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04 June 2026</w:t>
      </w:r>
    </w:p>
    <w:p>
      <w:pPr>
        <w:spacing w:before="0" w:after="160" w:line="276" w:lineRule="auto"/>
      </w:pPr>
      <w:r>
        <w:rPr>
          <w:sz w:val="21"/>
        </w:rPr>
        <w:t>Dear Matalan team,</w:t>
      </w:r>
    </w:p>
    <w:p>
      <w:pPr>
        <w:spacing w:before="0" w:after="160" w:line="276" w:lineRule="auto"/>
      </w:pPr>
      <w:r>
        <w:rPr>
          <w:sz w:val="21"/>
        </w:rPr>
        <w:t>Your commitment to disruptive innovation and the way Matalan champions an inclusive culture really resonates with me. I have been following how your team uses data to evolve in the retail space, and I am excited about the possibility of contributing to that growth as a Data Analyst. I thrive in environments where I can turn complex, ambiguous data into clear, actionable insight that directly supports business strategy.</w:t>
      </w:r>
    </w:p>
    <w:p>
      <w:pPr>
        <w:spacing w:before="0" w:after="160" w:line="276" w:lineRule="auto"/>
      </w:pPr>
      <w:r>
        <w:rPr>
          <w:sz w:val="21"/>
        </w:rPr>
        <w:t>In my recent work, I built an end-to-end pipeline that processed 50+ data sources per run, ensuring high standards of data accuracy and analytical rigour. Whether I am developing interactive Power BI dashboards to surface KPIs or using SQL to identify underlying business drivers, my focus is always on delivering outputs that help stakeholders make evidence-based decisions. For instance, I recently engineered an automated quality-gate loop that maintained an 85%+ accuracy threshold, a project that required both technical precision and a strong sense of ownership over the final output.</w:t>
      </w:r>
    </w:p>
    <w:p>
      <w:pPr>
        <w:spacing w:before="0" w:after="160" w:line="276" w:lineRule="auto"/>
      </w:pPr>
      <w:r>
        <w:rPr>
          <w:sz w:val="21"/>
        </w:rPr>
        <w:t>I am commercially curious and enjoy the challenge of identifying trends that lead to operational excellence. I am confident that my experience in Python, Excel, and Tableau, combined with my dedication to continuous improvement, would allow me to hit the ground running at Matalan. I am particularly interested in how your team approaches business partnering and would love to bring my analytical mindset to your upcoming initiatives.</w:t>
      </w:r>
    </w:p>
    <w:p>
      <w:pPr>
        <w:spacing w:before="0" w:after="160" w:line="276" w:lineRule="auto"/>
      </w:pPr>
      <w:r>
        <w:rPr>
          <w:sz w:val="21"/>
        </w:rPr>
        <w:t>Thank you for considering my application. I would appreciate the chance to talk more about how my background in data analysis and my development mindset align with the needs of your team. Please let me know if you have time for a brief conversation in the coming week.</w:t>
      </w:r>
    </w:p>
    <w:p>
      <w:pPr>
        <w:spacing w:before="0" w:after="160" w:line="276" w:lineRule="auto"/>
      </w:pPr>
      <w:r>
        <w:rPr>
          <w:sz w:val="21"/>
        </w:rPr>
        <w:t>Best regards,</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