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Analyst with an MSc in Computer Science and a strong foundation in data-driven decision-making. Proficient in processing raw data using Python, SQL, Power BI, and Tableau to deliver actionable business insights. Proven track record of managing cloud-based workflows in Microsoft Azure and building automated analytics pipelines. Committed to professional development and eager to contribute to Hyra’s mission through rigorous data analysis and project-based problem solving.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SQL, Excel,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TypeScript, JavaScript, C, C++, Java</w:t>
      </w:r>
    </w:p>
    <w:p>
      <w:pPr>
        <w:spacing w:before="0" w:after="20"/>
      </w:pPr>
      <w:r>
        <w:rPr>
          <w:b/>
        </w:rPr>
        <w:t xml:space="preserve">Cloud &amp; DB: </w:t>
      </w:r>
      <w:r>
        <w:t>Microsoft Azure, Snowflake, AWS (S3), Oracle Cloud VM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Generative AI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Prompt Engineering, pytest, Data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Business Insights  ·  Data Visualization  ·  Cloud Computing  ·  Analytical Thinking  ·  Problem Solving  ·  Communication  ·  Collaboration  ·  Data Transformation  ·  Process Automation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 for wildfire detection.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scraping 50+ job postings per run to automate data-driven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to deliver actionable insights for environmental monitoring.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and transformed raw data from 50+ job postings per run into actionable insights using Python and Google Gemini.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outputs to ensure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and managed data infrastructure on an Oracle Cloud VM.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reliability of data-driven application logic.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insights by creating a comprehensive data dashboard using Tableau.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Excel to classify complex datasets and draw business conclusions for strategic decision-making.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using Python and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to provide user-friendly financial insights and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data to identify root causes of bugs and implemented fixes to improve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project planning to enhance software development workflows and data integrity.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vs baseline by processing 2,700+ high-resolution images through a DenseNet-based CNN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using Matplotlib and Seaborn to communicate findings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 to refine feature engineering and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