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Analyst with 2+ years of experience in machine learning evaluation and data-driven decision-making. Expert in Python, pandas, NumPy, and scikit-learn, with a proven track record of building production-grade ML pipelines and agentic workflows. Successfully engineered quality-gate loops that improved model performance by 16% and ensured 85%+ ATS match thresholds. Adept at translating complex ML outputs into actionable insights through advanced data visualization and statistical analysis.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Data Analysis, Data Visualization, Power BI, Tableau, pandas, NumPy, Data Mining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JavaScript, TypeScript</w:t>
      </w:r>
    </w:p>
    <w:p>
      <w:pPr>
        <w:spacing w:before="0" w:after="20"/>
      </w:pPr>
      <w:r>
        <w:rPr>
          <w:b/>
        </w:rPr>
        <w:t xml:space="preserve">Machine Learning: </w:t>
      </w:r>
      <w:r>
        <w:t>Machine Learning, scikit-learn, Statistical Modeling, ML pipelines, TensorFlow, Keras</w:t>
      </w:r>
    </w:p>
    <w:p>
      <w:pPr>
        <w:spacing w:before="0" w:after="20"/>
      </w:pPr>
      <w:r>
        <w:rPr>
          <w:b/>
        </w:rPr>
        <w:t xml:space="preserve">Cloud &amp; DB: </w:t>
      </w:r>
      <w:r>
        <w:t>AWS, Snowflake, Oracle Cloud VM, Microsoft Azure</w:t>
      </w:r>
    </w:p>
    <w:p>
      <w:pPr>
        <w:spacing w:before="0" w:after="20"/>
      </w:pPr>
      <w:r>
        <w:rPr>
          <w:b/>
        </w:rPr>
        <w:t xml:space="preserve">Tools &amp; Methods: </w:t>
      </w:r>
      <w:r>
        <w:t>Agentic AI, Prompt Engineering, pytest, Data Ingestion, Data Processing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Data Analysis  ·  Machine Learning  ·  Statistical Modeling  ·  Data Mining  ·  Data Visualization  ·  ML pipelines  ·  Data Ingestion  ·  Data Processing  ·  Cross-functional Collaboration  ·  Analytical Rigor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by +16% through architecture optimization.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agentic quality-gate loop ensuring 85%+ match threshold for AI outputs.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Processed 2,700+ high-resolution images for wildfire detection with 98.84%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data ingestion pipeline scraping 50+ job postings per run.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complex data analysis workflows for ML evaluation, including data ingestion, processing, and automated ranking of 50+ job postings per run.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performs rigorous data mining on AI-generated outputs to ensure an 85%+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production-ready data pipelines using Python, pandas, and NumPy to support benchmark-driven evaluation of LLM performance.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monitoring and data processing services on Oracle Cloud VM, utilizing pytest for 121 automated unit tests to ensure system reliability.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Performed forensic data analysis on production-like datasets to identify trends and surface actionable business insights.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high-quality data visualizations in Tableau to communicate forensic findings to cross-functional stakeholders.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complex financial data from 10-K and 10-Q reports into an AI-powered chatbot, utilizing pandas for data manipulation and analysis.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rule-based logic to evaluate and interpret financial datasets, providing user-friendly insights for consulting stakeholders.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simulation focused on how the software development team at Datacom approaches their work.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Reviewed a web application, identified root causes of bugs, implemented fixes, and planned future improvements.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 high-accuracy ML pipeline for wildfire detection, applying statistical modeling and preprocessing to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by utilizing scikit-learn for GridSearchCV and cross-validation to refine model performance.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Communicated complex ML evaluation insights and performance trends to stakeholders using Matplotlib and Seaborn visualizations.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interactive Power BI dashboards to visualize KPIs and region-based trends for strategic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using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