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rkblbq7y2b" w:id="0"/>
      <w:bookmarkEnd w:id="0"/>
      <w:r w:rsidDel="00000000" w:rsidR="00000000" w:rsidRPr="00000000">
        <w:rPr>
          <w:b w:val="1"/>
          <w:bCs w:val="1"/>
          <w:sz w:val="46"/>
          <w:szCs w:val="46"/>
          <w:rtl w:val="0"/>
        </w:rPr>
        <w:t xml:space="preserve">CUSTOMER BEHAVIOR DATA ANALYSIS PROJECT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agx6ph5ab76" w:id="1"/>
      <w:bookmarkEnd w:id="1"/>
      <w:r w:rsidDel="00000000" w:rsidR="00000000" w:rsidRPr="00000000">
        <w:rPr>
          <w:b w:val="1"/>
          <w:bCs w:val="1"/>
          <w:sz w:val="34"/>
          <w:szCs w:val="34"/>
          <w:rtl w:val="0"/>
        </w:rPr>
        <w:t xml:space="preserve">End-to-End Analytics Portfolio Project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Tools:</w:t>
      </w:r>
      <w:r w:rsidDel="00000000" w:rsidR="00000000" w:rsidRPr="00000000">
        <w:rPr>
          <w:rtl w:val="0"/>
        </w:rPr>
        <w:t xml:space="preserve"> Python | PostgreSQL | Power BI | SQL</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s7k7ogr8m94z" w:id="2"/>
      <w:bookmarkEnd w:id="2"/>
      <w:r w:rsidDel="00000000" w:rsidR="00000000" w:rsidRPr="00000000">
        <w:rPr>
          <w:b w:val="1"/>
          <w:bCs w:val="1"/>
          <w:sz w:val="34"/>
          <w:szCs w:val="34"/>
          <w:rtl w:val="0"/>
        </w:rPr>
        <w:t xml:space="preserve">PROJECT OVERVIEW</w:t>
      </w:r>
    </w:p>
    <w:p w:rsidR="00000000" w:rsidDel="00000000" w:rsidP="00000000" w:rsidRDefault="00000000" w:rsidRPr="00000000" w14:paraId="00000006">
      <w:pPr>
        <w:spacing w:after="240" w:before="240" w:lineRule="auto"/>
        <w:rPr/>
      </w:pPr>
      <w:r w:rsidDel="00000000" w:rsidR="00000000" w:rsidRPr="00000000">
        <w:rPr>
          <w:rtl w:val="0"/>
        </w:rPr>
        <w:t xml:space="preserve">An end-to-end data analytics project analyzing 3,900 customer transactions to uncover purchasing patterns and drive business strategy. This project demonstrates the complete analytics workflow from data preparation to business recommendations.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Business Objective:</w:t>
      </w:r>
      <w:r w:rsidDel="00000000" w:rsidR="00000000" w:rsidRPr="00000000">
        <w:rPr>
          <w:rtl w:val="0"/>
        </w:rPr>
        <w:t xml:space="preserve"> Identify high-value customer segments and optimize marketing strategies based on data-driven insights.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Key Deliverables:</w:t>
      </w:r>
    </w:p>
    <w:p w:rsidR="00000000" w:rsidDel="00000000" w:rsidP="00000000" w:rsidRDefault="00000000" w:rsidRPr="00000000" w14:paraId="00000009">
      <w:pPr>
        <w:numPr>
          <w:ilvl w:val="0"/>
          <w:numId w:val="10"/>
        </w:numPr>
        <w:spacing w:after="0" w:afterAutospacing="0" w:before="240" w:lineRule="auto"/>
        <w:ind w:left="720" w:hanging="360"/>
      </w:pPr>
      <w:r w:rsidDel="00000000" w:rsidR="00000000" w:rsidRPr="00000000">
        <w:rPr>
          <w:rtl w:val="0"/>
        </w:rPr>
        <w:t xml:space="preserve">Cleaned dataset with engineered features</w:t>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rtl w:val="0"/>
        </w:rPr>
        <w:t xml:space="preserve">PostgreSQL database with structured data</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rtl w:val="0"/>
        </w:rPr>
        <w:t xml:space="preserve">10 SQL queries answering critical business questions</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rtl w:val="0"/>
        </w:rPr>
        <w:t xml:space="preserve">Interactive Power BI dashboard with KPIs and visualizations</w:t>
      </w:r>
    </w:p>
    <w:p w:rsidR="00000000" w:rsidDel="00000000" w:rsidP="00000000" w:rsidRDefault="00000000" w:rsidRPr="00000000" w14:paraId="0000000D">
      <w:pPr>
        <w:numPr>
          <w:ilvl w:val="0"/>
          <w:numId w:val="10"/>
        </w:numPr>
        <w:spacing w:after="240" w:before="0" w:beforeAutospacing="0" w:lineRule="auto"/>
        <w:ind w:left="720" w:hanging="360"/>
      </w:pPr>
      <w:r w:rsidDel="00000000" w:rsidR="00000000" w:rsidRPr="00000000">
        <w:rPr>
          <w:rtl w:val="0"/>
        </w:rPr>
        <w:t xml:space="preserve">Business recommendations with quantified revenue impact</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jm9ijp80sfik" w:id="3"/>
      <w:bookmarkEnd w:id="3"/>
      <w:r w:rsidDel="00000000" w:rsidR="00000000" w:rsidRPr="00000000">
        <w:rPr>
          <w:b w:val="1"/>
          <w:bCs w:val="1"/>
          <w:sz w:val="34"/>
          <w:szCs w:val="34"/>
          <w:rtl w:val="0"/>
        </w:rPr>
        <w:t xml:space="preserve">TECHNOLOGY STACK</w:t>
      </w:r>
    </w:p>
    <w:tbl>
      <w:tblPr>
        <w:tblStyle w:val="Table1"/>
        <w:tblW w:w="6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4565"/>
        <w:tblGridChange w:id="0">
          <w:tblGrid>
            <w:gridCol w:w="2405"/>
            <w:gridCol w:w="4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Data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Python (Pandas)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PostgreSQL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SQL (CTEs, Window Functions, Subqueries)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Visualization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Power BI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Visual Studio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Database Connectivity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SQLAlchemy, psycopg2</w:t>
            </w:r>
          </w:p>
        </w:tc>
      </w:tr>
    </w:tbl>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kikfqllnj7am" w:id="4"/>
      <w:bookmarkEnd w:id="4"/>
      <w:r w:rsidDel="00000000" w:rsidR="00000000" w:rsidRPr="00000000">
        <w:rPr>
          <w:b w:val="1"/>
          <w:bCs w:val="1"/>
          <w:sz w:val="34"/>
          <w:szCs w:val="34"/>
          <w:rtl w:val="0"/>
        </w:rPr>
        <w:t xml:space="preserve">DATASET DESCRIPTION</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Size:</w:t>
      </w:r>
      <w:r w:rsidDel="00000000" w:rsidR="00000000" w:rsidRPr="00000000">
        <w:rPr>
          <w:rtl w:val="0"/>
        </w:rPr>
        <w:t xml:space="preserve"> 3,900 records × 18 features</w:t>
        <w:br w:type="textWrapping"/>
      </w:r>
      <w:r w:rsidDel="00000000" w:rsidR="00000000" w:rsidRPr="00000000">
        <w:rPr>
          <w:b w:val="1"/>
          <w:bCs w:val="1"/>
          <w:rtl w:val="0"/>
        </w:rPr>
        <w:t xml:space="preserve">Domain:</w:t>
      </w:r>
      <w:r w:rsidDel="00000000" w:rsidR="00000000" w:rsidRPr="00000000">
        <w:rPr>
          <w:rtl w:val="0"/>
        </w:rPr>
        <w:t xml:space="preserve"> Customer shopping transactions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Features Include:</w:t>
      </w:r>
    </w:p>
    <w:p w:rsidR="00000000" w:rsidDel="00000000" w:rsidP="00000000" w:rsidRDefault="00000000" w:rsidRPr="00000000" w14:paraId="00000022">
      <w:pPr>
        <w:numPr>
          <w:ilvl w:val="0"/>
          <w:numId w:val="14"/>
        </w:numPr>
        <w:spacing w:after="0" w:afterAutospacing="0" w:before="240" w:lineRule="auto"/>
        <w:ind w:left="720" w:hanging="360"/>
      </w:pPr>
      <w:r w:rsidDel="00000000" w:rsidR="00000000" w:rsidRPr="00000000">
        <w:rPr>
          <w:b w:val="1"/>
          <w:bCs w:val="1"/>
          <w:rtl w:val="0"/>
        </w:rPr>
        <w:t xml:space="preserve">Demographics:</w:t>
      </w:r>
      <w:r w:rsidDel="00000000" w:rsidR="00000000" w:rsidRPr="00000000">
        <w:rPr>
          <w:rtl w:val="0"/>
        </w:rPr>
        <w:t xml:space="preserve"> Age, Gender, Location</w:t>
      </w:r>
    </w:p>
    <w:p w:rsidR="00000000" w:rsidDel="00000000" w:rsidP="00000000" w:rsidRDefault="00000000" w:rsidRPr="00000000" w14:paraId="00000023">
      <w:pPr>
        <w:numPr>
          <w:ilvl w:val="0"/>
          <w:numId w:val="14"/>
        </w:numPr>
        <w:spacing w:after="0" w:afterAutospacing="0" w:before="0" w:beforeAutospacing="0" w:lineRule="auto"/>
        <w:ind w:left="720" w:hanging="360"/>
      </w:pPr>
      <w:r w:rsidDel="00000000" w:rsidR="00000000" w:rsidRPr="00000000">
        <w:rPr>
          <w:b w:val="1"/>
          <w:bCs w:val="1"/>
          <w:rtl w:val="0"/>
        </w:rPr>
        <w:t xml:space="preserve">Purchase Details:</w:t>
      </w:r>
      <w:r w:rsidDel="00000000" w:rsidR="00000000" w:rsidRPr="00000000">
        <w:rPr>
          <w:rtl w:val="0"/>
        </w:rPr>
        <w:t xml:space="preserve"> Amount ($20-$100), Category, Item, Payment Method</w:t>
      </w:r>
    </w:p>
    <w:p w:rsidR="00000000" w:rsidDel="00000000" w:rsidP="00000000" w:rsidRDefault="00000000" w:rsidRPr="00000000" w14:paraId="00000024">
      <w:pPr>
        <w:numPr>
          <w:ilvl w:val="0"/>
          <w:numId w:val="14"/>
        </w:numPr>
        <w:spacing w:after="0" w:afterAutospacing="0" w:before="0" w:beforeAutospacing="0" w:lineRule="auto"/>
        <w:ind w:left="720" w:hanging="360"/>
      </w:pPr>
      <w:r w:rsidDel="00000000" w:rsidR="00000000" w:rsidRPr="00000000">
        <w:rPr>
          <w:b w:val="1"/>
          <w:bCs w:val="1"/>
          <w:rtl w:val="0"/>
        </w:rPr>
        <w:t xml:space="preserve">Behavior Metrics:</w:t>
      </w:r>
      <w:r w:rsidDel="00000000" w:rsidR="00000000" w:rsidRPr="00000000">
        <w:rPr>
          <w:rtl w:val="0"/>
        </w:rPr>
        <w:t xml:space="preserve"> Previous Purchases (1-50), Review Rating (2.5-5.0), Subscription Status</w:t>
      </w:r>
    </w:p>
    <w:p w:rsidR="00000000" w:rsidDel="00000000" w:rsidP="00000000" w:rsidRDefault="00000000" w:rsidRPr="00000000" w14:paraId="00000025">
      <w:pPr>
        <w:numPr>
          <w:ilvl w:val="0"/>
          <w:numId w:val="14"/>
        </w:numPr>
        <w:spacing w:after="240" w:before="0" w:beforeAutospacing="0" w:lineRule="auto"/>
        <w:ind w:left="720" w:hanging="360"/>
      </w:pPr>
      <w:r w:rsidDel="00000000" w:rsidR="00000000" w:rsidRPr="00000000">
        <w:rPr>
          <w:b w:val="1"/>
          <w:bCs w:val="1"/>
          <w:rtl w:val="0"/>
        </w:rPr>
        <w:t xml:space="preserve">Marketing Data:</w:t>
      </w:r>
      <w:r w:rsidDel="00000000" w:rsidR="00000000" w:rsidRPr="00000000">
        <w:rPr>
          <w:rtl w:val="0"/>
        </w:rPr>
        <w:t xml:space="preserve"> Discount Applied, Shipping Type, Purchase Frequency</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slflmn70f4eq" w:id="5"/>
      <w:bookmarkEnd w:id="5"/>
      <w:r w:rsidDel="00000000" w:rsidR="00000000" w:rsidRPr="00000000">
        <w:rPr>
          <w:b w:val="1"/>
          <w:bCs w:val="1"/>
          <w:sz w:val="34"/>
          <w:szCs w:val="34"/>
          <w:rtl w:val="0"/>
        </w:rPr>
        <w:t xml:space="preserve">PROJECT WORKFLOW</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gc6osj1zy11u" w:id="6"/>
      <w:bookmarkEnd w:id="6"/>
      <w:r w:rsidDel="00000000" w:rsidR="00000000" w:rsidRPr="00000000">
        <w:rPr>
          <w:b w:val="1"/>
          <w:bCs w:val="1"/>
          <w:color w:val="000000"/>
          <w:sz w:val="26"/>
          <w:szCs w:val="26"/>
          <w:rtl w:val="0"/>
        </w:rPr>
        <w:t xml:space="preserve">PHASE 1: DATA PREPARATION (PYTHON)</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Data Cleaning Activities:</w:t>
      </w:r>
    </w:p>
    <w:p w:rsidR="00000000" w:rsidDel="00000000" w:rsidP="00000000" w:rsidRDefault="00000000" w:rsidRPr="00000000" w14:paraId="0000002A">
      <w:pPr>
        <w:numPr>
          <w:ilvl w:val="0"/>
          <w:numId w:val="21"/>
        </w:numPr>
        <w:spacing w:after="0" w:afterAutospacing="0" w:before="240" w:lineRule="auto"/>
        <w:ind w:left="720" w:hanging="360"/>
      </w:pPr>
      <w:r w:rsidDel="00000000" w:rsidR="00000000" w:rsidRPr="00000000">
        <w:rPr>
          <w:b w:val="1"/>
          <w:bCs w:val="1"/>
          <w:rtl w:val="0"/>
        </w:rPr>
        <w:t xml:space="preserve">Missing Values Handling</w:t>
      </w:r>
    </w:p>
    <w:p w:rsidR="00000000" w:rsidDel="00000000" w:rsidP="00000000" w:rsidRDefault="00000000" w:rsidRPr="00000000" w14:paraId="0000002B">
      <w:pPr>
        <w:numPr>
          <w:ilvl w:val="1"/>
          <w:numId w:val="21"/>
        </w:numPr>
        <w:spacing w:after="0" w:afterAutospacing="0" w:before="0" w:beforeAutospacing="0" w:lineRule="auto"/>
        <w:ind w:left="1440" w:hanging="360"/>
      </w:pPr>
      <w:r w:rsidDel="00000000" w:rsidR="00000000" w:rsidRPr="00000000">
        <w:rPr>
          <w:rtl w:val="0"/>
        </w:rPr>
        <w:t xml:space="preserve">Issue: 37 missing values in Review Rating (0.95% of data)</w:t>
      </w:r>
    </w:p>
    <w:p w:rsidR="00000000" w:rsidDel="00000000" w:rsidP="00000000" w:rsidRDefault="00000000" w:rsidRPr="00000000" w14:paraId="0000002C">
      <w:pPr>
        <w:numPr>
          <w:ilvl w:val="1"/>
          <w:numId w:val="21"/>
        </w:numPr>
        <w:spacing w:after="0" w:afterAutospacing="0" w:before="0" w:beforeAutospacing="0" w:lineRule="auto"/>
        <w:ind w:left="1440" w:hanging="360"/>
      </w:pPr>
      <w:r w:rsidDel="00000000" w:rsidR="00000000" w:rsidRPr="00000000">
        <w:rPr>
          <w:rtl w:val="0"/>
        </w:rPr>
        <w:t xml:space="preserve">Solution: Category-based median imputation</w:t>
      </w:r>
    </w:p>
    <w:p w:rsidR="00000000" w:rsidDel="00000000" w:rsidP="00000000" w:rsidRDefault="00000000" w:rsidRPr="00000000" w14:paraId="0000002D">
      <w:pPr>
        <w:numPr>
          <w:ilvl w:val="1"/>
          <w:numId w:val="21"/>
        </w:numPr>
        <w:spacing w:after="0" w:afterAutospacing="0" w:before="0" w:beforeAutospacing="0" w:lineRule="auto"/>
        <w:ind w:left="1440" w:hanging="360"/>
      </w:pPr>
      <w:r w:rsidDel="00000000" w:rsidR="00000000" w:rsidRPr="00000000">
        <w:rPr>
          <w:rtl w:val="0"/>
        </w:rPr>
        <w:t xml:space="preserve">Rationale: Preserves product-specific rating patterns</w:t>
      </w:r>
    </w:p>
    <w:p w:rsidR="00000000" w:rsidDel="00000000" w:rsidP="00000000" w:rsidRDefault="00000000" w:rsidRPr="00000000" w14:paraId="0000002E">
      <w:pPr>
        <w:numPr>
          <w:ilvl w:val="0"/>
          <w:numId w:val="21"/>
        </w:numPr>
        <w:spacing w:after="0" w:afterAutospacing="0" w:before="0" w:beforeAutospacing="0" w:lineRule="auto"/>
        <w:ind w:left="720" w:hanging="360"/>
      </w:pPr>
      <w:r w:rsidDel="00000000" w:rsidR="00000000" w:rsidRPr="00000000">
        <w:rPr>
          <w:b w:val="1"/>
          <w:bCs w:val="1"/>
          <w:rtl w:val="0"/>
        </w:rPr>
        <w:t xml:space="preserve">Column Standardization</w:t>
      </w:r>
    </w:p>
    <w:p w:rsidR="00000000" w:rsidDel="00000000" w:rsidP="00000000" w:rsidRDefault="00000000" w:rsidRPr="00000000" w14:paraId="0000002F">
      <w:pPr>
        <w:numPr>
          <w:ilvl w:val="1"/>
          <w:numId w:val="21"/>
        </w:numPr>
        <w:spacing w:after="0" w:afterAutospacing="0" w:before="0" w:beforeAutospacing="0" w:lineRule="auto"/>
        <w:ind w:left="1440" w:hanging="360"/>
      </w:pPr>
      <w:r w:rsidDel="00000000" w:rsidR="00000000" w:rsidRPr="00000000">
        <w:rPr>
          <w:rtl w:val="0"/>
        </w:rPr>
        <w:t xml:space="preserve">Converted all column names to lowercase with underscores</w:t>
      </w:r>
    </w:p>
    <w:p w:rsidR="00000000" w:rsidDel="00000000" w:rsidP="00000000" w:rsidRDefault="00000000" w:rsidRPr="00000000" w14:paraId="00000030">
      <w:pPr>
        <w:numPr>
          <w:ilvl w:val="1"/>
          <w:numId w:val="21"/>
        </w:numPr>
        <w:spacing w:after="0" w:afterAutospacing="0" w:before="0" w:beforeAutospacing="0" w:lineRule="auto"/>
        <w:ind w:left="1440" w:hanging="360"/>
      </w:pPr>
      <w:r w:rsidDel="00000000" w:rsidR="00000000" w:rsidRPr="00000000">
        <w:rPr>
          <w:rtl w:val="0"/>
        </w:rPr>
        <w:t xml:space="preserve">Renamed "Purchase Amount (USD)" to "purchase_amount"</w:t>
      </w:r>
    </w:p>
    <w:p w:rsidR="00000000" w:rsidDel="00000000" w:rsidP="00000000" w:rsidRDefault="00000000" w:rsidRPr="00000000" w14:paraId="00000031">
      <w:pPr>
        <w:numPr>
          <w:ilvl w:val="0"/>
          <w:numId w:val="21"/>
        </w:numPr>
        <w:spacing w:after="0" w:afterAutospacing="0" w:before="0" w:beforeAutospacing="0" w:lineRule="auto"/>
        <w:ind w:left="720" w:hanging="360"/>
      </w:pPr>
      <w:r w:rsidDel="00000000" w:rsidR="00000000" w:rsidRPr="00000000">
        <w:rPr>
          <w:b w:val="1"/>
          <w:bCs w:val="1"/>
          <w:rtl w:val="0"/>
        </w:rPr>
        <w:t xml:space="preserve">Redundancy Removal</w:t>
      </w:r>
    </w:p>
    <w:p w:rsidR="00000000" w:rsidDel="00000000" w:rsidP="00000000" w:rsidRDefault="00000000" w:rsidRPr="00000000" w14:paraId="00000032">
      <w:pPr>
        <w:numPr>
          <w:ilvl w:val="1"/>
          <w:numId w:val="21"/>
        </w:numPr>
        <w:spacing w:after="0" w:afterAutospacing="0" w:before="0" w:beforeAutospacing="0" w:lineRule="auto"/>
        <w:ind w:left="1440" w:hanging="360"/>
        <w:rPr/>
      </w:pPr>
      <w:r w:rsidDel="00000000" w:rsidR="00000000" w:rsidRPr="00000000">
        <w:rPr>
          <w:rtl w:val="0"/>
        </w:rPr>
        <w:t xml:space="preserve">Dropped </w:t>
      </w:r>
      <w:r w:rsidDel="00000000" w:rsidR="00000000" w:rsidRPr="00000000">
        <w:rPr>
          <w:rFonts w:ascii="Roboto Mono" w:cs="Roboto Mono" w:eastAsia="Roboto Mono" w:hAnsi="Roboto Mono"/>
          <w:rtl w:val="0"/>
        </w:rPr>
        <w:t xml:space="preserve">promo_code_used</w:t>
      </w:r>
      <w:r w:rsidDel="00000000" w:rsidR="00000000" w:rsidRPr="00000000">
        <w:rPr>
          <w:rtl w:val="0"/>
        </w:rPr>
        <w:t xml:space="preserve"> column (100% identical to </w:t>
      </w:r>
      <w:r w:rsidDel="00000000" w:rsidR="00000000" w:rsidRPr="00000000">
        <w:rPr>
          <w:rFonts w:ascii="Roboto Mono" w:cs="Roboto Mono" w:eastAsia="Roboto Mono" w:hAnsi="Roboto Mono"/>
          <w:rtl w:val="0"/>
        </w:rPr>
        <w:t xml:space="preserve">discount_applied</w:t>
      </w:r>
      <w:r w:rsidDel="00000000" w:rsidR="00000000" w:rsidRPr="00000000">
        <w:rPr>
          <w:rtl w:val="0"/>
        </w:rPr>
        <w:t xml:space="preserve">)</w:t>
      </w:r>
    </w:p>
    <w:p w:rsidR="00000000" w:rsidDel="00000000" w:rsidP="00000000" w:rsidRDefault="00000000" w:rsidRPr="00000000" w14:paraId="00000033">
      <w:pPr>
        <w:numPr>
          <w:ilvl w:val="1"/>
          <w:numId w:val="21"/>
        </w:numPr>
        <w:spacing w:after="240" w:before="0" w:beforeAutospacing="0" w:lineRule="auto"/>
        <w:ind w:left="1440" w:hanging="360"/>
      </w:pPr>
      <w:r w:rsidDel="00000000" w:rsidR="00000000" w:rsidRPr="00000000">
        <w:rPr>
          <w:rtl w:val="0"/>
        </w:rPr>
        <w:t xml:space="preserve">Verified correlation before removal</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Feature Engineering:</w:t>
      </w:r>
    </w:p>
    <w:p w:rsidR="00000000" w:rsidDel="00000000" w:rsidP="00000000" w:rsidRDefault="00000000" w:rsidRPr="00000000" w14:paraId="00000035">
      <w:pPr>
        <w:numPr>
          <w:ilvl w:val="0"/>
          <w:numId w:val="25"/>
        </w:numPr>
        <w:spacing w:after="0" w:afterAutospacing="0" w:before="240" w:lineRule="auto"/>
        <w:ind w:left="720" w:hanging="360"/>
      </w:pPr>
      <w:r w:rsidDel="00000000" w:rsidR="00000000" w:rsidRPr="00000000">
        <w:rPr>
          <w:b w:val="1"/>
          <w:bCs w:val="1"/>
          <w:rtl w:val="0"/>
        </w:rPr>
        <w:t xml:space="preserve">Age Group Segmentation</w:t>
      </w:r>
    </w:p>
    <w:p w:rsidR="00000000" w:rsidDel="00000000" w:rsidP="00000000" w:rsidRDefault="00000000" w:rsidRPr="00000000" w14:paraId="00000036">
      <w:pPr>
        <w:numPr>
          <w:ilvl w:val="1"/>
          <w:numId w:val="25"/>
        </w:numPr>
        <w:spacing w:after="0" w:afterAutospacing="0" w:before="0" w:beforeAutospacing="0" w:lineRule="auto"/>
        <w:ind w:left="1440" w:hanging="360"/>
      </w:pPr>
      <w:r w:rsidDel="00000000" w:rsidR="00000000" w:rsidRPr="00000000">
        <w:rPr>
          <w:rtl w:val="0"/>
        </w:rPr>
        <w:t xml:space="preserve">Created quartile-based customer life stage groups</w:t>
      </w:r>
    </w:p>
    <w:p w:rsidR="00000000" w:rsidDel="00000000" w:rsidP="00000000" w:rsidRDefault="00000000" w:rsidRPr="00000000" w14:paraId="00000037">
      <w:pPr>
        <w:numPr>
          <w:ilvl w:val="1"/>
          <w:numId w:val="25"/>
        </w:numPr>
        <w:spacing w:after="0" w:afterAutospacing="0" w:before="0" w:beforeAutospacing="0" w:lineRule="auto"/>
        <w:ind w:left="1440" w:hanging="360"/>
      </w:pPr>
      <w:r w:rsidDel="00000000" w:rsidR="00000000" w:rsidRPr="00000000">
        <w:rPr>
          <w:rtl w:val="0"/>
        </w:rPr>
        <w:t xml:space="preserve">Categories: Young Adult (18-31), Adult (32-44), Middle-Aged (45-57), Senior (58-70)</w:t>
      </w:r>
    </w:p>
    <w:p w:rsidR="00000000" w:rsidDel="00000000" w:rsidP="00000000" w:rsidRDefault="00000000" w:rsidRPr="00000000" w14:paraId="00000038">
      <w:pPr>
        <w:numPr>
          <w:ilvl w:val="1"/>
          <w:numId w:val="25"/>
        </w:numPr>
        <w:spacing w:after="0" w:afterAutospacing="0" w:before="0" w:beforeAutospacing="0" w:lineRule="auto"/>
        <w:ind w:left="1440" w:hanging="360"/>
      </w:pPr>
      <w:r w:rsidDel="00000000" w:rsidR="00000000" w:rsidRPr="00000000">
        <w:rPr>
          <w:rtl w:val="0"/>
        </w:rPr>
        <w:t xml:space="preserve">Purpose: Enable demographic targeting and life-stage marketing</w:t>
      </w:r>
    </w:p>
    <w:p w:rsidR="00000000" w:rsidDel="00000000" w:rsidP="00000000" w:rsidRDefault="00000000" w:rsidRPr="00000000" w14:paraId="00000039">
      <w:pPr>
        <w:numPr>
          <w:ilvl w:val="0"/>
          <w:numId w:val="25"/>
        </w:numPr>
        <w:spacing w:after="0" w:afterAutospacing="0" w:before="0" w:beforeAutospacing="0" w:lineRule="auto"/>
        <w:ind w:left="720" w:hanging="360"/>
      </w:pPr>
      <w:r w:rsidDel="00000000" w:rsidR="00000000" w:rsidRPr="00000000">
        <w:rPr>
          <w:b w:val="1"/>
          <w:bCs w:val="1"/>
          <w:rtl w:val="0"/>
        </w:rPr>
        <w:t xml:space="preserve">Purchase Frequency Conversion</w:t>
      </w:r>
    </w:p>
    <w:p w:rsidR="00000000" w:rsidDel="00000000" w:rsidP="00000000" w:rsidRDefault="00000000" w:rsidRPr="00000000" w14:paraId="0000003A">
      <w:pPr>
        <w:numPr>
          <w:ilvl w:val="1"/>
          <w:numId w:val="25"/>
        </w:numPr>
        <w:spacing w:after="0" w:afterAutospacing="0" w:before="0" w:beforeAutospacing="0" w:lineRule="auto"/>
        <w:ind w:left="1440" w:hanging="360"/>
      </w:pPr>
      <w:r w:rsidDel="00000000" w:rsidR="00000000" w:rsidRPr="00000000">
        <w:rPr>
          <w:rtl w:val="0"/>
        </w:rPr>
        <w:t xml:space="preserve">Converted categorical frequency to numeric days</w:t>
      </w:r>
    </w:p>
    <w:p w:rsidR="00000000" w:rsidDel="00000000" w:rsidP="00000000" w:rsidRDefault="00000000" w:rsidRPr="00000000" w14:paraId="0000003B">
      <w:pPr>
        <w:numPr>
          <w:ilvl w:val="1"/>
          <w:numId w:val="25"/>
        </w:numPr>
        <w:spacing w:after="0" w:afterAutospacing="0" w:before="0" w:beforeAutospacing="0" w:lineRule="auto"/>
        <w:ind w:left="1440" w:hanging="360"/>
      </w:pPr>
      <w:r w:rsidDel="00000000" w:rsidR="00000000" w:rsidRPr="00000000">
        <w:rPr>
          <w:rtl w:val="0"/>
        </w:rPr>
        <w:t xml:space="preserve">Mapping: Weekly=7, Fortnightly=14, Monthly=30, Quarterly=90, Annually=365</w:t>
      </w:r>
    </w:p>
    <w:p w:rsidR="00000000" w:rsidDel="00000000" w:rsidP="00000000" w:rsidRDefault="00000000" w:rsidRPr="00000000" w14:paraId="0000003C">
      <w:pPr>
        <w:numPr>
          <w:ilvl w:val="1"/>
          <w:numId w:val="25"/>
        </w:numPr>
        <w:spacing w:after="240" w:before="0" w:beforeAutospacing="0" w:lineRule="auto"/>
        <w:ind w:left="1440" w:hanging="360"/>
      </w:pPr>
      <w:r w:rsidDel="00000000" w:rsidR="00000000" w:rsidRPr="00000000">
        <w:rPr>
          <w:rtl w:val="0"/>
        </w:rPr>
        <w:t xml:space="preserve">Purpose: Quantify customer engagement for CLV calculations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Database Integration:</w:t>
      </w:r>
    </w:p>
    <w:p w:rsidR="00000000" w:rsidDel="00000000" w:rsidP="00000000" w:rsidRDefault="00000000" w:rsidRPr="00000000" w14:paraId="0000003E">
      <w:pPr>
        <w:rPr/>
      </w:pPr>
      <w:r w:rsidDel="00000000" w:rsidR="00000000" w:rsidRPr="00000000">
        <w:rPr>
          <w:rtl w:val="0"/>
        </w:rPr>
        <w:t xml:space="preserve">python</w:t>
      </w:r>
    </w:p>
    <w:p w:rsidR="00000000" w:rsidDel="00000000" w:rsidP="00000000" w:rsidRDefault="00000000" w:rsidRPr="00000000" w14:paraId="0000003F">
      <w:pPr>
        <w:rPr>
          <w:i w:val="1"/>
          <w:iCs w:val="1"/>
        </w:rPr>
      </w:pPr>
      <w:r w:rsidDel="00000000" w:rsidR="00000000" w:rsidRPr="00000000">
        <w:rPr>
          <w:i w:val="1"/>
          <w:iCs w:val="1"/>
          <w:rtl w:val="0"/>
        </w:rPr>
        <w:t xml:space="preserve">from</w:t>
      </w:r>
      <w:r w:rsidDel="00000000" w:rsidR="00000000" w:rsidRPr="00000000">
        <w:rPr>
          <w:i w:val="1"/>
          <w:iCs w:val="1"/>
          <w:rtl w:val="0"/>
        </w:rPr>
        <w:t xml:space="preserve"> sqlalchemy </w:t>
      </w:r>
      <w:r w:rsidDel="00000000" w:rsidR="00000000" w:rsidRPr="00000000">
        <w:rPr>
          <w:i w:val="1"/>
          <w:iCs w:val="1"/>
          <w:rtl w:val="0"/>
        </w:rPr>
        <w:t xml:space="preserve">import</w:t>
      </w:r>
      <w:r w:rsidDel="00000000" w:rsidR="00000000" w:rsidRPr="00000000">
        <w:rPr>
          <w:i w:val="1"/>
          <w:iCs w:val="1"/>
          <w:rtl w:val="0"/>
        </w:rPr>
        <w:t xml:space="preserve"> create_engine</w:t>
      </w:r>
    </w:p>
    <w:p w:rsidR="00000000" w:rsidDel="00000000" w:rsidP="00000000" w:rsidRDefault="00000000" w:rsidRPr="00000000" w14:paraId="00000040">
      <w:pPr>
        <w:rPr>
          <w:i w:val="1"/>
          <w:iCs w:val="1"/>
        </w:rPr>
      </w:pPr>
      <w:r w:rsidDel="00000000" w:rsidR="00000000" w:rsidRPr="00000000">
        <w:rPr>
          <w:rtl w:val="0"/>
        </w:rPr>
      </w:r>
    </w:p>
    <w:p w:rsidR="00000000" w:rsidDel="00000000" w:rsidP="00000000" w:rsidRDefault="00000000" w:rsidRPr="00000000" w14:paraId="00000041">
      <w:pPr>
        <w:rPr>
          <w:i w:val="1"/>
          <w:iCs w:val="1"/>
        </w:rPr>
      </w:pPr>
      <w:r w:rsidDel="00000000" w:rsidR="00000000" w:rsidRPr="00000000">
        <w:rPr>
          <w:i w:val="1"/>
          <w:iCs w:val="1"/>
          <w:rtl w:val="0"/>
        </w:rPr>
        <w:t xml:space="preserve">engine </w:t>
      </w:r>
      <w:r w:rsidDel="00000000" w:rsidR="00000000" w:rsidRPr="00000000">
        <w:rPr>
          <w:i w:val="1"/>
          <w:iCs w:val="1"/>
          <w:rtl w:val="0"/>
        </w:rPr>
        <w:t xml:space="preserve">=</w:t>
      </w:r>
      <w:r w:rsidDel="00000000" w:rsidR="00000000" w:rsidRPr="00000000">
        <w:rPr>
          <w:i w:val="1"/>
          <w:iCs w:val="1"/>
          <w:rtl w:val="0"/>
        </w:rPr>
        <w:t xml:space="preserve"> create_engine(</w:t>
      </w:r>
    </w:p>
    <w:p w:rsidR="00000000" w:rsidDel="00000000" w:rsidP="00000000" w:rsidRDefault="00000000" w:rsidRPr="00000000" w14:paraId="00000042">
      <w:pPr>
        <w:rPr>
          <w:i w:val="1"/>
          <w:iCs w:val="1"/>
        </w:rPr>
      </w:pPr>
      <w:r w:rsidDel="00000000" w:rsidR="00000000" w:rsidRPr="00000000">
        <w:rPr>
          <w:i w:val="1"/>
          <w:iCs w:val="1"/>
          <w:rtl w:val="0"/>
        </w:rPr>
        <w:t xml:space="preserve">    </w:t>
      </w:r>
      <w:r w:rsidDel="00000000" w:rsidR="00000000" w:rsidRPr="00000000">
        <w:rPr>
          <w:i w:val="1"/>
          <w:iCs w:val="1"/>
          <w:rtl w:val="0"/>
        </w:rPr>
        <w:t xml:space="preserve">'postgresql+psycopg2://user:password@localhost:8000/customer_behaviour'</w:t>
      </w:r>
      <w:r w:rsidDel="00000000" w:rsidR="00000000" w:rsidRPr="00000000">
        <w:rPr>
          <w:rtl w:val="0"/>
        </w:rPr>
      </w:r>
    </w:p>
    <w:p w:rsidR="00000000" w:rsidDel="00000000" w:rsidP="00000000" w:rsidRDefault="00000000" w:rsidRPr="00000000" w14:paraId="00000043">
      <w:pPr>
        <w:rPr>
          <w:i w:val="1"/>
          <w:iCs w:val="1"/>
        </w:rPr>
      </w:pPr>
      <w:r w:rsidDel="00000000" w:rsidR="00000000" w:rsidRPr="00000000">
        <w:rPr>
          <w:i w:val="1"/>
          <w:iCs w:val="1"/>
          <w:rtl w:val="0"/>
        </w:rPr>
        <w:t xml:space="preserve">)</w:t>
      </w:r>
    </w:p>
    <w:p w:rsidR="00000000" w:rsidDel="00000000" w:rsidP="00000000" w:rsidRDefault="00000000" w:rsidRPr="00000000" w14:paraId="00000044">
      <w:pPr>
        <w:spacing w:after="120" w:before="120" w:line="360" w:lineRule="auto"/>
        <w:rPr>
          <w:i w:val="1"/>
          <w:iCs w:val="1"/>
        </w:rPr>
      </w:pPr>
      <w:r w:rsidDel="00000000" w:rsidR="00000000" w:rsidRPr="00000000">
        <w:rPr>
          <w:i w:val="1"/>
          <w:iCs w:val="1"/>
          <w:rtl w:val="0"/>
        </w:rPr>
        <w:t xml:space="preserve">df.to_sql(</w:t>
      </w:r>
      <w:r w:rsidDel="00000000" w:rsidR="00000000" w:rsidRPr="00000000">
        <w:rPr>
          <w:i w:val="1"/>
          <w:iCs w:val="1"/>
          <w:rtl w:val="0"/>
        </w:rPr>
        <w:t xml:space="preserve">'customer'</w:t>
      </w:r>
      <w:r w:rsidDel="00000000" w:rsidR="00000000" w:rsidRPr="00000000">
        <w:rPr>
          <w:i w:val="1"/>
          <w:iCs w:val="1"/>
          <w:rtl w:val="0"/>
        </w:rPr>
        <w:t xml:space="preserve">, engine, if_exists</w:t>
      </w:r>
      <w:r w:rsidDel="00000000" w:rsidR="00000000" w:rsidRPr="00000000">
        <w:rPr>
          <w:i w:val="1"/>
          <w:iCs w:val="1"/>
          <w:rtl w:val="0"/>
        </w:rPr>
        <w:t xml:space="preserve">=</w:t>
      </w:r>
      <w:r w:rsidDel="00000000" w:rsidR="00000000" w:rsidRPr="00000000">
        <w:rPr>
          <w:i w:val="1"/>
          <w:iCs w:val="1"/>
          <w:rtl w:val="0"/>
        </w:rPr>
        <w:t xml:space="preserve">'replace'</w:t>
      </w:r>
      <w:r w:rsidDel="00000000" w:rsidR="00000000" w:rsidRPr="00000000">
        <w:rPr>
          <w:i w:val="1"/>
          <w:iCs w:val="1"/>
          <w:rtl w:val="0"/>
        </w:rPr>
        <w:t xml:space="preserve">, index</w:t>
      </w:r>
      <w:r w:rsidDel="00000000" w:rsidR="00000000" w:rsidRPr="00000000">
        <w:rPr>
          <w:i w:val="1"/>
          <w:iCs w:val="1"/>
          <w:rtl w:val="0"/>
        </w:rPr>
        <w:t xml:space="preserve">=</w:t>
      </w:r>
      <w:r w:rsidDel="00000000" w:rsidR="00000000" w:rsidRPr="00000000">
        <w:rPr>
          <w:i w:val="1"/>
          <w:iCs w:val="1"/>
          <w:rtl w:val="0"/>
        </w:rPr>
        <w:t xml:space="preserve">False</w:t>
      </w:r>
      <w:r w:rsidDel="00000000" w:rsidR="00000000" w:rsidRPr="00000000">
        <w:rPr>
          <w:i w:val="1"/>
          <w:iCs w:val="1"/>
          <w:rtl w:val="0"/>
        </w:rPr>
        <w:t xml:space="preserv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ai5tk0vvgjgg" w:id="7"/>
      <w:bookmarkEnd w:id="7"/>
      <w:r w:rsidDel="00000000" w:rsidR="00000000" w:rsidRPr="00000000">
        <w:rPr>
          <w:b w:val="1"/>
          <w:bCs w:val="1"/>
          <w:color w:val="000000"/>
          <w:sz w:val="26"/>
          <w:szCs w:val="26"/>
          <w:rtl w:val="0"/>
        </w:rPr>
        <w:t xml:space="preserve">PHASE 2: SQL BUSINESS ANALYSIS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10 Business Questions Answered:</w:t>
      </w:r>
    </w:p>
    <w:p w:rsidR="00000000" w:rsidDel="00000000" w:rsidP="00000000" w:rsidRDefault="00000000" w:rsidRPr="00000000" w14:paraId="00000048">
      <w:pPr>
        <w:spacing w:after="240" w:before="240" w:lineRule="auto"/>
        <w:rPr>
          <w:i w:val="1"/>
          <w:iCs w:val="1"/>
          <w:sz w:val="20"/>
          <w:szCs w:val="20"/>
        </w:rPr>
      </w:pPr>
      <w:r w:rsidDel="00000000" w:rsidR="00000000" w:rsidRPr="00000000">
        <w:rPr>
          <w:i w:val="1"/>
          <w:iCs w:val="1"/>
          <w:sz w:val="20"/>
          <w:szCs w:val="20"/>
          <w:rtl w:val="0"/>
        </w:rPr>
        <w:t xml:space="preserve">1. What is the total revenue generated by male vs female customers?</w:t>
      </w:r>
    </w:p>
    <w:p w:rsidR="00000000" w:rsidDel="00000000" w:rsidP="00000000" w:rsidRDefault="00000000" w:rsidRPr="00000000" w14:paraId="00000049">
      <w:pPr>
        <w:spacing w:after="240" w:before="240" w:lineRule="auto"/>
        <w:rPr>
          <w:i w:val="1"/>
          <w:iCs w:val="1"/>
          <w:sz w:val="20"/>
          <w:szCs w:val="20"/>
        </w:rPr>
      </w:pPr>
      <w:r w:rsidDel="00000000" w:rsidR="00000000" w:rsidRPr="00000000">
        <w:rPr>
          <w:i w:val="1"/>
          <w:iCs w:val="1"/>
          <w:sz w:val="20"/>
          <w:szCs w:val="20"/>
          <w:rtl w:val="0"/>
        </w:rPr>
        <w:t xml:space="preserve">2. Which customers used a discount but still spent more than the average purchase amount?</w:t>
      </w:r>
    </w:p>
    <w:p w:rsidR="00000000" w:rsidDel="00000000" w:rsidP="00000000" w:rsidRDefault="00000000" w:rsidRPr="00000000" w14:paraId="0000004A">
      <w:pPr>
        <w:spacing w:after="240" w:before="240" w:lineRule="auto"/>
        <w:rPr>
          <w:i w:val="1"/>
          <w:iCs w:val="1"/>
          <w:sz w:val="20"/>
          <w:szCs w:val="20"/>
        </w:rPr>
      </w:pPr>
      <w:r w:rsidDel="00000000" w:rsidR="00000000" w:rsidRPr="00000000">
        <w:rPr>
          <w:i w:val="1"/>
          <w:iCs w:val="1"/>
          <w:sz w:val="20"/>
          <w:szCs w:val="20"/>
          <w:rtl w:val="0"/>
        </w:rPr>
        <w:t xml:space="preserve">3. Which are the top 5 products with he highest average review rating?</w:t>
      </w:r>
    </w:p>
    <w:p w:rsidR="00000000" w:rsidDel="00000000" w:rsidP="00000000" w:rsidRDefault="00000000" w:rsidRPr="00000000" w14:paraId="0000004B">
      <w:pPr>
        <w:spacing w:after="240" w:before="240" w:lineRule="auto"/>
        <w:rPr>
          <w:i w:val="1"/>
          <w:iCs w:val="1"/>
          <w:sz w:val="20"/>
          <w:szCs w:val="20"/>
        </w:rPr>
      </w:pPr>
      <w:r w:rsidDel="00000000" w:rsidR="00000000" w:rsidRPr="00000000">
        <w:rPr>
          <w:i w:val="1"/>
          <w:iCs w:val="1"/>
          <w:sz w:val="20"/>
          <w:szCs w:val="20"/>
          <w:rtl w:val="0"/>
        </w:rPr>
        <w:t xml:space="preserve">4. Compare the average purchase amounts between Standard and Express Shipping</w:t>
      </w:r>
    </w:p>
    <w:p w:rsidR="00000000" w:rsidDel="00000000" w:rsidP="00000000" w:rsidRDefault="00000000" w:rsidRPr="00000000" w14:paraId="0000004C">
      <w:pPr>
        <w:spacing w:after="240" w:before="240" w:lineRule="auto"/>
        <w:rPr>
          <w:i w:val="1"/>
          <w:iCs w:val="1"/>
          <w:sz w:val="20"/>
          <w:szCs w:val="20"/>
        </w:rPr>
      </w:pPr>
      <w:r w:rsidDel="00000000" w:rsidR="00000000" w:rsidRPr="00000000">
        <w:rPr>
          <w:i w:val="1"/>
          <w:iCs w:val="1"/>
          <w:sz w:val="20"/>
          <w:szCs w:val="20"/>
          <w:rtl w:val="0"/>
        </w:rPr>
        <w:t xml:space="preserve">5. Do subscribed customers spend more? Compare average spend and total revenue between subscribers and non- subscribers</w:t>
      </w:r>
    </w:p>
    <w:p w:rsidR="00000000" w:rsidDel="00000000" w:rsidP="00000000" w:rsidRDefault="00000000" w:rsidRPr="00000000" w14:paraId="0000004D">
      <w:pPr>
        <w:spacing w:after="240" w:before="240" w:lineRule="auto"/>
        <w:rPr>
          <w:i w:val="1"/>
          <w:iCs w:val="1"/>
          <w:sz w:val="20"/>
          <w:szCs w:val="20"/>
        </w:rPr>
      </w:pPr>
      <w:r w:rsidDel="00000000" w:rsidR="00000000" w:rsidRPr="00000000">
        <w:rPr>
          <w:i w:val="1"/>
          <w:iCs w:val="1"/>
          <w:sz w:val="20"/>
          <w:szCs w:val="20"/>
          <w:rtl w:val="0"/>
        </w:rPr>
        <w:t xml:space="preserve">6. Which 5 products have the highest percentage of purchase with discounts applied?</w:t>
      </w:r>
    </w:p>
    <w:p w:rsidR="00000000" w:rsidDel="00000000" w:rsidP="00000000" w:rsidRDefault="00000000" w:rsidRPr="00000000" w14:paraId="0000004E">
      <w:pPr>
        <w:spacing w:after="240" w:before="240" w:lineRule="auto"/>
        <w:rPr>
          <w:i w:val="1"/>
          <w:iCs w:val="1"/>
          <w:sz w:val="20"/>
          <w:szCs w:val="20"/>
        </w:rPr>
      </w:pPr>
      <w:r w:rsidDel="00000000" w:rsidR="00000000" w:rsidRPr="00000000">
        <w:rPr>
          <w:i w:val="1"/>
          <w:iCs w:val="1"/>
          <w:sz w:val="20"/>
          <w:szCs w:val="20"/>
          <w:rtl w:val="0"/>
        </w:rPr>
        <w:t xml:space="preserve">7. Segment customers into New, Returning, and Loyal based on their total number of previous purchases, and show the count of each segment.</w:t>
      </w:r>
    </w:p>
    <w:p w:rsidR="00000000" w:rsidDel="00000000" w:rsidP="00000000" w:rsidRDefault="00000000" w:rsidRPr="00000000" w14:paraId="0000004F">
      <w:pPr>
        <w:spacing w:after="240" w:before="240" w:lineRule="auto"/>
        <w:rPr>
          <w:i w:val="1"/>
          <w:iCs w:val="1"/>
          <w:sz w:val="20"/>
          <w:szCs w:val="20"/>
        </w:rPr>
      </w:pPr>
      <w:r w:rsidDel="00000000" w:rsidR="00000000" w:rsidRPr="00000000">
        <w:rPr>
          <w:i w:val="1"/>
          <w:iCs w:val="1"/>
          <w:sz w:val="20"/>
          <w:szCs w:val="20"/>
          <w:rtl w:val="0"/>
        </w:rPr>
        <w:t xml:space="preserve">8. What are the top 3 most purchased products within each category?</w:t>
      </w:r>
    </w:p>
    <w:p w:rsidR="00000000" w:rsidDel="00000000" w:rsidP="00000000" w:rsidRDefault="00000000" w:rsidRPr="00000000" w14:paraId="00000050">
      <w:pPr>
        <w:spacing w:after="240" w:before="240" w:lineRule="auto"/>
        <w:rPr>
          <w:i w:val="1"/>
          <w:iCs w:val="1"/>
          <w:sz w:val="20"/>
          <w:szCs w:val="20"/>
        </w:rPr>
      </w:pPr>
      <w:r w:rsidDel="00000000" w:rsidR="00000000" w:rsidRPr="00000000">
        <w:rPr>
          <w:i w:val="1"/>
          <w:iCs w:val="1"/>
          <w:sz w:val="20"/>
          <w:szCs w:val="20"/>
          <w:rtl w:val="0"/>
        </w:rPr>
        <w:t xml:space="preserve">9. Are customers who are repeat buyers (more than 5 previous purchases) also likely to subscribe?</w:t>
      </w:r>
    </w:p>
    <w:p w:rsidR="00000000" w:rsidDel="00000000" w:rsidP="00000000" w:rsidRDefault="00000000" w:rsidRPr="00000000" w14:paraId="00000051">
      <w:pPr>
        <w:spacing w:after="240" w:before="240" w:lineRule="auto"/>
        <w:rPr>
          <w:i w:val="1"/>
          <w:iCs w:val="1"/>
          <w:sz w:val="20"/>
          <w:szCs w:val="20"/>
        </w:rPr>
      </w:pPr>
      <w:r w:rsidDel="00000000" w:rsidR="00000000" w:rsidRPr="00000000">
        <w:rPr>
          <w:i w:val="1"/>
          <w:iCs w:val="1"/>
          <w:sz w:val="20"/>
          <w:szCs w:val="20"/>
          <w:rtl w:val="0"/>
        </w:rPr>
        <w:t xml:space="preserve">10. What is the revenue contribution of each age group?</w:t>
      </w:r>
    </w:p>
    <w:p w:rsidR="00000000" w:rsidDel="00000000" w:rsidP="00000000" w:rsidRDefault="00000000" w:rsidRPr="00000000" w14:paraId="00000052">
      <w:pPr>
        <w:spacing w:after="240" w:before="240" w:lineRule="auto"/>
        <w:rPr>
          <w:b w:val="1"/>
          <w:bCs w:val="1"/>
        </w:rPr>
      </w:pPr>
      <w:r w:rsidDel="00000000" w:rsidR="00000000" w:rsidRPr="00000000">
        <w:rPr>
          <w:rtl w:val="0"/>
        </w:rPr>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1. Revenue by Gender</w:t>
      </w:r>
    </w:p>
    <w:p w:rsidR="00000000" w:rsidDel="00000000" w:rsidP="00000000" w:rsidRDefault="00000000" w:rsidRPr="00000000" w14:paraId="00000054">
      <w:pPr>
        <w:numPr>
          <w:ilvl w:val="0"/>
          <w:numId w:val="12"/>
        </w:numPr>
        <w:spacing w:after="0" w:afterAutospacing="0" w:before="240" w:lineRule="auto"/>
        <w:ind w:left="720" w:hanging="360"/>
      </w:pPr>
      <w:r w:rsidDel="00000000" w:rsidR="00000000" w:rsidRPr="00000000">
        <w:rPr>
          <w:rtl w:val="0"/>
        </w:rPr>
        <w:t xml:space="preserve">Query Type: Basic aggregation with GROUP BY</w:t>
      </w:r>
    </w:p>
    <w:p w:rsidR="00000000" w:rsidDel="00000000" w:rsidP="00000000" w:rsidRDefault="00000000" w:rsidRPr="00000000" w14:paraId="00000055">
      <w:pPr>
        <w:numPr>
          <w:ilvl w:val="0"/>
          <w:numId w:val="12"/>
        </w:numPr>
        <w:spacing w:after="0" w:afterAutospacing="0" w:before="0" w:beforeAutospacing="0" w:lineRule="auto"/>
        <w:ind w:left="720" w:hanging="360"/>
      </w:pPr>
      <w:r w:rsidDel="00000000" w:rsidR="00000000" w:rsidRPr="00000000">
        <w:rPr>
          <w:rtl w:val="0"/>
        </w:rPr>
        <w:t xml:space="preserve">Business Value: Gender-based revenue contribution analysis</w:t>
      </w:r>
    </w:p>
    <w:p w:rsidR="00000000" w:rsidDel="00000000" w:rsidP="00000000" w:rsidRDefault="00000000" w:rsidRPr="00000000" w14:paraId="00000056">
      <w:pPr>
        <w:numPr>
          <w:ilvl w:val="0"/>
          <w:numId w:val="12"/>
        </w:numPr>
        <w:spacing w:after="240" w:before="0" w:beforeAutospacing="0" w:lineRule="auto"/>
        <w:ind w:left="720" w:hanging="360"/>
      </w:pPr>
      <w:r w:rsidDel="00000000" w:rsidR="00000000" w:rsidRPr="00000000">
        <w:rPr>
          <w:rtl w:val="0"/>
        </w:rPr>
        <w:t xml:space="preserve">Insight: Identifies primary revenue-generating demographic</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2. High-Value Discount Shoppers</w:t>
      </w:r>
    </w:p>
    <w:p w:rsidR="00000000" w:rsidDel="00000000" w:rsidP="00000000" w:rsidRDefault="00000000" w:rsidRPr="00000000" w14:paraId="00000058">
      <w:pPr>
        <w:numPr>
          <w:ilvl w:val="0"/>
          <w:numId w:val="29"/>
        </w:numPr>
        <w:spacing w:after="0" w:afterAutospacing="0" w:before="240" w:lineRule="auto"/>
        <w:ind w:left="720" w:hanging="360"/>
      </w:pPr>
      <w:r w:rsidDel="00000000" w:rsidR="00000000" w:rsidRPr="00000000">
        <w:rPr>
          <w:rtl w:val="0"/>
        </w:rPr>
        <w:t xml:space="preserve">Query Type: Subquery with filtering conditions</w:t>
      </w:r>
    </w:p>
    <w:p w:rsidR="00000000" w:rsidDel="00000000" w:rsidP="00000000" w:rsidRDefault="00000000" w:rsidRPr="00000000" w14:paraId="00000059">
      <w:pPr>
        <w:numPr>
          <w:ilvl w:val="0"/>
          <w:numId w:val="29"/>
        </w:numPr>
        <w:spacing w:after="0" w:afterAutospacing="0" w:before="0" w:beforeAutospacing="0" w:lineRule="auto"/>
        <w:ind w:left="720" w:hanging="360"/>
      </w:pPr>
      <w:r w:rsidDel="00000000" w:rsidR="00000000" w:rsidRPr="00000000">
        <w:rPr>
          <w:rtl w:val="0"/>
        </w:rPr>
        <w:t xml:space="preserve">Business Value: Identifies customers with high spending despite discounts</w:t>
      </w:r>
    </w:p>
    <w:p w:rsidR="00000000" w:rsidDel="00000000" w:rsidP="00000000" w:rsidRDefault="00000000" w:rsidRPr="00000000" w14:paraId="0000005A">
      <w:pPr>
        <w:numPr>
          <w:ilvl w:val="0"/>
          <w:numId w:val="29"/>
        </w:numPr>
        <w:spacing w:after="240" w:before="0" w:beforeAutospacing="0" w:lineRule="auto"/>
        <w:ind w:left="720" w:hanging="360"/>
      </w:pPr>
      <w:r w:rsidDel="00000000" w:rsidR="00000000" w:rsidRPr="00000000">
        <w:rPr>
          <w:rtl w:val="0"/>
        </w:rPr>
        <w:t xml:space="preserve">Insight: Opportunity to optimize discount strategy and improve margins</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3. Top-Rated Products</w:t>
      </w:r>
    </w:p>
    <w:p w:rsidR="00000000" w:rsidDel="00000000" w:rsidP="00000000" w:rsidRDefault="00000000" w:rsidRPr="00000000" w14:paraId="0000005C">
      <w:pPr>
        <w:numPr>
          <w:ilvl w:val="0"/>
          <w:numId w:val="6"/>
        </w:numPr>
        <w:spacing w:after="0" w:afterAutospacing="0" w:before="240" w:lineRule="auto"/>
        <w:ind w:left="720" w:hanging="360"/>
      </w:pPr>
      <w:r w:rsidDel="00000000" w:rsidR="00000000" w:rsidRPr="00000000">
        <w:rPr>
          <w:rtl w:val="0"/>
        </w:rPr>
        <w:t xml:space="preserve">Query Type: Aggregation with AVG and LIMIT</w:t>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rtl w:val="0"/>
        </w:rPr>
        <w:t xml:space="preserve">Business Value: Product quality benchmarking</w:t>
      </w:r>
    </w:p>
    <w:p w:rsidR="00000000" w:rsidDel="00000000" w:rsidP="00000000" w:rsidRDefault="00000000" w:rsidRPr="00000000" w14:paraId="0000005E">
      <w:pPr>
        <w:numPr>
          <w:ilvl w:val="0"/>
          <w:numId w:val="6"/>
        </w:numPr>
        <w:spacing w:after="240" w:before="0" w:beforeAutospacing="0" w:lineRule="auto"/>
        <w:ind w:left="720" w:hanging="360"/>
      </w:pPr>
      <w:r w:rsidDel="00000000" w:rsidR="00000000" w:rsidRPr="00000000">
        <w:rPr>
          <w:rtl w:val="0"/>
        </w:rPr>
        <w:t xml:space="preserve">Insight: Highlights products driving customer satisfaction</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4. Shipping Method Impact</w:t>
      </w:r>
    </w:p>
    <w:p w:rsidR="00000000" w:rsidDel="00000000" w:rsidP="00000000" w:rsidRDefault="00000000" w:rsidRPr="00000000" w14:paraId="00000060">
      <w:pPr>
        <w:numPr>
          <w:ilvl w:val="0"/>
          <w:numId w:val="11"/>
        </w:numPr>
        <w:spacing w:after="0" w:afterAutospacing="0" w:before="240" w:lineRule="auto"/>
        <w:ind w:left="720" w:hanging="360"/>
      </w:pPr>
      <w:r w:rsidDel="00000000" w:rsidR="00000000" w:rsidRPr="00000000">
        <w:rPr>
          <w:rtl w:val="0"/>
        </w:rPr>
        <w:t xml:space="preserve">Query Type: Comparative analysis with filtering</w:t>
      </w:r>
    </w:p>
    <w:p w:rsidR="00000000" w:rsidDel="00000000" w:rsidP="00000000" w:rsidRDefault="00000000" w:rsidRPr="00000000" w14:paraId="00000061">
      <w:pPr>
        <w:numPr>
          <w:ilvl w:val="0"/>
          <w:numId w:val="11"/>
        </w:numPr>
        <w:spacing w:after="0" w:afterAutospacing="0" w:before="0" w:beforeAutospacing="0" w:lineRule="auto"/>
        <w:ind w:left="720" w:hanging="360"/>
      </w:pPr>
      <w:r w:rsidDel="00000000" w:rsidR="00000000" w:rsidRPr="00000000">
        <w:rPr>
          <w:rtl w:val="0"/>
        </w:rPr>
        <w:t xml:space="preserve">Business Value: Tests correlation between shipping speed and order value</w:t>
      </w:r>
    </w:p>
    <w:p w:rsidR="00000000" w:rsidDel="00000000" w:rsidP="00000000" w:rsidRDefault="00000000" w:rsidRPr="00000000" w14:paraId="00000062">
      <w:pPr>
        <w:numPr>
          <w:ilvl w:val="0"/>
          <w:numId w:val="11"/>
        </w:numPr>
        <w:spacing w:after="240" w:before="0" w:beforeAutospacing="0" w:lineRule="auto"/>
        <w:ind w:left="720" w:hanging="360"/>
      </w:pPr>
      <w:r w:rsidDel="00000000" w:rsidR="00000000" w:rsidRPr="00000000">
        <w:rPr>
          <w:rtl w:val="0"/>
        </w:rPr>
        <w:t xml:space="preserve">Insight: Informs shipping promotion strategy</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5. Subscription ROI Analysis</w:t>
      </w:r>
    </w:p>
    <w:p w:rsidR="00000000" w:rsidDel="00000000" w:rsidP="00000000" w:rsidRDefault="00000000" w:rsidRPr="00000000" w14:paraId="00000064">
      <w:pPr>
        <w:numPr>
          <w:ilvl w:val="0"/>
          <w:numId w:val="4"/>
        </w:numPr>
        <w:spacing w:after="0" w:afterAutospacing="0" w:before="240" w:lineRule="auto"/>
        <w:ind w:left="720" w:hanging="360"/>
      </w:pPr>
      <w:r w:rsidDel="00000000" w:rsidR="00000000" w:rsidRPr="00000000">
        <w:rPr>
          <w:rtl w:val="0"/>
        </w:rPr>
        <w:t xml:space="preserve">Query Type: Multi-metric aggregation by segment</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Business Value: Measures subscription program effectiveness</w:t>
      </w:r>
    </w:p>
    <w:p w:rsidR="00000000" w:rsidDel="00000000" w:rsidP="00000000" w:rsidRDefault="00000000" w:rsidRPr="00000000" w14:paraId="00000066">
      <w:pPr>
        <w:numPr>
          <w:ilvl w:val="0"/>
          <w:numId w:val="4"/>
        </w:numPr>
        <w:spacing w:after="240" w:before="0" w:beforeAutospacing="0" w:lineRule="auto"/>
        <w:ind w:left="720" w:hanging="360"/>
      </w:pPr>
      <w:r w:rsidDel="00000000" w:rsidR="00000000" w:rsidRPr="00000000">
        <w:rPr>
          <w:rtl w:val="0"/>
        </w:rPr>
        <w:t xml:space="preserve">Insight: Quantifies revenue lift from subscription model</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6. Discount-Sensitive Products</w:t>
      </w:r>
    </w:p>
    <w:p w:rsidR="00000000" w:rsidDel="00000000" w:rsidP="00000000" w:rsidRDefault="00000000" w:rsidRPr="00000000" w14:paraId="00000068">
      <w:pPr>
        <w:numPr>
          <w:ilvl w:val="0"/>
          <w:numId w:val="7"/>
        </w:numPr>
        <w:spacing w:after="0" w:afterAutospacing="0" w:before="240" w:lineRule="auto"/>
        <w:ind w:left="720" w:hanging="360"/>
      </w:pPr>
      <w:r w:rsidDel="00000000" w:rsidR="00000000" w:rsidRPr="00000000">
        <w:rPr>
          <w:rtl w:val="0"/>
        </w:rPr>
        <w:t xml:space="preserve">Query Type: CASE statement with percentage calculation</w:t>
      </w:r>
    </w:p>
    <w:p w:rsidR="00000000" w:rsidDel="00000000" w:rsidP="00000000" w:rsidRDefault="00000000" w:rsidRPr="00000000" w14:paraId="00000069">
      <w:pPr>
        <w:numPr>
          <w:ilvl w:val="0"/>
          <w:numId w:val="7"/>
        </w:numPr>
        <w:spacing w:after="0" w:afterAutospacing="0" w:before="0" w:beforeAutospacing="0" w:lineRule="auto"/>
        <w:ind w:left="720" w:hanging="360"/>
      </w:pPr>
      <w:r w:rsidDel="00000000" w:rsidR="00000000" w:rsidRPr="00000000">
        <w:rPr>
          <w:rtl w:val="0"/>
        </w:rPr>
        <w:t xml:space="preserve">Business Value: Identifies products rarely selling at full price</w:t>
      </w:r>
    </w:p>
    <w:p w:rsidR="00000000" w:rsidDel="00000000" w:rsidP="00000000" w:rsidRDefault="00000000" w:rsidRPr="00000000" w14:paraId="0000006A">
      <w:pPr>
        <w:numPr>
          <w:ilvl w:val="0"/>
          <w:numId w:val="7"/>
        </w:numPr>
        <w:spacing w:after="240" w:before="0" w:beforeAutospacing="0" w:lineRule="auto"/>
        <w:ind w:left="720" w:hanging="360"/>
      </w:pPr>
      <w:r w:rsidDel="00000000" w:rsidR="00000000" w:rsidRPr="00000000">
        <w:rPr>
          <w:rtl w:val="0"/>
        </w:rPr>
        <w:t xml:space="preserve">Insight: May indicate overpricing or positioning issues</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7. Customer Loyalty Segmentation</w:t>
      </w:r>
    </w:p>
    <w:p w:rsidR="00000000" w:rsidDel="00000000" w:rsidP="00000000" w:rsidRDefault="00000000" w:rsidRPr="00000000" w14:paraId="0000006C">
      <w:pPr>
        <w:numPr>
          <w:ilvl w:val="0"/>
          <w:numId w:val="2"/>
        </w:numPr>
        <w:spacing w:after="0" w:afterAutospacing="0" w:before="240" w:lineRule="auto"/>
        <w:ind w:left="720" w:hanging="360"/>
      </w:pPr>
      <w:r w:rsidDel="00000000" w:rsidR="00000000" w:rsidRPr="00000000">
        <w:rPr>
          <w:rtl w:val="0"/>
        </w:rPr>
        <w:t xml:space="preserve">Query Type: CTE with CASE statement for classification</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Business Value: RFM framework implementation</w:t>
      </w:r>
    </w:p>
    <w:p w:rsidR="00000000" w:rsidDel="00000000" w:rsidP="00000000" w:rsidRDefault="00000000" w:rsidRPr="00000000" w14:paraId="0000006E">
      <w:pPr>
        <w:numPr>
          <w:ilvl w:val="0"/>
          <w:numId w:val="2"/>
        </w:numPr>
        <w:spacing w:after="240" w:before="0" w:beforeAutospacing="0" w:lineRule="auto"/>
        <w:ind w:left="720" w:hanging="360"/>
      </w:pPr>
      <w:r w:rsidDel="00000000" w:rsidR="00000000" w:rsidRPr="00000000">
        <w:rPr>
          <w:rtl w:val="0"/>
        </w:rPr>
        <w:t xml:space="preserve">Insight: Identifies customer lifecycle distribution</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8. Category Best Sellers</w:t>
      </w:r>
    </w:p>
    <w:p w:rsidR="00000000" w:rsidDel="00000000" w:rsidP="00000000" w:rsidRDefault="00000000" w:rsidRPr="00000000" w14:paraId="00000070">
      <w:pPr>
        <w:numPr>
          <w:ilvl w:val="0"/>
          <w:numId w:val="26"/>
        </w:numPr>
        <w:spacing w:after="0" w:afterAutospacing="0" w:before="240" w:lineRule="auto"/>
        <w:ind w:left="720" w:hanging="360"/>
      </w:pPr>
      <w:r w:rsidDel="00000000" w:rsidR="00000000" w:rsidRPr="00000000">
        <w:rPr>
          <w:rtl w:val="0"/>
        </w:rPr>
        <w:t xml:space="preserve">Query Type: Window function (ROW_NUMBER) with PARTITION BY</w:t>
      </w:r>
    </w:p>
    <w:p w:rsidR="00000000" w:rsidDel="00000000" w:rsidP="00000000" w:rsidRDefault="00000000" w:rsidRPr="00000000" w14:paraId="00000071">
      <w:pPr>
        <w:numPr>
          <w:ilvl w:val="0"/>
          <w:numId w:val="26"/>
        </w:numPr>
        <w:spacing w:after="0" w:afterAutospacing="0" w:before="0" w:beforeAutospacing="0" w:lineRule="auto"/>
        <w:ind w:left="720" w:hanging="360"/>
      </w:pPr>
      <w:r w:rsidDel="00000000" w:rsidR="00000000" w:rsidRPr="00000000">
        <w:rPr>
          <w:rtl w:val="0"/>
        </w:rPr>
        <w:t xml:space="preserve">Business Value: Identifies hero products by category</w:t>
      </w:r>
    </w:p>
    <w:p w:rsidR="00000000" w:rsidDel="00000000" w:rsidP="00000000" w:rsidRDefault="00000000" w:rsidRPr="00000000" w14:paraId="00000072">
      <w:pPr>
        <w:numPr>
          <w:ilvl w:val="0"/>
          <w:numId w:val="26"/>
        </w:numPr>
        <w:spacing w:after="240" w:before="0" w:beforeAutospacing="0" w:lineRule="auto"/>
        <w:ind w:left="720" w:hanging="360"/>
      </w:pPr>
      <w:r w:rsidDel="00000000" w:rsidR="00000000" w:rsidRPr="00000000">
        <w:rPr>
          <w:rtl w:val="0"/>
        </w:rPr>
        <w:t xml:space="preserve">Insight: Informs inventory and marketing priorities</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9. Repeat Buyer Subscription Propensity</w:t>
      </w:r>
    </w:p>
    <w:p w:rsidR="00000000" w:rsidDel="00000000" w:rsidP="00000000" w:rsidRDefault="00000000" w:rsidRPr="00000000" w14:paraId="00000074">
      <w:pPr>
        <w:numPr>
          <w:ilvl w:val="0"/>
          <w:numId w:val="8"/>
        </w:numPr>
        <w:spacing w:after="0" w:afterAutospacing="0" w:before="240" w:lineRule="auto"/>
        <w:ind w:left="720" w:hanging="360"/>
      </w:pPr>
      <w:r w:rsidDel="00000000" w:rsidR="00000000" w:rsidRPr="00000000">
        <w:rPr>
          <w:rtl w:val="0"/>
        </w:rPr>
        <w:t xml:space="preserve">Query Type: Filtered aggregation</w:t>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rtl w:val="0"/>
        </w:rPr>
        <w:t xml:space="preserve">Business Value: Tests loyalty-to-subscription conversion hypothesis</w:t>
      </w:r>
    </w:p>
    <w:p w:rsidR="00000000" w:rsidDel="00000000" w:rsidP="00000000" w:rsidRDefault="00000000" w:rsidRPr="00000000" w14:paraId="00000076">
      <w:pPr>
        <w:numPr>
          <w:ilvl w:val="0"/>
          <w:numId w:val="8"/>
        </w:numPr>
        <w:spacing w:after="240" w:before="0" w:beforeAutospacing="0" w:lineRule="auto"/>
        <w:ind w:left="720" w:hanging="360"/>
      </w:pPr>
      <w:r w:rsidDel="00000000" w:rsidR="00000000" w:rsidRPr="00000000">
        <w:rPr>
          <w:rtl w:val="0"/>
        </w:rPr>
        <w:t xml:space="preserve">Insight: Guides subscription upsell targeting</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10. Age Group Revenue Contribution</w:t>
      </w:r>
    </w:p>
    <w:p w:rsidR="00000000" w:rsidDel="00000000" w:rsidP="00000000" w:rsidRDefault="00000000" w:rsidRPr="00000000" w14:paraId="00000078">
      <w:pPr>
        <w:numPr>
          <w:ilvl w:val="0"/>
          <w:numId w:val="16"/>
        </w:numPr>
        <w:spacing w:after="0" w:afterAutospacing="0" w:before="240" w:lineRule="auto"/>
        <w:ind w:left="720" w:hanging="360"/>
      </w:pPr>
      <w:r w:rsidDel="00000000" w:rsidR="00000000" w:rsidRPr="00000000">
        <w:rPr>
          <w:rtl w:val="0"/>
        </w:rPr>
        <w:t xml:space="preserve">Query Type: Aggregation using engineered feature</w:t>
      </w:r>
    </w:p>
    <w:p w:rsidR="00000000" w:rsidDel="00000000" w:rsidP="00000000" w:rsidRDefault="00000000" w:rsidRPr="00000000" w14:paraId="00000079">
      <w:pPr>
        <w:numPr>
          <w:ilvl w:val="0"/>
          <w:numId w:val="16"/>
        </w:numPr>
        <w:spacing w:after="0" w:afterAutospacing="0" w:before="0" w:beforeAutospacing="0" w:lineRule="auto"/>
        <w:ind w:left="720" w:hanging="360"/>
      </w:pPr>
      <w:r w:rsidDel="00000000" w:rsidR="00000000" w:rsidRPr="00000000">
        <w:rPr>
          <w:rtl w:val="0"/>
        </w:rPr>
        <w:t xml:space="preserve">Business Value: Demographic revenue analysis</w:t>
      </w:r>
    </w:p>
    <w:p w:rsidR="00000000" w:rsidDel="00000000" w:rsidP="00000000" w:rsidRDefault="00000000" w:rsidRPr="00000000" w14:paraId="0000007A">
      <w:pPr>
        <w:numPr>
          <w:ilvl w:val="0"/>
          <w:numId w:val="16"/>
        </w:numPr>
        <w:spacing w:after="240" w:before="0" w:beforeAutospacing="0" w:lineRule="auto"/>
        <w:ind w:left="720" w:hanging="360"/>
      </w:pPr>
      <w:r w:rsidDel="00000000" w:rsidR="00000000" w:rsidRPr="00000000">
        <w:rPr>
          <w:rtl w:val="0"/>
        </w:rPr>
        <w:t xml:space="preserve">Insight: Guides age-targeted marketing investment</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SQL Techniques Demonstrated:</w:t>
      </w:r>
    </w:p>
    <w:p w:rsidR="00000000" w:rsidDel="00000000" w:rsidP="00000000" w:rsidRDefault="00000000" w:rsidRPr="00000000" w14:paraId="0000007C">
      <w:pPr>
        <w:numPr>
          <w:ilvl w:val="0"/>
          <w:numId w:val="24"/>
        </w:numPr>
        <w:spacing w:after="0" w:afterAutospacing="0" w:before="240" w:lineRule="auto"/>
        <w:ind w:left="720" w:hanging="360"/>
      </w:pPr>
      <w:r w:rsidDel="00000000" w:rsidR="00000000" w:rsidRPr="00000000">
        <w:rPr>
          <w:rtl w:val="0"/>
        </w:rPr>
        <w:t xml:space="preserve">Common Table Expressions (CTEs)</w:t>
      </w:r>
    </w:p>
    <w:p w:rsidR="00000000" w:rsidDel="00000000" w:rsidP="00000000" w:rsidRDefault="00000000" w:rsidRPr="00000000" w14:paraId="0000007D">
      <w:pPr>
        <w:numPr>
          <w:ilvl w:val="0"/>
          <w:numId w:val="24"/>
        </w:numPr>
        <w:spacing w:after="0" w:afterAutospacing="0" w:before="0" w:beforeAutospacing="0" w:lineRule="auto"/>
        <w:ind w:left="720" w:hanging="360"/>
      </w:pPr>
      <w:r w:rsidDel="00000000" w:rsidR="00000000" w:rsidRPr="00000000">
        <w:rPr>
          <w:rtl w:val="0"/>
        </w:rPr>
        <w:t xml:space="preserve">Window Functions (ROW_NUMBER, PARTITION BY)</w:t>
      </w:r>
    </w:p>
    <w:p w:rsidR="00000000" w:rsidDel="00000000" w:rsidP="00000000" w:rsidRDefault="00000000" w:rsidRPr="00000000" w14:paraId="0000007E">
      <w:pPr>
        <w:numPr>
          <w:ilvl w:val="0"/>
          <w:numId w:val="24"/>
        </w:numPr>
        <w:spacing w:after="0" w:afterAutospacing="0" w:before="0" w:beforeAutospacing="0" w:lineRule="auto"/>
        <w:ind w:left="720" w:hanging="360"/>
      </w:pPr>
      <w:r w:rsidDel="00000000" w:rsidR="00000000" w:rsidRPr="00000000">
        <w:rPr>
          <w:rtl w:val="0"/>
        </w:rPr>
        <w:t xml:space="preserve">Aggregate Functions (SUM, AVG, COUNT, ROUND)</w:t>
      </w:r>
    </w:p>
    <w:p w:rsidR="00000000" w:rsidDel="00000000" w:rsidP="00000000" w:rsidRDefault="00000000" w:rsidRPr="00000000" w14:paraId="0000007F">
      <w:pPr>
        <w:numPr>
          <w:ilvl w:val="0"/>
          <w:numId w:val="24"/>
        </w:numPr>
        <w:spacing w:after="0" w:afterAutospacing="0" w:before="0" w:beforeAutospacing="0" w:lineRule="auto"/>
        <w:ind w:left="720" w:hanging="360"/>
      </w:pPr>
      <w:r w:rsidDel="00000000" w:rsidR="00000000" w:rsidRPr="00000000">
        <w:rPr>
          <w:rtl w:val="0"/>
        </w:rPr>
        <w:t xml:space="preserve">Subqueries and nested queries</w:t>
      </w:r>
    </w:p>
    <w:p w:rsidR="00000000" w:rsidDel="00000000" w:rsidP="00000000" w:rsidRDefault="00000000" w:rsidRPr="00000000" w14:paraId="00000080">
      <w:pPr>
        <w:numPr>
          <w:ilvl w:val="0"/>
          <w:numId w:val="24"/>
        </w:numPr>
        <w:spacing w:after="0" w:afterAutospacing="0" w:before="0" w:beforeAutospacing="0" w:lineRule="auto"/>
        <w:ind w:left="720" w:hanging="360"/>
      </w:pPr>
      <w:r w:rsidDel="00000000" w:rsidR="00000000" w:rsidRPr="00000000">
        <w:rPr>
          <w:rtl w:val="0"/>
        </w:rPr>
        <w:t xml:space="preserve">CASE statements for conditional logic</w:t>
      </w:r>
    </w:p>
    <w:p w:rsidR="00000000" w:rsidDel="00000000" w:rsidP="00000000" w:rsidRDefault="00000000" w:rsidRPr="00000000" w14:paraId="00000081">
      <w:pPr>
        <w:numPr>
          <w:ilvl w:val="0"/>
          <w:numId w:val="24"/>
        </w:numPr>
        <w:spacing w:after="240" w:before="0" w:beforeAutospacing="0" w:lineRule="auto"/>
        <w:ind w:left="720" w:hanging="360"/>
      </w:pPr>
      <w:r w:rsidDel="00000000" w:rsidR="00000000" w:rsidRPr="00000000">
        <w:rPr>
          <w:rtl w:val="0"/>
        </w:rPr>
        <w:t xml:space="preserve">Type casting (::numeric)</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jk32st18c4t7" w:id="8"/>
      <w:bookmarkEnd w:id="8"/>
      <w:r w:rsidDel="00000000" w:rsidR="00000000" w:rsidRPr="00000000">
        <w:rPr>
          <w:b w:val="1"/>
          <w:bCs w:val="1"/>
          <w:color w:val="000000"/>
          <w:sz w:val="26"/>
          <w:szCs w:val="26"/>
          <w:rtl w:val="0"/>
        </w:rPr>
        <w:t xml:space="preserve">PHASE 3: POWER BI DASHBOARD</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Dashboard Design:</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KPI Cards (Top Section):</w:t>
      </w:r>
    </w:p>
    <w:p w:rsidR="00000000" w:rsidDel="00000000" w:rsidP="00000000" w:rsidRDefault="00000000" w:rsidRPr="00000000" w14:paraId="00000086">
      <w:pPr>
        <w:numPr>
          <w:ilvl w:val="0"/>
          <w:numId w:val="5"/>
        </w:numPr>
        <w:spacing w:after="0" w:afterAutospacing="0" w:before="240" w:lineRule="auto"/>
        <w:ind w:left="720" w:hanging="360"/>
      </w:pPr>
      <w:r w:rsidDel="00000000" w:rsidR="00000000" w:rsidRPr="00000000">
        <w:rPr>
          <w:rtl w:val="0"/>
        </w:rPr>
        <w:t xml:space="preserve">Number of Customers: 3.9K</w:t>
      </w:r>
    </w:p>
    <w:p w:rsidR="00000000" w:rsidDel="00000000" w:rsidP="00000000" w:rsidRDefault="00000000" w:rsidRPr="00000000" w14:paraId="00000087">
      <w:pPr>
        <w:numPr>
          <w:ilvl w:val="0"/>
          <w:numId w:val="5"/>
        </w:numPr>
        <w:spacing w:after="0" w:afterAutospacing="0" w:before="0" w:beforeAutospacing="0" w:lineRule="auto"/>
        <w:ind w:left="720" w:hanging="360"/>
      </w:pPr>
      <w:r w:rsidDel="00000000" w:rsidR="00000000" w:rsidRPr="00000000">
        <w:rPr>
          <w:rtl w:val="0"/>
        </w:rPr>
        <w:t xml:space="preserve">Average Purchase Amount: $59.76</w:t>
      </w:r>
    </w:p>
    <w:p w:rsidR="00000000" w:rsidDel="00000000" w:rsidP="00000000" w:rsidRDefault="00000000" w:rsidRPr="00000000" w14:paraId="00000088">
      <w:pPr>
        <w:numPr>
          <w:ilvl w:val="0"/>
          <w:numId w:val="5"/>
        </w:numPr>
        <w:spacing w:after="240" w:before="0" w:beforeAutospacing="0" w:lineRule="auto"/>
        <w:ind w:left="720" w:hanging="360"/>
      </w:pPr>
      <w:r w:rsidDel="00000000" w:rsidR="00000000" w:rsidRPr="00000000">
        <w:rPr>
          <w:rtl w:val="0"/>
        </w:rPr>
        <w:t xml:space="preserve">Average Review Rating: 3.75/5.0</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Main Visualizations:</w:t>
      </w:r>
    </w:p>
    <w:p w:rsidR="00000000" w:rsidDel="00000000" w:rsidP="00000000" w:rsidRDefault="00000000" w:rsidRPr="00000000" w14:paraId="0000008A">
      <w:pPr>
        <w:numPr>
          <w:ilvl w:val="0"/>
          <w:numId w:val="3"/>
        </w:numPr>
        <w:spacing w:after="0" w:afterAutospacing="0" w:before="240" w:lineRule="auto"/>
        <w:ind w:left="720" w:hanging="360"/>
      </w:pPr>
      <w:r w:rsidDel="00000000" w:rsidR="00000000" w:rsidRPr="00000000">
        <w:rPr>
          <w:b w:val="1"/>
          <w:bCs w:val="1"/>
          <w:rtl w:val="0"/>
        </w:rPr>
        <w:t xml:space="preserve">Total Revenue by Category</w:t>
      </w:r>
      <w:r w:rsidDel="00000000" w:rsidR="00000000" w:rsidRPr="00000000">
        <w:rPr>
          <w:rtl w:val="0"/>
        </w:rPr>
        <w:t xml:space="preserve"> (Horizontal Bar Chart)</w:t>
      </w:r>
    </w:p>
    <w:p w:rsidR="00000000" w:rsidDel="00000000" w:rsidP="00000000" w:rsidRDefault="00000000" w:rsidRPr="00000000" w14:paraId="0000008B">
      <w:pPr>
        <w:numPr>
          <w:ilvl w:val="1"/>
          <w:numId w:val="3"/>
        </w:numPr>
        <w:spacing w:after="0" w:afterAutospacing="0" w:before="0" w:beforeAutospacing="0" w:lineRule="auto"/>
        <w:ind w:left="1440" w:hanging="360"/>
      </w:pPr>
      <w:r w:rsidDel="00000000" w:rsidR="00000000" w:rsidRPr="00000000">
        <w:rPr>
          <w:rtl w:val="0"/>
        </w:rPr>
        <w:t xml:space="preserve">Clothing: ~$103K (44% of total)</w:t>
      </w:r>
    </w:p>
    <w:p w:rsidR="00000000" w:rsidDel="00000000" w:rsidP="00000000" w:rsidRDefault="00000000" w:rsidRPr="00000000" w14:paraId="0000008C">
      <w:pPr>
        <w:numPr>
          <w:ilvl w:val="1"/>
          <w:numId w:val="3"/>
        </w:numPr>
        <w:spacing w:after="0" w:afterAutospacing="0" w:before="0" w:beforeAutospacing="0" w:lineRule="auto"/>
        <w:ind w:left="1440" w:hanging="360"/>
      </w:pPr>
      <w:r w:rsidDel="00000000" w:rsidR="00000000" w:rsidRPr="00000000">
        <w:rPr>
          <w:rtl w:val="0"/>
        </w:rPr>
        <w:t xml:space="preserve">Accessories: ~$70K</w:t>
      </w:r>
    </w:p>
    <w:p w:rsidR="00000000" w:rsidDel="00000000" w:rsidP="00000000" w:rsidRDefault="00000000" w:rsidRPr="00000000" w14:paraId="0000008D">
      <w:pPr>
        <w:numPr>
          <w:ilvl w:val="1"/>
          <w:numId w:val="3"/>
        </w:numPr>
        <w:spacing w:after="0" w:afterAutospacing="0" w:before="0" w:beforeAutospacing="0" w:lineRule="auto"/>
        <w:ind w:left="1440" w:hanging="360"/>
      </w:pPr>
      <w:r w:rsidDel="00000000" w:rsidR="00000000" w:rsidRPr="00000000">
        <w:rPr>
          <w:rtl w:val="0"/>
        </w:rPr>
        <w:t xml:space="preserve">Footwear: ~$50K</w:t>
      </w:r>
    </w:p>
    <w:p w:rsidR="00000000" w:rsidDel="00000000" w:rsidP="00000000" w:rsidRDefault="00000000" w:rsidRPr="00000000" w14:paraId="0000008E">
      <w:pPr>
        <w:numPr>
          <w:ilvl w:val="1"/>
          <w:numId w:val="3"/>
        </w:numPr>
        <w:spacing w:after="0" w:afterAutospacing="0" w:before="0" w:beforeAutospacing="0" w:lineRule="auto"/>
        <w:ind w:left="1440" w:hanging="360"/>
      </w:pPr>
      <w:r w:rsidDel="00000000" w:rsidR="00000000" w:rsidRPr="00000000">
        <w:rPr>
          <w:rtl w:val="0"/>
        </w:rPr>
        <w:t xml:space="preserve">Outerwear: ~$15K</w:t>
      </w:r>
    </w:p>
    <w:p w:rsidR="00000000" w:rsidDel="00000000" w:rsidP="00000000" w:rsidRDefault="00000000" w:rsidRPr="00000000" w14:paraId="0000008F">
      <w:pPr>
        <w:numPr>
          <w:ilvl w:val="1"/>
          <w:numId w:val="3"/>
        </w:numPr>
        <w:spacing w:after="0" w:afterAutospacing="0" w:before="0" w:beforeAutospacing="0" w:lineRule="auto"/>
        <w:ind w:left="1440" w:hanging="360"/>
      </w:pPr>
      <w:r w:rsidDel="00000000" w:rsidR="00000000" w:rsidRPr="00000000">
        <w:rPr>
          <w:rtl w:val="0"/>
        </w:rPr>
        <w:t xml:space="preserve">Design: Orange gradient bars for visual hierarchy</w:t>
      </w:r>
    </w:p>
    <w:p w:rsidR="00000000" w:rsidDel="00000000" w:rsidP="00000000" w:rsidRDefault="00000000" w:rsidRPr="00000000" w14:paraId="00000090">
      <w:pPr>
        <w:numPr>
          <w:ilvl w:val="0"/>
          <w:numId w:val="3"/>
        </w:numPr>
        <w:spacing w:after="0" w:afterAutospacing="0" w:before="0" w:beforeAutospacing="0" w:lineRule="auto"/>
        <w:ind w:left="720" w:hanging="360"/>
      </w:pPr>
      <w:r w:rsidDel="00000000" w:rsidR="00000000" w:rsidRPr="00000000">
        <w:rPr>
          <w:b w:val="1"/>
          <w:bCs w:val="1"/>
          <w:rtl w:val="0"/>
        </w:rPr>
        <w:t xml:space="preserve">Subscription Status Distribution</w:t>
      </w:r>
      <w:r w:rsidDel="00000000" w:rsidR="00000000" w:rsidRPr="00000000">
        <w:rPr>
          <w:rtl w:val="0"/>
        </w:rPr>
        <w:t xml:space="preserve"> (Donut Chart)</w:t>
      </w:r>
    </w:p>
    <w:p w:rsidR="00000000" w:rsidDel="00000000" w:rsidP="00000000" w:rsidRDefault="00000000" w:rsidRPr="00000000" w14:paraId="00000091">
      <w:pPr>
        <w:numPr>
          <w:ilvl w:val="1"/>
          <w:numId w:val="3"/>
        </w:numPr>
        <w:spacing w:after="0" w:afterAutospacing="0" w:before="0" w:beforeAutospacing="0" w:lineRule="auto"/>
        <w:ind w:left="1440" w:hanging="360"/>
      </w:pPr>
      <w:r w:rsidDel="00000000" w:rsidR="00000000" w:rsidRPr="00000000">
        <w:rPr>
          <w:rtl w:val="0"/>
        </w:rPr>
        <w:t xml:space="preserve">Non-subscribers: 73%</w:t>
      </w:r>
    </w:p>
    <w:p w:rsidR="00000000" w:rsidDel="00000000" w:rsidP="00000000" w:rsidRDefault="00000000" w:rsidRPr="00000000" w14:paraId="00000092">
      <w:pPr>
        <w:numPr>
          <w:ilvl w:val="1"/>
          <w:numId w:val="3"/>
        </w:numPr>
        <w:spacing w:after="0" w:afterAutospacing="0" w:before="0" w:beforeAutospacing="0" w:lineRule="auto"/>
        <w:ind w:left="1440" w:hanging="360"/>
      </w:pPr>
      <w:r w:rsidDel="00000000" w:rsidR="00000000" w:rsidRPr="00000000">
        <w:rPr>
          <w:rtl w:val="0"/>
        </w:rPr>
        <w:t xml:space="preserve">Subscribers: 27%</w:t>
      </w:r>
    </w:p>
    <w:p w:rsidR="00000000" w:rsidDel="00000000" w:rsidP="00000000" w:rsidRDefault="00000000" w:rsidRPr="00000000" w14:paraId="00000093">
      <w:pPr>
        <w:numPr>
          <w:ilvl w:val="1"/>
          <w:numId w:val="3"/>
        </w:numPr>
        <w:spacing w:after="240" w:before="0" w:beforeAutospacing="0" w:lineRule="auto"/>
        <w:ind w:left="1440" w:hanging="360"/>
      </w:pPr>
      <w:r w:rsidDel="00000000" w:rsidR="00000000" w:rsidRPr="00000000">
        <w:rPr>
          <w:rtl w:val="0"/>
        </w:rPr>
        <w:t xml:space="preserve">Design: Contrasting colors with clear percentage labels</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Interactive Filters:</w:t>
      </w:r>
    </w:p>
    <w:p w:rsidR="00000000" w:rsidDel="00000000" w:rsidP="00000000" w:rsidRDefault="00000000" w:rsidRPr="00000000" w14:paraId="00000095">
      <w:pPr>
        <w:numPr>
          <w:ilvl w:val="0"/>
          <w:numId w:val="19"/>
        </w:numPr>
        <w:spacing w:after="0" w:afterAutospacing="0" w:before="240" w:lineRule="auto"/>
        <w:ind w:left="720" w:hanging="360"/>
      </w:pPr>
      <w:r w:rsidDel="00000000" w:rsidR="00000000" w:rsidRPr="00000000">
        <w:rPr>
          <w:rtl w:val="0"/>
        </w:rPr>
        <w:t xml:space="preserve">Subscription Status (Yes/No buttons)</w:t>
      </w:r>
    </w:p>
    <w:p w:rsidR="00000000" w:rsidDel="00000000" w:rsidP="00000000" w:rsidRDefault="00000000" w:rsidRPr="00000000" w14:paraId="00000096">
      <w:pPr>
        <w:numPr>
          <w:ilvl w:val="0"/>
          <w:numId w:val="19"/>
        </w:numPr>
        <w:spacing w:after="0" w:afterAutospacing="0" w:before="0" w:beforeAutospacing="0" w:lineRule="auto"/>
        <w:ind w:left="720" w:hanging="360"/>
      </w:pPr>
      <w:r w:rsidDel="00000000" w:rsidR="00000000" w:rsidRPr="00000000">
        <w:rPr>
          <w:rtl w:val="0"/>
        </w:rPr>
        <w:t xml:space="preserve">Gender (Female/Male selection)</w:t>
      </w:r>
    </w:p>
    <w:p w:rsidR="00000000" w:rsidDel="00000000" w:rsidP="00000000" w:rsidRDefault="00000000" w:rsidRPr="00000000" w14:paraId="00000097">
      <w:pPr>
        <w:numPr>
          <w:ilvl w:val="0"/>
          <w:numId w:val="19"/>
        </w:numPr>
        <w:spacing w:after="240" w:before="0" w:beforeAutospacing="0" w:lineRule="auto"/>
        <w:ind w:left="720" w:hanging="360"/>
      </w:pPr>
      <w:r w:rsidDel="00000000" w:rsidR="00000000" w:rsidRPr="00000000">
        <w:rPr>
          <w:rtl w:val="0"/>
        </w:rPr>
        <w:t xml:space="preserve">Category (Multi-select dropdown)</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Design Principles Applied:</w:t>
      </w:r>
    </w:p>
    <w:p w:rsidR="00000000" w:rsidDel="00000000" w:rsidP="00000000" w:rsidRDefault="00000000" w:rsidRPr="00000000" w14:paraId="00000099">
      <w:pPr>
        <w:numPr>
          <w:ilvl w:val="0"/>
          <w:numId w:val="27"/>
        </w:numPr>
        <w:spacing w:after="0" w:afterAutospacing="0" w:before="240" w:lineRule="auto"/>
        <w:ind w:left="720" w:hanging="360"/>
      </w:pPr>
      <w:r w:rsidDel="00000000" w:rsidR="00000000" w:rsidRPr="00000000">
        <w:rPr>
          <w:rtl w:val="0"/>
        </w:rPr>
        <w:t xml:space="preserve">Visual hierarchy with KPIs at top</w:t>
      </w:r>
    </w:p>
    <w:p w:rsidR="00000000" w:rsidDel="00000000" w:rsidP="00000000" w:rsidRDefault="00000000" w:rsidRPr="00000000" w14:paraId="0000009A">
      <w:pPr>
        <w:numPr>
          <w:ilvl w:val="0"/>
          <w:numId w:val="27"/>
        </w:numPr>
        <w:spacing w:after="0" w:afterAutospacing="0" w:before="0" w:beforeAutospacing="0" w:lineRule="auto"/>
        <w:ind w:left="720" w:hanging="360"/>
      </w:pPr>
      <w:r w:rsidDel="00000000" w:rsidR="00000000" w:rsidRPr="00000000">
        <w:rPr>
          <w:rtl w:val="0"/>
        </w:rPr>
        <w:t xml:space="preserve">Consistent orange/cream color scheme</w:t>
      </w:r>
    </w:p>
    <w:p w:rsidR="00000000" w:rsidDel="00000000" w:rsidP="00000000" w:rsidRDefault="00000000" w:rsidRPr="00000000" w14:paraId="0000009B">
      <w:pPr>
        <w:numPr>
          <w:ilvl w:val="0"/>
          <w:numId w:val="27"/>
        </w:numPr>
        <w:spacing w:after="0" w:afterAutospacing="0" w:before="0" w:beforeAutospacing="0" w:lineRule="auto"/>
        <w:ind w:left="720" w:hanging="360"/>
      </w:pPr>
      <w:r w:rsidDel="00000000" w:rsidR="00000000" w:rsidRPr="00000000">
        <w:rPr>
          <w:rtl w:val="0"/>
        </w:rPr>
        <w:t xml:space="preserve">Clean layout with adequate whitespace</w:t>
      </w:r>
    </w:p>
    <w:p w:rsidR="00000000" w:rsidDel="00000000" w:rsidP="00000000" w:rsidRDefault="00000000" w:rsidRPr="00000000" w14:paraId="0000009C">
      <w:pPr>
        <w:numPr>
          <w:ilvl w:val="0"/>
          <w:numId w:val="27"/>
        </w:numPr>
        <w:spacing w:after="0" w:afterAutospacing="0" w:before="0" w:beforeAutospacing="0" w:lineRule="auto"/>
        <w:ind w:left="720" w:hanging="360"/>
      </w:pPr>
      <w:r w:rsidDel="00000000" w:rsidR="00000000" w:rsidRPr="00000000">
        <w:rPr>
          <w:rtl w:val="0"/>
        </w:rPr>
        <w:t xml:space="preserve">Cross-filtering across all visuals</w:t>
      </w:r>
    </w:p>
    <w:p w:rsidR="00000000" w:rsidDel="00000000" w:rsidP="00000000" w:rsidRDefault="00000000" w:rsidRPr="00000000" w14:paraId="0000009D">
      <w:pPr>
        <w:numPr>
          <w:ilvl w:val="0"/>
          <w:numId w:val="27"/>
        </w:numPr>
        <w:spacing w:after="240" w:before="0" w:beforeAutospacing="0" w:lineRule="auto"/>
        <w:ind w:left="720" w:hanging="360"/>
      </w:pPr>
      <w:r w:rsidDel="00000000" w:rsidR="00000000" w:rsidRPr="00000000">
        <w:rPr>
          <w:rtl w:val="0"/>
        </w:rPr>
        <w:t xml:space="preserve">High contrast for accessibility</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wd71ufjm6o8z" w:id="9"/>
      <w:bookmarkEnd w:id="9"/>
      <w:r w:rsidDel="00000000" w:rsidR="00000000" w:rsidRPr="00000000">
        <w:rPr>
          <w:b w:val="1"/>
          <w:bCs w:val="1"/>
          <w:sz w:val="34"/>
          <w:szCs w:val="34"/>
          <w:rtl w:val="0"/>
        </w:rPr>
        <w:t xml:space="preserve">KEY INSIGHTS &amp; FINDINGS</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1. Subscription Conversion Gap</w:t>
      </w:r>
    </w:p>
    <w:p w:rsidR="00000000" w:rsidDel="00000000" w:rsidP="00000000" w:rsidRDefault="00000000" w:rsidRPr="00000000" w14:paraId="000000A1">
      <w:pPr>
        <w:numPr>
          <w:ilvl w:val="0"/>
          <w:numId w:val="33"/>
        </w:numPr>
        <w:spacing w:after="0" w:afterAutospacing="0" w:before="240" w:lineRule="auto"/>
        <w:ind w:left="720" w:hanging="360"/>
      </w:pPr>
      <w:r w:rsidDel="00000000" w:rsidR="00000000" w:rsidRPr="00000000">
        <w:rPr>
          <w:rtl w:val="0"/>
        </w:rPr>
        <w:t xml:space="preserve">Finding: Only 27% of customers have subscriptions</w:t>
      </w:r>
    </w:p>
    <w:p w:rsidR="00000000" w:rsidDel="00000000" w:rsidP="00000000" w:rsidRDefault="00000000" w:rsidRPr="00000000" w14:paraId="000000A2">
      <w:pPr>
        <w:numPr>
          <w:ilvl w:val="0"/>
          <w:numId w:val="33"/>
        </w:numPr>
        <w:spacing w:after="0" w:afterAutospacing="0" w:before="0" w:beforeAutospacing="0" w:lineRule="auto"/>
        <w:ind w:left="720" w:hanging="360"/>
      </w:pPr>
      <w:r w:rsidDel="00000000" w:rsidR="00000000" w:rsidRPr="00000000">
        <w:rPr>
          <w:rtl w:val="0"/>
        </w:rPr>
        <w:t xml:space="preserve">Implication: 73% untapped subscription revenue potential</w:t>
      </w:r>
    </w:p>
    <w:p w:rsidR="00000000" w:rsidDel="00000000" w:rsidP="00000000" w:rsidRDefault="00000000" w:rsidRPr="00000000" w14:paraId="000000A3">
      <w:pPr>
        <w:numPr>
          <w:ilvl w:val="0"/>
          <w:numId w:val="33"/>
        </w:numPr>
        <w:spacing w:after="240" w:before="0" w:beforeAutospacing="0" w:lineRule="auto"/>
        <w:ind w:left="720" w:hanging="360"/>
      </w:pPr>
      <w:r w:rsidDel="00000000" w:rsidR="00000000" w:rsidRPr="00000000">
        <w:rPr>
          <w:rtl w:val="0"/>
        </w:rPr>
        <w:t xml:space="preserve">Estimated Impact: $200K+ annual recurring revenue opportunity</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2. Category Revenue Concentration</w:t>
      </w:r>
    </w:p>
    <w:p w:rsidR="00000000" w:rsidDel="00000000" w:rsidP="00000000" w:rsidRDefault="00000000" w:rsidRPr="00000000" w14:paraId="000000A5">
      <w:pPr>
        <w:numPr>
          <w:ilvl w:val="0"/>
          <w:numId w:val="20"/>
        </w:numPr>
        <w:spacing w:after="0" w:afterAutospacing="0" w:before="240" w:lineRule="auto"/>
        <w:ind w:left="720" w:hanging="360"/>
      </w:pPr>
      <w:r w:rsidDel="00000000" w:rsidR="00000000" w:rsidRPr="00000000">
        <w:rPr>
          <w:rtl w:val="0"/>
        </w:rPr>
        <w:t xml:space="preserve">Finding: Clothing generates 44% of total revenue</w:t>
      </w:r>
    </w:p>
    <w:p w:rsidR="00000000" w:rsidDel="00000000" w:rsidP="00000000" w:rsidRDefault="00000000" w:rsidRPr="00000000" w14:paraId="000000A6">
      <w:pPr>
        <w:numPr>
          <w:ilvl w:val="0"/>
          <w:numId w:val="20"/>
        </w:numPr>
        <w:spacing w:after="0" w:afterAutospacing="0" w:before="0" w:beforeAutospacing="0" w:lineRule="auto"/>
        <w:ind w:left="720" w:hanging="360"/>
      </w:pPr>
      <w:r w:rsidDel="00000000" w:rsidR="00000000" w:rsidRPr="00000000">
        <w:rPr>
          <w:rtl w:val="0"/>
        </w:rPr>
        <w:t xml:space="preserve">Implication: High dependency on single category creates risk</w:t>
      </w:r>
    </w:p>
    <w:p w:rsidR="00000000" w:rsidDel="00000000" w:rsidP="00000000" w:rsidRDefault="00000000" w:rsidRPr="00000000" w14:paraId="000000A7">
      <w:pPr>
        <w:numPr>
          <w:ilvl w:val="0"/>
          <w:numId w:val="20"/>
        </w:numPr>
        <w:spacing w:after="240" w:before="0" w:beforeAutospacing="0" w:lineRule="auto"/>
        <w:ind w:left="720" w:hanging="360"/>
      </w:pPr>
      <w:r w:rsidDel="00000000" w:rsidR="00000000" w:rsidRPr="00000000">
        <w:rPr>
          <w:rtl w:val="0"/>
        </w:rPr>
        <w:t xml:space="preserve">Recommendation: Diversify product mix to balance revenue streams</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3. Gender Distribution Imbalance</w:t>
      </w:r>
    </w:p>
    <w:p w:rsidR="00000000" w:rsidDel="00000000" w:rsidP="00000000" w:rsidRDefault="00000000" w:rsidRPr="00000000" w14:paraId="000000A9">
      <w:pPr>
        <w:numPr>
          <w:ilvl w:val="0"/>
          <w:numId w:val="17"/>
        </w:numPr>
        <w:spacing w:after="0" w:afterAutospacing="0" w:before="240" w:lineRule="auto"/>
        <w:ind w:left="720" w:hanging="360"/>
      </w:pPr>
      <w:r w:rsidDel="00000000" w:rsidR="00000000" w:rsidRPr="00000000">
        <w:rPr>
          <w:rtl w:val="0"/>
        </w:rPr>
        <w:t xml:space="preserve">Finding: 68% male customers vs 32% female</w:t>
      </w:r>
    </w:p>
    <w:p w:rsidR="00000000" w:rsidDel="00000000" w:rsidP="00000000" w:rsidRDefault="00000000" w:rsidRPr="00000000" w14:paraId="000000AA">
      <w:pPr>
        <w:numPr>
          <w:ilvl w:val="0"/>
          <w:numId w:val="17"/>
        </w:numPr>
        <w:spacing w:after="0" w:afterAutospacing="0" w:before="0" w:beforeAutospacing="0" w:lineRule="auto"/>
        <w:ind w:left="720" w:hanging="360"/>
      </w:pPr>
      <w:r w:rsidDel="00000000" w:rsidR="00000000" w:rsidRPr="00000000">
        <w:rPr>
          <w:rtl w:val="0"/>
        </w:rPr>
        <w:t xml:space="preserve">Implication: Potential undeserving of female demographic</w:t>
      </w:r>
    </w:p>
    <w:p w:rsidR="00000000" w:rsidDel="00000000" w:rsidP="00000000" w:rsidRDefault="00000000" w:rsidRPr="00000000" w14:paraId="000000AB">
      <w:pPr>
        <w:numPr>
          <w:ilvl w:val="0"/>
          <w:numId w:val="17"/>
        </w:numPr>
        <w:spacing w:after="240" w:before="0" w:beforeAutospacing="0" w:lineRule="auto"/>
        <w:ind w:left="720" w:hanging="360"/>
      </w:pPr>
      <w:r w:rsidDel="00000000" w:rsidR="00000000" w:rsidRPr="00000000">
        <w:rPr>
          <w:rtl w:val="0"/>
        </w:rPr>
        <w:t xml:space="preserve">Opportunity: Female market represents 32% growth potential</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4. Discount Effectiveness</w:t>
      </w:r>
    </w:p>
    <w:p w:rsidR="00000000" w:rsidDel="00000000" w:rsidP="00000000" w:rsidRDefault="00000000" w:rsidRPr="00000000" w14:paraId="000000AD">
      <w:pPr>
        <w:numPr>
          <w:ilvl w:val="0"/>
          <w:numId w:val="9"/>
        </w:numPr>
        <w:spacing w:after="0" w:afterAutospacing="0" w:before="240" w:lineRule="auto"/>
        <w:ind w:left="720" w:hanging="360"/>
      </w:pPr>
      <w:r w:rsidDel="00000000" w:rsidR="00000000" w:rsidRPr="00000000">
        <w:rPr>
          <w:rtl w:val="0"/>
        </w:rPr>
        <w:t xml:space="preserve">Finding: Many high-value customers use discounts despite above-average spending</w:t>
      </w:r>
    </w:p>
    <w:p w:rsidR="00000000" w:rsidDel="00000000" w:rsidP="00000000" w:rsidRDefault="00000000" w:rsidRPr="00000000" w14:paraId="000000AE">
      <w:pPr>
        <w:numPr>
          <w:ilvl w:val="0"/>
          <w:numId w:val="9"/>
        </w:numPr>
        <w:spacing w:after="0" w:afterAutospacing="0" w:before="0" w:beforeAutospacing="0" w:lineRule="auto"/>
        <w:ind w:left="720" w:hanging="360"/>
      </w:pPr>
      <w:r w:rsidDel="00000000" w:rsidR="00000000" w:rsidRPr="00000000">
        <w:rPr>
          <w:rtl w:val="0"/>
        </w:rPr>
        <w:t xml:space="preserve">Implication: Discounts may be unnecessarily eroding margins</w:t>
      </w:r>
    </w:p>
    <w:p w:rsidR="00000000" w:rsidDel="00000000" w:rsidP="00000000" w:rsidRDefault="00000000" w:rsidRPr="00000000" w14:paraId="000000AF">
      <w:pPr>
        <w:numPr>
          <w:ilvl w:val="0"/>
          <w:numId w:val="9"/>
        </w:numPr>
        <w:spacing w:after="240" w:before="0" w:beforeAutospacing="0" w:lineRule="auto"/>
        <w:ind w:left="720" w:hanging="360"/>
      </w:pPr>
      <w:r w:rsidDel="00000000" w:rsidR="00000000" w:rsidRPr="00000000">
        <w:rPr>
          <w:rtl w:val="0"/>
        </w:rPr>
        <w:t xml:space="preserve">Recommendation: Implement tiered or personalized discount structure</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5. Purchase Frequency Patterns</w:t>
      </w:r>
    </w:p>
    <w:p w:rsidR="00000000" w:rsidDel="00000000" w:rsidP="00000000" w:rsidRDefault="00000000" w:rsidRPr="00000000" w14:paraId="000000B1">
      <w:pPr>
        <w:numPr>
          <w:ilvl w:val="0"/>
          <w:numId w:val="31"/>
        </w:numPr>
        <w:spacing w:after="0" w:afterAutospacing="0" w:before="240" w:lineRule="auto"/>
        <w:ind w:left="720" w:hanging="360"/>
      </w:pPr>
      <w:r w:rsidDel="00000000" w:rsidR="00000000" w:rsidRPr="00000000">
        <w:rPr>
          <w:rtl w:val="0"/>
        </w:rPr>
        <w:t xml:space="preserve">Finding: Majority purchase quarterly or less frequently</w:t>
      </w:r>
    </w:p>
    <w:p w:rsidR="00000000" w:rsidDel="00000000" w:rsidP="00000000" w:rsidRDefault="00000000" w:rsidRPr="00000000" w14:paraId="000000B2">
      <w:pPr>
        <w:numPr>
          <w:ilvl w:val="0"/>
          <w:numId w:val="31"/>
        </w:numPr>
        <w:spacing w:after="0" w:afterAutospacing="0" w:before="0" w:beforeAutospacing="0" w:lineRule="auto"/>
        <w:ind w:left="720" w:hanging="360"/>
      </w:pPr>
      <w:r w:rsidDel="00000000" w:rsidR="00000000" w:rsidRPr="00000000">
        <w:rPr>
          <w:rtl w:val="0"/>
        </w:rPr>
        <w:t xml:space="preserve">Implication: Low engagement between purchase cycles</w:t>
      </w:r>
    </w:p>
    <w:p w:rsidR="00000000" w:rsidDel="00000000" w:rsidP="00000000" w:rsidRDefault="00000000" w:rsidRPr="00000000" w14:paraId="000000B3">
      <w:pPr>
        <w:numPr>
          <w:ilvl w:val="0"/>
          <w:numId w:val="31"/>
        </w:numPr>
        <w:spacing w:after="240" w:before="0" w:beforeAutospacing="0" w:lineRule="auto"/>
        <w:ind w:left="720" w:hanging="360"/>
      </w:pPr>
      <w:r w:rsidDel="00000000" w:rsidR="00000000" w:rsidRPr="00000000">
        <w:rPr>
          <w:rtl w:val="0"/>
        </w:rPr>
        <w:t xml:space="preserve">Recommendation: Develop retention programs and email nurture campaigns</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5w8ytrj1tg42" w:id="10"/>
      <w:bookmarkEnd w:id="10"/>
      <w:r w:rsidDel="00000000" w:rsidR="00000000" w:rsidRPr="00000000">
        <w:rPr>
          <w:b w:val="1"/>
          <w:bCs w:val="1"/>
          <w:sz w:val="34"/>
          <w:szCs w:val="34"/>
          <w:rtl w:val="0"/>
        </w:rPr>
        <w:t xml:space="preserve">BUSINESS RECOMMENDATIONS</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Priority 1: Launch Subscription Campaign</w:t>
      </w:r>
    </w:p>
    <w:p w:rsidR="00000000" w:rsidDel="00000000" w:rsidP="00000000" w:rsidRDefault="00000000" w:rsidRPr="00000000" w14:paraId="000000B7">
      <w:pPr>
        <w:numPr>
          <w:ilvl w:val="0"/>
          <w:numId w:val="22"/>
        </w:numPr>
        <w:spacing w:after="0" w:afterAutospacing="0" w:before="240" w:lineRule="auto"/>
        <w:ind w:left="720" w:hanging="360"/>
      </w:pPr>
      <w:r w:rsidDel="00000000" w:rsidR="00000000" w:rsidRPr="00000000">
        <w:rPr>
          <w:rtl w:val="0"/>
        </w:rPr>
        <w:t xml:space="preserve">Target: Customers with 5+ previous purchases</w:t>
      </w:r>
    </w:p>
    <w:p w:rsidR="00000000" w:rsidDel="00000000" w:rsidP="00000000" w:rsidRDefault="00000000" w:rsidRPr="00000000" w14:paraId="000000B8">
      <w:pPr>
        <w:numPr>
          <w:ilvl w:val="0"/>
          <w:numId w:val="22"/>
        </w:numPr>
        <w:spacing w:after="0" w:afterAutospacing="0" w:before="0" w:beforeAutospacing="0" w:lineRule="auto"/>
        <w:ind w:left="720" w:hanging="360"/>
      </w:pPr>
      <w:r w:rsidDel="00000000" w:rsidR="00000000" w:rsidRPr="00000000">
        <w:rPr>
          <w:rtl w:val="0"/>
        </w:rPr>
        <w:t xml:space="preserve">Strategy: Trial subscriptions with first-order discount</w:t>
      </w:r>
    </w:p>
    <w:p w:rsidR="00000000" w:rsidDel="00000000" w:rsidP="00000000" w:rsidRDefault="00000000" w:rsidRPr="00000000" w14:paraId="000000B9">
      <w:pPr>
        <w:numPr>
          <w:ilvl w:val="0"/>
          <w:numId w:val="22"/>
        </w:numPr>
        <w:spacing w:after="240" w:before="0" w:beforeAutospacing="0" w:lineRule="auto"/>
        <w:ind w:left="720" w:hanging="360"/>
      </w:pPr>
      <w:r w:rsidDel="00000000" w:rsidR="00000000" w:rsidRPr="00000000">
        <w:rPr>
          <w:rtl w:val="0"/>
        </w:rPr>
        <w:t xml:space="preserve">Expected Outcome: 15-20% increase in subscription rate</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Priority 2: Optimize Discount Strategy</w:t>
      </w:r>
    </w:p>
    <w:p w:rsidR="00000000" w:rsidDel="00000000" w:rsidP="00000000" w:rsidRDefault="00000000" w:rsidRPr="00000000" w14:paraId="000000BB">
      <w:pPr>
        <w:numPr>
          <w:ilvl w:val="0"/>
          <w:numId w:val="32"/>
        </w:numPr>
        <w:spacing w:after="0" w:afterAutospacing="0" w:before="240" w:lineRule="auto"/>
        <w:ind w:left="720" w:hanging="360"/>
      </w:pPr>
      <w:r w:rsidDel="00000000" w:rsidR="00000000" w:rsidRPr="00000000">
        <w:rPr>
          <w:rtl w:val="0"/>
        </w:rPr>
        <w:t xml:space="preserve">Action: Replace blanket discounts with personalized offers</w:t>
      </w:r>
    </w:p>
    <w:p w:rsidR="00000000" w:rsidDel="00000000" w:rsidP="00000000" w:rsidRDefault="00000000" w:rsidRPr="00000000" w14:paraId="000000BC">
      <w:pPr>
        <w:numPr>
          <w:ilvl w:val="0"/>
          <w:numId w:val="32"/>
        </w:numPr>
        <w:spacing w:after="0" w:afterAutospacing="0" w:before="0" w:beforeAutospacing="0" w:lineRule="auto"/>
        <w:ind w:left="720" w:hanging="360"/>
      </w:pPr>
      <w:r w:rsidDel="00000000" w:rsidR="00000000" w:rsidRPr="00000000">
        <w:rPr>
          <w:rtl w:val="0"/>
        </w:rPr>
        <w:t xml:space="preserve">Target: High-spending customers currently using discounts</w:t>
      </w:r>
    </w:p>
    <w:p w:rsidR="00000000" w:rsidDel="00000000" w:rsidP="00000000" w:rsidRDefault="00000000" w:rsidRPr="00000000" w14:paraId="000000BD">
      <w:pPr>
        <w:numPr>
          <w:ilvl w:val="0"/>
          <w:numId w:val="32"/>
        </w:numPr>
        <w:spacing w:after="240" w:before="0" w:beforeAutospacing="0" w:lineRule="auto"/>
        <w:ind w:left="720" w:hanging="360"/>
      </w:pPr>
      <w:r w:rsidDel="00000000" w:rsidR="00000000" w:rsidRPr="00000000">
        <w:rPr>
          <w:rtl w:val="0"/>
        </w:rPr>
        <w:t xml:space="preserve">Expected Impact: 8-12% margin improvement</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Priority 3: Female Market Expansion</w:t>
      </w:r>
    </w:p>
    <w:p w:rsidR="00000000" w:rsidDel="00000000" w:rsidP="00000000" w:rsidRDefault="00000000" w:rsidRPr="00000000" w14:paraId="000000BF">
      <w:pPr>
        <w:numPr>
          <w:ilvl w:val="0"/>
          <w:numId w:val="13"/>
        </w:numPr>
        <w:spacing w:after="0" w:afterAutospacing="0" w:before="240" w:lineRule="auto"/>
        <w:ind w:left="720" w:hanging="360"/>
      </w:pPr>
      <w:r w:rsidDel="00000000" w:rsidR="00000000" w:rsidRPr="00000000">
        <w:rPr>
          <w:rtl w:val="0"/>
        </w:rPr>
        <w:t xml:space="preserve">Action: Develop targeted acquisition campaigns</w:t>
      </w:r>
    </w:p>
    <w:p w:rsidR="00000000" w:rsidDel="00000000" w:rsidP="00000000" w:rsidRDefault="00000000" w:rsidRPr="00000000" w14:paraId="000000C0">
      <w:pPr>
        <w:numPr>
          <w:ilvl w:val="0"/>
          <w:numId w:val="13"/>
        </w:numPr>
        <w:spacing w:after="0" w:afterAutospacing="0" w:before="0" w:beforeAutospacing="0" w:lineRule="auto"/>
        <w:ind w:left="720" w:hanging="360"/>
      </w:pPr>
      <w:r w:rsidDel="00000000" w:rsidR="00000000" w:rsidRPr="00000000">
        <w:rPr>
          <w:rtl w:val="0"/>
        </w:rPr>
        <w:t xml:space="preserve">Focus: Product assortment review for gender balance</w:t>
      </w:r>
    </w:p>
    <w:p w:rsidR="00000000" w:rsidDel="00000000" w:rsidP="00000000" w:rsidRDefault="00000000" w:rsidRPr="00000000" w14:paraId="000000C1">
      <w:pPr>
        <w:numPr>
          <w:ilvl w:val="0"/>
          <w:numId w:val="13"/>
        </w:numPr>
        <w:spacing w:after="240" w:before="0" w:beforeAutospacing="0" w:lineRule="auto"/>
        <w:ind w:left="720" w:hanging="360"/>
      </w:pPr>
      <w:r w:rsidDel="00000000" w:rsidR="00000000" w:rsidRPr="00000000">
        <w:rPr>
          <w:rtl w:val="0"/>
        </w:rPr>
        <w:t xml:space="preserve">Potential: 32% customer base growth</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Priority 4: Product Diversification</w:t>
      </w:r>
    </w:p>
    <w:p w:rsidR="00000000" w:rsidDel="00000000" w:rsidP="00000000" w:rsidRDefault="00000000" w:rsidRPr="00000000" w14:paraId="000000C3">
      <w:pPr>
        <w:numPr>
          <w:ilvl w:val="0"/>
          <w:numId w:val="1"/>
        </w:numPr>
        <w:spacing w:after="0" w:afterAutospacing="0" w:before="240" w:lineRule="auto"/>
        <w:ind w:left="720" w:hanging="360"/>
      </w:pPr>
      <w:r w:rsidDel="00000000" w:rsidR="00000000" w:rsidRPr="00000000">
        <w:rPr>
          <w:rtl w:val="0"/>
        </w:rPr>
        <w:t xml:space="preserve">Action: Expand Accessories, Footwear, and Outerwear categories</w:t>
      </w:r>
    </w:p>
    <w:p w:rsidR="00000000" w:rsidDel="00000000" w:rsidP="00000000" w:rsidRDefault="00000000" w:rsidRPr="00000000" w14:paraId="000000C4">
      <w:pPr>
        <w:numPr>
          <w:ilvl w:val="0"/>
          <w:numId w:val="1"/>
        </w:numPr>
        <w:spacing w:after="0" w:afterAutospacing="0" w:before="0" w:beforeAutospacing="0" w:lineRule="auto"/>
        <w:ind w:left="720" w:hanging="360"/>
      </w:pPr>
      <w:r w:rsidDel="00000000" w:rsidR="00000000" w:rsidRPr="00000000">
        <w:rPr>
          <w:rtl w:val="0"/>
        </w:rPr>
        <w:t xml:space="preserve">Goal: Reduce Clothing dependency from 44% to 30%</w:t>
      </w:r>
    </w:p>
    <w:p w:rsidR="00000000" w:rsidDel="00000000" w:rsidP="00000000" w:rsidRDefault="00000000" w:rsidRPr="00000000" w14:paraId="000000C5">
      <w:pPr>
        <w:numPr>
          <w:ilvl w:val="0"/>
          <w:numId w:val="1"/>
        </w:numPr>
        <w:spacing w:after="240" w:before="0" w:beforeAutospacing="0" w:lineRule="auto"/>
        <w:ind w:left="720" w:hanging="360"/>
      </w:pPr>
      <w:r w:rsidDel="00000000" w:rsidR="00000000" w:rsidRPr="00000000">
        <w:rPr>
          <w:rtl w:val="0"/>
        </w:rPr>
        <w:t xml:space="preserve">Benefit: Risk mitigation and revenue stability</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Priority 5: Implement Loyalty Program</w:t>
      </w:r>
    </w:p>
    <w:p w:rsidR="00000000" w:rsidDel="00000000" w:rsidP="00000000" w:rsidRDefault="00000000" w:rsidRPr="00000000" w14:paraId="000000C7">
      <w:pPr>
        <w:numPr>
          <w:ilvl w:val="0"/>
          <w:numId w:val="23"/>
        </w:numPr>
        <w:spacing w:after="0" w:afterAutospacing="0" w:before="240" w:lineRule="auto"/>
        <w:ind w:left="720" w:hanging="360"/>
      </w:pPr>
      <w:r w:rsidDel="00000000" w:rsidR="00000000" w:rsidRPr="00000000">
        <w:rPr>
          <w:rtl w:val="0"/>
        </w:rPr>
        <w:t xml:space="preserve">Focus: Increase purchase frequency</w:t>
      </w:r>
    </w:p>
    <w:p w:rsidR="00000000" w:rsidDel="00000000" w:rsidP="00000000" w:rsidRDefault="00000000" w:rsidRPr="00000000" w14:paraId="000000C8">
      <w:pPr>
        <w:numPr>
          <w:ilvl w:val="0"/>
          <w:numId w:val="23"/>
        </w:numPr>
        <w:spacing w:after="0" w:afterAutospacing="0" w:before="0" w:beforeAutospacing="0" w:lineRule="auto"/>
        <w:ind w:left="720" w:hanging="360"/>
      </w:pPr>
      <w:r w:rsidDel="00000000" w:rsidR="00000000" w:rsidRPr="00000000">
        <w:rPr>
          <w:rtl w:val="0"/>
        </w:rPr>
        <w:t xml:space="preserve">Tactics: Points system, exclusive offers, free shipping tiers</w:t>
      </w:r>
    </w:p>
    <w:p w:rsidR="00000000" w:rsidDel="00000000" w:rsidP="00000000" w:rsidRDefault="00000000" w:rsidRPr="00000000" w14:paraId="000000C9">
      <w:pPr>
        <w:numPr>
          <w:ilvl w:val="0"/>
          <w:numId w:val="23"/>
        </w:numPr>
        <w:spacing w:after="240" w:before="0" w:beforeAutospacing="0" w:lineRule="auto"/>
        <w:ind w:left="720" w:hanging="360"/>
      </w:pPr>
      <w:r w:rsidDel="00000000" w:rsidR="00000000" w:rsidRPr="00000000">
        <w:rPr>
          <w:rtl w:val="0"/>
        </w:rPr>
        <w:t xml:space="preserve">Target: Convert quarterly purchasers to monthly</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color w:val="abb2bf"/>
        </w:rPr>
      </w:pPr>
      <w:bookmarkStart w:colFirst="0" w:colLast="0" w:name="_49fjtfdibt10" w:id="11"/>
      <w:bookmarkEnd w:id="11"/>
      <w:r w:rsidDel="00000000" w:rsidR="00000000" w:rsidRPr="00000000">
        <w:rPr>
          <w:b w:val="1"/>
          <w:bCs w:val="1"/>
          <w:sz w:val="34"/>
          <w:szCs w:val="34"/>
          <w:rtl w:val="0"/>
        </w:rPr>
        <w:t xml:space="preserve">TECHNICAL IMPLEMENTATION</w:t>
      </w:r>
      <w:r w:rsidDel="00000000" w:rsidR="00000000" w:rsidRPr="00000000">
        <w:rPr>
          <w:rtl w:val="0"/>
        </w:rPr>
      </w:r>
    </w:p>
    <w:p w:rsidR="00000000" w:rsidDel="00000000" w:rsidP="00000000" w:rsidRDefault="00000000" w:rsidRPr="00000000" w14:paraId="000000CC">
      <w:pPr>
        <w:numPr>
          <w:ilvl w:val="0"/>
          <w:numId w:val="28"/>
        </w:numPr>
        <w:spacing w:after="0" w:afterAutospacing="0" w:before="240" w:lineRule="auto"/>
        <w:ind w:left="720" w:hanging="360"/>
        <w:rPr>
          <w:b w:val="1"/>
          <w:bCs w:val="1"/>
          <w:u w:val="none"/>
        </w:rPr>
      </w:pPr>
      <w:r w:rsidDel="00000000" w:rsidR="00000000" w:rsidRPr="00000000">
        <w:rPr>
          <w:b w:val="1"/>
          <w:bCs w:val="1"/>
          <w:rtl w:val="0"/>
        </w:rPr>
        <w:t xml:space="preserve">Data Preparation</w:t>
      </w:r>
    </w:p>
    <w:p w:rsidR="00000000" w:rsidDel="00000000" w:rsidP="00000000" w:rsidRDefault="00000000" w:rsidRPr="00000000" w14:paraId="000000CD">
      <w:pPr>
        <w:numPr>
          <w:ilvl w:val="1"/>
          <w:numId w:val="18"/>
        </w:numPr>
        <w:spacing w:after="0" w:afterAutospacing="0" w:before="0" w:beforeAutospacing="0" w:lineRule="auto"/>
        <w:ind w:left="1440" w:hanging="360"/>
      </w:pPr>
      <w:r w:rsidDel="00000000" w:rsidR="00000000" w:rsidRPr="00000000">
        <w:rPr>
          <w:rtl w:val="0"/>
        </w:rPr>
        <w:t xml:space="preserve">Load CSV into Jupyter Notebook</w:t>
      </w:r>
    </w:p>
    <w:p w:rsidR="00000000" w:rsidDel="00000000" w:rsidP="00000000" w:rsidRDefault="00000000" w:rsidRPr="00000000" w14:paraId="000000CE">
      <w:pPr>
        <w:numPr>
          <w:ilvl w:val="1"/>
          <w:numId w:val="18"/>
        </w:numPr>
        <w:spacing w:after="0" w:afterAutospacing="0" w:before="0" w:beforeAutospacing="0" w:lineRule="auto"/>
        <w:ind w:left="1440" w:hanging="360"/>
      </w:pPr>
      <w:r w:rsidDel="00000000" w:rsidR="00000000" w:rsidRPr="00000000">
        <w:rPr>
          <w:rtl w:val="0"/>
        </w:rPr>
        <w:t xml:space="preserve">Execute data cleaning and feature engineering</w:t>
      </w:r>
    </w:p>
    <w:p w:rsidR="00000000" w:rsidDel="00000000" w:rsidP="00000000" w:rsidRDefault="00000000" w:rsidRPr="00000000" w14:paraId="000000CF">
      <w:pPr>
        <w:numPr>
          <w:ilvl w:val="1"/>
          <w:numId w:val="18"/>
        </w:numPr>
        <w:spacing w:after="0" w:afterAutospacing="0" w:before="0" w:beforeAutospacing="0" w:lineRule="auto"/>
        <w:ind w:left="1440" w:hanging="360"/>
      </w:pPr>
      <w:r w:rsidDel="00000000" w:rsidR="00000000" w:rsidRPr="00000000">
        <w:rPr>
          <w:rtl w:val="0"/>
        </w:rPr>
        <w:t xml:space="preserve">Handle missing values and standardize columns</w:t>
      </w:r>
    </w:p>
    <w:p w:rsidR="00000000" w:rsidDel="00000000" w:rsidP="00000000" w:rsidRDefault="00000000" w:rsidRPr="00000000" w14:paraId="000000D0">
      <w:pPr>
        <w:numPr>
          <w:ilvl w:val="0"/>
          <w:numId w:val="28"/>
        </w:numPr>
        <w:spacing w:after="0" w:afterAutospacing="0" w:before="0" w:beforeAutospacing="0" w:lineRule="auto"/>
        <w:ind w:left="720" w:hanging="360"/>
        <w:rPr>
          <w:b w:val="1"/>
          <w:bCs w:val="1"/>
          <w:u w:val="none"/>
        </w:rPr>
      </w:pPr>
      <w:r w:rsidDel="00000000" w:rsidR="00000000" w:rsidRPr="00000000">
        <w:rPr>
          <w:b w:val="1"/>
          <w:bCs w:val="1"/>
          <w:rtl w:val="0"/>
        </w:rPr>
        <w:t xml:space="preserve">Database Setup</w:t>
      </w:r>
    </w:p>
    <w:p w:rsidR="00000000" w:rsidDel="00000000" w:rsidP="00000000" w:rsidRDefault="00000000" w:rsidRPr="00000000" w14:paraId="000000D1">
      <w:pPr>
        <w:numPr>
          <w:ilvl w:val="1"/>
          <w:numId w:val="18"/>
        </w:numPr>
        <w:spacing w:after="0" w:afterAutospacing="0" w:before="0" w:beforeAutospacing="0" w:lineRule="auto"/>
        <w:ind w:left="1440" w:hanging="360"/>
      </w:pPr>
      <w:r w:rsidDel="00000000" w:rsidR="00000000" w:rsidRPr="00000000">
        <w:rPr>
          <w:rtl w:val="0"/>
        </w:rPr>
        <w:t xml:space="preserve">Create PostgreSQL database: </w:t>
      </w:r>
      <w:r w:rsidDel="00000000" w:rsidR="00000000" w:rsidRPr="00000000">
        <w:rPr>
          <w:rFonts w:ascii="Roboto Mono" w:cs="Roboto Mono" w:eastAsia="Roboto Mono" w:hAnsi="Roboto Mono"/>
          <w:i w:val="1"/>
          <w:iCs w:val="1"/>
          <w:rtl w:val="0"/>
        </w:rPr>
        <w:t xml:space="preserve">customer_behaviour</w:t>
      </w:r>
    </w:p>
    <w:p w:rsidR="00000000" w:rsidDel="00000000" w:rsidP="00000000" w:rsidRDefault="00000000" w:rsidRPr="00000000" w14:paraId="000000D2">
      <w:pPr>
        <w:numPr>
          <w:ilvl w:val="1"/>
          <w:numId w:val="18"/>
        </w:numPr>
        <w:spacing w:after="0" w:afterAutospacing="0" w:before="0" w:beforeAutospacing="0" w:lineRule="auto"/>
        <w:ind w:left="1440" w:hanging="360"/>
      </w:pPr>
      <w:r w:rsidDel="00000000" w:rsidR="00000000" w:rsidRPr="00000000">
        <w:rPr>
          <w:rtl w:val="0"/>
        </w:rPr>
        <w:t xml:space="preserve">Load cleaned data using SQLAlchemy</w:t>
      </w:r>
    </w:p>
    <w:p w:rsidR="00000000" w:rsidDel="00000000" w:rsidP="00000000" w:rsidRDefault="00000000" w:rsidRPr="00000000" w14:paraId="000000D3">
      <w:pPr>
        <w:numPr>
          <w:ilvl w:val="1"/>
          <w:numId w:val="18"/>
        </w:numPr>
        <w:spacing w:after="0" w:afterAutospacing="0" w:before="0" w:beforeAutospacing="0" w:lineRule="auto"/>
        <w:ind w:left="1440" w:hanging="360"/>
      </w:pPr>
      <w:r w:rsidDel="00000000" w:rsidR="00000000" w:rsidRPr="00000000">
        <w:rPr>
          <w:rtl w:val="0"/>
        </w:rPr>
        <w:t xml:space="preserve">Verify table structure</w:t>
      </w:r>
    </w:p>
    <w:p w:rsidR="00000000" w:rsidDel="00000000" w:rsidP="00000000" w:rsidRDefault="00000000" w:rsidRPr="00000000" w14:paraId="000000D4">
      <w:pPr>
        <w:numPr>
          <w:ilvl w:val="0"/>
          <w:numId w:val="28"/>
        </w:numPr>
        <w:spacing w:after="0" w:afterAutospacing="0" w:before="0" w:beforeAutospacing="0" w:lineRule="auto"/>
        <w:ind w:left="720" w:hanging="360"/>
        <w:rPr>
          <w:b w:val="1"/>
          <w:bCs w:val="1"/>
          <w:u w:val="none"/>
        </w:rPr>
      </w:pPr>
      <w:r w:rsidDel="00000000" w:rsidR="00000000" w:rsidRPr="00000000">
        <w:rPr>
          <w:b w:val="1"/>
          <w:bCs w:val="1"/>
          <w:rtl w:val="0"/>
        </w:rPr>
        <w:t xml:space="preserve">SQL Analysis</w:t>
      </w:r>
    </w:p>
    <w:p w:rsidR="00000000" w:rsidDel="00000000" w:rsidP="00000000" w:rsidRDefault="00000000" w:rsidRPr="00000000" w14:paraId="000000D5">
      <w:pPr>
        <w:numPr>
          <w:ilvl w:val="1"/>
          <w:numId w:val="18"/>
        </w:numPr>
        <w:spacing w:after="0" w:afterAutospacing="0" w:before="0" w:beforeAutospacing="0" w:lineRule="auto"/>
        <w:ind w:left="1440" w:hanging="360"/>
      </w:pPr>
      <w:r w:rsidDel="00000000" w:rsidR="00000000" w:rsidRPr="00000000">
        <w:rPr>
          <w:rtl w:val="0"/>
        </w:rPr>
        <w:t xml:space="preserve">Execute 10 business queries</w:t>
      </w:r>
    </w:p>
    <w:p w:rsidR="00000000" w:rsidDel="00000000" w:rsidP="00000000" w:rsidRDefault="00000000" w:rsidRPr="00000000" w14:paraId="000000D6">
      <w:pPr>
        <w:numPr>
          <w:ilvl w:val="1"/>
          <w:numId w:val="18"/>
        </w:numPr>
        <w:spacing w:after="0" w:afterAutospacing="0" w:before="0" w:beforeAutospacing="0" w:lineRule="auto"/>
        <w:ind w:left="1440" w:hanging="360"/>
      </w:pPr>
      <w:r w:rsidDel="00000000" w:rsidR="00000000" w:rsidRPr="00000000">
        <w:rPr>
          <w:rtl w:val="0"/>
        </w:rPr>
        <w:t xml:space="preserve">Document findings and insights</w:t>
      </w:r>
    </w:p>
    <w:p w:rsidR="00000000" w:rsidDel="00000000" w:rsidP="00000000" w:rsidRDefault="00000000" w:rsidRPr="00000000" w14:paraId="000000D7">
      <w:pPr>
        <w:numPr>
          <w:ilvl w:val="0"/>
          <w:numId w:val="28"/>
        </w:numPr>
        <w:spacing w:after="0" w:afterAutospacing="0" w:before="0" w:beforeAutospacing="0" w:lineRule="auto"/>
        <w:ind w:left="720" w:hanging="360"/>
        <w:rPr>
          <w:b w:val="1"/>
          <w:bCs w:val="1"/>
          <w:u w:val="none"/>
        </w:rPr>
      </w:pPr>
      <w:r w:rsidDel="00000000" w:rsidR="00000000" w:rsidRPr="00000000">
        <w:rPr>
          <w:b w:val="1"/>
          <w:bCs w:val="1"/>
          <w:rtl w:val="0"/>
        </w:rPr>
        <w:t xml:space="preserve">Dashboard Creation</w:t>
      </w:r>
    </w:p>
    <w:p w:rsidR="00000000" w:rsidDel="00000000" w:rsidP="00000000" w:rsidRDefault="00000000" w:rsidRPr="00000000" w14:paraId="000000D8">
      <w:pPr>
        <w:numPr>
          <w:ilvl w:val="1"/>
          <w:numId w:val="18"/>
        </w:numPr>
        <w:spacing w:after="0" w:afterAutospacing="0" w:before="0" w:beforeAutospacing="0" w:lineRule="auto"/>
        <w:ind w:left="1440" w:hanging="360"/>
      </w:pPr>
      <w:r w:rsidDel="00000000" w:rsidR="00000000" w:rsidRPr="00000000">
        <w:rPr>
          <w:rtl w:val="0"/>
        </w:rPr>
        <w:t xml:space="preserve">Connect Power BI to PostgreSQL</w:t>
      </w:r>
    </w:p>
    <w:p w:rsidR="00000000" w:rsidDel="00000000" w:rsidP="00000000" w:rsidRDefault="00000000" w:rsidRPr="00000000" w14:paraId="000000D9">
      <w:pPr>
        <w:numPr>
          <w:ilvl w:val="1"/>
          <w:numId w:val="18"/>
        </w:numPr>
        <w:spacing w:after="0" w:afterAutospacing="0" w:before="0" w:beforeAutospacing="0" w:lineRule="auto"/>
        <w:ind w:left="1440" w:hanging="360"/>
      </w:pPr>
      <w:r w:rsidDel="00000000" w:rsidR="00000000" w:rsidRPr="00000000">
        <w:rPr>
          <w:rtl w:val="0"/>
        </w:rPr>
        <w:t xml:space="preserve">Build visualizations and KPIs</w:t>
      </w:r>
    </w:p>
    <w:p w:rsidR="00000000" w:rsidDel="00000000" w:rsidP="00000000" w:rsidRDefault="00000000" w:rsidRPr="00000000" w14:paraId="000000DA">
      <w:pPr>
        <w:numPr>
          <w:ilvl w:val="1"/>
          <w:numId w:val="18"/>
        </w:numPr>
        <w:spacing w:after="240" w:before="0" w:beforeAutospacing="0" w:lineRule="auto"/>
        <w:ind w:left="1440" w:hanging="360"/>
      </w:pPr>
      <w:r w:rsidDel="00000000" w:rsidR="00000000" w:rsidRPr="00000000">
        <w:rPr>
          <w:rtl w:val="0"/>
        </w:rPr>
        <w:t xml:space="preserve">Implement interactive filters</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lyepf4s3s3k0" w:id="12"/>
      <w:bookmarkEnd w:id="12"/>
      <w:r w:rsidDel="00000000" w:rsidR="00000000" w:rsidRPr="00000000">
        <w:rPr>
          <w:b w:val="1"/>
          <w:bCs w:val="1"/>
          <w:sz w:val="34"/>
          <w:szCs w:val="34"/>
          <w:rtl w:val="0"/>
        </w:rPr>
        <w:t xml:space="preserve">SKILLS DEMONSTRATED</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Technical Skills:</w:t>
      </w:r>
      <w:r w:rsidDel="00000000" w:rsidR="00000000" w:rsidRPr="00000000">
        <w:rPr>
          <w:rFonts w:ascii="Arial Unicode MS" w:cs="Arial Unicode MS" w:eastAsia="Arial Unicode MS" w:hAnsi="Arial Unicode MS"/>
          <w:rtl w:val="0"/>
        </w:rPr>
        <w:t xml:space="preserve"> ✓ Python programming (Pandas)</w:t>
        <w:br w:type="textWrapping"/>
        <w:t xml:space="preserve"> ✓ SQL query development (CTEs, window functions, subqueries)</w:t>
        <w:br w:type="textWrapping"/>
        <w:t xml:space="preserve"> ✓ Database design and management (PostgreSQL)</w:t>
        <w:br w:type="textWrapping"/>
        <w:t xml:space="preserve"> ✓ Data visualization (Power BI, DAX measures)</w:t>
        <w:br w:type="textWrapping"/>
        <w:t xml:space="preserve"> ✓ ETL pipeline development</w:t>
        <w:br w:type="textWrapping"/>
        <w:t xml:space="preserve"> ✓ Statistical analysis</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Business Skills:</w:t>
      </w:r>
      <w:r w:rsidDel="00000000" w:rsidR="00000000" w:rsidRPr="00000000">
        <w:rPr>
          <w:rFonts w:ascii="Arial Unicode MS" w:cs="Arial Unicode MS" w:eastAsia="Arial Unicode MS" w:hAnsi="Arial Unicode MS"/>
          <w:rtl w:val="0"/>
        </w:rPr>
        <w:t xml:space="preserve"> ✓ Business intelligence reporting</w:t>
        <w:br w:type="textWrapping"/>
        <w:t xml:space="preserve"> ✓ Customer segmentation analysis</w:t>
        <w:br w:type="textWrapping"/>
        <w:t xml:space="preserve"> ✓ Revenue optimization strategies</w:t>
        <w:br w:type="textWrapping"/>
        <w:t xml:space="preserve"> ✓ Stakeholder communication</w:t>
        <w:br w:type="textWrapping"/>
        <w:t xml:space="preserve"> ✓ Data-driven decision making</w:t>
        <w:br w:type="textWrapping"/>
        <w:t xml:space="preserve"> ✓ Strategic recommendations</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r2ycvr292rqu" w:id="13"/>
      <w:bookmarkEnd w:id="13"/>
      <w:r w:rsidDel="00000000" w:rsidR="00000000" w:rsidRPr="00000000">
        <w:rPr>
          <w:b w:val="1"/>
          <w:bCs w:val="1"/>
          <w:sz w:val="34"/>
          <w:szCs w:val="34"/>
          <w:rtl w:val="0"/>
        </w:rPr>
        <w:t xml:space="preserve">PROJECT METRICS</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Dataset Statistics:</w:t>
      </w:r>
    </w:p>
    <w:p w:rsidR="00000000" w:rsidDel="00000000" w:rsidP="00000000" w:rsidRDefault="00000000" w:rsidRPr="00000000" w14:paraId="000000E2">
      <w:pPr>
        <w:numPr>
          <w:ilvl w:val="0"/>
          <w:numId w:val="15"/>
        </w:numPr>
        <w:spacing w:after="0" w:afterAutospacing="0" w:before="240" w:lineRule="auto"/>
        <w:ind w:left="720" w:hanging="360"/>
      </w:pPr>
      <w:r w:rsidDel="00000000" w:rsidR="00000000" w:rsidRPr="00000000">
        <w:rPr>
          <w:rtl w:val="0"/>
        </w:rPr>
        <w:t xml:space="preserve">Total Records: 3,900</w:t>
      </w:r>
    </w:p>
    <w:p w:rsidR="00000000" w:rsidDel="00000000" w:rsidP="00000000" w:rsidRDefault="00000000" w:rsidRPr="00000000" w14:paraId="000000E3">
      <w:pPr>
        <w:numPr>
          <w:ilvl w:val="0"/>
          <w:numId w:val="15"/>
        </w:numPr>
        <w:spacing w:after="0" w:afterAutospacing="0" w:before="0" w:beforeAutospacing="0" w:lineRule="auto"/>
        <w:ind w:left="720" w:hanging="360"/>
      </w:pPr>
      <w:r w:rsidDel="00000000" w:rsidR="00000000" w:rsidRPr="00000000">
        <w:rPr>
          <w:rtl w:val="0"/>
        </w:rPr>
        <w:t xml:space="preserve">Features Analyzed: 18 original + 2 engineered</w:t>
      </w:r>
    </w:p>
    <w:p w:rsidR="00000000" w:rsidDel="00000000" w:rsidP="00000000" w:rsidRDefault="00000000" w:rsidRPr="00000000" w14:paraId="000000E4">
      <w:pPr>
        <w:numPr>
          <w:ilvl w:val="0"/>
          <w:numId w:val="15"/>
        </w:numPr>
        <w:spacing w:after="0" w:afterAutospacing="0" w:before="0" w:beforeAutospacing="0" w:lineRule="auto"/>
        <w:ind w:left="720" w:hanging="360"/>
      </w:pPr>
      <w:r w:rsidDel="00000000" w:rsidR="00000000" w:rsidRPr="00000000">
        <w:rPr>
          <w:rtl w:val="0"/>
        </w:rPr>
        <w:t xml:space="preserve">Missing Values Handled: 37 (0.95%)</w:t>
      </w:r>
    </w:p>
    <w:p w:rsidR="00000000" w:rsidDel="00000000" w:rsidP="00000000" w:rsidRDefault="00000000" w:rsidRPr="00000000" w14:paraId="000000E5">
      <w:pPr>
        <w:numPr>
          <w:ilvl w:val="0"/>
          <w:numId w:val="15"/>
        </w:numPr>
        <w:spacing w:after="0" w:afterAutospacing="0" w:before="0" w:beforeAutospacing="0" w:lineRule="auto"/>
        <w:ind w:left="720" w:hanging="360"/>
      </w:pPr>
      <w:r w:rsidDel="00000000" w:rsidR="00000000" w:rsidRPr="00000000">
        <w:rPr>
          <w:rtl w:val="0"/>
        </w:rPr>
        <w:t xml:space="preserve">SQL Queries Written: 10+</w:t>
      </w:r>
    </w:p>
    <w:p w:rsidR="00000000" w:rsidDel="00000000" w:rsidP="00000000" w:rsidRDefault="00000000" w:rsidRPr="00000000" w14:paraId="000000E6">
      <w:pPr>
        <w:numPr>
          <w:ilvl w:val="0"/>
          <w:numId w:val="15"/>
        </w:numPr>
        <w:spacing w:after="0" w:afterAutospacing="0" w:before="0" w:beforeAutospacing="0" w:lineRule="auto"/>
        <w:ind w:left="720" w:hanging="360"/>
      </w:pPr>
      <w:r w:rsidDel="00000000" w:rsidR="00000000" w:rsidRPr="00000000">
        <w:rPr>
          <w:rtl w:val="0"/>
        </w:rPr>
        <w:t xml:space="preserve">Dashboard Visualizations: 5 key charts</w:t>
      </w:r>
    </w:p>
    <w:p w:rsidR="00000000" w:rsidDel="00000000" w:rsidP="00000000" w:rsidRDefault="00000000" w:rsidRPr="00000000" w14:paraId="000000E7">
      <w:pPr>
        <w:numPr>
          <w:ilvl w:val="0"/>
          <w:numId w:val="15"/>
        </w:numPr>
        <w:spacing w:after="240" w:before="0" w:beforeAutospacing="0" w:lineRule="auto"/>
        <w:ind w:left="720" w:hanging="360"/>
      </w:pPr>
      <w:r w:rsidDel="00000000" w:rsidR="00000000" w:rsidRPr="00000000">
        <w:rPr>
          <w:rtl w:val="0"/>
        </w:rPr>
        <w:t xml:space="preserve">Business Recommendations: 5 priorities</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E9">
      <w:pPr>
        <w:numPr>
          <w:ilvl w:val="0"/>
          <w:numId w:val="30"/>
        </w:numPr>
        <w:spacing w:after="0" w:afterAutospacing="0" w:before="240" w:lineRule="auto"/>
        <w:ind w:left="720" w:hanging="360"/>
      </w:pPr>
      <w:r w:rsidDel="00000000" w:rsidR="00000000" w:rsidRPr="00000000">
        <w:rPr>
          <w:rtl w:val="0"/>
        </w:rPr>
        <w:t xml:space="preserve">Revenue Opportunity Identified: $200K+</w:t>
      </w:r>
    </w:p>
    <w:p w:rsidR="00000000" w:rsidDel="00000000" w:rsidP="00000000" w:rsidRDefault="00000000" w:rsidRPr="00000000" w14:paraId="000000EA">
      <w:pPr>
        <w:numPr>
          <w:ilvl w:val="0"/>
          <w:numId w:val="30"/>
        </w:numPr>
        <w:spacing w:after="0" w:afterAutospacing="0" w:before="0" w:beforeAutospacing="0" w:lineRule="auto"/>
        <w:ind w:left="720" w:hanging="360"/>
      </w:pPr>
      <w:r w:rsidDel="00000000" w:rsidR="00000000" w:rsidRPr="00000000">
        <w:rPr>
          <w:rtl w:val="0"/>
        </w:rPr>
        <w:t xml:space="preserve">Potential Margin Improvement: 8-12%</w:t>
      </w:r>
    </w:p>
    <w:p w:rsidR="00000000" w:rsidDel="00000000" w:rsidP="00000000" w:rsidRDefault="00000000" w:rsidRPr="00000000" w14:paraId="000000EB">
      <w:pPr>
        <w:numPr>
          <w:ilvl w:val="0"/>
          <w:numId w:val="30"/>
        </w:numPr>
        <w:spacing w:after="0" w:afterAutospacing="0" w:before="0" w:beforeAutospacing="0" w:lineRule="auto"/>
        <w:ind w:left="720" w:hanging="360"/>
      </w:pPr>
      <w:r w:rsidDel="00000000" w:rsidR="00000000" w:rsidRPr="00000000">
        <w:rPr>
          <w:rtl w:val="0"/>
        </w:rPr>
        <w:t xml:space="preserve">Market Growth Potential: 32% (female segment)</w:t>
      </w:r>
    </w:p>
    <w:p w:rsidR="00000000" w:rsidDel="00000000" w:rsidP="00000000" w:rsidRDefault="00000000" w:rsidRPr="00000000" w14:paraId="000000EC">
      <w:pPr>
        <w:numPr>
          <w:ilvl w:val="0"/>
          <w:numId w:val="30"/>
        </w:numPr>
        <w:spacing w:after="240" w:before="0" w:beforeAutospacing="0" w:lineRule="auto"/>
        <w:ind w:left="720" w:hanging="360"/>
      </w:pPr>
      <w:r w:rsidDel="00000000" w:rsidR="00000000" w:rsidRPr="00000000">
        <w:rPr>
          <w:rtl w:val="0"/>
        </w:rPr>
        <w:t xml:space="preserve">Subscription Conversion Target: 15-20% increase</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1i61jm1qq4p3" w:id="14"/>
      <w:bookmarkEnd w:id="14"/>
      <w:r w:rsidDel="00000000" w:rsidR="00000000" w:rsidRPr="00000000">
        <w:rPr>
          <w:b w:val="1"/>
          <w:bCs w:val="1"/>
          <w:sz w:val="34"/>
          <w:szCs w:val="34"/>
          <w:rtl w:val="0"/>
        </w:rPr>
        <w:t xml:space="preserve">CONCLUSION</w:t>
      </w:r>
    </w:p>
    <w:p w:rsidR="00000000" w:rsidDel="00000000" w:rsidP="00000000" w:rsidRDefault="00000000" w:rsidRPr="00000000" w14:paraId="000000EF">
      <w:pPr>
        <w:spacing w:after="240" w:before="240" w:lineRule="auto"/>
        <w:rPr/>
      </w:pPr>
      <w:r w:rsidDel="00000000" w:rsidR="00000000" w:rsidRPr="00000000">
        <w:rPr>
          <w:rtl w:val="0"/>
        </w:rPr>
        <w:t xml:space="preserve">This project demonstrates comprehensive data analytics capabilities from technical execution to business strategy. The workflow showcases proficiency in Python, SQL, and Power BI while maintaining focus on business outcomes and actionable insights.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