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326E" w:rsidRDefault="001761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F7326E">
        <w:trPr>
          <w:trHeight w:hRule="exact" w:val="720"/>
        </w:trPr>
        <w:tc>
          <w:tcPr>
            <w:tcW w:w="1362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28-06-2020</w:t>
            </w:r>
          </w:p>
        </w:tc>
        <w:tc>
          <w:tcPr>
            <w:tcW w:w="1318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F7326E">
        <w:trPr>
          <w:trHeight w:hRule="exact" w:val="720"/>
        </w:trPr>
        <w:tc>
          <w:tcPr>
            <w:tcW w:w="1362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F7326E">
        <w:trPr>
          <w:trHeight w:hRule="exact" w:val="720"/>
        </w:trPr>
        <w:tc>
          <w:tcPr>
            <w:tcW w:w="9576" w:type="dxa"/>
            <w:gridSpan w:val="8"/>
          </w:tcPr>
          <w:p w:rsidR="00F7326E" w:rsidRDefault="001761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7326E">
        <w:trPr>
          <w:trHeight w:hRule="exact" w:val="720"/>
        </w:trPr>
        <w:tc>
          <w:tcPr>
            <w:tcW w:w="1587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F7326E">
        <w:trPr>
          <w:trHeight w:hRule="exact" w:val="720"/>
        </w:trPr>
        <w:tc>
          <w:tcPr>
            <w:tcW w:w="1587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F7326E">
        <w:trPr>
          <w:trHeight w:hRule="exact" w:val="720"/>
        </w:trPr>
        <w:tc>
          <w:tcPr>
            <w:tcW w:w="9576" w:type="dxa"/>
            <w:gridSpan w:val="8"/>
          </w:tcPr>
          <w:p w:rsidR="00F7326E" w:rsidRDefault="001761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7326E">
        <w:trPr>
          <w:trHeight w:hRule="exact" w:val="720"/>
        </w:trPr>
        <w:tc>
          <w:tcPr>
            <w:tcW w:w="1362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F7326E">
        <w:trPr>
          <w:trHeight w:hRule="exact" w:val="720"/>
        </w:trPr>
        <w:tc>
          <w:tcPr>
            <w:tcW w:w="2394" w:type="dxa"/>
            <w:gridSpan w:val="3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F7326E">
        <w:trPr>
          <w:trHeight w:hRule="exact" w:val="720"/>
        </w:trPr>
        <w:tc>
          <w:tcPr>
            <w:tcW w:w="9576" w:type="dxa"/>
            <w:gridSpan w:val="8"/>
          </w:tcPr>
          <w:p w:rsidR="00F7326E" w:rsidRDefault="001761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7326E">
        <w:trPr>
          <w:trHeight w:hRule="exact" w:val="720"/>
        </w:trPr>
        <w:tc>
          <w:tcPr>
            <w:tcW w:w="9576" w:type="dxa"/>
            <w:gridSpan w:val="8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A85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</w:t>
            </w:r>
            <w:r w:rsidR="00E36008">
              <w:rPr>
                <w:rFonts w:ascii="Times New Roman" w:hAnsi="Times New Roman" w:cs="Times New Roman"/>
                <w:b/>
                <w:sz w:val="24"/>
                <w:szCs w:val="24"/>
              </w:rPr>
              <w:t>convert temperature from Fahrenheit to Celsius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Celsius to Fahrenheit.</w:t>
            </w:r>
            <w:bookmarkStart w:id="0" w:name="_GoBack"/>
            <w:bookmarkEnd w:id="0"/>
          </w:p>
        </w:tc>
      </w:tr>
      <w:tr w:rsidR="00F7326E">
        <w:trPr>
          <w:trHeight w:hRule="exact" w:val="720"/>
        </w:trPr>
        <w:tc>
          <w:tcPr>
            <w:tcW w:w="9576" w:type="dxa"/>
            <w:gridSpan w:val="8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Status:EXECUTED</w:t>
            </w:r>
          </w:p>
        </w:tc>
      </w:tr>
      <w:tr w:rsidR="00F7326E">
        <w:trPr>
          <w:trHeight w:hRule="exact" w:val="720"/>
        </w:trPr>
        <w:tc>
          <w:tcPr>
            <w:tcW w:w="4788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7326E">
        <w:trPr>
          <w:trHeight w:hRule="exact" w:val="720"/>
        </w:trPr>
        <w:tc>
          <w:tcPr>
            <w:tcW w:w="4788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F7326E">
        <w:trPr>
          <w:trHeight w:hRule="exact" w:val="720"/>
        </w:trPr>
        <w:tc>
          <w:tcPr>
            <w:tcW w:w="4788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7326E" w:rsidRDefault="00176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7326E" w:rsidRDefault="00F7326E">
      <w:pPr>
        <w:rPr>
          <w:rFonts w:ascii="Arial Black" w:hAnsi="Arial Black"/>
          <w:sz w:val="24"/>
          <w:szCs w:val="24"/>
        </w:rPr>
      </w:pPr>
    </w:p>
    <w:p w:rsidR="00F7326E" w:rsidRDefault="00F7326E">
      <w:pPr>
        <w:rPr>
          <w:rFonts w:ascii="Arial Black" w:hAnsi="Arial Black"/>
          <w:sz w:val="24"/>
          <w:szCs w:val="24"/>
        </w:rPr>
      </w:pPr>
    </w:p>
    <w:p w:rsidR="00F7326E" w:rsidRDefault="00F7326E">
      <w:pPr>
        <w:rPr>
          <w:rFonts w:ascii="Arial Black" w:hAnsi="Arial Black"/>
          <w:sz w:val="24"/>
          <w:szCs w:val="24"/>
        </w:rPr>
      </w:pPr>
    </w:p>
    <w:p w:rsidR="00F7326E" w:rsidRDefault="00F7326E">
      <w:pPr>
        <w:rPr>
          <w:rFonts w:ascii="Arial Black" w:hAnsi="Arial Black"/>
          <w:sz w:val="24"/>
          <w:szCs w:val="24"/>
        </w:rPr>
      </w:pPr>
    </w:p>
    <w:p w:rsidR="00F7326E" w:rsidRDefault="00176177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F7326E" w:rsidRDefault="001761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INTRODUCTION TO INFORMATION SECURITY</w:t>
      </w:r>
    </w:p>
    <w:p w:rsidR="00F7326E" w:rsidRDefault="001761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Completed  modules today are Introduction to Software Security Lesson 2,Stanford Webinar - Hacked! Security Lessons from Big Name Breaches (Neil Daswani),Stanford Webinar - Hash, Hack, Code: Emerging Trends in C</w:t>
      </w:r>
      <w:r>
        <w:rPr>
          <w:rFonts w:hAnsi="Arial Black"/>
          <w:sz w:val="24"/>
          <w:szCs w:val="24"/>
        </w:rPr>
        <w:t>yber Security (Dan Boneh) and successfully completed the course.</w:t>
      </w:r>
    </w:p>
    <w:p w:rsidR="00F7326E" w:rsidRDefault="00176177">
      <w:r>
        <w:rPr>
          <w:noProof/>
        </w:rPr>
        <w:drawing>
          <wp:inline distT="0" distB="0" distL="0" distR="0">
            <wp:extent cx="2871047" cy="5788236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71047" cy="57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921423" cy="5837767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21423" cy="58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6E" w:rsidRDefault="00F7326E">
      <w:pPr>
        <w:rPr>
          <w:rFonts w:ascii="Arial Black" w:hAnsi="Arial Black"/>
          <w:sz w:val="24"/>
          <w:szCs w:val="24"/>
        </w:rPr>
      </w:pPr>
    </w:p>
    <w:p w:rsidR="00F7326E" w:rsidRDefault="00F7326E">
      <w:pPr>
        <w:rPr>
          <w:rFonts w:ascii="Arial Black" w:hAnsi="Arial Black"/>
          <w:sz w:val="24"/>
          <w:szCs w:val="24"/>
        </w:rPr>
      </w:pPr>
    </w:p>
    <w:p w:rsidR="00F7326E" w:rsidRDefault="00176177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 DETAILS:</w:t>
      </w:r>
    </w:p>
    <w:p w:rsidR="00F7326E" w:rsidRDefault="001761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1.C program to convert temperature from Fahrenheit to celsius and celsius to fahrenheit.</w:t>
      </w:r>
    </w:p>
    <w:p w:rsidR="00F7326E" w:rsidRDefault="00176177">
      <w:r>
        <w:rPr>
          <w:noProof/>
        </w:rPr>
        <w:drawing>
          <wp:inline distT="0" distB="0" distL="114300" distR="114300">
            <wp:extent cx="2971800" cy="577299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57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6E" w:rsidRDefault="0017617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LINK:https://github.com/sohannaik5648987/C-CODING</w:t>
      </w:r>
    </w:p>
    <w:sectPr w:rsidR="00F7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E"/>
    <w:rsid w:val="00176177"/>
    <w:rsid w:val="00A85378"/>
    <w:rsid w:val="00E36008"/>
    <w:rsid w:val="00F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2F23C"/>
  <w15:docId w15:val="{B0B4C737-7EBD-F44E-A647-8ABF45E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9</cp:revision>
  <dcterms:created xsi:type="dcterms:W3CDTF">2020-06-28T07:25:00Z</dcterms:created>
  <dcterms:modified xsi:type="dcterms:W3CDTF">2020-06-28T12:36:00Z</dcterms:modified>
</cp:coreProperties>
</file>