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2E6E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calculator app needs different </w:t>
      </w:r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add(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 to add: </w:t>
      </w:r>
    </w:p>
    <w:p w14:paraId="1675FB18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two numbers </w:t>
      </w:r>
    </w:p>
    <w:p w14:paraId="41A8BB43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three numbers</w:t>
      </w:r>
    </w:p>
    <w:p w14:paraId="472E85FC" w14:textId="5CDDBD01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Write a Java program using method overloading. </w:t>
      </w:r>
    </w:p>
    <w:p w14:paraId="5ED6EC36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school system wants to display student information: </w:t>
      </w:r>
    </w:p>
    <w:p w14:paraId="7630C162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only roll number </w:t>
      </w:r>
    </w:p>
    <w:p w14:paraId="100EFE7F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roll number and name</w:t>
      </w:r>
    </w:p>
    <w:p w14:paraId="4777D0C6" w14:textId="659E96E0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Create overloaded </w:t>
      </w:r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display(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5A9125A7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shopping system calculates discounts for: </w:t>
      </w:r>
    </w:p>
    <w:p w14:paraId="0D5E5CD3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regular customers </w:t>
      </w:r>
    </w:p>
    <w:p w14:paraId="5C82B33E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premium customers with extra discount</w:t>
      </w:r>
    </w:p>
    <w:p w14:paraId="781BC65E" w14:textId="48A42741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Write overloaded </w:t>
      </w:r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discount(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5C95FB6F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bank application calculates interest for: </w:t>
      </w:r>
    </w:p>
    <w:p w14:paraId="00DBB1C3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savings account </w:t>
      </w:r>
    </w:p>
    <w:p w14:paraId="28A0DDAE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fixed deposit account</w:t>
      </w:r>
    </w:p>
    <w:p w14:paraId="073F308E" w14:textId="2E19A3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Use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calculateInterest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1E36593B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restaurant billing system prints: </w:t>
      </w:r>
    </w:p>
    <w:p w14:paraId="260A00C4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food item name </w:t>
      </w:r>
    </w:p>
    <w:p w14:paraId="2E89A43B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food item name with quantity</w:t>
      </w:r>
    </w:p>
    <w:p w14:paraId="68CC369B" w14:textId="72793240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Create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printBill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7D57C0DE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hospital system stores patient details: </w:t>
      </w:r>
    </w:p>
    <w:p w14:paraId="2A8F0407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patient name only </w:t>
      </w:r>
    </w:p>
    <w:p w14:paraId="21BEBB50" w14:textId="77777777" w:rsid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patient name and disease</w:t>
      </w:r>
    </w:p>
    <w:p w14:paraId="4B9A524A" w14:textId="75037C26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Write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patientInfo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7A53C13D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geometry application calculates area for: </w:t>
      </w:r>
    </w:p>
    <w:p w14:paraId="7A2931A0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square </w:t>
      </w:r>
    </w:p>
    <w:p w14:paraId="1961B9B1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rectangle </w:t>
      </w:r>
    </w:p>
    <w:p w14:paraId="551D8ACC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circle</w:t>
      </w:r>
      <w:r w:rsidRPr="00701CA7">
        <w:rPr>
          <w:rFonts w:ascii="Times New Roman" w:hAnsi="Times New Roman" w:cs="Times New Roman"/>
          <w:sz w:val="22"/>
          <w:szCs w:val="22"/>
          <w:lang w:val="en-PK"/>
        </w:rPr>
        <w:br/>
        <w:t xml:space="preserve">Implement overloaded </w:t>
      </w:r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area(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6962A998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mobile company sends messages: </w:t>
      </w:r>
    </w:p>
    <w:p w14:paraId="0911253B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simple text message </w:t>
      </w:r>
    </w:p>
    <w:p w14:paraId="1B0847F6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text message with receiver number</w:t>
      </w:r>
    </w:p>
    <w:p w14:paraId="71CE0952" w14:textId="0BB0DC83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Use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sendMessage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0848742C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university portal registers courses: </w:t>
      </w:r>
    </w:p>
    <w:p w14:paraId="5E9D6651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course name only </w:t>
      </w:r>
    </w:p>
    <w:p w14:paraId="1B0C78A7" w14:textId="77777777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course name with credit hours</w:t>
      </w:r>
    </w:p>
    <w:p w14:paraId="576B2351" w14:textId="75CB8078" w:rsidR="00701CA7" w:rsidRPr="00701CA7" w:rsidRDefault="00701CA7" w:rsidP="00701CA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Create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registerCourse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) methods. </w:t>
      </w:r>
    </w:p>
    <w:p w14:paraId="4436B7DD" w14:textId="77777777" w:rsidR="00701CA7" w:rsidRPr="00701CA7" w:rsidRDefault="00701CA7" w:rsidP="00701CA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A transport company calculates fare for: </w:t>
      </w:r>
    </w:p>
    <w:p w14:paraId="0238602C" w14:textId="77777777" w:rsidR="00701CA7" w:rsidRPr="00701CA7" w:rsidRDefault="00701CA7" w:rsidP="00701CA7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normal passengers </w:t>
      </w:r>
    </w:p>
    <w:p w14:paraId="7938221B" w14:textId="77777777" w:rsidR="00701CA7" w:rsidRPr="00701CA7" w:rsidRDefault="00701CA7" w:rsidP="00701CA7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>passengers with luggage charges</w:t>
      </w:r>
    </w:p>
    <w:p w14:paraId="47CE2504" w14:textId="5A93F558" w:rsidR="00701CA7" w:rsidRPr="00701CA7" w:rsidRDefault="00701CA7" w:rsidP="00701CA7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PK"/>
        </w:rPr>
      </w:pPr>
      <w:r w:rsidRPr="00701CA7">
        <w:rPr>
          <w:rFonts w:ascii="Times New Roman" w:hAnsi="Times New Roman" w:cs="Times New Roman"/>
          <w:sz w:val="22"/>
          <w:szCs w:val="22"/>
          <w:lang w:val="en-PK"/>
        </w:rPr>
        <w:t xml:space="preserve">Write overloaded </w:t>
      </w:r>
      <w:proofErr w:type="spellStart"/>
      <w:proofErr w:type="gramStart"/>
      <w:r w:rsidRPr="00701CA7">
        <w:rPr>
          <w:rFonts w:ascii="Times New Roman" w:hAnsi="Times New Roman" w:cs="Times New Roman"/>
          <w:sz w:val="22"/>
          <w:szCs w:val="22"/>
          <w:lang w:val="en-PK"/>
        </w:rPr>
        <w:t>calculateFare</w:t>
      </w:r>
      <w:proofErr w:type="spellEnd"/>
      <w:r w:rsidRPr="00701CA7">
        <w:rPr>
          <w:rFonts w:ascii="Times New Roman" w:hAnsi="Times New Roman" w:cs="Times New Roman"/>
          <w:sz w:val="22"/>
          <w:szCs w:val="22"/>
          <w:lang w:val="en-PK"/>
        </w:rPr>
        <w:t>(</w:t>
      </w:r>
      <w:proofErr w:type="gramEnd"/>
      <w:r w:rsidRPr="00701CA7">
        <w:rPr>
          <w:rFonts w:ascii="Times New Roman" w:hAnsi="Times New Roman" w:cs="Times New Roman"/>
          <w:sz w:val="22"/>
          <w:szCs w:val="22"/>
          <w:lang w:val="en-PK"/>
        </w:rPr>
        <w:t>) methods.</w:t>
      </w:r>
    </w:p>
    <w:p w14:paraId="7305E556" w14:textId="77777777" w:rsidR="00CF5AC8" w:rsidRPr="00701CA7" w:rsidRDefault="00CF5AC8" w:rsidP="00701CA7">
      <w:pPr>
        <w:spacing w:after="0"/>
        <w:ind w:left="720"/>
        <w:rPr>
          <w:rFonts w:ascii="Times New Roman" w:hAnsi="Times New Roman" w:cs="Times New Roman"/>
          <w:sz w:val="22"/>
          <w:szCs w:val="22"/>
          <w:lang w:val="en-PK"/>
        </w:rPr>
      </w:pPr>
    </w:p>
    <w:sectPr w:rsidR="00CF5AC8" w:rsidRPr="00701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160B"/>
    <w:multiLevelType w:val="multilevel"/>
    <w:tmpl w:val="9EE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C569A"/>
    <w:multiLevelType w:val="hybridMultilevel"/>
    <w:tmpl w:val="5582CF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149B9"/>
    <w:multiLevelType w:val="multilevel"/>
    <w:tmpl w:val="0FBE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208294">
    <w:abstractNumId w:val="2"/>
  </w:num>
  <w:num w:numId="2" w16cid:durableId="1490632063">
    <w:abstractNumId w:val="0"/>
  </w:num>
  <w:num w:numId="3" w16cid:durableId="101831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A7"/>
    <w:rsid w:val="00184EA6"/>
    <w:rsid w:val="00701CA7"/>
    <w:rsid w:val="00CF5AC8"/>
    <w:rsid w:val="00F3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E4A3"/>
  <w15:chartTrackingRefBased/>
  <w15:docId w15:val="{4AD7E20E-B590-4552-9348-E7638827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Iqbal</dc:creator>
  <cp:keywords/>
  <dc:description/>
  <cp:lastModifiedBy>Khurram Iqbal</cp:lastModifiedBy>
  <cp:revision>1</cp:revision>
  <dcterms:created xsi:type="dcterms:W3CDTF">2026-05-21T05:24:00Z</dcterms:created>
  <dcterms:modified xsi:type="dcterms:W3CDTF">2026-05-21T05:27:00Z</dcterms:modified>
</cp:coreProperties>
</file>