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Yu Mincho" w:hAnsi="Yu Mincho" w:eastAsia="Yu Mincho"/>
          <w:b/>
          <w:i w:val="0"/>
          <w:sz w:val="28"/>
        </w:rPr>
        <w:t>1. 総合評価</w:t>
      </w:r>
    </w:p>
    <w:p>
      <w:r>
        <w:rPr>
          <w:rFonts w:ascii="Yu Mincho" w:hAnsi="Yu Mincho" w:eastAsia="Yu Mincho"/>
          <w:b w:val="0"/>
          <w:i w:val="0"/>
          <w:sz w:val="21"/>
        </w:rPr>
        <w:t>structure check completed.</w:t>
      </w:r>
    </w:p>
    <w:p>
      <w:pPr>
        <w:spacing w:before="240" w:after="80"/>
      </w:pPr>
      <w:r>
        <w:rPr>
          <w:rFonts w:ascii="Yu Mincho" w:hAnsi="Yu Mincho" w:eastAsia="Yu Mincho"/>
          <w:b/>
          <w:i w:val="0"/>
          <w:sz w:val="28"/>
        </w:rPr>
        <w:t>2. 構造</w:t>
      </w:r>
    </w:p>
    <w:p>
      <w:pPr>
        <w:spacing w:before="240" w:after="80"/>
      </w:pPr>
      <w:r>
        <w:rPr>
          <w:rFonts w:ascii="Yu Mincho" w:hAnsi="Yu Mincho" w:eastAsia="Yu Mincho"/>
          <w:b/>
          <w:i w:val="0"/>
          <w:sz w:val="24"/>
        </w:rPr>
        <w:t>2.1. Introduction, Paragraphs 1-2</w:t>
      </w:r>
    </w:p>
    <w:p>
      <w:r>
        <w:rPr>
          <w:rFonts w:ascii="Yu Mincho" w:hAnsi="Yu Mincho" w:eastAsia="Yu Mincho"/>
          <w:b/>
          <w:i w:val="0"/>
          <w:sz w:val="21"/>
        </w:rPr>
        <w:t xml:space="preserve">Recommendation: </w:t>
      </w:r>
      <w:r>
        <w:rPr>
          <w:rFonts w:ascii="Yu Mincho" w:hAnsi="Yu Mincho" w:eastAsia="Yu Mincho"/>
          <w:b w:val="0"/>
          <w:i w:val="0"/>
          <w:sz w:val="21"/>
        </w:rPr>
        <w:t>大幅修正が必要</w:t>
      </w:r>
    </w:p>
    <w:p>
      <w:r>
        <w:rPr>
          <w:rFonts w:ascii="Yu Mincho" w:hAnsi="Yu Mincho" w:eastAsia="Yu Mincho"/>
          <w:b/>
          <w:i w:val="0"/>
          <w:sz w:val="21"/>
        </w:rPr>
        <w:t xml:space="preserve">改善提案: </w:t>
      </w:r>
      <w:r>
        <w:rPr>
          <w:rFonts w:ascii="Yu Mincho" w:hAnsi="Yu Mincho" w:eastAsia="Yu Mincho"/>
          <w:b w:val="0"/>
          <w:i w:val="0"/>
          <w:sz w:val="21"/>
        </w:rPr>
        <w:t>研究のギャップが明示されていません。</w:t>
      </w:r>
    </w:p>
    <w:p>
      <w:pPr>
        <w:spacing w:before="240" w:after="80"/>
      </w:pPr>
      <w:r>
        <w:rPr>
          <w:rFonts w:ascii="Yu Mincho" w:hAnsi="Yu Mincho" w:eastAsia="Yu Mincho"/>
          <w:b/>
          <w:i w:val="0"/>
          <w:sz w:val="24"/>
        </w:rPr>
        <w:t>2.2. Discussion, Paragraphs 1-2</w:t>
      </w:r>
    </w:p>
    <w:p>
      <w:r>
        <w:rPr>
          <w:rFonts w:ascii="Yu Mincho" w:hAnsi="Yu Mincho" w:eastAsia="Yu Mincho"/>
          <w:b/>
          <w:i w:val="0"/>
          <w:sz w:val="21"/>
        </w:rPr>
        <w:t xml:space="preserve">Recommendation: </w:t>
      </w:r>
      <w:r>
        <w:rPr>
          <w:rFonts w:ascii="Yu Mincho" w:hAnsi="Yu Mincho" w:eastAsia="Yu Mincho"/>
          <w:b w:val="0"/>
          <w:i w:val="0"/>
          <w:sz w:val="21"/>
        </w:rPr>
        <w:t>軽微な改善を提案</w:t>
      </w:r>
    </w:p>
    <w:p>
      <w:r>
        <w:rPr>
          <w:rFonts w:ascii="Yu Mincho" w:hAnsi="Yu Mincho" w:eastAsia="Yu Mincho"/>
          <w:b/>
          <w:i w:val="0"/>
          <w:sz w:val="21"/>
        </w:rPr>
        <w:t xml:space="preserve">改善提案: </w:t>
      </w:r>
      <w:r>
        <w:rPr>
          <w:rFonts w:ascii="Yu Mincho" w:hAnsi="Yu Mincho" w:eastAsia="Yu Mincho"/>
          <w:b w:val="0"/>
          <w:i w:val="0"/>
          <w:sz w:val="21"/>
        </w:rPr>
        <w:t>考察が冗長です。</w:t>
      </w:r>
    </w:p>
    <w:p>
      <w:pPr>
        <w:spacing w:before="240" w:after="80"/>
      </w:pPr>
      <w:r>
        <w:rPr>
          <w:rFonts w:ascii="Yu Mincho" w:hAnsi="Yu Mincho" w:eastAsia="Yu Mincho"/>
          <w:b/>
          <w:i w:val="0"/>
          <w:sz w:val="28"/>
        </w:rPr>
        <w:t>3. 表現</w:t>
      </w:r>
    </w:p>
    <w:p>
      <w:pPr>
        <w:spacing w:before="240" w:after="80"/>
      </w:pPr>
      <w:r>
        <w:rPr>
          <w:rFonts w:ascii="Yu Mincho" w:hAnsi="Yu Mincho" w:eastAsia="Yu Mincho"/>
          <w:b/>
          <w:i w:val="0"/>
          <w:sz w:val="24"/>
        </w:rPr>
        <w:t>3.1. Abstract, Paragraphs 1-2</w:t>
      </w:r>
    </w:p>
    <w:p>
      <w:r>
        <w:rPr>
          <w:rFonts w:ascii="Yu Mincho" w:hAnsi="Yu Mincho" w:eastAsia="Yu Mincho"/>
          <w:b/>
          <w:i w:val="0"/>
          <w:sz w:val="21"/>
        </w:rPr>
        <w:t xml:space="preserve">Recommendation: </w:t>
      </w:r>
      <w:r>
        <w:rPr>
          <w:rFonts w:ascii="Yu Mincho" w:hAnsi="Yu Mincho" w:eastAsia="Yu Mincho"/>
          <w:b w:val="0"/>
          <w:i w:val="0"/>
          <w:sz w:val="21"/>
        </w:rPr>
        <w:t>軽微な改善を提案</w:t>
      </w:r>
    </w:p>
    <w:p>
      <w:r>
        <w:rPr>
          <w:rFonts w:ascii="Yu Mincho" w:hAnsi="Yu Mincho" w:eastAsia="Yu Mincho"/>
          <w:b/>
          <w:i w:val="0"/>
          <w:sz w:val="21"/>
        </w:rPr>
        <w:t xml:space="preserve">改善提案: </w:t>
      </w:r>
      <w:r>
        <w:rPr>
          <w:rFonts w:ascii="Yu Mincho" w:hAnsi="Yu Mincho" w:eastAsia="Yu Mincho"/>
          <w:b w:val="0"/>
          <w:i w:val="0"/>
          <w:sz w:val="21"/>
        </w:rPr>
        <w:t>要旨の表現が不自然です。</w:t>
      </w:r>
    </w:p>
    <w:p>
      <w:pPr>
        <w:spacing w:before="240" w:after="80"/>
      </w:pPr>
      <w:r>
        <w:rPr>
          <w:rFonts w:ascii="Yu Mincho" w:hAnsi="Yu Mincho" w:eastAsia="Yu Mincho"/>
          <w:b/>
          <w:i w:val="0"/>
          <w:sz w:val="28"/>
        </w:rPr>
        <w:t>4. 方法と統計</w:t>
      </w:r>
    </w:p>
    <w:p>
      <w:pPr>
        <w:spacing w:before="240" w:after="80"/>
      </w:pPr>
      <w:r>
        <w:rPr>
          <w:rFonts w:ascii="Yu Mincho" w:hAnsi="Yu Mincho" w:eastAsia="Yu Mincho"/>
          <w:b/>
          <w:i w:val="0"/>
          <w:sz w:val="24"/>
        </w:rPr>
        <w:t>4.1. Methods, Paragraphs 1-2</w:t>
      </w:r>
    </w:p>
    <w:p>
      <w:r>
        <w:rPr>
          <w:rFonts w:ascii="Yu Mincho" w:hAnsi="Yu Mincho" w:eastAsia="Yu Mincho"/>
          <w:b/>
          <w:i w:val="0"/>
          <w:sz w:val="21"/>
        </w:rPr>
        <w:t xml:space="preserve">Recommendation: </w:t>
      </w:r>
      <w:r>
        <w:rPr>
          <w:rFonts w:ascii="Yu Mincho" w:hAnsi="Yu Mincho" w:eastAsia="Yu Mincho"/>
          <w:b w:val="0"/>
          <w:i w:val="0"/>
          <w:sz w:val="21"/>
        </w:rPr>
        <w:t>大幅修正が必要</w:t>
      </w:r>
    </w:p>
    <w:p>
      <w:r>
        <w:rPr>
          <w:rFonts w:ascii="Yu Mincho" w:hAnsi="Yu Mincho" w:eastAsia="Yu Mincho"/>
          <w:b/>
          <w:i w:val="0"/>
          <w:sz w:val="21"/>
        </w:rPr>
        <w:t xml:space="preserve">改善提案: </w:t>
      </w:r>
      <w:r>
        <w:rPr>
          <w:rFonts w:ascii="Yu Mincho" w:hAnsi="Yu Mincho" w:eastAsia="Yu Mincho"/>
          <w:b w:val="0"/>
          <w:i w:val="0"/>
          <w:sz w:val="21"/>
        </w:rPr>
        <w:t>統計検定の選択が不適切です。</w:t>
      </w:r>
    </w:p>
    <w:p>
      <w:pPr>
        <w:spacing w:before="240" w:after="80"/>
      </w:pPr>
      <w:r>
        <w:rPr>
          <w:rFonts w:ascii="Yu Mincho" w:hAnsi="Yu Mincho" w:eastAsia="Yu Mincho"/>
          <w:b/>
          <w:i w:val="0"/>
          <w:sz w:val="28"/>
        </w:rPr>
        <w:t>5. 論理と議論</w:t>
      </w:r>
    </w:p>
    <w:p>
      <w:pPr>
        <w:spacing w:before="240" w:after="80"/>
      </w:pPr>
      <w:r>
        <w:rPr>
          <w:rFonts w:ascii="Yu Mincho" w:hAnsi="Yu Mincho" w:eastAsia="Yu Mincho"/>
          <w:b/>
          <w:i w:val="0"/>
          <w:sz w:val="24"/>
        </w:rPr>
        <w:t>5.1. Results, Paragraphs 1-2</w:t>
      </w:r>
    </w:p>
    <w:p>
      <w:r>
        <w:rPr>
          <w:rFonts w:ascii="Yu Mincho" w:hAnsi="Yu Mincho" w:eastAsia="Yu Mincho"/>
          <w:b/>
          <w:i w:val="0"/>
          <w:sz w:val="21"/>
        </w:rPr>
        <w:t xml:space="preserve">Recommendation: </w:t>
      </w:r>
      <w:r>
        <w:rPr>
          <w:rFonts w:ascii="Yu Mincho" w:hAnsi="Yu Mincho" w:eastAsia="Yu Mincho"/>
          <w:b w:val="0"/>
          <w:i w:val="0"/>
          <w:sz w:val="21"/>
        </w:rPr>
        <w:t>軽微な改善を提案</w:t>
      </w:r>
    </w:p>
    <w:p>
      <w:r>
        <w:rPr>
          <w:rFonts w:ascii="Yu Mincho" w:hAnsi="Yu Mincho" w:eastAsia="Yu Mincho"/>
          <w:b/>
          <w:i w:val="0"/>
          <w:sz w:val="21"/>
        </w:rPr>
        <w:t xml:space="preserve">改善提案: </w:t>
      </w:r>
      <w:r>
        <w:rPr>
          <w:rFonts w:ascii="Yu Mincho" w:hAnsi="Yu Mincho" w:eastAsia="Yu Mincho"/>
          <w:b w:val="0"/>
          <w:i w:val="0"/>
          <w:sz w:val="21"/>
        </w:rPr>
        <w:t>結論が結果から導かれていません。</w:t>
      </w:r>
    </w:p>
    <w:p>
      <w:pPr>
        <w:spacing w:before="240" w:after="80"/>
      </w:pPr>
      <w:r>
        <w:rPr>
          <w:rFonts w:ascii="Yu Mincho" w:hAnsi="Yu Mincho" w:eastAsia="Yu Mincho"/>
          <w:b/>
          <w:i w:val="0"/>
          <w:sz w:val="28"/>
        </w:rPr>
        <w:t>6. 図表</w:t>
      </w:r>
    </w:p>
    <w:p>
      <w:pPr>
        <w:spacing w:before="240" w:after="80"/>
      </w:pPr>
      <w:r>
        <w:rPr>
          <w:rFonts w:ascii="Yu Mincho" w:hAnsi="Yu Mincho" w:eastAsia="Yu Mincho"/>
          <w:b/>
          <w:i w:val="0"/>
          <w:sz w:val="24"/>
        </w:rPr>
        <w:t>6.1. Results, Paragraphs 1-2</w:t>
      </w:r>
    </w:p>
    <w:p>
      <w:r>
        <w:rPr>
          <w:rFonts w:ascii="Yu Mincho" w:hAnsi="Yu Mincho" w:eastAsia="Yu Mincho"/>
          <w:b/>
          <w:i w:val="0"/>
          <w:sz w:val="21"/>
        </w:rPr>
        <w:t xml:space="preserve">Recommendation: </w:t>
      </w:r>
      <w:r>
        <w:rPr>
          <w:rFonts w:ascii="Yu Mincho" w:hAnsi="Yu Mincho" w:eastAsia="Yu Mincho"/>
          <w:b w:val="0"/>
          <w:i w:val="0"/>
          <w:sz w:val="21"/>
        </w:rPr>
        <w:t>軽微な改善を提案</w:t>
      </w:r>
    </w:p>
    <w:p>
      <w:r>
        <w:rPr>
          <w:rFonts w:ascii="Yu Mincho" w:hAnsi="Yu Mincho" w:eastAsia="Yu Mincho"/>
          <w:b/>
          <w:i w:val="0"/>
          <w:sz w:val="21"/>
        </w:rPr>
        <w:t xml:space="preserve">改善提案: </w:t>
      </w:r>
      <w:r>
        <w:rPr>
          <w:rFonts w:ascii="Yu Mincho" w:hAnsi="Yu Mincho" w:eastAsia="Yu Mincho"/>
          <w:b w:val="0"/>
          <w:i w:val="0"/>
          <w:sz w:val="21"/>
        </w:rPr>
        <w:t>図3の解像度が低すぎます。</w:t>
      </w:r>
    </w:p>
    <w:p>
      <w:pPr>
        <w:spacing w:before="240" w:after="80"/>
      </w:pPr>
      <w:r>
        <w:rPr>
          <w:rFonts w:ascii="Yu Mincho" w:hAnsi="Yu Mincho" w:eastAsia="Yu Mincho"/>
          <w:b/>
          <w:i w:val="0"/>
          <w:sz w:val="28"/>
        </w:rPr>
        <w:t>7. 倫理と利益相反</w:t>
      </w:r>
    </w:p>
    <w:p>
      <w:pPr>
        <w:spacing w:before="240" w:after="80"/>
      </w:pPr>
      <w:r>
        <w:rPr>
          <w:rFonts w:ascii="Yu Mincho" w:hAnsi="Yu Mincho" w:eastAsia="Yu Mincho"/>
          <w:b/>
          <w:i w:val="0"/>
          <w:sz w:val="24"/>
        </w:rPr>
        <w:t>7.1. Methods, Paragraphs 1-2</w:t>
      </w:r>
    </w:p>
    <w:p>
      <w:r>
        <w:rPr>
          <w:rFonts w:ascii="Yu Mincho" w:hAnsi="Yu Mincho" w:eastAsia="Yu Mincho"/>
          <w:b/>
          <w:i w:val="0"/>
          <w:sz w:val="21"/>
        </w:rPr>
        <w:t xml:space="preserve">Recommendation: </w:t>
      </w:r>
      <w:r>
        <w:rPr>
          <w:rFonts w:ascii="Yu Mincho" w:hAnsi="Yu Mincho" w:eastAsia="Yu Mincho"/>
          <w:b w:val="0"/>
          <w:i w:val="0"/>
          <w:sz w:val="21"/>
        </w:rPr>
        <w:t>大幅修正が必要</w:t>
      </w:r>
    </w:p>
    <w:p>
      <w:r>
        <w:rPr>
          <w:rFonts w:ascii="Yu Mincho" w:hAnsi="Yu Mincho" w:eastAsia="Yu Mincho"/>
          <w:b/>
          <w:i w:val="0"/>
          <w:sz w:val="21"/>
        </w:rPr>
        <w:t xml:space="preserve">改善提案: </w:t>
      </w:r>
      <w:r>
        <w:rPr>
          <w:rFonts w:ascii="Yu Mincho" w:hAnsi="Yu Mincho" w:eastAsia="Yu Mincho"/>
          <w:b w:val="0"/>
          <w:i w:val="0"/>
          <w:sz w:val="21"/>
        </w:rPr>
        <w:t>IRB承認番号が記載されていません。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Yu Mincho" w:hAnsi="Yu Mincho" w:eastAsia="Yu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