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A14" w:rsidRPr="002630F2" w:rsidRDefault="00BA3A14" w:rsidP="00BA3A14">
      <w:pPr>
        <w:pStyle w:val="ListParagraph"/>
        <w:numPr>
          <w:ilvl w:val="0"/>
          <w:numId w:val="1"/>
        </w:numPr>
        <w:bidi/>
        <w:jc w:val="both"/>
        <w:rPr>
          <w:rFonts w:ascii="Arial Unicode MS" w:eastAsia="Arial Unicode MS" w:hAnsi="Arial Unicode MS" w:cs="B Nazanin"/>
          <w:sz w:val="26"/>
          <w:szCs w:val="26"/>
          <w:rtl/>
          <w:lang w:bidi="fa-IR"/>
        </w:rPr>
      </w:pPr>
      <w:r w:rsidRPr="002630F2">
        <w:rPr>
          <w:rFonts w:ascii="Arial Unicode MS" w:eastAsia="Arial Unicode MS" w:hAnsi="Arial Unicode MS" w:cs="B Nazanin" w:hint="cs"/>
          <w:b/>
          <w:bCs/>
          <w:sz w:val="26"/>
          <w:szCs w:val="26"/>
          <w:rtl/>
          <w:lang w:bidi="fa-IR"/>
        </w:rPr>
        <w:t xml:space="preserve">استرس نگرش شماره 4 </w:t>
      </w:r>
    </w:p>
    <w:p w:rsidR="00BA3A14" w:rsidRDefault="00BA3A14" w:rsidP="00BA3A14">
      <w:pPr>
        <w:bidi/>
        <w:jc w:val="both"/>
        <w:rPr>
          <w:rFonts w:ascii="Arial Unicode MS" w:eastAsia="Arial Unicode MS" w:hAnsi="Arial Unicode MS" w:cs="B Nazanin"/>
          <w:sz w:val="26"/>
          <w:szCs w:val="26"/>
          <w:rtl/>
          <w:lang w:bidi="fa-IR"/>
        </w:rPr>
      </w:pPr>
    </w:p>
    <w:p w:rsidR="00BA3A14" w:rsidRPr="002630F2" w:rsidRDefault="00BA3A14" w:rsidP="00BA3A14">
      <w:pPr>
        <w:bidi/>
        <w:jc w:val="both"/>
        <w:rPr>
          <w:rFonts w:ascii="Arial Unicode MS" w:eastAsia="Arial Unicode MS" w:hAnsi="Arial Unicode MS" w:cs="B Nazanin"/>
          <w:sz w:val="26"/>
          <w:szCs w:val="26"/>
          <w:rtl/>
          <w:lang w:bidi="fa-IR"/>
        </w:rPr>
      </w:pPr>
      <w:bookmarkStart w:id="0" w:name="_GoBack"/>
      <w:bookmarkEnd w:id="0"/>
      <w:r w:rsidRPr="002630F2">
        <w:rPr>
          <w:rFonts w:ascii="Arial Unicode MS" w:eastAsia="Arial Unicode MS" w:hAnsi="Arial Unicode MS" w:cs="B Nazanin" w:hint="cs"/>
          <w:sz w:val="26"/>
          <w:szCs w:val="26"/>
          <w:rtl/>
          <w:lang w:bidi="fa-IR"/>
        </w:rPr>
        <w:t>میدانید که چگونه گاهی اوقات با یک</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نفر همسو هستید و گاهی اوقات نه؟ این تا حد زیادی به</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دلیل نگرش شماست که هم رویکردتان به زندگی و هم، چرخه</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های شما را تعیین میکند. اگر میخواهید سازگاری خود را با کسی بررسی کنید، پس این موتور آنالیزگر مناسب</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ترین راه برای این موضوع شماست. چرا که گویاترین راه برای آشکار کردن سازگاری یا ناهماهنگی بین شما 2نفر است. زیرا اعداد استرس گام طبیعی را با شخص دیگر نشان میدهد. وقتی از مفهوم آن آگاه شوید، میتوانید از هر چالشی به</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نفع خود استفاده کنید. این به شما میگوید که آیا میتوانید با موفقیت سفر کنید با هم کار کنید و چه چیزی برای ایجاد رابطه لازم است. این در مورد همه روابط، شراکت، خانوده و روابط کاری صدق میکند. آماده</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 xml:space="preserve">ای تا ببینیم وضعیت شما چگونه است؟! </w:t>
      </w:r>
    </w:p>
    <w:p w:rsidR="00BA3A14" w:rsidRPr="002630F2" w:rsidRDefault="00BA3A14" w:rsidP="00BA3A14">
      <w:pPr>
        <w:bidi/>
        <w:jc w:val="both"/>
        <w:rPr>
          <w:rFonts w:ascii="Arial Unicode MS" w:eastAsia="Arial Unicode MS" w:hAnsi="Arial Unicode MS" w:cs="B Nazanin"/>
          <w:sz w:val="26"/>
          <w:szCs w:val="26"/>
          <w:rtl/>
          <w:lang w:bidi="fa-IR"/>
        </w:rPr>
      </w:pPr>
      <w:r w:rsidRPr="002630F2">
        <w:rPr>
          <w:rFonts w:ascii="Arial Unicode MS" w:eastAsia="Arial Unicode MS" w:hAnsi="Arial Unicode MS" w:cs="B Nazanin" w:hint="cs"/>
          <w:sz w:val="26"/>
          <w:szCs w:val="26"/>
          <w:rtl/>
          <w:lang w:bidi="fa-IR"/>
        </w:rPr>
        <w:t>"این ممکن است کمی کار نیاز داشته باشد. باید از کنترل و انعطاف</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پذیر بودن محافظت کنید. آسیب</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 xml:space="preserve">پذیری با احساسات، مرزهای خوب و تمایل به انجام کار، ضروری خواهد بود". </w:t>
      </w:r>
    </w:p>
    <w:p w:rsidR="00AF1F54" w:rsidRDefault="00AF1F54" w:rsidP="00BA3A14">
      <w:pPr>
        <w:bidi/>
      </w:pPr>
    </w:p>
    <w:sectPr w:rsidR="00AF1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D31C1"/>
    <w:multiLevelType w:val="hybridMultilevel"/>
    <w:tmpl w:val="EFAE8A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14"/>
    <w:rsid w:val="00AF1F54"/>
    <w:rsid w:val="00BA3A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FE539B-15BC-4B28-8F59-A1661BDDA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A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bebeto</dc:creator>
  <cp:keywords/>
  <dc:description/>
  <cp:lastModifiedBy>bebeto</cp:lastModifiedBy>
  <cp:revision>1</cp:revision>
  <dcterms:created xsi:type="dcterms:W3CDTF">2023-07-05T23:14:00Z</dcterms:created>
  <dcterms:modified xsi:type="dcterms:W3CDTF">2023-07-05T23:15:00Z</dcterms:modified>
</cp:coreProperties>
</file>