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756087388"/>
        <w:docPartObj>
          <w:docPartGallery w:val="Cover Pages"/>
          <w:docPartUnique/>
        </w:docPartObj>
      </w:sdtPr>
      <w:sdtEndPr>
        <w:rPr>
          <w:rFonts w:eastAsiaTheme="minorHAnsi"/>
          <w:color w:val="auto"/>
        </w:rPr>
      </w:sdtEndPr>
      <w:sdtContent>
        <w:p w14:paraId="033CB98C" w14:textId="741DBFDA" w:rsidR="004279FB" w:rsidRDefault="004279FB">
          <w:pPr>
            <w:pStyle w:val="NoSpacing"/>
            <w:spacing w:before="1540" w:after="240"/>
            <w:jc w:val="center"/>
            <w:rPr>
              <w:color w:val="4472C4" w:themeColor="accent1"/>
            </w:rPr>
          </w:pPr>
          <w:r>
            <w:rPr>
              <w:noProof/>
              <w:color w:val="4472C4" w:themeColor="accent1"/>
            </w:rPr>
            <w:drawing>
              <wp:inline distT="0" distB="0" distL="0" distR="0" wp14:anchorId="598868CC" wp14:editId="61293CC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71707F919449446C85C8D03332AFE9B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A6D912" w14:textId="1FD02A14" w:rsidR="004279FB" w:rsidRDefault="004279F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Soheil Shirvani</w:t>
              </w:r>
            </w:p>
          </w:sdtContent>
        </w:sdt>
        <w:sdt>
          <w:sdtPr>
            <w:rPr>
              <w:color w:val="4472C4" w:themeColor="accent1"/>
              <w:sz w:val="44"/>
              <w:szCs w:val="44"/>
            </w:rPr>
            <w:alias w:val="Subtitle"/>
            <w:tag w:val=""/>
            <w:id w:val="328029620"/>
            <w:placeholder>
              <w:docPart w:val="A4FD9637207A45E391C61343139092A9"/>
            </w:placeholder>
            <w:dataBinding w:prefixMappings="xmlns:ns0='http://purl.org/dc/elements/1.1/' xmlns:ns1='http://schemas.openxmlformats.org/package/2006/metadata/core-properties' " w:xpath="/ns1:coreProperties[1]/ns0:subject[1]" w:storeItemID="{6C3C8BC8-F283-45AE-878A-BAB7291924A1}"/>
            <w:text/>
          </w:sdtPr>
          <w:sdtContent>
            <w:p w14:paraId="5AE25DA2" w14:textId="19292ADD" w:rsidR="004279FB" w:rsidRPr="004279FB" w:rsidRDefault="004279FB">
              <w:pPr>
                <w:pStyle w:val="NoSpacing"/>
                <w:jc w:val="center"/>
                <w:rPr>
                  <w:color w:val="4472C4" w:themeColor="accent1"/>
                  <w:sz w:val="44"/>
                  <w:szCs w:val="44"/>
                </w:rPr>
              </w:pPr>
              <w:r w:rsidRPr="004279FB">
                <w:rPr>
                  <w:color w:val="4472C4" w:themeColor="accent1"/>
                  <w:sz w:val="44"/>
                  <w:szCs w:val="44"/>
                </w:rPr>
                <w:t>Retail Product Classification and detection</w:t>
              </w:r>
            </w:p>
          </w:sdtContent>
        </w:sdt>
        <w:p w14:paraId="6839800C" w14:textId="5BF6A834" w:rsidR="0030703D" w:rsidRDefault="0030703D">
          <w:pPr>
            <w:pStyle w:val="NoSpacing"/>
            <w:spacing w:before="480"/>
            <w:jc w:val="center"/>
            <w:rPr>
              <w:color w:val="4472C4" w:themeColor="accent1"/>
            </w:rPr>
          </w:pPr>
          <w:r>
            <w:rPr>
              <w:color w:val="4472C4" w:themeColor="accent1"/>
            </w:rPr>
            <w:t>Snap Company Test Case Project</w:t>
          </w:r>
        </w:p>
        <w:p w14:paraId="392EF561" w14:textId="54A565A6" w:rsidR="004279FB" w:rsidRDefault="004279FB">
          <w:pPr>
            <w:pStyle w:val="NoSpacing"/>
            <w:spacing w:before="480"/>
            <w:jc w:val="center"/>
            <w:rPr>
              <w:color w:val="4472C4" w:themeColor="accent1"/>
            </w:rPr>
          </w:pPr>
          <w:r>
            <w:rPr>
              <w:noProof/>
              <w:color w:val="4472C4" w:themeColor="accent1"/>
            </w:rPr>
            <w:drawing>
              <wp:inline distT="0" distB="0" distL="0" distR="0" wp14:anchorId="27070F46" wp14:editId="6DA0AEEC">
                <wp:extent cx="2873905" cy="181356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883282" cy="1819477"/>
                        </a:xfrm>
                        <a:prstGeom prst="rect">
                          <a:avLst/>
                        </a:prstGeom>
                      </pic:spPr>
                    </pic:pic>
                  </a:graphicData>
                </a:graphic>
              </wp:inline>
            </w:drawing>
          </w:r>
        </w:p>
        <w:p w14:paraId="08CE020D" w14:textId="33D9F7F9" w:rsidR="004279FB" w:rsidRDefault="004279FB" w:rsidP="001F66D2">
          <w:pPr>
            <w:ind w:firstLine="0"/>
          </w:pPr>
          <w:r>
            <w:br w:type="page"/>
          </w:r>
          <w:r>
            <w:rPr>
              <w:noProof/>
            </w:rPr>
            <w:lastRenderedPageBreak/>
            <w:drawing>
              <wp:inline distT="0" distB="0" distL="0" distR="0" wp14:anchorId="54825E31" wp14:editId="4DCE8280">
                <wp:extent cx="6126480" cy="819150"/>
                <wp:effectExtent l="38100" t="19050" r="26670"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sdtContent>
    </w:sdt>
    <w:p w14:paraId="755EEB05" w14:textId="38FF1A93" w:rsidR="00B00154" w:rsidRDefault="004279FB" w:rsidP="0030703D">
      <w:r>
        <w:t xml:space="preserve">In this project we are going to first develop a model to classify the retail products which are given in 18 classes. </w:t>
      </w:r>
      <w:r w:rsidR="00B00154">
        <w:t>We are assumed to be given an image of a shelf consisting multiple retail products. We then want to detect each of the objects in the image and apply a classification model to determine its class.</w:t>
      </w:r>
    </w:p>
    <w:p w14:paraId="2DAB4262" w14:textId="6ED60395" w:rsidR="00B00154" w:rsidRDefault="00B00154" w:rsidP="0030703D">
      <w:r>
        <w:t>We first are going to determine some techniques used in this project, then we will demonstrate some models to be fitted on the dataset. We separate our test and train dataset using a list given by the provider. 0.2 data are used as validation and 0.8 others are used as the training dataset.</w:t>
      </w:r>
    </w:p>
    <w:p w14:paraId="1F55440E" w14:textId="1820E0E3" w:rsidR="00B00154" w:rsidRDefault="00B00154" w:rsidP="0030703D">
      <w:r>
        <w:t>Transfer learning is used to develop a model to fit on the dataset. For preprocessing, the in-built preprocess of the model is used. Multiple models have been tried and the best result is going to be introduced.</w:t>
      </w:r>
    </w:p>
    <w:p w14:paraId="05E15183" w14:textId="4E621C1C" w:rsidR="00B00154" w:rsidRDefault="00B00154" w:rsidP="0030703D">
      <w:r>
        <w:t>Results are plotted and analyzed at the end of this report.</w:t>
      </w:r>
    </w:p>
    <w:p w14:paraId="0A554BC6" w14:textId="77777777" w:rsidR="00B00154" w:rsidRDefault="00B00154">
      <w:r>
        <w:br w:type="page"/>
      </w:r>
    </w:p>
    <w:p w14:paraId="45E741EA" w14:textId="53D87FE7" w:rsidR="00B00154" w:rsidRDefault="00B00154" w:rsidP="001F66D2">
      <w:pPr>
        <w:ind w:firstLine="0"/>
      </w:pPr>
      <w:r>
        <w:rPr>
          <w:noProof/>
        </w:rPr>
        <w:lastRenderedPageBreak/>
        <w:drawing>
          <wp:inline distT="0" distB="0" distL="0" distR="0" wp14:anchorId="33AFAF37" wp14:editId="138FBB56">
            <wp:extent cx="5943600" cy="794698"/>
            <wp:effectExtent l="38100" t="19050" r="19050" b="6286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C0ACFCB" w14:textId="1A0ED3FD" w:rsidR="004279FB" w:rsidRDefault="004279FB" w:rsidP="00137528">
      <w:r>
        <w:t>There are 3445 product images in size of 224*224*3, a sample of this dataset is shown below:</w:t>
      </w:r>
    </w:p>
    <w:p w14:paraId="19C7D6F4" w14:textId="5B7107E1" w:rsidR="004279FB" w:rsidRDefault="004279FB" w:rsidP="004279FB">
      <w:pPr>
        <w:jc w:val="center"/>
      </w:pPr>
      <w:r>
        <w:rPr>
          <w:noProof/>
        </w:rPr>
        <w:drawing>
          <wp:inline distT="0" distB="0" distL="0" distR="0" wp14:anchorId="6743A7B6" wp14:editId="71C2DBA4">
            <wp:extent cx="4892040" cy="4787509"/>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903" cy="4791289"/>
                    </a:xfrm>
                    <a:prstGeom prst="rect">
                      <a:avLst/>
                    </a:prstGeom>
                    <a:noFill/>
                    <a:ln>
                      <a:noFill/>
                    </a:ln>
                  </pic:spPr>
                </pic:pic>
              </a:graphicData>
            </a:graphic>
          </wp:inline>
        </w:drawing>
      </w:r>
    </w:p>
    <w:p w14:paraId="5C5D8E91" w14:textId="77777777" w:rsidR="004279FB" w:rsidRDefault="004279FB" w:rsidP="004279FB"/>
    <w:p w14:paraId="232C2D88" w14:textId="77777777" w:rsidR="004279FB" w:rsidRDefault="004279FB" w:rsidP="004279FB"/>
    <w:p w14:paraId="2EAE5648" w14:textId="77777777" w:rsidR="004279FB" w:rsidRDefault="004279FB" w:rsidP="004279FB"/>
    <w:p w14:paraId="033A5722" w14:textId="07494165" w:rsidR="004279FB" w:rsidRDefault="00B00154" w:rsidP="00B00154">
      <w:r>
        <w:br w:type="page"/>
      </w:r>
    </w:p>
    <w:p w14:paraId="1A4832C2" w14:textId="3527FD3A" w:rsidR="004279FB" w:rsidRDefault="004279FB" w:rsidP="00137528">
      <w:r>
        <w:lastRenderedPageBreak/>
        <w:t>The black part in these images may be a problem for our model as model can overfit to the black parts. Thus, it is possible to crop the black part and resize the image again. A sample to this technique is done below:</w:t>
      </w:r>
    </w:p>
    <w:p w14:paraId="49651109" w14:textId="5A2A6705" w:rsidR="004279FB" w:rsidRDefault="004279FB" w:rsidP="004279FB">
      <w:r>
        <w:rPr>
          <w:noProof/>
        </w:rPr>
        <w:drawing>
          <wp:inline distT="0" distB="0" distL="0" distR="0" wp14:anchorId="47C1CC4F" wp14:editId="138D9B47">
            <wp:extent cx="5943600" cy="3253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inline>
        </w:drawing>
      </w:r>
    </w:p>
    <w:p w14:paraId="2A419AF0" w14:textId="6EEB95EA" w:rsidR="004279FB" w:rsidRDefault="004279FB" w:rsidP="00137528">
      <w:r>
        <w:t xml:space="preserve">Since there are not much data in our dataset, we use augmentation </w:t>
      </w:r>
      <w:r w:rsidR="00B00154">
        <w:t>technique</w:t>
      </w:r>
      <w:r>
        <w:t xml:space="preserve"> to create a better dataset. This </w:t>
      </w:r>
      <w:r w:rsidR="00B00154">
        <w:t>technique</w:t>
      </w:r>
      <w:r>
        <w:t xml:space="preserve"> applies some deformations on the origin images and create an </w:t>
      </w:r>
      <w:r w:rsidR="00B00154">
        <w:t>artificial</w:t>
      </w:r>
      <w:r>
        <w:t xml:space="preserve"> dataset. The result dataset </w:t>
      </w:r>
      <w:r w:rsidR="00B00154">
        <w:t>helps the model to face less overfitting. A sample of this technique is shown below:</w:t>
      </w:r>
    </w:p>
    <w:p w14:paraId="5EE315E3" w14:textId="5868EE33" w:rsidR="00B00154" w:rsidRDefault="00B00154" w:rsidP="004279FB">
      <w:r>
        <w:rPr>
          <w:noProof/>
        </w:rPr>
        <w:drawing>
          <wp:inline distT="0" distB="0" distL="0" distR="0" wp14:anchorId="1DF545BB" wp14:editId="6F6031F1">
            <wp:extent cx="5943600" cy="2440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40305"/>
                    </a:xfrm>
                    <a:prstGeom prst="rect">
                      <a:avLst/>
                    </a:prstGeom>
                    <a:noFill/>
                    <a:ln>
                      <a:noFill/>
                    </a:ln>
                  </pic:spPr>
                </pic:pic>
              </a:graphicData>
            </a:graphic>
          </wp:inline>
        </w:drawing>
      </w:r>
    </w:p>
    <w:p w14:paraId="4C86F9E9" w14:textId="4E5FEE3A" w:rsidR="001F66D2" w:rsidRDefault="00B00154" w:rsidP="004279FB">
      <w:r>
        <w:t>Result of applying augmentation can be any of the above images.</w:t>
      </w:r>
    </w:p>
    <w:p w14:paraId="5142F4D8" w14:textId="77777777" w:rsidR="001F66D2" w:rsidRDefault="001F66D2">
      <w:r>
        <w:br w:type="page"/>
      </w:r>
    </w:p>
    <w:p w14:paraId="369A0934" w14:textId="45A7B71A" w:rsidR="00B00154" w:rsidRDefault="001F66D2" w:rsidP="001F66D2">
      <w:pPr>
        <w:ind w:firstLine="0"/>
      </w:pPr>
      <w:r>
        <w:rPr>
          <w:noProof/>
        </w:rPr>
        <w:lastRenderedPageBreak/>
        <w:drawing>
          <wp:inline distT="0" distB="0" distL="0" distR="0" wp14:anchorId="4E2840E1" wp14:editId="56862CE8">
            <wp:extent cx="5943600" cy="794385"/>
            <wp:effectExtent l="38100" t="19050" r="19050" b="6286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D4AD18C" w14:textId="77777777" w:rsidR="00FD6988" w:rsidRDefault="001F66D2" w:rsidP="001F66D2">
      <w:pPr>
        <w:ind w:firstLine="0"/>
      </w:pPr>
      <w:r>
        <w:tab/>
        <w:t xml:space="preserve">The data is first loaded using the pickle files provided by the company, some samples were given in the techniques section. </w:t>
      </w:r>
      <w:r w:rsidR="00FD6988">
        <w:t xml:space="preserve">Then, the back parts of each image are cropped and images are resized back to the origin size 224*224*3. The labels are loaded using the pickle file and converted to One Hot Format using keras categorical function. </w:t>
      </w:r>
    </w:p>
    <w:p w14:paraId="472F14D8" w14:textId="743F7C88" w:rsidR="00FD6988" w:rsidRDefault="00FD6988" w:rsidP="00FD6988">
      <w:pPr>
        <w:ind w:firstLine="0"/>
        <w:jc w:val="center"/>
      </w:pPr>
      <w:r>
        <w:rPr>
          <w:noProof/>
        </w:rPr>
        <w:drawing>
          <wp:inline distT="0" distB="0" distL="0" distR="0" wp14:anchorId="12CD0E42" wp14:editId="6469A6F0">
            <wp:extent cx="3185160" cy="29782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3382" cy="2995300"/>
                    </a:xfrm>
                    <a:prstGeom prst="rect">
                      <a:avLst/>
                    </a:prstGeom>
                  </pic:spPr>
                </pic:pic>
              </a:graphicData>
            </a:graphic>
          </wp:inline>
        </w:drawing>
      </w:r>
    </w:p>
    <w:p w14:paraId="429953FC" w14:textId="2C7B797C" w:rsidR="00FD6988" w:rsidRDefault="00FD6988" w:rsidP="00C80ED7">
      <w:pPr>
        <w:ind w:firstLine="0"/>
      </w:pPr>
      <w:r>
        <w:tab/>
        <w:t>A validation pickle file is loaded. This file contains indexes of the validation set from the origin input dataset. This file is provided by the company and in this project the same number of validation set is used.</w:t>
      </w:r>
    </w:p>
    <w:p w14:paraId="17F055A7" w14:textId="44362A91" w:rsidR="00FD6988" w:rsidRDefault="00FD6988" w:rsidP="00FD6988">
      <w:pPr>
        <w:ind w:firstLine="0"/>
        <w:jc w:val="center"/>
      </w:pPr>
      <w:r>
        <w:rPr>
          <w:noProof/>
        </w:rPr>
        <w:drawing>
          <wp:inline distT="0" distB="0" distL="0" distR="0" wp14:anchorId="37C1E058" wp14:editId="30C9CD7F">
            <wp:extent cx="4647816" cy="19202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5895" cy="1923578"/>
                    </a:xfrm>
                    <a:prstGeom prst="rect">
                      <a:avLst/>
                    </a:prstGeom>
                  </pic:spPr>
                </pic:pic>
              </a:graphicData>
            </a:graphic>
          </wp:inline>
        </w:drawing>
      </w:r>
    </w:p>
    <w:p w14:paraId="618C1D5A" w14:textId="6D83EC24" w:rsidR="003C19C5" w:rsidRDefault="00FD6988" w:rsidP="00C80ED7">
      <w:pPr>
        <w:ind w:firstLine="0"/>
      </w:pPr>
      <w:r>
        <w:t>2402 data are in train set and 1043 data are in validation set. The data the converted to a Data Generator introduced in the following section.</w:t>
      </w:r>
    </w:p>
    <w:p w14:paraId="5096F2DB" w14:textId="77777777" w:rsidR="003C19C5" w:rsidRDefault="003C19C5" w:rsidP="00FD6988">
      <w:pPr>
        <w:ind w:firstLine="0"/>
        <w:jc w:val="left"/>
      </w:pPr>
      <w:r>
        <w:rPr>
          <w:noProof/>
        </w:rPr>
        <w:lastRenderedPageBreak/>
        <w:drawing>
          <wp:inline distT="0" distB="0" distL="0" distR="0" wp14:anchorId="76AD0580" wp14:editId="290A532A">
            <wp:extent cx="5943600" cy="794385"/>
            <wp:effectExtent l="38100" t="19050" r="19050" b="628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826CCB4" w14:textId="38DB65FF" w:rsidR="003C19C5" w:rsidRDefault="003C19C5" w:rsidP="0030703D">
      <w:pPr>
        <w:jc w:val="left"/>
      </w:pPr>
      <w:r>
        <w:t>Dataset Generator which is inherited form keras dataset generator was customized for this project as below:</w:t>
      </w:r>
    </w:p>
    <w:p w14:paraId="53E4C3B9" w14:textId="4E637D76" w:rsidR="003C19C5" w:rsidRDefault="003C19C5" w:rsidP="00695D42">
      <w:pPr>
        <w:ind w:firstLine="0"/>
        <w:jc w:val="center"/>
      </w:pPr>
      <w:r>
        <w:rPr>
          <w:noProof/>
        </w:rPr>
        <w:drawing>
          <wp:inline distT="0" distB="0" distL="0" distR="0" wp14:anchorId="18772FF6" wp14:editId="6A5B5F4A">
            <wp:extent cx="4663440" cy="354590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741" cy="3567427"/>
                    </a:xfrm>
                    <a:prstGeom prst="rect">
                      <a:avLst/>
                    </a:prstGeom>
                  </pic:spPr>
                </pic:pic>
              </a:graphicData>
            </a:graphic>
          </wp:inline>
        </w:drawing>
      </w:r>
    </w:p>
    <w:p w14:paraId="59D10111" w14:textId="24BD309F" w:rsidR="00695D42" w:rsidRDefault="00695D42" w:rsidP="00C80ED7">
      <w:pPr>
        <w:ind w:firstLine="0"/>
      </w:pPr>
      <w:r>
        <w:t xml:space="preserve">This data generator </w:t>
      </w:r>
      <w:r w:rsidR="00C80ED7">
        <w:t>loads</w:t>
      </w:r>
      <w:r>
        <w:t xml:space="preserve"> each batch of image, find its indexes (random indexes if shuffle is True) and then for each image in the batch, image and its relative label is loaded. For each image in the batch (if augmentation is True) an augmentation is </w:t>
      </w:r>
      <w:r w:rsidR="00C80ED7">
        <w:t>applied and each image preprocessed using VGG16 in-built preprocess. The images and their relative labels are then loaded to the model and update the weights.</w:t>
      </w:r>
    </w:p>
    <w:p w14:paraId="08FF18CF" w14:textId="7D26B2D6" w:rsidR="00C80ED7" w:rsidRDefault="00C80ED7" w:rsidP="00C80ED7">
      <w:pPr>
        <w:ind w:firstLine="0"/>
      </w:pPr>
      <w:r>
        <w:t>This generator is used to create batches of training and validation data after loading them. Batch size and image dimension are two important factors in dataset generator.</w:t>
      </w:r>
    </w:p>
    <w:p w14:paraId="50A7C9F5" w14:textId="77777777" w:rsidR="00C80ED7" w:rsidRDefault="00C80ED7">
      <w:r>
        <w:br w:type="page"/>
      </w:r>
    </w:p>
    <w:p w14:paraId="14904152" w14:textId="75216210" w:rsidR="00C80ED7" w:rsidRDefault="00C80ED7" w:rsidP="00C80ED7">
      <w:pPr>
        <w:ind w:firstLine="0"/>
      </w:pPr>
      <w:r>
        <w:rPr>
          <w:noProof/>
        </w:rPr>
        <w:lastRenderedPageBreak/>
        <w:drawing>
          <wp:inline distT="0" distB="0" distL="0" distR="0" wp14:anchorId="1CBBEE7C" wp14:editId="5E42BD50">
            <wp:extent cx="5943600" cy="794385"/>
            <wp:effectExtent l="38100" t="19050" r="19050" b="6286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26B842C" w14:textId="23ED049E" w:rsidR="00C80ED7" w:rsidRDefault="00C80ED7" w:rsidP="00C80ED7">
      <w:pPr>
        <w:jc w:val="left"/>
      </w:pPr>
      <w:r>
        <w:t>Augmentation</w:t>
      </w:r>
      <w:r w:rsidR="00610D88">
        <w:t xml:space="preserve"> used in this project is shown below:</w:t>
      </w:r>
    </w:p>
    <w:p w14:paraId="56D6D4A6" w14:textId="3D86C888" w:rsidR="00610D88" w:rsidRDefault="00610D88" w:rsidP="00610D88">
      <w:pPr>
        <w:ind w:firstLine="0"/>
        <w:jc w:val="left"/>
      </w:pPr>
      <w:r>
        <w:rPr>
          <w:noProof/>
        </w:rPr>
        <w:drawing>
          <wp:inline distT="0" distB="0" distL="0" distR="0" wp14:anchorId="34149CE2" wp14:editId="0E25DE3E">
            <wp:extent cx="5943600" cy="2440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440305"/>
                    </a:xfrm>
                    <a:prstGeom prst="rect">
                      <a:avLst/>
                    </a:prstGeom>
                    <a:noFill/>
                    <a:ln>
                      <a:noFill/>
                    </a:ln>
                  </pic:spPr>
                </pic:pic>
              </a:graphicData>
            </a:graphic>
          </wp:inline>
        </w:drawing>
      </w:r>
    </w:p>
    <w:p w14:paraId="3496824A" w14:textId="3F4CEDED" w:rsidR="003C19C5" w:rsidRDefault="003D44AD" w:rsidP="0030703D">
      <w:pPr>
        <w:ind w:firstLine="0"/>
      </w:pPr>
      <w:r>
        <w:t>This augmentation seems a lot. This is the reason why did not get a good training accuracy but our validation accuracy was good.</w:t>
      </w:r>
    </w:p>
    <w:p w14:paraId="05507EA8" w14:textId="192FAA4F" w:rsidR="003D44AD" w:rsidRDefault="003D44AD" w:rsidP="0030703D">
      <w:pPr>
        <w:ind w:firstLine="0"/>
      </w:pPr>
      <w:r>
        <w:t xml:space="preserve">This </w:t>
      </w:r>
      <w:r w:rsidR="0030703D">
        <w:t>technique</w:t>
      </w:r>
      <w:r>
        <w:t xml:space="preserve"> </w:t>
      </w:r>
      <w:r w:rsidR="0030703D">
        <w:t>helps</w:t>
      </w:r>
      <w:r>
        <w:t xml:space="preserve"> the model to touch a better accuracy. A model without augmentation was tested and performed poor.</w:t>
      </w:r>
    </w:p>
    <w:p w14:paraId="5DD0B52C" w14:textId="2AC34B8D" w:rsidR="003D44AD" w:rsidRDefault="003D44AD" w:rsidP="003D44AD">
      <w:pPr>
        <w:ind w:firstLine="0"/>
        <w:jc w:val="left"/>
      </w:pPr>
    </w:p>
    <w:p w14:paraId="21362FA6" w14:textId="36CEBB76" w:rsidR="003D44AD" w:rsidRDefault="003D44AD" w:rsidP="003D44AD">
      <w:pPr>
        <w:ind w:firstLine="0"/>
        <w:jc w:val="left"/>
      </w:pPr>
    </w:p>
    <w:p w14:paraId="33FA74A3" w14:textId="2A5951BB" w:rsidR="003D44AD" w:rsidRDefault="003D44AD" w:rsidP="003D44AD">
      <w:pPr>
        <w:ind w:firstLine="0"/>
        <w:jc w:val="left"/>
      </w:pPr>
    </w:p>
    <w:p w14:paraId="3FA13578" w14:textId="268D21D3" w:rsidR="003D44AD" w:rsidRDefault="003D44AD" w:rsidP="003D44AD">
      <w:pPr>
        <w:ind w:firstLine="0"/>
        <w:jc w:val="left"/>
      </w:pPr>
    </w:p>
    <w:p w14:paraId="0F575E58" w14:textId="25CAFC69" w:rsidR="003D44AD" w:rsidRDefault="003D44AD" w:rsidP="003D44AD">
      <w:pPr>
        <w:ind w:firstLine="0"/>
        <w:jc w:val="left"/>
      </w:pPr>
    </w:p>
    <w:p w14:paraId="77420296" w14:textId="3A6A2868" w:rsidR="003D44AD" w:rsidRDefault="003D44AD" w:rsidP="003D44AD">
      <w:pPr>
        <w:ind w:firstLine="0"/>
        <w:jc w:val="left"/>
      </w:pPr>
    </w:p>
    <w:p w14:paraId="159CF7A0" w14:textId="41D4606F" w:rsidR="003D44AD" w:rsidRDefault="003D44AD" w:rsidP="003D44AD">
      <w:pPr>
        <w:ind w:firstLine="0"/>
        <w:jc w:val="left"/>
      </w:pPr>
    </w:p>
    <w:p w14:paraId="0B845BB8" w14:textId="6FBF49B4" w:rsidR="003D44AD" w:rsidRDefault="003D44AD" w:rsidP="003D44AD">
      <w:pPr>
        <w:ind w:firstLine="0"/>
        <w:jc w:val="left"/>
      </w:pPr>
    </w:p>
    <w:p w14:paraId="187B7082" w14:textId="5297F747" w:rsidR="003D44AD" w:rsidRDefault="003D44AD" w:rsidP="003D44AD">
      <w:pPr>
        <w:ind w:firstLine="0"/>
        <w:jc w:val="left"/>
      </w:pPr>
    </w:p>
    <w:p w14:paraId="2AF646A5" w14:textId="4500F857" w:rsidR="003D44AD" w:rsidRDefault="003D44AD" w:rsidP="003D44AD">
      <w:pPr>
        <w:ind w:firstLine="0"/>
        <w:jc w:val="left"/>
      </w:pPr>
    </w:p>
    <w:p w14:paraId="5143F79F" w14:textId="377F7CAF" w:rsidR="003D44AD" w:rsidRDefault="003D44AD" w:rsidP="003D44AD">
      <w:pPr>
        <w:ind w:firstLine="0"/>
        <w:jc w:val="left"/>
      </w:pPr>
    </w:p>
    <w:p w14:paraId="30DF0AF6" w14:textId="77B43A7C" w:rsidR="003D44AD" w:rsidRDefault="003D44AD" w:rsidP="003D44AD">
      <w:pPr>
        <w:ind w:firstLine="0"/>
        <w:jc w:val="left"/>
      </w:pPr>
    </w:p>
    <w:p w14:paraId="58348CF3" w14:textId="73102150" w:rsidR="003D44AD" w:rsidRDefault="003D44AD" w:rsidP="003D44AD">
      <w:pPr>
        <w:ind w:firstLine="0"/>
        <w:jc w:val="left"/>
      </w:pPr>
    </w:p>
    <w:p w14:paraId="4CDAEE80" w14:textId="77777777" w:rsidR="003D44AD" w:rsidRDefault="003D44AD" w:rsidP="003D44AD">
      <w:pPr>
        <w:ind w:firstLine="0"/>
        <w:jc w:val="left"/>
      </w:pPr>
    </w:p>
    <w:p w14:paraId="41A8A716" w14:textId="49EF9326" w:rsidR="001F66D2" w:rsidRDefault="001F66D2" w:rsidP="00FD6988">
      <w:pPr>
        <w:ind w:firstLine="0"/>
        <w:jc w:val="left"/>
      </w:pPr>
      <w:r>
        <w:rPr>
          <w:noProof/>
        </w:rPr>
        <w:lastRenderedPageBreak/>
        <w:drawing>
          <wp:inline distT="0" distB="0" distL="0" distR="0" wp14:anchorId="1F36F67B" wp14:editId="598C3ECC">
            <wp:extent cx="5943600" cy="794385"/>
            <wp:effectExtent l="38100" t="19050" r="19050" b="6286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620D8EF2" w14:textId="0C12A09F" w:rsidR="00B00154" w:rsidRDefault="00B00154" w:rsidP="00137528">
      <w:r>
        <w:t>The</w:t>
      </w:r>
      <w:r w:rsidR="00137528">
        <w:t xml:space="preserve"> base</w:t>
      </w:r>
      <w:r>
        <w:t xml:space="preserve"> model used in this project is VGG</w:t>
      </w:r>
      <w:r w:rsidR="00137528">
        <w:t>16</w:t>
      </w:r>
      <w:r>
        <w:t>. Other models like InceptionV3, NasNetMobile</w:t>
      </w:r>
      <w:r w:rsidR="00137528">
        <w:t xml:space="preserve">, and VGG19 were tested but the best result was achieved by VGG16. Adding a GlobalMaxPooling, GlobalAveragePooling, and </w:t>
      </w:r>
      <w:r w:rsidR="001F66D2">
        <w:t>Flattening</w:t>
      </w:r>
      <w:r w:rsidR="00137528">
        <w:t xml:space="preserve"> </w:t>
      </w:r>
      <w:r w:rsidR="001F66D2">
        <w:t>to the last Conv layer in VGG16 and Concatenating them, then Adding a 100-layer dense and 18-layer dense (18 is the number of classes) our final model was created.</w:t>
      </w:r>
    </w:p>
    <w:p w14:paraId="66B34B3D" w14:textId="720D8D8D" w:rsidR="001F66D2" w:rsidRDefault="005738B4" w:rsidP="001F66D2">
      <w:pPr>
        <w:ind w:firstLine="0"/>
        <w:jc w:val="left"/>
      </w:pPr>
      <w:r>
        <w:rPr>
          <w:noProof/>
        </w:rPr>
        <w:drawing>
          <wp:inline distT="0" distB="0" distL="0" distR="0" wp14:anchorId="0CFC42FA" wp14:editId="6ACD4A98">
            <wp:extent cx="5943600" cy="4241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41800"/>
                    </a:xfrm>
                    <a:prstGeom prst="rect">
                      <a:avLst/>
                    </a:prstGeom>
                  </pic:spPr>
                </pic:pic>
              </a:graphicData>
            </a:graphic>
          </wp:inline>
        </w:drawing>
      </w:r>
    </w:p>
    <w:p w14:paraId="66DED42D" w14:textId="5CB1747D" w:rsidR="001F66D2" w:rsidRDefault="001F66D2" w:rsidP="0030703D">
      <w:pPr>
        <w:ind w:firstLine="0"/>
      </w:pPr>
      <w:r>
        <w:t>The model is then complied using Adam optimizer with initial learning rate of 0.005 and “categorical cross entropy” loss function.</w:t>
      </w:r>
    </w:p>
    <w:p w14:paraId="1ECEBF3F" w14:textId="4C916F1D" w:rsidR="001F66D2" w:rsidRDefault="001F66D2" w:rsidP="001F66D2">
      <w:pPr>
        <w:ind w:firstLine="0"/>
        <w:jc w:val="left"/>
      </w:pPr>
      <w:r>
        <w:rPr>
          <w:noProof/>
        </w:rPr>
        <w:drawing>
          <wp:inline distT="0" distB="0" distL="0" distR="0" wp14:anchorId="02608381" wp14:editId="20884226">
            <wp:extent cx="5943600" cy="413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3385"/>
                    </a:xfrm>
                    <a:prstGeom prst="rect">
                      <a:avLst/>
                    </a:prstGeom>
                  </pic:spPr>
                </pic:pic>
              </a:graphicData>
            </a:graphic>
          </wp:inline>
        </w:drawing>
      </w:r>
    </w:p>
    <w:p w14:paraId="471C222D" w14:textId="77777777" w:rsidR="001F66D2" w:rsidRDefault="001F66D2">
      <w:r>
        <w:br w:type="page"/>
      </w:r>
    </w:p>
    <w:p w14:paraId="0570EF20" w14:textId="39B3F072" w:rsidR="001F66D2" w:rsidRDefault="001F66D2" w:rsidP="0030703D">
      <w:pPr>
        <w:ind w:firstLine="0"/>
      </w:pPr>
      <w:r>
        <w:lastRenderedPageBreak/>
        <w:t>Three Callbacks including Learning rate reduction, Early Stopping, and Model Check Points were created and the model is fitted using these callbacks.</w:t>
      </w:r>
    </w:p>
    <w:p w14:paraId="13010186" w14:textId="61BD3D64" w:rsidR="001F66D2" w:rsidRDefault="001F66D2" w:rsidP="00C80ED7">
      <w:pPr>
        <w:ind w:firstLine="0"/>
        <w:jc w:val="center"/>
      </w:pPr>
      <w:r>
        <w:rPr>
          <w:noProof/>
        </w:rPr>
        <w:drawing>
          <wp:inline distT="0" distB="0" distL="0" distR="0" wp14:anchorId="76C9686D" wp14:editId="0C1376B2">
            <wp:extent cx="4099560" cy="2427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6508" cy="2496554"/>
                    </a:xfrm>
                    <a:prstGeom prst="rect">
                      <a:avLst/>
                    </a:prstGeom>
                  </pic:spPr>
                </pic:pic>
              </a:graphicData>
            </a:graphic>
          </wp:inline>
        </w:drawing>
      </w:r>
    </w:p>
    <w:p w14:paraId="33E8FE0B" w14:textId="34190201" w:rsidR="001F66D2" w:rsidRDefault="001F66D2" w:rsidP="001F66D2">
      <w:pPr>
        <w:ind w:firstLine="0"/>
        <w:jc w:val="left"/>
      </w:pPr>
      <w:r>
        <w:t>The model trained using the above techniques and after completion, the results are plotted.</w:t>
      </w:r>
    </w:p>
    <w:p w14:paraId="1BCC858A" w14:textId="34A997D1" w:rsidR="001F66D2" w:rsidRDefault="001F66D2" w:rsidP="001F66D2">
      <w:pPr>
        <w:ind w:firstLine="0"/>
        <w:jc w:val="left"/>
        <w:rPr>
          <w:rtl/>
        </w:rPr>
      </w:pPr>
      <w:r>
        <w:rPr>
          <w:noProof/>
        </w:rPr>
        <w:drawing>
          <wp:inline distT="0" distB="0" distL="0" distR="0" wp14:anchorId="763B2C9A" wp14:editId="7CC98AB1">
            <wp:extent cx="5943600" cy="3379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9470"/>
                    </a:xfrm>
                    <a:prstGeom prst="rect">
                      <a:avLst/>
                    </a:prstGeom>
                  </pic:spPr>
                </pic:pic>
              </a:graphicData>
            </a:graphic>
          </wp:inline>
        </w:drawing>
      </w:r>
    </w:p>
    <w:p w14:paraId="693203EA" w14:textId="3ECD23CA" w:rsidR="003D44AD" w:rsidRDefault="003D44AD">
      <w:pPr>
        <w:rPr>
          <w:rtl/>
        </w:rPr>
      </w:pPr>
      <w:r>
        <w:rPr>
          <w:rtl/>
        </w:rPr>
        <w:br w:type="page"/>
      </w:r>
    </w:p>
    <w:p w14:paraId="5EE2D8EB" w14:textId="7BCBFB3F" w:rsidR="003D44AD" w:rsidRDefault="003D44AD" w:rsidP="001F66D2">
      <w:pPr>
        <w:ind w:firstLine="0"/>
        <w:jc w:val="left"/>
      </w:pPr>
      <w:r>
        <w:rPr>
          <w:noProof/>
        </w:rPr>
        <w:lastRenderedPageBreak/>
        <w:drawing>
          <wp:inline distT="0" distB="0" distL="0" distR="0" wp14:anchorId="4184B8B1" wp14:editId="5C650EE0">
            <wp:extent cx="5943600" cy="794385"/>
            <wp:effectExtent l="38100" t="19050" r="19050" b="628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FA17FEE" w14:textId="55E529A0" w:rsidR="00006F92" w:rsidRDefault="00006F92" w:rsidP="001F66D2">
      <w:pPr>
        <w:ind w:firstLine="0"/>
        <w:jc w:val="left"/>
      </w:pPr>
      <w:r>
        <w:t>We run our model with below conditions:</w:t>
      </w:r>
    </w:p>
    <w:p w14:paraId="537AD12A" w14:textId="2BC1A2C0" w:rsidR="00006F92" w:rsidRDefault="005738B4" w:rsidP="005738B4">
      <w:pPr>
        <w:ind w:firstLine="0"/>
        <w:jc w:val="center"/>
      </w:pPr>
      <w:r>
        <w:rPr>
          <w:noProof/>
        </w:rPr>
        <w:drawing>
          <wp:inline distT="0" distB="0" distL="0" distR="0" wp14:anchorId="3E8D5B9E" wp14:editId="50009B42">
            <wp:extent cx="4638675" cy="2009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8675" cy="2009775"/>
                    </a:xfrm>
                    <a:prstGeom prst="rect">
                      <a:avLst/>
                    </a:prstGeom>
                  </pic:spPr>
                </pic:pic>
              </a:graphicData>
            </a:graphic>
          </wp:inline>
        </w:drawing>
      </w:r>
    </w:p>
    <w:p w14:paraId="0EF95554" w14:textId="4C753AAA" w:rsidR="00006F92" w:rsidRDefault="00006F92" w:rsidP="0030703D">
      <w:pPr>
        <w:ind w:firstLine="0"/>
      </w:pPr>
      <w:r>
        <w:t xml:space="preserve">Here our batch size is </w:t>
      </w:r>
      <w:r w:rsidR="005738B4">
        <w:t>32</w:t>
      </w:r>
      <w:r>
        <w:t>, our input size is the origin size of the images. We fit our model for 20 epochs but because of early stopping callbacks our model converged earlier.</w:t>
      </w:r>
    </w:p>
    <w:p w14:paraId="5AD5C995" w14:textId="620DA3BD" w:rsidR="00006F92" w:rsidRDefault="00006F92" w:rsidP="0030703D">
      <w:pPr>
        <w:ind w:firstLine="0"/>
      </w:pPr>
      <w:r>
        <w:t>Turning of VGG16 layers trainable (meaning we did not train VGG model weights) we managed to reach the best accuracy. Augmentation and choosing VGG16 as our base model, also were the techniques made our accuracy higher.</w:t>
      </w:r>
    </w:p>
    <w:p w14:paraId="404F83B8" w14:textId="78113CDD" w:rsidR="00006F92" w:rsidRDefault="00006F92" w:rsidP="0030703D">
      <w:pPr>
        <w:ind w:firstLine="0"/>
      </w:pPr>
      <w:r>
        <w:t>After completion of training our model plot the accuracy and losses of each epoch. Training was done in 4 epochs before model stops and results were gathered. Model weights were saved and they are ready for further usage.</w:t>
      </w:r>
    </w:p>
    <w:p w14:paraId="360EFD1E" w14:textId="160BD074" w:rsidR="00006F92" w:rsidRDefault="00006F92" w:rsidP="00006F92">
      <w:r>
        <w:br w:type="page"/>
      </w:r>
    </w:p>
    <w:p w14:paraId="5B729E4A" w14:textId="5E48AEFB" w:rsidR="003D44AD" w:rsidRDefault="00006F92" w:rsidP="001F66D2">
      <w:pPr>
        <w:ind w:firstLine="0"/>
        <w:jc w:val="left"/>
      </w:pPr>
      <w:r>
        <w:lastRenderedPageBreak/>
        <w:t>Best Results are shown below:</w:t>
      </w:r>
    </w:p>
    <w:p w14:paraId="256DBFE8" w14:textId="341BFEEC" w:rsidR="00006F92" w:rsidRDefault="00006F92" w:rsidP="00006F92">
      <w:pPr>
        <w:ind w:firstLine="0"/>
        <w:jc w:val="center"/>
      </w:pPr>
      <w:r>
        <w:rPr>
          <w:noProof/>
        </w:rPr>
        <w:drawing>
          <wp:inline distT="0" distB="0" distL="0" distR="0" wp14:anchorId="0992DB88" wp14:editId="3871154A">
            <wp:extent cx="4812064" cy="42748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19413" cy="4281349"/>
                    </a:xfrm>
                    <a:prstGeom prst="rect">
                      <a:avLst/>
                    </a:prstGeom>
                    <a:noFill/>
                    <a:ln>
                      <a:noFill/>
                    </a:ln>
                  </pic:spPr>
                </pic:pic>
              </a:graphicData>
            </a:graphic>
          </wp:inline>
        </w:drawing>
      </w:r>
    </w:p>
    <w:p w14:paraId="01B5E79A" w14:textId="287CBA2F" w:rsidR="00006F92" w:rsidRDefault="00006F92" w:rsidP="00006F92">
      <w:pPr>
        <w:ind w:firstLine="0"/>
        <w:jc w:val="center"/>
      </w:pPr>
      <w:r>
        <w:rPr>
          <w:noProof/>
        </w:rPr>
        <w:drawing>
          <wp:inline distT="0" distB="0" distL="0" distR="0" wp14:anchorId="6169C241" wp14:editId="605DACC9">
            <wp:extent cx="4610100" cy="317239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8854" cy="3178423"/>
                    </a:xfrm>
                    <a:prstGeom prst="rect">
                      <a:avLst/>
                    </a:prstGeom>
                    <a:noFill/>
                    <a:ln>
                      <a:noFill/>
                    </a:ln>
                  </pic:spPr>
                </pic:pic>
              </a:graphicData>
            </a:graphic>
          </wp:inline>
        </w:drawing>
      </w:r>
    </w:p>
    <w:p w14:paraId="53FF6036" w14:textId="77777777" w:rsidR="00006F92" w:rsidRDefault="00006F92">
      <w:r>
        <w:br w:type="page"/>
      </w:r>
    </w:p>
    <w:p w14:paraId="004D171F" w14:textId="18D6202E" w:rsidR="00006F92" w:rsidRDefault="00006F92" w:rsidP="00006F92">
      <w:pPr>
        <w:ind w:firstLine="0"/>
        <w:jc w:val="left"/>
      </w:pPr>
      <w:r>
        <w:lastRenderedPageBreak/>
        <w:t>As it is shown above, our best accuracy on validation data reached 94% and for training data it was 85%. Our accuracy on training data was a little lower because of over use of augmentation. Due to deadline of this project, I could not tune the augmentation, so results may not be the best.</w:t>
      </w:r>
    </w:p>
    <w:p w14:paraId="699D30B1" w14:textId="72F9E75A" w:rsidR="0030703D" w:rsidRDefault="0030703D" w:rsidP="00006F92">
      <w:pPr>
        <w:ind w:firstLine="0"/>
        <w:jc w:val="left"/>
      </w:pPr>
      <w:r>
        <w:t>We can now evaluate model by just giving Validation Generator to the model and predict the results:</w:t>
      </w:r>
    </w:p>
    <w:p w14:paraId="782D6366" w14:textId="26C44FE1" w:rsidR="0030703D" w:rsidRDefault="0030703D" w:rsidP="0030703D">
      <w:pPr>
        <w:ind w:firstLine="0"/>
        <w:jc w:val="center"/>
      </w:pPr>
      <w:r>
        <w:rPr>
          <w:noProof/>
        </w:rPr>
        <w:drawing>
          <wp:inline distT="0" distB="0" distL="0" distR="0" wp14:anchorId="54394420" wp14:editId="33F77437">
            <wp:extent cx="4514850" cy="1085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4850" cy="1085850"/>
                    </a:xfrm>
                    <a:prstGeom prst="rect">
                      <a:avLst/>
                    </a:prstGeom>
                  </pic:spPr>
                </pic:pic>
              </a:graphicData>
            </a:graphic>
          </wp:inline>
        </w:drawing>
      </w:r>
    </w:p>
    <w:p w14:paraId="0A64F868" w14:textId="61F9E43C" w:rsidR="0030703D" w:rsidRDefault="0030703D" w:rsidP="0030703D">
      <w:pPr>
        <w:ind w:firstLine="0"/>
        <w:jc w:val="center"/>
      </w:pPr>
      <w:r>
        <w:rPr>
          <w:noProof/>
        </w:rPr>
        <w:drawing>
          <wp:inline distT="0" distB="0" distL="0" distR="0" wp14:anchorId="7C869F4D" wp14:editId="539A4FF2">
            <wp:extent cx="4724400" cy="2390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4400" cy="2390775"/>
                    </a:xfrm>
                    <a:prstGeom prst="rect">
                      <a:avLst/>
                    </a:prstGeom>
                  </pic:spPr>
                </pic:pic>
              </a:graphicData>
            </a:graphic>
          </wp:inline>
        </w:drawing>
      </w:r>
    </w:p>
    <w:p w14:paraId="4AB5AC29" w14:textId="19B2DB52" w:rsidR="0030703D" w:rsidRDefault="0030703D" w:rsidP="0030703D">
      <w:pPr>
        <w:ind w:firstLine="0"/>
        <w:jc w:val="left"/>
      </w:pPr>
      <w:r>
        <w:rPr>
          <w:noProof/>
        </w:rPr>
        <w:drawing>
          <wp:inline distT="0" distB="0" distL="0" distR="0" wp14:anchorId="442B36FD" wp14:editId="1EEA32FD">
            <wp:extent cx="5943600" cy="5499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49910"/>
                    </a:xfrm>
                    <a:prstGeom prst="rect">
                      <a:avLst/>
                    </a:prstGeom>
                  </pic:spPr>
                </pic:pic>
              </a:graphicData>
            </a:graphic>
          </wp:inline>
        </w:drawing>
      </w:r>
    </w:p>
    <w:p w14:paraId="5C80C42A" w14:textId="52F2641C" w:rsidR="0030703D" w:rsidRDefault="009F5352" w:rsidP="009F5352">
      <w:r>
        <w:br w:type="page"/>
      </w:r>
    </w:p>
    <w:p w14:paraId="5193EA33" w14:textId="08CEFE8D" w:rsidR="0030703D" w:rsidRDefault="009F5352" w:rsidP="0030703D">
      <w:pPr>
        <w:ind w:firstLine="0"/>
        <w:jc w:val="left"/>
      </w:pPr>
      <w:r>
        <w:lastRenderedPageBreak/>
        <w:t>By predicting the validation data generator as shown above, r</w:t>
      </w:r>
      <w:r w:rsidR="0030703D">
        <w:t>esults are like below:</w:t>
      </w:r>
    </w:p>
    <w:p w14:paraId="4FA69B8E" w14:textId="1E3F0CB4" w:rsidR="005738B4" w:rsidRDefault="009F5352" w:rsidP="0030703D">
      <w:pPr>
        <w:ind w:firstLine="0"/>
        <w:jc w:val="left"/>
      </w:pPr>
      <w:r>
        <w:rPr>
          <w:noProof/>
        </w:rPr>
        <w:drawing>
          <wp:inline distT="0" distB="0" distL="0" distR="0" wp14:anchorId="73D70DA9" wp14:editId="1C33F60C">
            <wp:extent cx="4429125" cy="4057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4057650"/>
                    </a:xfrm>
                    <a:prstGeom prst="rect">
                      <a:avLst/>
                    </a:prstGeom>
                  </pic:spPr>
                </pic:pic>
              </a:graphicData>
            </a:graphic>
          </wp:inline>
        </w:drawing>
      </w:r>
    </w:p>
    <w:p w14:paraId="38206654" w14:textId="6AE76BC7" w:rsidR="005738B4" w:rsidRDefault="009F5352" w:rsidP="0030703D">
      <w:pPr>
        <w:ind w:firstLine="0"/>
        <w:jc w:val="left"/>
      </w:pPr>
      <w:r>
        <w:t>And Confusion matrix is like below:</w:t>
      </w:r>
    </w:p>
    <w:p w14:paraId="4B1E9CD1" w14:textId="324B63F3" w:rsidR="009F5352" w:rsidRDefault="009F5352" w:rsidP="0030703D">
      <w:pPr>
        <w:ind w:firstLine="0"/>
        <w:jc w:val="left"/>
      </w:pPr>
      <w:r>
        <w:rPr>
          <w:noProof/>
        </w:rPr>
        <w:drawing>
          <wp:inline distT="0" distB="0" distL="0" distR="0" wp14:anchorId="089899ED" wp14:editId="6155C3F4">
            <wp:extent cx="5381625" cy="2895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1625" cy="2895600"/>
                    </a:xfrm>
                    <a:prstGeom prst="rect">
                      <a:avLst/>
                    </a:prstGeom>
                  </pic:spPr>
                </pic:pic>
              </a:graphicData>
            </a:graphic>
          </wp:inline>
        </w:drawing>
      </w:r>
    </w:p>
    <w:p w14:paraId="114621DE" w14:textId="5F27754C" w:rsidR="009F5352" w:rsidRDefault="009F5352" w:rsidP="0030703D">
      <w:pPr>
        <w:ind w:firstLine="0"/>
        <w:jc w:val="left"/>
      </w:pPr>
      <w:r>
        <w:t>As it can be seen only small amount of data is misclassified. Most of them were in class 1.</w:t>
      </w:r>
    </w:p>
    <w:p w14:paraId="19F3B1FA" w14:textId="77777777" w:rsidR="005738B4" w:rsidRDefault="005738B4" w:rsidP="0030703D">
      <w:pPr>
        <w:ind w:firstLine="0"/>
        <w:jc w:val="left"/>
      </w:pPr>
    </w:p>
    <w:p w14:paraId="503AA04A" w14:textId="1914BB70" w:rsidR="005738B4" w:rsidRPr="005738B4" w:rsidRDefault="005738B4" w:rsidP="0030703D">
      <w:pPr>
        <w:ind w:firstLine="0"/>
        <w:jc w:val="left"/>
        <w:rPr>
          <w:color w:val="4472C4" w:themeColor="accent1"/>
        </w:rPr>
      </w:pPr>
      <w:r w:rsidRPr="005738B4">
        <w:rPr>
          <w:color w:val="4472C4" w:themeColor="accent1"/>
        </w:rPr>
        <w:lastRenderedPageBreak/>
        <w:t>Code, Report, and best weights are attached to the same file.</w:t>
      </w:r>
    </w:p>
    <w:p w14:paraId="4B678457" w14:textId="5D4CD07A" w:rsidR="005738B4" w:rsidRPr="005738B4" w:rsidRDefault="005738B4" w:rsidP="0030703D">
      <w:pPr>
        <w:ind w:firstLine="0"/>
        <w:jc w:val="left"/>
        <w:rPr>
          <w:color w:val="4472C4" w:themeColor="accent1"/>
        </w:rPr>
      </w:pPr>
    </w:p>
    <w:p w14:paraId="66E6AE1C" w14:textId="3947078D" w:rsidR="005738B4" w:rsidRPr="005738B4" w:rsidRDefault="005738B4" w:rsidP="0030703D">
      <w:pPr>
        <w:ind w:firstLine="0"/>
        <w:jc w:val="left"/>
        <w:rPr>
          <w:color w:val="4472C4" w:themeColor="accent1"/>
        </w:rPr>
      </w:pPr>
      <w:r w:rsidRPr="005738B4">
        <w:rPr>
          <w:color w:val="4472C4" w:themeColor="accent1"/>
        </w:rPr>
        <w:t>Good Luck,</w:t>
      </w:r>
    </w:p>
    <w:p w14:paraId="74F97979" w14:textId="65860F7A" w:rsidR="005738B4" w:rsidRPr="005738B4" w:rsidRDefault="005738B4" w:rsidP="0030703D">
      <w:pPr>
        <w:ind w:firstLine="0"/>
        <w:jc w:val="left"/>
        <w:rPr>
          <w:color w:val="4472C4" w:themeColor="accent1"/>
        </w:rPr>
      </w:pPr>
      <w:r w:rsidRPr="005738B4">
        <w:rPr>
          <w:color w:val="4472C4" w:themeColor="accent1"/>
        </w:rPr>
        <w:t>Soheil Shirvani</w:t>
      </w:r>
    </w:p>
    <w:p w14:paraId="3345FA5E" w14:textId="77777777" w:rsidR="0030703D" w:rsidRDefault="0030703D" w:rsidP="0030703D">
      <w:pPr>
        <w:ind w:firstLine="0"/>
        <w:jc w:val="left"/>
      </w:pPr>
    </w:p>
    <w:sectPr w:rsidR="0030703D" w:rsidSect="004279FB">
      <w:pgSz w:w="12240" w:h="15840"/>
      <w:pgMar w:top="1440" w:right="1440" w:bottom="1440" w:left="1440" w:header="720" w:footer="720" w:gutter="0"/>
      <w:pgBorders w:offsetFrom="page">
        <w:top w:val="single" w:sz="18" w:space="24" w:color="4472C4" w:themeColor="accent1"/>
        <w:left w:val="single" w:sz="18" w:space="24" w:color="4472C4" w:themeColor="accent1"/>
        <w:bottom w:val="single" w:sz="18" w:space="24" w:color="4472C4" w:themeColor="accent1"/>
        <w:right w:val="single" w:sz="18" w:space="24" w:color="4472C4" w:themeColor="accent1"/>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E472F"/>
    <w:multiLevelType w:val="hybridMultilevel"/>
    <w:tmpl w:val="0E7E58E4"/>
    <w:lvl w:ilvl="0" w:tplc="B5A63338">
      <w:start w:val="1"/>
      <w:numFmt w:val="bullet"/>
      <w:lvlText w:val="•"/>
      <w:lvlJc w:val="left"/>
      <w:pPr>
        <w:tabs>
          <w:tab w:val="num" w:pos="720"/>
        </w:tabs>
        <w:ind w:left="720" w:hanging="360"/>
      </w:pPr>
      <w:rPr>
        <w:rFonts w:ascii="Times New Roman" w:hAnsi="Times New Roman" w:hint="default"/>
      </w:rPr>
    </w:lvl>
    <w:lvl w:ilvl="1" w:tplc="72C43022" w:tentative="1">
      <w:start w:val="1"/>
      <w:numFmt w:val="bullet"/>
      <w:lvlText w:val="•"/>
      <w:lvlJc w:val="left"/>
      <w:pPr>
        <w:tabs>
          <w:tab w:val="num" w:pos="1440"/>
        </w:tabs>
        <w:ind w:left="1440" w:hanging="360"/>
      </w:pPr>
      <w:rPr>
        <w:rFonts w:ascii="Times New Roman" w:hAnsi="Times New Roman" w:hint="default"/>
      </w:rPr>
    </w:lvl>
    <w:lvl w:ilvl="2" w:tplc="0B7C0FE6" w:tentative="1">
      <w:start w:val="1"/>
      <w:numFmt w:val="bullet"/>
      <w:lvlText w:val="•"/>
      <w:lvlJc w:val="left"/>
      <w:pPr>
        <w:tabs>
          <w:tab w:val="num" w:pos="2160"/>
        </w:tabs>
        <w:ind w:left="2160" w:hanging="360"/>
      </w:pPr>
      <w:rPr>
        <w:rFonts w:ascii="Times New Roman" w:hAnsi="Times New Roman" w:hint="default"/>
      </w:rPr>
    </w:lvl>
    <w:lvl w:ilvl="3" w:tplc="623E506C" w:tentative="1">
      <w:start w:val="1"/>
      <w:numFmt w:val="bullet"/>
      <w:lvlText w:val="•"/>
      <w:lvlJc w:val="left"/>
      <w:pPr>
        <w:tabs>
          <w:tab w:val="num" w:pos="2880"/>
        </w:tabs>
        <w:ind w:left="2880" w:hanging="360"/>
      </w:pPr>
      <w:rPr>
        <w:rFonts w:ascii="Times New Roman" w:hAnsi="Times New Roman" w:hint="default"/>
      </w:rPr>
    </w:lvl>
    <w:lvl w:ilvl="4" w:tplc="9F4A8064" w:tentative="1">
      <w:start w:val="1"/>
      <w:numFmt w:val="bullet"/>
      <w:lvlText w:val="•"/>
      <w:lvlJc w:val="left"/>
      <w:pPr>
        <w:tabs>
          <w:tab w:val="num" w:pos="3600"/>
        </w:tabs>
        <w:ind w:left="3600" w:hanging="360"/>
      </w:pPr>
      <w:rPr>
        <w:rFonts w:ascii="Times New Roman" w:hAnsi="Times New Roman" w:hint="default"/>
      </w:rPr>
    </w:lvl>
    <w:lvl w:ilvl="5" w:tplc="07EA10F4" w:tentative="1">
      <w:start w:val="1"/>
      <w:numFmt w:val="bullet"/>
      <w:lvlText w:val="•"/>
      <w:lvlJc w:val="left"/>
      <w:pPr>
        <w:tabs>
          <w:tab w:val="num" w:pos="4320"/>
        </w:tabs>
        <w:ind w:left="4320" w:hanging="360"/>
      </w:pPr>
      <w:rPr>
        <w:rFonts w:ascii="Times New Roman" w:hAnsi="Times New Roman" w:hint="default"/>
      </w:rPr>
    </w:lvl>
    <w:lvl w:ilvl="6" w:tplc="CF00B148" w:tentative="1">
      <w:start w:val="1"/>
      <w:numFmt w:val="bullet"/>
      <w:lvlText w:val="•"/>
      <w:lvlJc w:val="left"/>
      <w:pPr>
        <w:tabs>
          <w:tab w:val="num" w:pos="5040"/>
        </w:tabs>
        <w:ind w:left="5040" w:hanging="360"/>
      </w:pPr>
      <w:rPr>
        <w:rFonts w:ascii="Times New Roman" w:hAnsi="Times New Roman" w:hint="default"/>
      </w:rPr>
    </w:lvl>
    <w:lvl w:ilvl="7" w:tplc="AAFC1E20" w:tentative="1">
      <w:start w:val="1"/>
      <w:numFmt w:val="bullet"/>
      <w:lvlText w:val="•"/>
      <w:lvlJc w:val="left"/>
      <w:pPr>
        <w:tabs>
          <w:tab w:val="num" w:pos="5760"/>
        </w:tabs>
        <w:ind w:left="5760" w:hanging="360"/>
      </w:pPr>
      <w:rPr>
        <w:rFonts w:ascii="Times New Roman" w:hAnsi="Times New Roman" w:hint="default"/>
      </w:rPr>
    </w:lvl>
    <w:lvl w:ilvl="8" w:tplc="0E9A8B92"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DB"/>
    <w:rsid w:val="00006F92"/>
    <w:rsid w:val="000A5ED5"/>
    <w:rsid w:val="00137528"/>
    <w:rsid w:val="001D7FEA"/>
    <w:rsid w:val="001F66D2"/>
    <w:rsid w:val="0030703D"/>
    <w:rsid w:val="003C19C5"/>
    <w:rsid w:val="003D44AD"/>
    <w:rsid w:val="00417CDB"/>
    <w:rsid w:val="004279FB"/>
    <w:rsid w:val="004A5377"/>
    <w:rsid w:val="005738B4"/>
    <w:rsid w:val="00610D88"/>
    <w:rsid w:val="00610F83"/>
    <w:rsid w:val="00613BF9"/>
    <w:rsid w:val="00695D42"/>
    <w:rsid w:val="00745611"/>
    <w:rsid w:val="00883BA2"/>
    <w:rsid w:val="009C58BF"/>
    <w:rsid w:val="009F5352"/>
    <w:rsid w:val="00A56CB0"/>
    <w:rsid w:val="00B00154"/>
    <w:rsid w:val="00C80ED7"/>
    <w:rsid w:val="00E651A7"/>
    <w:rsid w:val="00FD69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41358"/>
  <w15:chartTrackingRefBased/>
  <w15:docId w15:val="{5116959A-FF8B-4D5B-8DC8-39680E37E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8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3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377"/>
    <w:pPr>
      <w:ind w:left="720"/>
      <w:contextualSpacing/>
    </w:pPr>
  </w:style>
  <w:style w:type="paragraph" w:styleId="NoSpacing">
    <w:name w:val="No Spacing"/>
    <w:link w:val="NoSpacingChar"/>
    <w:uiPriority w:val="1"/>
    <w:qFormat/>
    <w:rsid w:val="004279FB"/>
    <w:pPr>
      <w:spacing w:after="0"/>
    </w:pPr>
    <w:rPr>
      <w:rFonts w:eastAsiaTheme="minorEastAsia"/>
    </w:rPr>
  </w:style>
  <w:style w:type="character" w:customStyle="1" w:styleId="NoSpacingChar">
    <w:name w:val="No Spacing Char"/>
    <w:basedOn w:val="DefaultParagraphFont"/>
    <w:link w:val="NoSpacing"/>
    <w:uiPriority w:val="1"/>
    <w:rsid w:val="004279F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823796">
      <w:bodyDiv w:val="1"/>
      <w:marLeft w:val="0"/>
      <w:marRight w:val="0"/>
      <w:marTop w:val="0"/>
      <w:marBottom w:val="0"/>
      <w:divBdr>
        <w:top w:val="none" w:sz="0" w:space="0" w:color="auto"/>
        <w:left w:val="none" w:sz="0" w:space="0" w:color="auto"/>
        <w:bottom w:val="none" w:sz="0" w:space="0" w:color="auto"/>
        <w:right w:val="none" w:sz="0" w:space="0" w:color="auto"/>
      </w:divBdr>
      <w:divsChild>
        <w:div w:id="1681812962">
          <w:marLeft w:val="0"/>
          <w:marRight w:val="0"/>
          <w:marTop w:val="0"/>
          <w:marBottom w:val="0"/>
          <w:divBdr>
            <w:top w:val="none" w:sz="0" w:space="0" w:color="auto"/>
            <w:left w:val="none" w:sz="0" w:space="0" w:color="auto"/>
            <w:bottom w:val="none" w:sz="0" w:space="0" w:color="auto"/>
            <w:right w:val="none" w:sz="0" w:space="0" w:color="auto"/>
          </w:divBdr>
          <w:divsChild>
            <w:div w:id="865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60502">
      <w:bodyDiv w:val="1"/>
      <w:marLeft w:val="0"/>
      <w:marRight w:val="0"/>
      <w:marTop w:val="0"/>
      <w:marBottom w:val="0"/>
      <w:divBdr>
        <w:top w:val="none" w:sz="0" w:space="0" w:color="auto"/>
        <w:left w:val="none" w:sz="0" w:space="0" w:color="auto"/>
        <w:bottom w:val="none" w:sz="0" w:space="0" w:color="auto"/>
        <w:right w:val="none" w:sz="0" w:space="0" w:color="auto"/>
      </w:divBdr>
      <w:divsChild>
        <w:div w:id="20710729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diagramData" Target="diagrams/data6.xml"/><Relationship Id="rId21" Type="http://schemas.openxmlformats.org/officeDocument/2006/relationships/diagramLayout" Target="diagrams/layout3.xml"/><Relationship Id="rId34" Type="http://schemas.openxmlformats.org/officeDocument/2006/relationships/diagramLayout" Target="diagrams/layout5.xml"/><Relationship Id="rId42" Type="http://schemas.openxmlformats.org/officeDocument/2006/relationships/diagramColors" Target="diagrams/colors6.xml"/><Relationship Id="rId47" Type="http://schemas.openxmlformats.org/officeDocument/2006/relationships/image" Target="media/image13.png"/><Relationship Id="rId50" Type="http://schemas.openxmlformats.org/officeDocument/2006/relationships/diagramQuickStyle" Target="diagrams/quickStyle7.xml"/><Relationship Id="rId55" Type="http://schemas.openxmlformats.org/officeDocument/2006/relationships/image" Target="media/image16.png"/><Relationship Id="rId63" Type="http://schemas.openxmlformats.org/officeDocument/2006/relationships/theme" Target="theme/theme1.xml"/><Relationship Id="rId7" Type="http://schemas.openxmlformats.org/officeDocument/2006/relationships/diagramData" Target="diagrams/data1.xml"/><Relationship Id="rId2" Type="http://schemas.openxmlformats.org/officeDocument/2006/relationships/styles" Target="styles.xml"/><Relationship Id="rId16" Type="http://schemas.microsoft.com/office/2007/relationships/diagramDrawing" Target="diagrams/drawing2.xml"/><Relationship Id="rId20" Type="http://schemas.openxmlformats.org/officeDocument/2006/relationships/diagramData" Target="diagrams/data3.xml"/><Relationship Id="rId29" Type="http://schemas.openxmlformats.org/officeDocument/2006/relationships/diagramQuickStyle" Target="diagrams/quickStyle4.xml"/><Relationship Id="rId41" Type="http://schemas.openxmlformats.org/officeDocument/2006/relationships/diagramQuickStyle" Target="diagrams/quickStyle6.xml"/><Relationship Id="rId54" Type="http://schemas.openxmlformats.org/officeDocument/2006/relationships/image" Target="media/image15.png"/><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microsoft.com/office/2007/relationships/diagramDrawing" Target="diagrams/drawing3.xml"/><Relationship Id="rId32" Type="http://schemas.openxmlformats.org/officeDocument/2006/relationships/image" Target="media/image8.png"/><Relationship Id="rId37" Type="http://schemas.microsoft.com/office/2007/relationships/diagramDrawing" Target="diagrams/drawing5.xml"/><Relationship Id="rId40" Type="http://schemas.openxmlformats.org/officeDocument/2006/relationships/diagramLayout" Target="diagrams/layout6.xml"/><Relationship Id="rId45" Type="http://schemas.openxmlformats.org/officeDocument/2006/relationships/image" Target="media/image11.png"/><Relationship Id="rId53" Type="http://schemas.openxmlformats.org/officeDocument/2006/relationships/image" Target="media/image14.png"/><Relationship Id="rId58"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diagramColors" Target="diagrams/colors2.xml"/><Relationship Id="rId23" Type="http://schemas.openxmlformats.org/officeDocument/2006/relationships/diagramColors" Target="diagrams/colors3.xml"/><Relationship Id="rId28" Type="http://schemas.openxmlformats.org/officeDocument/2006/relationships/diagramLayout" Target="diagrams/layout4.xml"/><Relationship Id="rId36" Type="http://schemas.openxmlformats.org/officeDocument/2006/relationships/diagramColors" Target="diagrams/colors5.xml"/><Relationship Id="rId49" Type="http://schemas.openxmlformats.org/officeDocument/2006/relationships/diagramLayout" Target="diagrams/layout7.xml"/><Relationship Id="rId57" Type="http://schemas.openxmlformats.org/officeDocument/2006/relationships/image" Target="media/image18.png"/><Relationship Id="rId61"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5.png"/><Relationship Id="rId31" Type="http://schemas.microsoft.com/office/2007/relationships/diagramDrawing" Target="diagrams/drawing4.xml"/><Relationship Id="rId44" Type="http://schemas.openxmlformats.org/officeDocument/2006/relationships/image" Target="media/image10.png"/><Relationship Id="rId52" Type="http://schemas.microsoft.com/office/2007/relationships/diagramDrawing" Target="diagrams/drawing7.xml"/><Relationship Id="rId60"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diagramQuickStyle" Target="diagrams/quickStyle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QuickStyle" Target="diagrams/quickStyle5.xml"/><Relationship Id="rId43" Type="http://schemas.microsoft.com/office/2007/relationships/diagramDrawing" Target="diagrams/drawing6.xml"/><Relationship Id="rId48" Type="http://schemas.openxmlformats.org/officeDocument/2006/relationships/diagramData" Target="diagrams/data7.xml"/><Relationship Id="rId56" Type="http://schemas.openxmlformats.org/officeDocument/2006/relationships/image" Target="media/image17.png"/><Relationship Id="rId8" Type="http://schemas.openxmlformats.org/officeDocument/2006/relationships/diagramLayout" Target="diagrams/layout1.xml"/><Relationship Id="rId51" Type="http://schemas.openxmlformats.org/officeDocument/2006/relationships/diagramColors" Target="diagrams/colors7.xml"/><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diagramData" Target="diagrams/data5.xml"/><Relationship Id="rId38" Type="http://schemas.openxmlformats.org/officeDocument/2006/relationships/image" Target="media/image9.png"/><Relationship Id="rId46" Type="http://schemas.openxmlformats.org/officeDocument/2006/relationships/image" Target="media/image12.png"/><Relationship Id="rId59"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60F19F-E5C5-4FE2-94E6-61D231DC65A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5033A86-4335-4BF8-AE80-411394F61489}">
      <dgm:prSet phldrT="[Text]"/>
      <dgm:spPr/>
      <dgm:t>
        <a:bodyPr/>
        <a:lstStyle/>
        <a:p>
          <a:r>
            <a:rPr lang="en-US"/>
            <a:t>Introduction</a:t>
          </a:r>
        </a:p>
      </dgm:t>
    </dgm:pt>
    <dgm:pt modelId="{24DB7310-32A8-42B6-9ACA-A1F7A35BF307}" type="parTrans" cxnId="{F91FDD17-2422-4CE7-89C6-64F9D15782E5}">
      <dgm:prSet/>
      <dgm:spPr/>
      <dgm:t>
        <a:bodyPr/>
        <a:lstStyle/>
        <a:p>
          <a:endParaRPr lang="en-US"/>
        </a:p>
      </dgm:t>
    </dgm:pt>
    <dgm:pt modelId="{C0A07558-61D3-49A0-A623-19641ABA475A}" type="sibTrans" cxnId="{F91FDD17-2422-4CE7-89C6-64F9D15782E5}">
      <dgm:prSet/>
      <dgm:spPr/>
      <dgm:t>
        <a:bodyPr/>
        <a:lstStyle/>
        <a:p>
          <a:endParaRPr lang="en-US"/>
        </a:p>
      </dgm:t>
    </dgm:pt>
    <dgm:pt modelId="{89714F58-87FB-4C55-8F94-DD95EB002657}" type="pres">
      <dgm:prSet presAssocID="{2F60F19F-E5C5-4FE2-94E6-61D231DC65AF}" presName="linear" presStyleCnt="0">
        <dgm:presLayoutVars>
          <dgm:animLvl val="lvl"/>
          <dgm:resizeHandles val="exact"/>
        </dgm:presLayoutVars>
      </dgm:prSet>
      <dgm:spPr/>
    </dgm:pt>
    <dgm:pt modelId="{B14EFED5-5DF2-4497-A656-B773F564615F}" type="pres">
      <dgm:prSet presAssocID="{15033A86-4335-4BF8-AE80-411394F61489}" presName="parentText" presStyleLbl="node1" presStyleIdx="0" presStyleCnt="1">
        <dgm:presLayoutVars>
          <dgm:chMax val="0"/>
          <dgm:bulletEnabled val="1"/>
        </dgm:presLayoutVars>
      </dgm:prSet>
      <dgm:spPr/>
    </dgm:pt>
  </dgm:ptLst>
  <dgm:cxnLst>
    <dgm:cxn modelId="{BE187A0C-46B4-4EB3-A994-A29CD889B51D}" type="presOf" srcId="{15033A86-4335-4BF8-AE80-411394F61489}" destId="{B14EFED5-5DF2-4497-A656-B773F564615F}" srcOrd="0" destOrd="0" presId="urn:microsoft.com/office/officeart/2005/8/layout/vList2"/>
    <dgm:cxn modelId="{F91FDD17-2422-4CE7-89C6-64F9D15782E5}" srcId="{2F60F19F-E5C5-4FE2-94E6-61D231DC65AF}" destId="{15033A86-4335-4BF8-AE80-411394F61489}" srcOrd="0" destOrd="0" parTransId="{24DB7310-32A8-42B6-9ACA-A1F7A35BF307}" sibTransId="{C0A07558-61D3-49A0-A623-19641ABA475A}"/>
    <dgm:cxn modelId="{D9C4D681-C735-4B2A-BD34-BCE5C19A398A}" type="presOf" srcId="{2F60F19F-E5C5-4FE2-94E6-61D231DC65AF}" destId="{89714F58-87FB-4C55-8F94-DD95EB002657}" srcOrd="0" destOrd="0" presId="urn:microsoft.com/office/officeart/2005/8/layout/vList2"/>
    <dgm:cxn modelId="{8C1EE649-7B1C-4225-8D23-F7C83DC2D690}" type="presParOf" srcId="{89714F58-87FB-4C55-8F94-DD95EB002657}" destId="{B14EFED5-5DF2-4497-A656-B773F564615F}" srcOrd="0" destOrd="0" presId="urn:microsoft.com/office/officeart/2005/8/layout/vList2"/>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60F19F-E5C5-4FE2-94E6-61D231DC65A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5033A86-4335-4BF8-AE80-411394F61489}">
      <dgm:prSet phldrT="[Text]"/>
      <dgm:spPr/>
      <dgm:t>
        <a:bodyPr/>
        <a:lstStyle/>
        <a:p>
          <a:pPr algn="l"/>
          <a:r>
            <a:rPr lang="en-US"/>
            <a:t>Techniques </a:t>
          </a:r>
        </a:p>
      </dgm:t>
    </dgm:pt>
    <dgm:pt modelId="{24DB7310-32A8-42B6-9ACA-A1F7A35BF307}" type="parTrans" cxnId="{F91FDD17-2422-4CE7-89C6-64F9D15782E5}">
      <dgm:prSet/>
      <dgm:spPr/>
      <dgm:t>
        <a:bodyPr/>
        <a:lstStyle/>
        <a:p>
          <a:endParaRPr lang="en-US"/>
        </a:p>
      </dgm:t>
    </dgm:pt>
    <dgm:pt modelId="{C0A07558-61D3-49A0-A623-19641ABA475A}" type="sibTrans" cxnId="{F91FDD17-2422-4CE7-89C6-64F9D15782E5}">
      <dgm:prSet/>
      <dgm:spPr/>
      <dgm:t>
        <a:bodyPr/>
        <a:lstStyle/>
        <a:p>
          <a:endParaRPr lang="en-US"/>
        </a:p>
      </dgm:t>
    </dgm:pt>
    <dgm:pt modelId="{89714F58-87FB-4C55-8F94-DD95EB002657}" type="pres">
      <dgm:prSet presAssocID="{2F60F19F-E5C5-4FE2-94E6-61D231DC65AF}" presName="linear" presStyleCnt="0">
        <dgm:presLayoutVars>
          <dgm:animLvl val="lvl"/>
          <dgm:resizeHandles val="exact"/>
        </dgm:presLayoutVars>
      </dgm:prSet>
      <dgm:spPr/>
    </dgm:pt>
    <dgm:pt modelId="{B14EFED5-5DF2-4497-A656-B773F564615F}" type="pres">
      <dgm:prSet presAssocID="{15033A86-4335-4BF8-AE80-411394F61489}" presName="parentText" presStyleLbl="node1" presStyleIdx="0" presStyleCnt="1">
        <dgm:presLayoutVars>
          <dgm:chMax val="0"/>
          <dgm:bulletEnabled val="1"/>
        </dgm:presLayoutVars>
      </dgm:prSet>
      <dgm:spPr/>
    </dgm:pt>
  </dgm:ptLst>
  <dgm:cxnLst>
    <dgm:cxn modelId="{BE187A0C-46B4-4EB3-A994-A29CD889B51D}" type="presOf" srcId="{15033A86-4335-4BF8-AE80-411394F61489}" destId="{B14EFED5-5DF2-4497-A656-B773F564615F}" srcOrd="0" destOrd="0" presId="urn:microsoft.com/office/officeart/2005/8/layout/vList2"/>
    <dgm:cxn modelId="{F91FDD17-2422-4CE7-89C6-64F9D15782E5}" srcId="{2F60F19F-E5C5-4FE2-94E6-61D231DC65AF}" destId="{15033A86-4335-4BF8-AE80-411394F61489}" srcOrd="0" destOrd="0" parTransId="{24DB7310-32A8-42B6-9ACA-A1F7A35BF307}" sibTransId="{C0A07558-61D3-49A0-A623-19641ABA475A}"/>
    <dgm:cxn modelId="{D9C4D681-C735-4B2A-BD34-BCE5C19A398A}" type="presOf" srcId="{2F60F19F-E5C5-4FE2-94E6-61D231DC65AF}" destId="{89714F58-87FB-4C55-8F94-DD95EB002657}" srcOrd="0" destOrd="0" presId="urn:microsoft.com/office/officeart/2005/8/layout/vList2"/>
    <dgm:cxn modelId="{8C1EE649-7B1C-4225-8D23-F7C83DC2D690}" type="presParOf" srcId="{89714F58-87FB-4C55-8F94-DD95EB002657}" destId="{B14EFED5-5DF2-4497-A656-B773F564615F}" srcOrd="0" destOrd="0" presId="urn:microsoft.com/office/officeart/2005/8/layout/vList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F60F19F-E5C5-4FE2-94E6-61D231DC65A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5033A86-4335-4BF8-AE80-411394F61489}">
      <dgm:prSet phldrT="[Text]"/>
      <dgm:spPr/>
      <dgm:t>
        <a:bodyPr/>
        <a:lstStyle/>
        <a:p>
          <a:pPr algn="l"/>
          <a:r>
            <a:rPr lang="en-US"/>
            <a:t>Loading Data</a:t>
          </a:r>
        </a:p>
      </dgm:t>
    </dgm:pt>
    <dgm:pt modelId="{24DB7310-32A8-42B6-9ACA-A1F7A35BF307}" type="parTrans" cxnId="{F91FDD17-2422-4CE7-89C6-64F9D15782E5}">
      <dgm:prSet/>
      <dgm:spPr/>
      <dgm:t>
        <a:bodyPr/>
        <a:lstStyle/>
        <a:p>
          <a:endParaRPr lang="en-US"/>
        </a:p>
      </dgm:t>
    </dgm:pt>
    <dgm:pt modelId="{C0A07558-61D3-49A0-A623-19641ABA475A}" type="sibTrans" cxnId="{F91FDD17-2422-4CE7-89C6-64F9D15782E5}">
      <dgm:prSet/>
      <dgm:spPr/>
      <dgm:t>
        <a:bodyPr/>
        <a:lstStyle/>
        <a:p>
          <a:endParaRPr lang="en-US"/>
        </a:p>
      </dgm:t>
    </dgm:pt>
    <dgm:pt modelId="{89714F58-87FB-4C55-8F94-DD95EB002657}" type="pres">
      <dgm:prSet presAssocID="{2F60F19F-E5C5-4FE2-94E6-61D231DC65AF}" presName="linear" presStyleCnt="0">
        <dgm:presLayoutVars>
          <dgm:animLvl val="lvl"/>
          <dgm:resizeHandles val="exact"/>
        </dgm:presLayoutVars>
      </dgm:prSet>
      <dgm:spPr/>
    </dgm:pt>
    <dgm:pt modelId="{B14EFED5-5DF2-4497-A656-B773F564615F}" type="pres">
      <dgm:prSet presAssocID="{15033A86-4335-4BF8-AE80-411394F61489}" presName="parentText" presStyleLbl="node1" presStyleIdx="0" presStyleCnt="1">
        <dgm:presLayoutVars>
          <dgm:chMax val="0"/>
          <dgm:bulletEnabled val="1"/>
        </dgm:presLayoutVars>
      </dgm:prSet>
      <dgm:spPr/>
    </dgm:pt>
  </dgm:ptLst>
  <dgm:cxnLst>
    <dgm:cxn modelId="{BE187A0C-46B4-4EB3-A994-A29CD889B51D}" type="presOf" srcId="{15033A86-4335-4BF8-AE80-411394F61489}" destId="{B14EFED5-5DF2-4497-A656-B773F564615F}" srcOrd="0" destOrd="0" presId="urn:microsoft.com/office/officeart/2005/8/layout/vList2"/>
    <dgm:cxn modelId="{F91FDD17-2422-4CE7-89C6-64F9D15782E5}" srcId="{2F60F19F-E5C5-4FE2-94E6-61D231DC65AF}" destId="{15033A86-4335-4BF8-AE80-411394F61489}" srcOrd="0" destOrd="0" parTransId="{24DB7310-32A8-42B6-9ACA-A1F7A35BF307}" sibTransId="{C0A07558-61D3-49A0-A623-19641ABA475A}"/>
    <dgm:cxn modelId="{D9C4D681-C735-4B2A-BD34-BCE5C19A398A}" type="presOf" srcId="{2F60F19F-E5C5-4FE2-94E6-61D231DC65AF}" destId="{89714F58-87FB-4C55-8F94-DD95EB002657}" srcOrd="0" destOrd="0" presId="urn:microsoft.com/office/officeart/2005/8/layout/vList2"/>
    <dgm:cxn modelId="{8C1EE649-7B1C-4225-8D23-F7C83DC2D690}" type="presParOf" srcId="{89714F58-87FB-4C55-8F94-DD95EB002657}" destId="{B14EFED5-5DF2-4497-A656-B773F564615F}" srcOrd="0" destOrd="0" presId="urn:microsoft.com/office/officeart/2005/8/layout/vList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F60F19F-E5C5-4FE2-94E6-61D231DC65A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5033A86-4335-4BF8-AE80-411394F61489}">
      <dgm:prSet phldrT="[Text]"/>
      <dgm:spPr/>
      <dgm:t>
        <a:bodyPr/>
        <a:lstStyle/>
        <a:p>
          <a:pPr algn="l"/>
          <a:r>
            <a:rPr lang="en-US"/>
            <a:t>Data Generator</a:t>
          </a:r>
        </a:p>
      </dgm:t>
    </dgm:pt>
    <dgm:pt modelId="{24DB7310-32A8-42B6-9ACA-A1F7A35BF307}" type="parTrans" cxnId="{F91FDD17-2422-4CE7-89C6-64F9D15782E5}">
      <dgm:prSet/>
      <dgm:spPr/>
      <dgm:t>
        <a:bodyPr/>
        <a:lstStyle/>
        <a:p>
          <a:endParaRPr lang="en-US"/>
        </a:p>
      </dgm:t>
    </dgm:pt>
    <dgm:pt modelId="{C0A07558-61D3-49A0-A623-19641ABA475A}" type="sibTrans" cxnId="{F91FDD17-2422-4CE7-89C6-64F9D15782E5}">
      <dgm:prSet/>
      <dgm:spPr/>
      <dgm:t>
        <a:bodyPr/>
        <a:lstStyle/>
        <a:p>
          <a:endParaRPr lang="en-US"/>
        </a:p>
      </dgm:t>
    </dgm:pt>
    <dgm:pt modelId="{89714F58-87FB-4C55-8F94-DD95EB002657}" type="pres">
      <dgm:prSet presAssocID="{2F60F19F-E5C5-4FE2-94E6-61D231DC65AF}" presName="linear" presStyleCnt="0">
        <dgm:presLayoutVars>
          <dgm:animLvl val="lvl"/>
          <dgm:resizeHandles val="exact"/>
        </dgm:presLayoutVars>
      </dgm:prSet>
      <dgm:spPr/>
    </dgm:pt>
    <dgm:pt modelId="{B14EFED5-5DF2-4497-A656-B773F564615F}" type="pres">
      <dgm:prSet presAssocID="{15033A86-4335-4BF8-AE80-411394F61489}" presName="parentText" presStyleLbl="node1" presStyleIdx="0" presStyleCnt="1">
        <dgm:presLayoutVars>
          <dgm:chMax val="0"/>
          <dgm:bulletEnabled val="1"/>
        </dgm:presLayoutVars>
      </dgm:prSet>
      <dgm:spPr/>
    </dgm:pt>
  </dgm:ptLst>
  <dgm:cxnLst>
    <dgm:cxn modelId="{BE187A0C-46B4-4EB3-A994-A29CD889B51D}" type="presOf" srcId="{15033A86-4335-4BF8-AE80-411394F61489}" destId="{B14EFED5-5DF2-4497-A656-B773F564615F}" srcOrd="0" destOrd="0" presId="urn:microsoft.com/office/officeart/2005/8/layout/vList2"/>
    <dgm:cxn modelId="{F91FDD17-2422-4CE7-89C6-64F9D15782E5}" srcId="{2F60F19F-E5C5-4FE2-94E6-61D231DC65AF}" destId="{15033A86-4335-4BF8-AE80-411394F61489}" srcOrd="0" destOrd="0" parTransId="{24DB7310-32A8-42B6-9ACA-A1F7A35BF307}" sibTransId="{C0A07558-61D3-49A0-A623-19641ABA475A}"/>
    <dgm:cxn modelId="{D9C4D681-C735-4B2A-BD34-BCE5C19A398A}" type="presOf" srcId="{2F60F19F-E5C5-4FE2-94E6-61D231DC65AF}" destId="{89714F58-87FB-4C55-8F94-DD95EB002657}" srcOrd="0" destOrd="0" presId="urn:microsoft.com/office/officeart/2005/8/layout/vList2"/>
    <dgm:cxn modelId="{8C1EE649-7B1C-4225-8D23-F7C83DC2D690}" type="presParOf" srcId="{89714F58-87FB-4C55-8F94-DD95EB002657}" destId="{B14EFED5-5DF2-4497-A656-B773F564615F}" srcOrd="0" destOrd="0" presId="urn:microsoft.com/office/officeart/2005/8/layout/vList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F60F19F-E5C5-4FE2-94E6-61D231DC65A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5033A86-4335-4BF8-AE80-411394F61489}">
      <dgm:prSet phldrT="[Text]"/>
      <dgm:spPr/>
      <dgm:t>
        <a:bodyPr/>
        <a:lstStyle/>
        <a:p>
          <a:pPr algn="l"/>
          <a:r>
            <a:rPr lang="en-US"/>
            <a:t>Augmentation</a:t>
          </a:r>
        </a:p>
      </dgm:t>
    </dgm:pt>
    <dgm:pt modelId="{24DB7310-32A8-42B6-9ACA-A1F7A35BF307}" type="parTrans" cxnId="{F91FDD17-2422-4CE7-89C6-64F9D15782E5}">
      <dgm:prSet/>
      <dgm:spPr/>
      <dgm:t>
        <a:bodyPr/>
        <a:lstStyle/>
        <a:p>
          <a:endParaRPr lang="en-US"/>
        </a:p>
      </dgm:t>
    </dgm:pt>
    <dgm:pt modelId="{C0A07558-61D3-49A0-A623-19641ABA475A}" type="sibTrans" cxnId="{F91FDD17-2422-4CE7-89C6-64F9D15782E5}">
      <dgm:prSet/>
      <dgm:spPr/>
      <dgm:t>
        <a:bodyPr/>
        <a:lstStyle/>
        <a:p>
          <a:endParaRPr lang="en-US"/>
        </a:p>
      </dgm:t>
    </dgm:pt>
    <dgm:pt modelId="{89714F58-87FB-4C55-8F94-DD95EB002657}" type="pres">
      <dgm:prSet presAssocID="{2F60F19F-E5C5-4FE2-94E6-61D231DC65AF}" presName="linear" presStyleCnt="0">
        <dgm:presLayoutVars>
          <dgm:animLvl val="lvl"/>
          <dgm:resizeHandles val="exact"/>
        </dgm:presLayoutVars>
      </dgm:prSet>
      <dgm:spPr/>
    </dgm:pt>
    <dgm:pt modelId="{B14EFED5-5DF2-4497-A656-B773F564615F}" type="pres">
      <dgm:prSet presAssocID="{15033A86-4335-4BF8-AE80-411394F61489}" presName="parentText" presStyleLbl="node1" presStyleIdx="0" presStyleCnt="1">
        <dgm:presLayoutVars>
          <dgm:chMax val="0"/>
          <dgm:bulletEnabled val="1"/>
        </dgm:presLayoutVars>
      </dgm:prSet>
      <dgm:spPr/>
    </dgm:pt>
  </dgm:ptLst>
  <dgm:cxnLst>
    <dgm:cxn modelId="{BE187A0C-46B4-4EB3-A994-A29CD889B51D}" type="presOf" srcId="{15033A86-4335-4BF8-AE80-411394F61489}" destId="{B14EFED5-5DF2-4497-A656-B773F564615F}" srcOrd="0" destOrd="0" presId="urn:microsoft.com/office/officeart/2005/8/layout/vList2"/>
    <dgm:cxn modelId="{F91FDD17-2422-4CE7-89C6-64F9D15782E5}" srcId="{2F60F19F-E5C5-4FE2-94E6-61D231DC65AF}" destId="{15033A86-4335-4BF8-AE80-411394F61489}" srcOrd="0" destOrd="0" parTransId="{24DB7310-32A8-42B6-9ACA-A1F7A35BF307}" sibTransId="{C0A07558-61D3-49A0-A623-19641ABA475A}"/>
    <dgm:cxn modelId="{D9C4D681-C735-4B2A-BD34-BCE5C19A398A}" type="presOf" srcId="{2F60F19F-E5C5-4FE2-94E6-61D231DC65AF}" destId="{89714F58-87FB-4C55-8F94-DD95EB002657}" srcOrd="0" destOrd="0" presId="urn:microsoft.com/office/officeart/2005/8/layout/vList2"/>
    <dgm:cxn modelId="{8C1EE649-7B1C-4225-8D23-F7C83DC2D690}" type="presParOf" srcId="{89714F58-87FB-4C55-8F94-DD95EB002657}" destId="{B14EFED5-5DF2-4497-A656-B773F564615F}" srcOrd="0" destOrd="0" presId="urn:microsoft.com/office/officeart/2005/8/layout/vList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F60F19F-E5C5-4FE2-94E6-61D231DC65A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5033A86-4335-4BF8-AE80-411394F61489}">
      <dgm:prSet phldrT="[Text]"/>
      <dgm:spPr/>
      <dgm:t>
        <a:bodyPr/>
        <a:lstStyle/>
        <a:p>
          <a:pPr algn="l"/>
          <a:r>
            <a:rPr lang="en-US"/>
            <a:t>Model Selection </a:t>
          </a:r>
        </a:p>
      </dgm:t>
    </dgm:pt>
    <dgm:pt modelId="{24DB7310-32A8-42B6-9ACA-A1F7A35BF307}" type="parTrans" cxnId="{F91FDD17-2422-4CE7-89C6-64F9D15782E5}">
      <dgm:prSet/>
      <dgm:spPr/>
      <dgm:t>
        <a:bodyPr/>
        <a:lstStyle/>
        <a:p>
          <a:endParaRPr lang="en-US"/>
        </a:p>
      </dgm:t>
    </dgm:pt>
    <dgm:pt modelId="{C0A07558-61D3-49A0-A623-19641ABA475A}" type="sibTrans" cxnId="{F91FDD17-2422-4CE7-89C6-64F9D15782E5}">
      <dgm:prSet/>
      <dgm:spPr/>
      <dgm:t>
        <a:bodyPr/>
        <a:lstStyle/>
        <a:p>
          <a:endParaRPr lang="en-US"/>
        </a:p>
      </dgm:t>
    </dgm:pt>
    <dgm:pt modelId="{89714F58-87FB-4C55-8F94-DD95EB002657}" type="pres">
      <dgm:prSet presAssocID="{2F60F19F-E5C5-4FE2-94E6-61D231DC65AF}" presName="linear" presStyleCnt="0">
        <dgm:presLayoutVars>
          <dgm:animLvl val="lvl"/>
          <dgm:resizeHandles val="exact"/>
        </dgm:presLayoutVars>
      </dgm:prSet>
      <dgm:spPr/>
    </dgm:pt>
    <dgm:pt modelId="{B14EFED5-5DF2-4497-A656-B773F564615F}" type="pres">
      <dgm:prSet presAssocID="{15033A86-4335-4BF8-AE80-411394F61489}" presName="parentText" presStyleLbl="node1" presStyleIdx="0" presStyleCnt="1">
        <dgm:presLayoutVars>
          <dgm:chMax val="0"/>
          <dgm:bulletEnabled val="1"/>
        </dgm:presLayoutVars>
      </dgm:prSet>
      <dgm:spPr/>
    </dgm:pt>
  </dgm:ptLst>
  <dgm:cxnLst>
    <dgm:cxn modelId="{BE187A0C-46B4-4EB3-A994-A29CD889B51D}" type="presOf" srcId="{15033A86-4335-4BF8-AE80-411394F61489}" destId="{B14EFED5-5DF2-4497-A656-B773F564615F}" srcOrd="0" destOrd="0" presId="urn:microsoft.com/office/officeart/2005/8/layout/vList2"/>
    <dgm:cxn modelId="{F91FDD17-2422-4CE7-89C6-64F9D15782E5}" srcId="{2F60F19F-E5C5-4FE2-94E6-61D231DC65AF}" destId="{15033A86-4335-4BF8-AE80-411394F61489}" srcOrd="0" destOrd="0" parTransId="{24DB7310-32A8-42B6-9ACA-A1F7A35BF307}" sibTransId="{C0A07558-61D3-49A0-A623-19641ABA475A}"/>
    <dgm:cxn modelId="{D9C4D681-C735-4B2A-BD34-BCE5C19A398A}" type="presOf" srcId="{2F60F19F-E5C5-4FE2-94E6-61D231DC65AF}" destId="{89714F58-87FB-4C55-8F94-DD95EB002657}" srcOrd="0" destOrd="0" presId="urn:microsoft.com/office/officeart/2005/8/layout/vList2"/>
    <dgm:cxn modelId="{8C1EE649-7B1C-4225-8D23-F7C83DC2D690}" type="presParOf" srcId="{89714F58-87FB-4C55-8F94-DD95EB002657}" destId="{B14EFED5-5DF2-4497-A656-B773F564615F}" srcOrd="0" destOrd="0" presId="urn:microsoft.com/office/officeart/2005/8/layout/vList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F60F19F-E5C5-4FE2-94E6-61D231DC65A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US"/>
        </a:p>
      </dgm:t>
    </dgm:pt>
    <dgm:pt modelId="{15033A86-4335-4BF8-AE80-411394F61489}">
      <dgm:prSet phldrT="[Text]"/>
      <dgm:spPr/>
      <dgm:t>
        <a:bodyPr/>
        <a:lstStyle/>
        <a:p>
          <a:pPr algn="l"/>
          <a:r>
            <a:rPr lang="en-US"/>
            <a:t>Results</a:t>
          </a:r>
        </a:p>
      </dgm:t>
    </dgm:pt>
    <dgm:pt modelId="{24DB7310-32A8-42B6-9ACA-A1F7A35BF307}" type="parTrans" cxnId="{F91FDD17-2422-4CE7-89C6-64F9D15782E5}">
      <dgm:prSet/>
      <dgm:spPr/>
      <dgm:t>
        <a:bodyPr/>
        <a:lstStyle/>
        <a:p>
          <a:endParaRPr lang="en-US"/>
        </a:p>
      </dgm:t>
    </dgm:pt>
    <dgm:pt modelId="{C0A07558-61D3-49A0-A623-19641ABA475A}" type="sibTrans" cxnId="{F91FDD17-2422-4CE7-89C6-64F9D15782E5}">
      <dgm:prSet/>
      <dgm:spPr/>
      <dgm:t>
        <a:bodyPr/>
        <a:lstStyle/>
        <a:p>
          <a:endParaRPr lang="en-US"/>
        </a:p>
      </dgm:t>
    </dgm:pt>
    <dgm:pt modelId="{89714F58-87FB-4C55-8F94-DD95EB002657}" type="pres">
      <dgm:prSet presAssocID="{2F60F19F-E5C5-4FE2-94E6-61D231DC65AF}" presName="linear" presStyleCnt="0">
        <dgm:presLayoutVars>
          <dgm:animLvl val="lvl"/>
          <dgm:resizeHandles val="exact"/>
        </dgm:presLayoutVars>
      </dgm:prSet>
      <dgm:spPr/>
    </dgm:pt>
    <dgm:pt modelId="{B14EFED5-5DF2-4497-A656-B773F564615F}" type="pres">
      <dgm:prSet presAssocID="{15033A86-4335-4BF8-AE80-411394F61489}" presName="parentText" presStyleLbl="node1" presStyleIdx="0" presStyleCnt="1">
        <dgm:presLayoutVars>
          <dgm:chMax val="0"/>
          <dgm:bulletEnabled val="1"/>
        </dgm:presLayoutVars>
      </dgm:prSet>
      <dgm:spPr/>
    </dgm:pt>
  </dgm:ptLst>
  <dgm:cxnLst>
    <dgm:cxn modelId="{BE187A0C-46B4-4EB3-A994-A29CD889B51D}" type="presOf" srcId="{15033A86-4335-4BF8-AE80-411394F61489}" destId="{B14EFED5-5DF2-4497-A656-B773F564615F}" srcOrd="0" destOrd="0" presId="urn:microsoft.com/office/officeart/2005/8/layout/vList2"/>
    <dgm:cxn modelId="{F91FDD17-2422-4CE7-89C6-64F9D15782E5}" srcId="{2F60F19F-E5C5-4FE2-94E6-61D231DC65AF}" destId="{15033A86-4335-4BF8-AE80-411394F61489}" srcOrd="0" destOrd="0" parTransId="{24DB7310-32A8-42B6-9ACA-A1F7A35BF307}" sibTransId="{C0A07558-61D3-49A0-A623-19641ABA475A}"/>
    <dgm:cxn modelId="{D9C4D681-C735-4B2A-BD34-BCE5C19A398A}" type="presOf" srcId="{2F60F19F-E5C5-4FE2-94E6-61D231DC65AF}" destId="{89714F58-87FB-4C55-8F94-DD95EB002657}" srcOrd="0" destOrd="0" presId="urn:microsoft.com/office/officeart/2005/8/layout/vList2"/>
    <dgm:cxn modelId="{8C1EE649-7B1C-4225-8D23-F7C83DC2D690}" type="presParOf" srcId="{89714F58-87FB-4C55-8F94-DD95EB002657}" destId="{B14EFED5-5DF2-4497-A656-B773F564615F}" srcOrd="0" destOrd="0" presId="urn:microsoft.com/office/officeart/2005/8/layout/vList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EFED5-5DF2-4497-A656-B773F564615F}">
      <dsp:nvSpPr>
        <dsp:cNvPr id="0" name=""/>
        <dsp:cNvSpPr/>
      </dsp:nvSpPr>
      <dsp:spPr>
        <a:xfrm>
          <a:off x="0" y="1829"/>
          <a:ext cx="6126480" cy="815490"/>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540" tIns="129540" rIns="129540" bIns="129540" numCol="1" spcCol="1270" anchor="ctr" anchorCtr="0">
          <a:noAutofit/>
        </a:bodyPr>
        <a:lstStyle/>
        <a:p>
          <a:pPr marL="0" lvl="0" indent="0" algn="l" defTabSz="1511300">
            <a:lnSpc>
              <a:spcPct val="90000"/>
            </a:lnSpc>
            <a:spcBef>
              <a:spcPct val="0"/>
            </a:spcBef>
            <a:spcAft>
              <a:spcPct val="35000"/>
            </a:spcAft>
            <a:buNone/>
          </a:pPr>
          <a:r>
            <a:rPr lang="en-US" sz="3400" kern="1200"/>
            <a:t>Introduction</a:t>
          </a:r>
        </a:p>
      </dsp:txBody>
      <dsp:txXfrm>
        <a:off x="39809" y="41638"/>
        <a:ext cx="6046862" cy="7358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EFED5-5DF2-4497-A656-B773F564615F}">
      <dsp:nvSpPr>
        <dsp:cNvPr id="0" name=""/>
        <dsp:cNvSpPr/>
      </dsp:nvSpPr>
      <dsp:spPr>
        <a:xfrm>
          <a:off x="0" y="1596"/>
          <a:ext cx="5943600" cy="791505"/>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l" defTabSz="1466850">
            <a:lnSpc>
              <a:spcPct val="90000"/>
            </a:lnSpc>
            <a:spcBef>
              <a:spcPct val="0"/>
            </a:spcBef>
            <a:spcAft>
              <a:spcPct val="35000"/>
            </a:spcAft>
            <a:buNone/>
          </a:pPr>
          <a:r>
            <a:rPr lang="en-US" sz="3300" kern="1200"/>
            <a:t>Techniques </a:t>
          </a:r>
        </a:p>
      </dsp:txBody>
      <dsp:txXfrm>
        <a:off x="38638" y="40234"/>
        <a:ext cx="5866324" cy="7142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EFED5-5DF2-4497-A656-B773F564615F}">
      <dsp:nvSpPr>
        <dsp:cNvPr id="0" name=""/>
        <dsp:cNvSpPr/>
      </dsp:nvSpPr>
      <dsp:spPr>
        <a:xfrm>
          <a:off x="0" y="1439"/>
          <a:ext cx="5943600" cy="791505"/>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l" defTabSz="1466850">
            <a:lnSpc>
              <a:spcPct val="90000"/>
            </a:lnSpc>
            <a:spcBef>
              <a:spcPct val="0"/>
            </a:spcBef>
            <a:spcAft>
              <a:spcPct val="35000"/>
            </a:spcAft>
            <a:buNone/>
          </a:pPr>
          <a:r>
            <a:rPr lang="en-US" sz="3300" kern="1200"/>
            <a:t>Loading Data</a:t>
          </a:r>
        </a:p>
      </dsp:txBody>
      <dsp:txXfrm>
        <a:off x="38638" y="40077"/>
        <a:ext cx="5866324" cy="7142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EFED5-5DF2-4497-A656-B773F564615F}">
      <dsp:nvSpPr>
        <dsp:cNvPr id="0" name=""/>
        <dsp:cNvSpPr/>
      </dsp:nvSpPr>
      <dsp:spPr>
        <a:xfrm>
          <a:off x="0" y="1439"/>
          <a:ext cx="5943600" cy="791505"/>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l" defTabSz="1466850">
            <a:lnSpc>
              <a:spcPct val="90000"/>
            </a:lnSpc>
            <a:spcBef>
              <a:spcPct val="0"/>
            </a:spcBef>
            <a:spcAft>
              <a:spcPct val="35000"/>
            </a:spcAft>
            <a:buNone/>
          </a:pPr>
          <a:r>
            <a:rPr lang="en-US" sz="3300" kern="1200"/>
            <a:t>Data Generator</a:t>
          </a:r>
        </a:p>
      </dsp:txBody>
      <dsp:txXfrm>
        <a:off x="38638" y="40077"/>
        <a:ext cx="5866324" cy="71422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EFED5-5DF2-4497-A656-B773F564615F}">
      <dsp:nvSpPr>
        <dsp:cNvPr id="0" name=""/>
        <dsp:cNvSpPr/>
      </dsp:nvSpPr>
      <dsp:spPr>
        <a:xfrm>
          <a:off x="0" y="1439"/>
          <a:ext cx="5943600" cy="791505"/>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l" defTabSz="1466850">
            <a:lnSpc>
              <a:spcPct val="90000"/>
            </a:lnSpc>
            <a:spcBef>
              <a:spcPct val="0"/>
            </a:spcBef>
            <a:spcAft>
              <a:spcPct val="35000"/>
            </a:spcAft>
            <a:buNone/>
          </a:pPr>
          <a:r>
            <a:rPr lang="en-US" sz="3300" kern="1200"/>
            <a:t>Augmentation</a:t>
          </a:r>
        </a:p>
      </dsp:txBody>
      <dsp:txXfrm>
        <a:off x="38638" y="40077"/>
        <a:ext cx="5866324" cy="71422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EFED5-5DF2-4497-A656-B773F564615F}">
      <dsp:nvSpPr>
        <dsp:cNvPr id="0" name=""/>
        <dsp:cNvSpPr/>
      </dsp:nvSpPr>
      <dsp:spPr>
        <a:xfrm>
          <a:off x="0" y="1439"/>
          <a:ext cx="5943600" cy="791505"/>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l" defTabSz="1466850">
            <a:lnSpc>
              <a:spcPct val="90000"/>
            </a:lnSpc>
            <a:spcBef>
              <a:spcPct val="0"/>
            </a:spcBef>
            <a:spcAft>
              <a:spcPct val="35000"/>
            </a:spcAft>
            <a:buNone/>
          </a:pPr>
          <a:r>
            <a:rPr lang="en-US" sz="3300" kern="1200"/>
            <a:t>Model Selection </a:t>
          </a:r>
        </a:p>
      </dsp:txBody>
      <dsp:txXfrm>
        <a:off x="38638" y="40077"/>
        <a:ext cx="5866324" cy="71422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EFED5-5DF2-4497-A656-B773F564615F}">
      <dsp:nvSpPr>
        <dsp:cNvPr id="0" name=""/>
        <dsp:cNvSpPr/>
      </dsp:nvSpPr>
      <dsp:spPr>
        <a:xfrm>
          <a:off x="0" y="1439"/>
          <a:ext cx="5943600" cy="791505"/>
        </a:xfrm>
        <a:prstGeom prst="round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l" defTabSz="1466850">
            <a:lnSpc>
              <a:spcPct val="90000"/>
            </a:lnSpc>
            <a:spcBef>
              <a:spcPct val="0"/>
            </a:spcBef>
            <a:spcAft>
              <a:spcPct val="35000"/>
            </a:spcAft>
            <a:buNone/>
          </a:pPr>
          <a:r>
            <a:rPr lang="en-US" sz="3300" kern="1200"/>
            <a:t>Results</a:t>
          </a:r>
        </a:p>
      </dsp:txBody>
      <dsp:txXfrm>
        <a:off x="38638" y="40077"/>
        <a:ext cx="5866324" cy="714229"/>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1707F919449446C85C8D03332AFE9B2"/>
        <w:category>
          <w:name w:val="General"/>
          <w:gallery w:val="placeholder"/>
        </w:category>
        <w:types>
          <w:type w:val="bbPlcHdr"/>
        </w:types>
        <w:behaviors>
          <w:behavior w:val="content"/>
        </w:behaviors>
        <w:guid w:val="{17639620-2239-45B8-92F7-18D1A113EC00}"/>
      </w:docPartPr>
      <w:docPartBody>
        <w:p w:rsidR="00000000" w:rsidRDefault="005E4F0E" w:rsidP="005E4F0E">
          <w:pPr>
            <w:pStyle w:val="71707F919449446C85C8D03332AFE9B2"/>
          </w:pPr>
          <w:r>
            <w:rPr>
              <w:rFonts w:asciiTheme="majorHAnsi" w:eastAsiaTheme="majorEastAsia" w:hAnsiTheme="majorHAnsi" w:cstheme="majorBidi"/>
              <w:caps/>
              <w:color w:val="4472C4" w:themeColor="accent1"/>
              <w:sz w:val="80"/>
              <w:szCs w:val="80"/>
            </w:rPr>
            <w:t>[Document title]</w:t>
          </w:r>
        </w:p>
      </w:docPartBody>
    </w:docPart>
    <w:docPart>
      <w:docPartPr>
        <w:name w:val="A4FD9637207A45E391C61343139092A9"/>
        <w:category>
          <w:name w:val="General"/>
          <w:gallery w:val="placeholder"/>
        </w:category>
        <w:types>
          <w:type w:val="bbPlcHdr"/>
        </w:types>
        <w:behaviors>
          <w:behavior w:val="content"/>
        </w:behaviors>
        <w:guid w:val="{ACAB4A7A-CBF4-4CC9-844E-9FFA2EF4A340}"/>
      </w:docPartPr>
      <w:docPartBody>
        <w:p w:rsidR="00000000" w:rsidRDefault="005E4F0E" w:rsidP="005E4F0E">
          <w:pPr>
            <w:pStyle w:val="A4FD9637207A45E391C61343139092A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F0E"/>
    <w:rsid w:val="005B04A9"/>
    <w:rsid w:val="005E4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707F919449446C85C8D03332AFE9B2">
    <w:name w:val="71707F919449446C85C8D03332AFE9B2"/>
    <w:rsid w:val="005E4F0E"/>
  </w:style>
  <w:style w:type="paragraph" w:customStyle="1" w:styleId="A4FD9637207A45E391C61343139092A9">
    <w:name w:val="A4FD9637207A45E391C61343139092A9"/>
    <w:rsid w:val="005E4F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14</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Soheil Shirvani</dc:title>
  <dc:subject>Retail Product Classification and detection</dc:subject>
  <dc:creator>soheil shirvani</dc:creator>
  <cp:keywords/>
  <dc:description/>
  <cp:lastModifiedBy>soheil shirvani</cp:lastModifiedBy>
  <cp:revision>6</cp:revision>
  <cp:lastPrinted>2021-02-13T22:06:00Z</cp:lastPrinted>
  <dcterms:created xsi:type="dcterms:W3CDTF">2021-02-13T16:34:00Z</dcterms:created>
  <dcterms:modified xsi:type="dcterms:W3CDTF">2021-02-13T22:10:00Z</dcterms:modified>
</cp:coreProperties>
</file>