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F9E" w:rsidRDefault="00477F9E">
      <w:pPr>
        <w:rPr>
          <w:noProof/>
          <w:lang w:eastAsia="en-AU"/>
        </w:rPr>
      </w:pPr>
      <w:r>
        <w:rPr>
          <w:noProof/>
          <w:lang w:eastAsia="en-AU"/>
        </w:rPr>
        <w:t>On Mpage load:</w:t>
      </w:r>
    </w:p>
    <w:p w:rsidR="00F31D95" w:rsidRDefault="00477F9E">
      <w:r>
        <w:rPr>
          <w:noProof/>
          <w:lang w:eastAsia="en-AU"/>
        </w:rPr>
        <w:drawing>
          <wp:inline distT="0" distB="0" distL="0" distR="0" wp14:anchorId="07A4D778" wp14:editId="21F1C836">
            <wp:extent cx="6941431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143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9E" w:rsidRDefault="00477F9E">
      <w:r>
        <w:rPr>
          <w:noProof/>
          <w:lang w:eastAsia="en-AU"/>
        </w:rPr>
        <w:drawing>
          <wp:inline distT="0" distB="0" distL="0" distR="0" wp14:anchorId="161787FD" wp14:editId="74321E9F">
            <wp:extent cx="47148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9E" w:rsidRDefault="00477F9E">
      <w:r>
        <w:t>After clicking OK:</w:t>
      </w:r>
    </w:p>
    <w:p w:rsidR="00477F9E" w:rsidRDefault="00477F9E">
      <w:r>
        <w:rPr>
          <w:noProof/>
          <w:lang w:eastAsia="en-AU"/>
        </w:rPr>
        <w:drawing>
          <wp:inline distT="0" distB="0" distL="0" distR="0" wp14:anchorId="66636473" wp14:editId="52436810">
            <wp:extent cx="574357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F9E" w:rsidSect="00477F9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9E"/>
    <w:rsid w:val="00477F9E"/>
    <w:rsid w:val="00503C53"/>
    <w:rsid w:val="0098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F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45F111B0.dotm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CHW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javad.adeli</dc:creator>
  <cp:lastModifiedBy>javad.adeli</cp:lastModifiedBy>
  <cp:revision>1</cp:revision>
  <dcterms:created xsi:type="dcterms:W3CDTF">2018-03-01T22:21:00Z</dcterms:created>
  <dcterms:modified xsi:type="dcterms:W3CDTF">2018-03-01T22:24:00Z</dcterms:modified>
</cp:coreProperties>
</file>