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8B646" w14:textId="77777777" w:rsidR="00C26386" w:rsidRDefault="00C26386" w:rsidP="00C26386">
      <w:pPr>
        <w:jc w:val="center"/>
        <w:rPr>
          <w:b/>
        </w:rPr>
      </w:pPr>
    </w:p>
    <w:p w14:paraId="216576D8" w14:textId="77777777" w:rsidR="00C26386" w:rsidRDefault="00C26386" w:rsidP="00C26386">
      <w:pPr>
        <w:jc w:val="center"/>
        <w:rPr>
          <w:b/>
        </w:rPr>
      </w:pPr>
    </w:p>
    <w:p w14:paraId="4C8D0706" w14:textId="77777777" w:rsidR="00C26386" w:rsidRDefault="00C26386" w:rsidP="00C26386">
      <w:pPr>
        <w:jc w:val="center"/>
        <w:rPr>
          <w:b/>
        </w:rPr>
      </w:pPr>
    </w:p>
    <w:p w14:paraId="595340C1" w14:textId="77777777" w:rsidR="00C26386" w:rsidRDefault="00C26386" w:rsidP="00C26386">
      <w:pPr>
        <w:jc w:val="center"/>
        <w:rPr>
          <w:b/>
        </w:rPr>
      </w:pPr>
    </w:p>
    <w:p w14:paraId="6369D0DF" w14:textId="1F3A7936" w:rsidR="00C26386" w:rsidRDefault="00C26386" w:rsidP="00C26386">
      <w:pPr>
        <w:jc w:val="center"/>
        <w:rPr>
          <w:b/>
        </w:rPr>
      </w:pPr>
      <w:r>
        <w:rPr>
          <w:b/>
        </w:rPr>
        <w:t>Projektbericht zum Modul:</w:t>
      </w:r>
      <w:r w:rsidR="00831E10" w:rsidRPr="00C26386">
        <w:rPr>
          <w:b/>
        </w:rPr>
        <w:t xml:space="preserve"> </w:t>
      </w:r>
      <w:r w:rsidR="00706FEF" w:rsidRPr="00C26386">
        <w:rPr>
          <w:b/>
        </w:rPr>
        <w:t>Drama Mining</w:t>
      </w:r>
    </w:p>
    <w:p w14:paraId="2148D513" w14:textId="77777777" w:rsidR="00C26386" w:rsidRDefault="00C26386" w:rsidP="00C26386">
      <w:pPr>
        <w:jc w:val="center"/>
        <w:rPr>
          <w:b/>
        </w:rPr>
      </w:pPr>
    </w:p>
    <w:p w14:paraId="3D3EDA80" w14:textId="77777777" w:rsidR="00C26386" w:rsidRDefault="00C26386" w:rsidP="00C26386">
      <w:pPr>
        <w:jc w:val="center"/>
        <w:rPr>
          <w:b/>
        </w:rPr>
      </w:pPr>
    </w:p>
    <w:p w14:paraId="2F512297" w14:textId="77777777" w:rsidR="00C26386" w:rsidRDefault="00C26386" w:rsidP="00C26386">
      <w:pPr>
        <w:jc w:val="center"/>
        <w:rPr>
          <w:b/>
        </w:rPr>
      </w:pPr>
    </w:p>
    <w:p w14:paraId="46CE6C39" w14:textId="6D7EE70E" w:rsidR="00706FEF" w:rsidRPr="00C26386" w:rsidRDefault="00C26386" w:rsidP="00C26386">
      <w:pPr>
        <w:jc w:val="center"/>
        <w:rPr>
          <w:b/>
        </w:rPr>
      </w:pPr>
      <w:r>
        <w:rPr>
          <w:b/>
        </w:rPr>
        <w:t>von Sonja Heinze (3735039)</w:t>
      </w:r>
    </w:p>
    <w:p w14:paraId="759E8D9E" w14:textId="77777777" w:rsidR="00986F3B" w:rsidRDefault="00986F3B" w:rsidP="00C26386">
      <w:pPr>
        <w:jc w:val="center"/>
        <w:rPr>
          <w:b/>
        </w:rPr>
      </w:pPr>
    </w:p>
    <w:p w14:paraId="69E80234" w14:textId="77777777" w:rsidR="00C26386" w:rsidRDefault="00C26386" w:rsidP="00C26386">
      <w:pPr>
        <w:jc w:val="center"/>
        <w:rPr>
          <w:b/>
        </w:rPr>
      </w:pPr>
    </w:p>
    <w:p w14:paraId="31E1C492" w14:textId="77777777" w:rsidR="00C26386" w:rsidRPr="00C26386" w:rsidRDefault="00C26386" w:rsidP="00C26386">
      <w:pPr>
        <w:jc w:val="center"/>
        <w:rPr>
          <w:b/>
        </w:rPr>
      </w:pPr>
    </w:p>
    <w:p w14:paraId="38730171" w14:textId="32741F02" w:rsidR="00C26386" w:rsidRDefault="00986F3B" w:rsidP="00C26386">
      <w:pPr>
        <w:jc w:val="center"/>
        <w:rPr>
          <w:rFonts w:cs="Arial"/>
          <w:b/>
          <w:bCs/>
          <w:color w:val="000000" w:themeColor="text1"/>
        </w:rPr>
      </w:pPr>
      <w:r w:rsidRPr="00C26386">
        <w:rPr>
          <w:rFonts w:cs="Arial"/>
          <w:b/>
          <w:bCs/>
          <w:color w:val="000000" w:themeColor="text1"/>
        </w:rPr>
        <w:t>Thema:</w:t>
      </w:r>
    </w:p>
    <w:p w14:paraId="7BE30879" w14:textId="2F0B218C" w:rsidR="00831E10" w:rsidRDefault="00986F3B">
      <w:pPr>
        <w:rPr>
          <w:rFonts w:cs="Arial"/>
          <w:b/>
          <w:bCs/>
          <w:color w:val="000000" w:themeColor="text1"/>
        </w:rPr>
      </w:pPr>
      <w:r w:rsidRPr="00C26386">
        <w:rPr>
          <w:rFonts w:cs="Arial"/>
          <w:b/>
          <w:bCs/>
          <w:color w:val="000000" w:themeColor="text1"/>
        </w:rPr>
        <w:t>Emotionen im Filmverlauf auf musikalischer Ebene</w:t>
      </w:r>
      <w:r w:rsidRPr="00C26386">
        <w:rPr>
          <w:rFonts w:cs="Arial"/>
          <w:b/>
          <w:bCs/>
          <w:color w:val="000000" w:themeColor="text1"/>
        </w:rPr>
        <w:t xml:space="preserve"> anhand von </w:t>
      </w:r>
      <w:proofErr w:type="spellStart"/>
      <w:r w:rsidRPr="00C26386">
        <w:rPr>
          <w:rFonts w:cs="Arial"/>
          <w:b/>
          <w:bCs/>
          <w:color w:val="000000" w:themeColor="text1"/>
        </w:rPr>
        <w:t>Spotify</w:t>
      </w:r>
      <w:proofErr w:type="spellEnd"/>
      <w:r w:rsidRPr="00C26386">
        <w:rPr>
          <w:rFonts w:cs="Arial"/>
          <w:b/>
          <w:bCs/>
          <w:color w:val="000000" w:themeColor="text1"/>
        </w:rPr>
        <w:t xml:space="preserve"> Audio Features</w:t>
      </w:r>
    </w:p>
    <w:p w14:paraId="5912B500" w14:textId="77777777" w:rsidR="00C26386" w:rsidRDefault="00C26386">
      <w:pPr>
        <w:rPr>
          <w:b/>
        </w:rPr>
      </w:pPr>
    </w:p>
    <w:p w14:paraId="6F5F41F8" w14:textId="77777777" w:rsidR="00C26386" w:rsidRDefault="00C26386">
      <w:pPr>
        <w:rPr>
          <w:b/>
        </w:rPr>
      </w:pPr>
    </w:p>
    <w:p w14:paraId="7110A321" w14:textId="77777777" w:rsidR="00C26386" w:rsidRDefault="00C26386">
      <w:pPr>
        <w:rPr>
          <w:b/>
        </w:rPr>
      </w:pPr>
    </w:p>
    <w:p w14:paraId="264F0B12" w14:textId="6DBAC9EF" w:rsidR="00C26386" w:rsidRDefault="00C26386">
      <w:pPr>
        <w:rPr>
          <w:b/>
        </w:rPr>
      </w:pPr>
      <w:r>
        <w:rPr>
          <w:b/>
        </w:rPr>
        <w:t>Inhaltsverzeichnis</w:t>
      </w:r>
    </w:p>
    <w:p w14:paraId="0223062F" w14:textId="77777777" w:rsidR="00C26386" w:rsidRPr="00C26386" w:rsidRDefault="00C26386">
      <w:pPr>
        <w:rPr>
          <w:b/>
        </w:rPr>
      </w:pPr>
    </w:p>
    <w:p w14:paraId="62FA24BB" w14:textId="77777777" w:rsidR="00EC444C" w:rsidRPr="00EC444C" w:rsidRDefault="00C26386">
      <w:pPr>
        <w:pStyle w:val="Verzeichnis1"/>
        <w:rPr>
          <w:rFonts w:eastAsiaTheme="minorEastAsia"/>
          <w:b w:val="0"/>
          <w:bCs w:val="0"/>
          <w:noProof/>
          <w:lang w:eastAsia="de-DE"/>
        </w:rPr>
      </w:pPr>
      <w:r w:rsidRPr="00EC444C">
        <w:rPr>
          <w:rFonts w:asciiTheme="majorHAnsi" w:hAnsiTheme="majorHAnsi"/>
          <w:b w:val="0"/>
          <w:caps/>
        </w:rPr>
        <w:fldChar w:fldCharType="begin"/>
      </w:r>
      <w:r w:rsidRPr="00EC444C">
        <w:rPr>
          <w:rFonts w:asciiTheme="majorHAnsi" w:hAnsiTheme="majorHAnsi"/>
          <w:b w:val="0"/>
          <w:caps/>
        </w:rPr>
        <w:instrText xml:space="preserve"> TOC \o "1-3" </w:instrText>
      </w:r>
      <w:r w:rsidRPr="00EC444C">
        <w:rPr>
          <w:rFonts w:asciiTheme="majorHAnsi" w:hAnsiTheme="majorHAnsi"/>
          <w:b w:val="0"/>
          <w:caps/>
        </w:rPr>
        <w:fldChar w:fldCharType="separate"/>
      </w:r>
      <w:r w:rsidR="00EC444C" w:rsidRPr="00EC444C">
        <w:rPr>
          <w:b w:val="0"/>
          <w:noProof/>
        </w:rPr>
        <w:t>1.</w:t>
      </w:r>
      <w:r w:rsidR="00EC444C" w:rsidRPr="00EC444C">
        <w:rPr>
          <w:rFonts w:eastAsiaTheme="minorEastAsia"/>
          <w:b w:val="0"/>
          <w:bCs w:val="0"/>
          <w:noProof/>
          <w:lang w:eastAsia="de-DE"/>
        </w:rPr>
        <w:tab/>
      </w:r>
      <w:r w:rsidR="00EC444C" w:rsidRPr="00EC444C">
        <w:rPr>
          <w:b w:val="0"/>
          <w:noProof/>
        </w:rPr>
        <w:t>Einleitung</w:t>
      </w:r>
      <w:r w:rsidR="00EC444C" w:rsidRPr="00EC444C">
        <w:rPr>
          <w:b w:val="0"/>
          <w:noProof/>
        </w:rPr>
        <w:tab/>
      </w:r>
      <w:r w:rsidR="00EC444C" w:rsidRPr="00EC444C">
        <w:rPr>
          <w:b w:val="0"/>
          <w:noProof/>
        </w:rPr>
        <w:fldChar w:fldCharType="begin"/>
      </w:r>
      <w:r w:rsidR="00EC444C" w:rsidRPr="00EC444C">
        <w:rPr>
          <w:b w:val="0"/>
          <w:noProof/>
        </w:rPr>
        <w:instrText xml:space="preserve"> PAGEREF _Toc54985364 \h </w:instrText>
      </w:r>
      <w:r w:rsidR="00EC444C" w:rsidRPr="00EC444C">
        <w:rPr>
          <w:b w:val="0"/>
          <w:noProof/>
        </w:rPr>
      </w:r>
      <w:r w:rsidR="00EC444C" w:rsidRPr="00EC444C">
        <w:rPr>
          <w:b w:val="0"/>
          <w:noProof/>
        </w:rPr>
        <w:fldChar w:fldCharType="separate"/>
      </w:r>
      <w:r w:rsidR="00EC444C" w:rsidRPr="00EC444C">
        <w:rPr>
          <w:b w:val="0"/>
          <w:noProof/>
        </w:rPr>
        <w:t>2</w:t>
      </w:r>
      <w:r w:rsidR="00EC444C" w:rsidRPr="00EC444C">
        <w:rPr>
          <w:b w:val="0"/>
          <w:noProof/>
        </w:rPr>
        <w:fldChar w:fldCharType="end"/>
      </w:r>
    </w:p>
    <w:p w14:paraId="3160017C" w14:textId="77777777" w:rsidR="00EC444C" w:rsidRPr="00EC444C" w:rsidRDefault="00EC444C">
      <w:pPr>
        <w:pStyle w:val="Verzeichnis1"/>
        <w:rPr>
          <w:rFonts w:eastAsiaTheme="minorEastAsia"/>
          <w:b w:val="0"/>
          <w:bCs w:val="0"/>
          <w:noProof/>
          <w:lang w:eastAsia="de-DE"/>
        </w:rPr>
      </w:pPr>
      <w:r w:rsidRPr="00EC444C">
        <w:rPr>
          <w:b w:val="0"/>
          <w:noProof/>
        </w:rPr>
        <w:t>2.</w:t>
      </w:r>
      <w:r w:rsidRPr="00EC444C">
        <w:rPr>
          <w:rFonts w:eastAsiaTheme="minorEastAsia"/>
          <w:b w:val="0"/>
          <w:bCs w:val="0"/>
          <w:noProof/>
          <w:lang w:eastAsia="de-DE"/>
        </w:rPr>
        <w:tab/>
      </w:r>
      <w:r w:rsidRPr="00EC444C">
        <w:rPr>
          <w:b w:val="0"/>
          <w:noProof/>
        </w:rPr>
        <w:t>Methode</w:t>
      </w:r>
      <w:r w:rsidRPr="00EC444C">
        <w:rPr>
          <w:b w:val="0"/>
          <w:noProof/>
        </w:rPr>
        <w:tab/>
      </w:r>
      <w:r w:rsidRPr="00EC444C">
        <w:rPr>
          <w:b w:val="0"/>
          <w:noProof/>
        </w:rPr>
        <w:fldChar w:fldCharType="begin"/>
      </w:r>
      <w:r w:rsidRPr="00EC444C">
        <w:rPr>
          <w:b w:val="0"/>
          <w:noProof/>
        </w:rPr>
        <w:instrText xml:space="preserve"> PAGEREF _Toc54985365 \h </w:instrText>
      </w:r>
      <w:r w:rsidRPr="00EC444C">
        <w:rPr>
          <w:b w:val="0"/>
          <w:noProof/>
        </w:rPr>
      </w:r>
      <w:r w:rsidRPr="00EC444C">
        <w:rPr>
          <w:b w:val="0"/>
          <w:noProof/>
        </w:rPr>
        <w:fldChar w:fldCharType="separate"/>
      </w:r>
      <w:r w:rsidRPr="00EC444C">
        <w:rPr>
          <w:b w:val="0"/>
          <w:noProof/>
        </w:rPr>
        <w:t>3</w:t>
      </w:r>
      <w:r w:rsidRPr="00EC444C">
        <w:rPr>
          <w:b w:val="0"/>
          <w:noProof/>
        </w:rPr>
        <w:fldChar w:fldCharType="end"/>
      </w:r>
    </w:p>
    <w:p w14:paraId="4B25CCEF" w14:textId="77777777" w:rsidR="00EC444C" w:rsidRPr="00EC444C" w:rsidRDefault="00EC444C">
      <w:pPr>
        <w:pStyle w:val="Verzeichnis1"/>
        <w:rPr>
          <w:rFonts w:eastAsiaTheme="minorEastAsia"/>
          <w:b w:val="0"/>
          <w:bCs w:val="0"/>
          <w:noProof/>
          <w:lang w:eastAsia="de-DE"/>
        </w:rPr>
      </w:pPr>
      <w:r w:rsidRPr="00EC444C">
        <w:rPr>
          <w:b w:val="0"/>
          <w:noProof/>
        </w:rPr>
        <w:t>2.1.</w:t>
      </w:r>
      <w:r w:rsidRPr="00EC444C">
        <w:rPr>
          <w:rFonts w:eastAsiaTheme="minorEastAsia"/>
          <w:b w:val="0"/>
          <w:bCs w:val="0"/>
          <w:noProof/>
          <w:lang w:eastAsia="de-DE"/>
        </w:rPr>
        <w:tab/>
      </w:r>
      <w:r w:rsidRPr="00EC444C">
        <w:rPr>
          <w:b w:val="0"/>
          <w:noProof/>
        </w:rPr>
        <w:t>Korpuserstellung</w:t>
      </w:r>
      <w:r w:rsidRPr="00EC444C">
        <w:rPr>
          <w:b w:val="0"/>
          <w:noProof/>
        </w:rPr>
        <w:tab/>
      </w:r>
      <w:r w:rsidRPr="00EC444C">
        <w:rPr>
          <w:b w:val="0"/>
          <w:noProof/>
        </w:rPr>
        <w:fldChar w:fldCharType="begin"/>
      </w:r>
      <w:r w:rsidRPr="00EC444C">
        <w:rPr>
          <w:b w:val="0"/>
          <w:noProof/>
        </w:rPr>
        <w:instrText xml:space="preserve"> PAGEREF _Toc54985366 \h </w:instrText>
      </w:r>
      <w:r w:rsidRPr="00EC444C">
        <w:rPr>
          <w:b w:val="0"/>
          <w:noProof/>
        </w:rPr>
      </w:r>
      <w:r w:rsidRPr="00EC444C">
        <w:rPr>
          <w:b w:val="0"/>
          <w:noProof/>
        </w:rPr>
        <w:fldChar w:fldCharType="separate"/>
      </w:r>
      <w:r w:rsidRPr="00EC444C">
        <w:rPr>
          <w:b w:val="0"/>
          <w:noProof/>
        </w:rPr>
        <w:t>4</w:t>
      </w:r>
      <w:r w:rsidRPr="00EC444C">
        <w:rPr>
          <w:b w:val="0"/>
          <w:noProof/>
        </w:rPr>
        <w:fldChar w:fldCharType="end"/>
      </w:r>
    </w:p>
    <w:p w14:paraId="0433D355" w14:textId="77777777" w:rsidR="00EC444C" w:rsidRPr="00EC444C" w:rsidRDefault="00EC444C">
      <w:pPr>
        <w:pStyle w:val="Verzeichnis1"/>
        <w:rPr>
          <w:rFonts w:eastAsiaTheme="minorEastAsia"/>
          <w:b w:val="0"/>
          <w:bCs w:val="0"/>
          <w:noProof/>
          <w:lang w:eastAsia="de-DE"/>
        </w:rPr>
      </w:pPr>
      <w:r w:rsidRPr="00EC444C">
        <w:rPr>
          <w:b w:val="0"/>
          <w:noProof/>
        </w:rPr>
        <w:t>2.2.</w:t>
      </w:r>
      <w:r w:rsidRPr="00EC444C">
        <w:rPr>
          <w:rFonts w:eastAsiaTheme="minorEastAsia"/>
          <w:b w:val="0"/>
          <w:bCs w:val="0"/>
          <w:noProof/>
          <w:lang w:eastAsia="de-DE"/>
        </w:rPr>
        <w:tab/>
      </w:r>
      <w:r w:rsidRPr="00EC444C">
        <w:rPr>
          <w:b w:val="0"/>
          <w:noProof/>
        </w:rPr>
        <w:t>Erstellung von Emotion Arcs anhand von Valenz- und Energie Scores</w:t>
      </w:r>
      <w:r w:rsidRPr="00EC444C">
        <w:rPr>
          <w:b w:val="0"/>
          <w:noProof/>
        </w:rPr>
        <w:tab/>
      </w:r>
      <w:r w:rsidRPr="00EC444C">
        <w:rPr>
          <w:b w:val="0"/>
          <w:noProof/>
        </w:rPr>
        <w:fldChar w:fldCharType="begin"/>
      </w:r>
      <w:r w:rsidRPr="00EC444C">
        <w:rPr>
          <w:b w:val="0"/>
          <w:noProof/>
        </w:rPr>
        <w:instrText xml:space="preserve"> PAGEREF _Toc54985367 \h </w:instrText>
      </w:r>
      <w:r w:rsidRPr="00EC444C">
        <w:rPr>
          <w:b w:val="0"/>
          <w:noProof/>
        </w:rPr>
      </w:r>
      <w:r w:rsidRPr="00EC444C">
        <w:rPr>
          <w:b w:val="0"/>
          <w:noProof/>
        </w:rPr>
        <w:fldChar w:fldCharType="separate"/>
      </w:r>
      <w:r w:rsidRPr="00EC444C">
        <w:rPr>
          <w:b w:val="0"/>
          <w:noProof/>
        </w:rPr>
        <w:t>6</w:t>
      </w:r>
      <w:r w:rsidRPr="00EC444C">
        <w:rPr>
          <w:b w:val="0"/>
          <w:noProof/>
        </w:rPr>
        <w:fldChar w:fldCharType="end"/>
      </w:r>
    </w:p>
    <w:p w14:paraId="533F0393" w14:textId="77777777" w:rsidR="00EC444C" w:rsidRPr="00EC444C" w:rsidRDefault="00EC444C">
      <w:pPr>
        <w:pStyle w:val="Verzeichnis1"/>
        <w:rPr>
          <w:rFonts w:eastAsiaTheme="minorEastAsia"/>
          <w:b w:val="0"/>
          <w:bCs w:val="0"/>
          <w:noProof/>
          <w:lang w:eastAsia="de-DE"/>
        </w:rPr>
      </w:pPr>
      <w:r w:rsidRPr="00EC444C">
        <w:rPr>
          <w:b w:val="0"/>
          <w:noProof/>
        </w:rPr>
        <w:t>3.</w:t>
      </w:r>
      <w:r w:rsidRPr="00EC444C">
        <w:rPr>
          <w:rFonts w:eastAsiaTheme="minorEastAsia"/>
          <w:b w:val="0"/>
          <w:bCs w:val="0"/>
          <w:noProof/>
          <w:lang w:eastAsia="de-DE"/>
        </w:rPr>
        <w:tab/>
      </w:r>
      <w:r w:rsidRPr="00EC444C">
        <w:rPr>
          <w:b w:val="0"/>
          <w:noProof/>
        </w:rPr>
        <w:t>Ergebnisse</w:t>
      </w:r>
      <w:r w:rsidRPr="00EC444C">
        <w:rPr>
          <w:b w:val="0"/>
          <w:noProof/>
        </w:rPr>
        <w:tab/>
      </w:r>
      <w:r w:rsidRPr="00EC444C">
        <w:rPr>
          <w:b w:val="0"/>
          <w:noProof/>
        </w:rPr>
        <w:fldChar w:fldCharType="begin"/>
      </w:r>
      <w:r w:rsidRPr="00EC444C">
        <w:rPr>
          <w:b w:val="0"/>
          <w:noProof/>
        </w:rPr>
        <w:instrText xml:space="preserve"> PAGEREF _Toc54985368 \h </w:instrText>
      </w:r>
      <w:r w:rsidRPr="00EC444C">
        <w:rPr>
          <w:b w:val="0"/>
          <w:noProof/>
        </w:rPr>
      </w:r>
      <w:r w:rsidRPr="00EC444C">
        <w:rPr>
          <w:b w:val="0"/>
          <w:noProof/>
        </w:rPr>
        <w:fldChar w:fldCharType="separate"/>
      </w:r>
      <w:r w:rsidRPr="00EC444C">
        <w:rPr>
          <w:b w:val="0"/>
          <w:noProof/>
        </w:rPr>
        <w:t>7</w:t>
      </w:r>
      <w:r w:rsidRPr="00EC444C">
        <w:rPr>
          <w:b w:val="0"/>
          <w:noProof/>
        </w:rPr>
        <w:fldChar w:fldCharType="end"/>
      </w:r>
    </w:p>
    <w:p w14:paraId="3378F1E0" w14:textId="77777777" w:rsidR="00EC444C" w:rsidRPr="00EC444C" w:rsidRDefault="00EC444C">
      <w:pPr>
        <w:pStyle w:val="Verzeichnis1"/>
        <w:rPr>
          <w:rFonts w:eastAsiaTheme="minorEastAsia"/>
          <w:b w:val="0"/>
          <w:bCs w:val="0"/>
          <w:noProof/>
          <w:lang w:eastAsia="de-DE"/>
        </w:rPr>
      </w:pPr>
      <w:r w:rsidRPr="00EC444C">
        <w:rPr>
          <w:b w:val="0"/>
          <w:noProof/>
        </w:rPr>
        <w:t>4.</w:t>
      </w:r>
      <w:r w:rsidRPr="00EC444C">
        <w:rPr>
          <w:rFonts w:eastAsiaTheme="minorEastAsia"/>
          <w:b w:val="0"/>
          <w:bCs w:val="0"/>
          <w:noProof/>
          <w:lang w:eastAsia="de-DE"/>
        </w:rPr>
        <w:tab/>
      </w:r>
      <w:r w:rsidRPr="00EC444C">
        <w:rPr>
          <w:b w:val="0"/>
          <w:noProof/>
        </w:rPr>
        <w:t>Diskussion</w:t>
      </w:r>
      <w:r w:rsidRPr="00EC444C">
        <w:rPr>
          <w:b w:val="0"/>
          <w:noProof/>
        </w:rPr>
        <w:tab/>
      </w:r>
      <w:r w:rsidRPr="00EC444C">
        <w:rPr>
          <w:b w:val="0"/>
          <w:noProof/>
        </w:rPr>
        <w:fldChar w:fldCharType="begin"/>
      </w:r>
      <w:r w:rsidRPr="00EC444C">
        <w:rPr>
          <w:b w:val="0"/>
          <w:noProof/>
        </w:rPr>
        <w:instrText xml:space="preserve"> PAGEREF _Toc54985369 \h </w:instrText>
      </w:r>
      <w:r w:rsidRPr="00EC444C">
        <w:rPr>
          <w:b w:val="0"/>
          <w:noProof/>
        </w:rPr>
      </w:r>
      <w:r w:rsidRPr="00EC444C">
        <w:rPr>
          <w:b w:val="0"/>
          <w:noProof/>
        </w:rPr>
        <w:fldChar w:fldCharType="separate"/>
      </w:r>
      <w:r w:rsidRPr="00EC444C">
        <w:rPr>
          <w:b w:val="0"/>
          <w:noProof/>
        </w:rPr>
        <w:t>7</w:t>
      </w:r>
      <w:r w:rsidRPr="00EC444C">
        <w:rPr>
          <w:b w:val="0"/>
          <w:noProof/>
        </w:rPr>
        <w:fldChar w:fldCharType="end"/>
      </w:r>
    </w:p>
    <w:p w14:paraId="41E3DF30" w14:textId="77777777" w:rsidR="00EC444C" w:rsidRPr="00EC444C" w:rsidRDefault="00EC444C">
      <w:pPr>
        <w:pStyle w:val="Verzeichnis1"/>
        <w:rPr>
          <w:rFonts w:eastAsiaTheme="minorEastAsia"/>
          <w:b w:val="0"/>
          <w:bCs w:val="0"/>
          <w:noProof/>
          <w:lang w:eastAsia="de-DE"/>
        </w:rPr>
      </w:pPr>
      <w:r w:rsidRPr="00EC444C">
        <w:rPr>
          <w:b w:val="0"/>
          <w:noProof/>
        </w:rPr>
        <w:t>Anhang</w:t>
      </w:r>
      <w:r w:rsidRPr="00EC444C">
        <w:rPr>
          <w:b w:val="0"/>
          <w:noProof/>
        </w:rPr>
        <w:tab/>
      </w:r>
      <w:r w:rsidRPr="00EC444C">
        <w:rPr>
          <w:b w:val="0"/>
          <w:noProof/>
        </w:rPr>
        <w:fldChar w:fldCharType="begin"/>
      </w:r>
      <w:r w:rsidRPr="00EC444C">
        <w:rPr>
          <w:b w:val="0"/>
          <w:noProof/>
        </w:rPr>
        <w:instrText xml:space="preserve"> PAGEREF _Toc54985370 \h </w:instrText>
      </w:r>
      <w:r w:rsidRPr="00EC444C">
        <w:rPr>
          <w:b w:val="0"/>
          <w:noProof/>
        </w:rPr>
      </w:r>
      <w:r w:rsidRPr="00EC444C">
        <w:rPr>
          <w:b w:val="0"/>
          <w:noProof/>
        </w:rPr>
        <w:fldChar w:fldCharType="separate"/>
      </w:r>
      <w:r w:rsidRPr="00EC444C">
        <w:rPr>
          <w:b w:val="0"/>
          <w:noProof/>
        </w:rPr>
        <w:t>8</w:t>
      </w:r>
      <w:r w:rsidRPr="00EC444C">
        <w:rPr>
          <w:b w:val="0"/>
          <w:noProof/>
        </w:rPr>
        <w:fldChar w:fldCharType="end"/>
      </w:r>
    </w:p>
    <w:p w14:paraId="5DF612D8" w14:textId="77777777" w:rsidR="00EC444C" w:rsidRPr="00EC444C" w:rsidRDefault="00EC444C">
      <w:pPr>
        <w:pStyle w:val="Verzeichnis2"/>
        <w:tabs>
          <w:tab w:val="right" w:leader="dot" w:pos="9056"/>
        </w:tabs>
        <w:rPr>
          <w:rFonts w:eastAsiaTheme="minorEastAsia"/>
          <w:b w:val="0"/>
          <w:bCs w:val="0"/>
          <w:noProof/>
          <w:sz w:val="24"/>
          <w:szCs w:val="24"/>
          <w:lang w:eastAsia="de-DE"/>
        </w:rPr>
      </w:pPr>
      <w:r w:rsidRPr="00EC444C">
        <w:rPr>
          <w:b w:val="0"/>
          <w:noProof/>
        </w:rPr>
        <w:t>Abbildungen der Valenz und Energie Kurven</w:t>
      </w:r>
      <w:r w:rsidRPr="00EC444C">
        <w:rPr>
          <w:b w:val="0"/>
          <w:noProof/>
        </w:rPr>
        <w:tab/>
      </w:r>
      <w:r w:rsidRPr="00EC444C">
        <w:rPr>
          <w:b w:val="0"/>
          <w:noProof/>
        </w:rPr>
        <w:fldChar w:fldCharType="begin"/>
      </w:r>
      <w:r w:rsidRPr="00EC444C">
        <w:rPr>
          <w:b w:val="0"/>
          <w:noProof/>
        </w:rPr>
        <w:instrText xml:space="preserve"> PAGEREF _Toc54985371 \h </w:instrText>
      </w:r>
      <w:r w:rsidRPr="00EC444C">
        <w:rPr>
          <w:b w:val="0"/>
          <w:noProof/>
        </w:rPr>
      </w:r>
      <w:r w:rsidRPr="00EC444C">
        <w:rPr>
          <w:b w:val="0"/>
          <w:noProof/>
        </w:rPr>
        <w:fldChar w:fldCharType="separate"/>
      </w:r>
      <w:r w:rsidRPr="00EC444C">
        <w:rPr>
          <w:b w:val="0"/>
          <w:noProof/>
        </w:rPr>
        <w:t>8</w:t>
      </w:r>
      <w:r w:rsidRPr="00EC444C">
        <w:rPr>
          <w:b w:val="0"/>
          <w:noProof/>
        </w:rPr>
        <w:fldChar w:fldCharType="end"/>
      </w:r>
    </w:p>
    <w:p w14:paraId="2096C11E" w14:textId="128E89E8" w:rsidR="007C486F" w:rsidRDefault="00C26386">
      <w:pPr>
        <w:rPr>
          <w:b/>
        </w:rPr>
      </w:pPr>
      <w:r w:rsidRPr="00EC444C">
        <w:rPr>
          <w:rFonts w:asciiTheme="majorHAnsi" w:hAnsiTheme="majorHAnsi"/>
          <w:caps/>
        </w:rPr>
        <w:fldChar w:fldCharType="end"/>
      </w:r>
    </w:p>
    <w:p w14:paraId="3DB6A33B" w14:textId="22A0ED4C" w:rsidR="00C26386" w:rsidRDefault="00C26386">
      <w:pPr>
        <w:rPr>
          <w:b/>
        </w:rPr>
      </w:pPr>
      <w:r>
        <w:rPr>
          <w:b/>
        </w:rPr>
        <w:br w:type="page"/>
      </w:r>
      <w:bookmarkStart w:id="0" w:name="_GoBack"/>
      <w:bookmarkEnd w:id="0"/>
    </w:p>
    <w:p w14:paraId="2570BCF5" w14:textId="2F3DE88B" w:rsidR="00BF78FE" w:rsidRDefault="00706FEF" w:rsidP="00C26386">
      <w:pPr>
        <w:pStyle w:val="berschrift1"/>
      </w:pPr>
      <w:bookmarkStart w:id="1" w:name="_Toc54984745"/>
      <w:bookmarkStart w:id="2" w:name="_Toc54985364"/>
      <w:r w:rsidRPr="00C26386">
        <w:lastRenderedPageBreak/>
        <w:t>Einleitung</w:t>
      </w:r>
      <w:bookmarkEnd w:id="1"/>
      <w:bookmarkEnd w:id="2"/>
    </w:p>
    <w:p w14:paraId="671F204C" w14:textId="77777777" w:rsidR="00C26386" w:rsidRDefault="00C26386" w:rsidP="00C26386">
      <w:bookmarkStart w:id="3" w:name="_Toc54984746"/>
    </w:p>
    <w:p w14:paraId="710DB9C6" w14:textId="77777777" w:rsidR="00FF44FB" w:rsidRDefault="00706FEF" w:rsidP="00C26386">
      <w:r>
        <w:t>Fragestellung / Forschungsfrage</w:t>
      </w:r>
      <w:bookmarkEnd w:id="3"/>
    </w:p>
    <w:p w14:paraId="56870C29" w14:textId="77777777" w:rsidR="00C26386" w:rsidRDefault="00C26386" w:rsidP="00C26386"/>
    <w:p w14:paraId="16631BAE" w14:textId="77777777" w:rsidR="00C26386" w:rsidRDefault="00C26386" w:rsidP="00C26386">
      <w:pPr>
        <w:rPr>
          <w:rFonts w:ascii="Times New Roman" w:eastAsia="Times New Roman" w:hAnsi="Times New Roman" w:cs="Times New Roman"/>
          <w:lang w:eastAsia="de-DE"/>
        </w:rPr>
      </w:pPr>
      <w:r>
        <w:rPr>
          <w:rFonts w:ascii="Times New Roman" w:eastAsia="Times New Roman" w:hAnsi="Times New Roman" w:cs="Times New Roman"/>
          <w:lang w:eastAsia="de-DE"/>
        </w:rPr>
        <w:t xml:space="preserve">(1) </w:t>
      </w:r>
      <w:r w:rsidRPr="00FF44FB">
        <w:rPr>
          <w:rFonts w:ascii="Times New Roman" w:eastAsia="Times New Roman" w:hAnsi="Times New Roman" w:cs="Times New Roman"/>
          <w:lang w:eastAsia="de-DE"/>
        </w:rPr>
        <w:t xml:space="preserve">Fragestellung (aka „Thema“), idealerweise inspiriert durch die bisherigen Vorlesungen (theoretische Grundlagen) und/oder </w:t>
      </w:r>
      <w:proofErr w:type="spellStart"/>
      <w:r w:rsidRPr="00FF44FB">
        <w:rPr>
          <w:rFonts w:ascii="Times New Roman" w:eastAsia="Times New Roman" w:hAnsi="Times New Roman" w:cs="Times New Roman"/>
          <w:lang w:eastAsia="de-DE"/>
        </w:rPr>
        <w:t>related</w:t>
      </w:r>
      <w:proofErr w:type="spellEnd"/>
      <w:r w:rsidRPr="00FF44FB">
        <w:rPr>
          <w:rFonts w:ascii="Times New Roman" w:eastAsia="Times New Roman" w:hAnsi="Times New Roman" w:cs="Times New Roman"/>
          <w:lang w:eastAsia="de-DE"/>
        </w:rPr>
        <w:t xml:space="preserve"> </w:t>
      </w:r>
      <w:proofErr w:type="spellStart"/>
      <w:r w:rsidRPr="00FF44FB">
        <w:rPr>
          <w:rFonts w:ascii="Times New Roman" w:eastAsia="Times New Roman" w:hAnsi="Times New Roman" w:cs="Times New Roman"/>
          <w:lang w:eastAsia="de-DE"/>
        </w:rPr>
        <w:t>work</w:t>
      </w:r>
      <w:proofErr w:type="spellEnd"/>
      <w:r w:rsidRPr="00FF44FB">
        <w:rPr>
          <w:rFonts w:ascii="Times New Roman" w:eastAsia="Times New Roman" w:hAnsi="Times New Roman" w:cs="Times New Roman"/>
          <w:lang w:eastAsia="de-DE"/>
        </w:rPr>
        <w:t xml:space="preserve"> (siehe </w:t>
      </w:r>
      <w:proofErr w:type="spellStart"/>
      <w:r w:rsidRPr="00FF44FB">
        <w:rPr>
          <w:rFonts w:ascii="Times New Roman" w:eastAsia="Times New Roman" w:hAnsi="Times New Roman" w:cs="Times New Roman"/>
          <w:lang w:eastAsia="de-DE"/>
        </w:rPr>
        <w:t>Moodle</w:t>
      </w:r>
      <w:proofErr w:type="spellEnd"/>
      <w:r w:rsidRPr="00FF44FB">
        <w:rPr>
          <w:rFonts w:ascii="Times New Roman" w:eastAsia="Times New Roman" w:hAnsi="Times New Roman" w:cs="Times New Roman"/>
          <w:lang w:eastAsia="de-DE"/>
        </w:rPr>
        <w:t xml:space="preserve">-Sammlung und die entsprechende Vorlesung) </w:t>
      </w:r>
    </w:p>
    <w:p w14:paraId="37D4A8DB" w14:textId="77777777" w:rsidR="00D66ACB" w:rsidRDefault="00D66ACB" w:rsidP="00D66ACB"/>
    <w:p w14:paraId="7BEEB7AC" w14:textId="139D3022" w:rsidR="00D66ACB" w:rsidRDefault="00AF4C59" w:rsidP="00D66ACB">
      <w:r>
        <w:t>Ausgangspunkt dieser Arbeit ist die</w:t>
      </w:r>
      <w:r w:rsidRPr="00AF4C59">
        <w:t xml:space="preserve"> Umfrage zur Stimmungs- und Gefühlsanalyse für die computergestützte Literaturwissenschaft</w:t>
      </w:r>
      <w:r>
        <w:t xml:space="preserve"> (</w:t>
      </w:r>
      <w:hyperlink r:id="rId5" w:history="1">
        <w:r w:rsidRPr="0034356C">
          <w:rPr>
            <w:rStyle w:val="Link"/>
          </w:rPr>
          <w:t>http://www.zfdg.de/2019_008)</w:t>
        </w:r>
      </w:hyperlink>
      <w:r>
        <w:t xml:space="preserve"> veröffentlicht in der Zeitschrift für digitale Geisteswissenschaften</w:t>
      </w:r>
    </w:p>
    <w:p w14:paraId="44167E4E" w14:textId="77777777" w:rsidR="00AF4C59" w:rsidRDefault="00AF4C59" w:rsidP="00D66ACB"/>
    <w:p w14:paraId="4BAB76CA" w14:textId="586EFC60" w:rsidR="00AF4C59" w:rsidRDefault="00AF4C59" w:rsidP="00AF4C59">
      <w:pPr>
        <w:rPr>
          <w:rFonts w:eastAsia="Times New Roman"/>
          <w:lang w:eastAsia="de-DE"/>
        </w:rPr>
      </w:pPr>
      <w:r w:rsidRPr="00AF4C59">
        <w:rPr>
          <w:rFonts w:ascii="Source Sans Pro" w:eastAsia="Times New Roman" w:hAnsi="Source Sans Pro"/>
          <w:color w:val="000000"/>
          <w:sz w:val="20"/>
          <w:szCs w:val="20"/>
          <w:shd w:val="clear" w:color="auto" w:fill="FFFFFF"/>
          <w:lang w:val="en"/>
        </w:rPr>
        <w:t>[</w:t>
      </w:r>
      <w:proofErr w:type="spellStart"/>
      <w:r w:rsidRPr="00AF4C59">
        <w:rPr>
          <w:rFonts w:ascii="Source Sans Pro" w:eastAsia="Times New Roman" w:hAnsi="Source Sans Pro"/>
          <w:color w:val="000000"/>
          <w:sz w:val="20"/>
          <w:szCs w:val="20"/>
          <w:shd w:val="clear" w:color="auto" w:fill="FFFFFF"/>
          <w:lang w:val="en"/>
        </w:rPr>
        <w:t>Evgeny</w:t>
      </w:r>
      <w:proofErr w:type="spellEnd"/>
      <w:r w:rsidRPr="00AF4C59">
        <w:rPr>
          <w:rFonts w:ascii="Source Sans Pro" w:eastAsia="Times New Roman" w:hAnsi="Source Sans Pro"/>
          <w:color w:val="000000"/>
          <w:sz w:val="20"/>
          <w:szCs w:val="20"/>
          <w:shd w:val="clear" w:color="auto" w:fill="FFFFFF"/>
          <w:lang w:val="en"/>
        </w:rPr>
        <w:t xml:space="preserve"> Kim, Roman Klinger: A Survey on Sentiment and Emotion Analysis for Computational Literary Studies. </w:t>
      </w:r>
      <w:r>
        <w:rPr>
          <w:rFonts w:ascii="Source Sans Pro" w:eastAsia="Times New Roman" w:hAnsi="Source Sans Pro"/>
          <w:color w:val="000000"/>
          <w:sz w:val="20"/>
          <w:szCs w:val="20"/>
          <w:shd w:val="clear" w:color="auto" w:fill="FFFFFF"/>
        </w:rPr>
        <w:t xml:space="preserve">In: Zeitschrift für digitale Geisteswissenschaften. Wolfenbüttel 2019. </w:t>
      </w:r>
      <w:proofErr w:type="spellStart"/>
      <w:r>
        <w:rPr>
          <w:rFonts w:ascii="Source Sans Pro" w:eastAsia="Times New Roman" w:hAnsi="Source Sans Pro"/>
          <w:color w:val="000000"/>
          <w:sz w:val="20"/>
          <w:szCs w:val="20"/>
          <w:shd w:val="clear" w:color="auto" w:fill="FFFFFF"/>
        </w:rPr>
        <w:t>text</w:t>
      </w:r>
      <w:proofErr w:type="spellEnd"/>
      <w:r>
        <w:rPr>
          <w:rFonts w:ascii="Source Sans Pro" w:eastAsia="Times New Roman" w:hAnsi="Source Sans Pro"/>
          <w:color w:val="000000"/>
          <w:sz w:val="20"/>
          <w:szCs w:val="20"/>
          <w:shd w:val="clear" w:color="auto" w:fill="FFFFFF"/>
        </w:rPr>
        <w:t>/</w:t>
      </w:r>
      <w:proofErr w:type="spellStart"/>
      <w:r>
        <w:rPr>
          <w:rFonts w:ascii="Source Sans Pro" w:eastAsia="Times New Roman" w:hAnsi="Source Sans Pro"/>
          <w:color w:val="000000"/>
          <w:sz w:val="20"/>
          <w:szCs w:val="20"/>
          <w:shd w:val="clear" w:color="auto" w:fill="FFFFFF"/>
        </w:rPr>
        <w:t>html</w:t>
      </w:r>
      <w:proofErr w:type="spellEnd"/>
      <w:r>
        <w:rPr>
          <w:rFonts w:ascii="Source Sans Pro" w:eastAsia="Times New Roman" w:hAnsi="Source Sans Pro"/>
          <w:color w:val="000000"/>
          <w:sz w:val="20"/>
          <w:szCs w:val="20"/>
          <w:shd w:val="clear" w:color="auto" w:fill="FFFFFF"/>
        </w:rPr>
        <w:t xml:space="preserve"> Format. DOI: </w:t>
      </w:r>
      <w:hyperlink r:id="rId6" w:history="1">
        <w:r>
          <w:rPr>
            <w:rStyle w:val="Link"/>
            <w:rFonts w:ascii="Source Sans Pro" w:eastAsia="Times New Roman" w:hAnsi="Source Sans Pro"/>
            <w:color w:val="9D3A00"/>
            <w:sz w:val="20"/>
            <w:szCs w:val="20"/>
            <w:shd w:val="clear" w:color="auto" w:fill="FFFFFF"/>
          </w:rPr>
          <w:t>10.17175/2019_008</w:t>
        </w:r>
      </w:hyperlink>
      <w:r>
        <w:rPr>
          <w:rFonts w:eastAsia="Times New Roman"/>
        </w:rPr>
        <w:t>]</w:t>
      </w:r>
    </w:p>
    <w:p w14:paraId="2DF85173" w14:textId="77777777" w:rsidR="00AF4C59" w:rsidRDefault="00AF4C59" w:rsidP="00D66ACB"/>
    <w:p w14:paraId="34D4D275" w14:textId="3C600558" w:rsidR="00AF4C59" w:rsidRDefault="00AF4C59" w:rsidP="00D66ACB">
      <w:r>
        <w:t xml:space="preserve">Verschiedene Ebenen </w:t>
      </w:r>
      <w:proofErr w:type="gramStart"/>
      <w:r>
        <w:t>der Sentiment</w:t>
      </w:r>
      <w:proofErr w:type="gramEnd"/>
      <w:r>
        <w:t xml:space="preserve"> und Emotionen Analyse werden betrachtet und Paper vorgestellt</w:t>
      </w:r>
    </w:p>
    <w:p w14:paraId="639A9557" w14:textId="77777777" w:rsidR="00AF4C59" w:rsidRDefault="00AF4C59" w:rsidP="00D66ACB"/>
    <w:p w14:paraId="6C53C94D" w14:textId="77777777" w:rsidR="00AF4C59" w:rsidRDefault="00AF4C59" w:rsidP="00AF4C59">
      <w:pPr>
        <w:shd w:val="clear" w:color="auto" w:fill="FFFFFF"/>
        <w:spacing w:before="100" w:beforeAutospacing="1" w:after="100" w:afterAutospacing="1"/>
        <w:rPr>
          <w:rFonts w:ascii="Source Sans Pro" w:eastAsia="Times New Roman" w:hAnsi="Source Sans Pro"/>
          <w:color w:val="000000"/>
          <w:sz w:val="27"/>
          <w:szCs w:val="27"/>
          <w:lang w:eastAsia="de-DE"/>
        </w:rPr>
      </w:pPr>
      <w:r>
        <w:t xml:space="preserve">Ein Teilgebiet ist dabei die </w:t>
      </w:r>
      <w:hyperlink r:id="rId7" w:anchor="hd23" w:history="1">
        <w:r>
          <w:rPr>
            <w:rStyle w:val="Link"/>
            <w:rFonts w:ascii="Source Sans Pro" w:eastAsia="Times New Roman" w:hAnsi="Source Sans Pro"/>
            <w:color w:val="9D3A00"/>
            <w:sz w:val="27"/>
            <w:szCs w:val="27"/>
          </w:rPr>
          <w:t xml:space="preserve">4.5.1 Emotion </w:t>
        </w:r>
        <w:proofErr w:type="spellStart"/>
        <w:r>
          <w:rPr>
            <w:rStyle w:val="Link"/>
            <w:rFonts w:ascii="Source Sans Pro" w:eastAsia="Times New Roman" w:hAnsi="Source Sans Pro"/>
            <w:color w:val="9D3A00"/>
            <w:sz w:val="27"/>
            <w:szCs w:val="27"/>
          </w:rPr>
          <w:t>flow</w:t>
        </w:r>
        <w:proofErr w:type="spellEnd"/>
        <w:r>
          <w:rPr>
            <w:rStyle w:val="Link"/>
            <w:rFonts w:ascii="Source Sans Pro" w:eastAsia="Times New Roman" w:hAnsi="Source Sans Pro"/>
            <w:color w:val="9D3A00"/>
            <w:sz w:val="27"/>
            <w:szCs w:val="27"/>
          </w:rPr>
          <w:t xml:space="preserve"> </w:t>
        </w:r>
        <w:proofErr w:type="spellStart"/>
        <w:r>
          <w:rPr>
            <w:rStyle w:val="Link"/>
            <w:rFonts w:ascii="Source Sans Pro" w:eastAsia="Times New Roman" w:hAnsi="Source Sans Pro"/>
            <w:color w:val="9D3A00"/>
            <w:sz w:val="27"/>
            <w:szCs w:val="27"/>
          </w:rPr>
          <w:t>analysis</w:t>
        </w:r>
        <w:proofErr w:type="spellEnd"/>
        <w:r>
          <w:rPr>
            <w:rStyle w:val="Link"/>
            <w:rFonts w:ascii="Source Sans Pro" w:eastAsia="Times New Roman" w:hAnsi="Source Sans Pro"/>
            <w:color w:val="9D3A00"/>
            <w:sz w:val="27"/>
            <w:szCs w:val="27"/>
          </w:rPr>
          <w:t xml:space="preserve"> </w:t>
        </w:r>
        <w:proofErr w:type="spellStart"/>
        <w:r>
          <w:rPr>
            <w:rStyle w:val="Link"/>
            <w:rFonts w:ascii="Source Sans Pro" w:eastAsia="Times New Roman" w:hAnsi="Source Sans Pro"/>
            <w:color w:val="9D3A00"/>
            <w:sz w:val="27"/>
            <w:szCs w:val="27"/>
          </w:rPr>
          <w:t>and</w:t>
        </w:r>
        <w:proofErr w:type="spellEnd"/>
        <w:r>
          <w:rPr>
            <w:rStyle w:val="Link"/>
            <w:rFonts w:ascii="Source Sans Pro" w:eastAsia="Times New Roman" w:hAnsi="Source Sans Pro"/>
            <w:color w:val="9D3A00"/>
            <w:sz w:val="27"/>
            <w:szCs w:val="27"/>
          </w:rPr>
          <w:t xml:space="preserve"> </w:t>
        </w:r>
        <w:proofErr w:type="spellStart"/>
        <w:r>
          <w:rPr>
            <w:rStyle w:val="Link"/>
            <w:rFonts w:ascii="Source Sans Pro" w:eastAsia="Times New Roman" w:hAnsi="Source Sans Pro"/>
            <w:color w:val="9D3A00"/>
            <w:sz w:val="27"/>
            <w:szCs w:val="27"/>
          </w:rPr>
          <w:t>visualization</w:t>
        </w:r>
        <w:proofErr w:type="spellEnd"/>
      </w:hyperlink>
    </w:p>
    <w:p w14:paraId="53F4DF62" w14:textId="77777777" w:rsidR="00AF4C59" w:rsidRDefault="00AF4C59" w:rsidP="00AF4C59">
      <w:pPr>
        <w:rPr>
          <w:rFonts w:ascii="Arial" w:hAnsi="Arial" w:cs="Arial"/>
          <w:color w:val="000000" w:themeColor="text1"/>
          <w:sz w:val="20"/>
          <w:szCs w:val="20"/>
        </w:rPr>
      </w:pPr>
      <w:r>
        <w:t xml:space="preserve">Dieses Projekt exploriert inwiefern sich dort vorgestellte Ansätze auf Emotionen in Filmmusik übertragen lassen und ob ähnliche Ergebnisse zu beobachten sind. </w:t>
      </w:r>
      <w:r>
        <w:rPr>
          <w:rFonts w:ascii="Arial" w:hAnsi="Arial" w:cs="Arial"/>
          <w:color w:val="000000" w:themeColor="text1"/>
          <w:sz w:val="20"/>
          <w:szCs w:val="20"/>
        </w:rPr>
        <w:t>Kann man ähnlich wie bei Literatur Tendenzen erkennen?</w:t>
      </w:r>
    </w:p>
    <w:p w14:paraId="7E866CA9" w14:textId="77777777" w:rsidR="00831E10" w:rsidRDefault="00831E10" w:rsidP="00831E10"/>
    <w:p w14:paraId="21A753B7" w14:textId="53F87418" w:rsidR="00532734" w:rsidRDefault="00AF4C59" w:rsidP="00831E10">
      <w:pPr>
        <w:rPr>
          <w:rFonts w:ascii="Arial" w:hAnsi="Arial" w:cs="Arial"/>
          <w:color w:val="000000" w:themeColor="text1"/>
          <w:sz w:val="20"/>
          <w:szCs w:val="20"/>
        </w:rPr>
      </w:pPr>
      <w:r>
        <w:rPr>
          <w:rFonts w:ascii="Arial" w:hAnsi="Arial" w:cs="Arial"/>
          <w:color w:val="000000" w:themeColor="text1"/>
          <w:sz w:val="20"/>
          <w:szCs w:val="20"/>
        </w:rPr>
        <w:t xml:space="preserve">Das konkrete </w:t>
      </w:r>
      <w:r w:rsidR="00532734">
        <w:rPr>
          <w:rFonts w:ascii="Arial" w:hAnsi="Arial" w:cs="Arial"/>
          <w:color w:val="000000" w:themeColor="text1"/>
          <w:sz w:val="20"/>
          <w:szCs w:val="20"/>
        </w:rPr>
        <w:t xml:space="preserve">Ziel: </w:t>
      </w:r>
      <w:r w:rsidR="00532734" w:rsidRPr="00D40EEF">
        <w:rPr>
          <w:rFonts w:ascii="Arial" w:hAnsi="Arial" w:cs="Arial"/>
          <w:color w:val="000000" w:themeColor="text1"/>
          <w:sz w:val="20"/>
          <w:szCs w:val="20"/>
        </w:rPr>
        <w:t>Betrachtung der Sentiments bzw. Emotionen im Verlauf eines Filmes in Bezug auf Filmmusik</w:t>
      </w:r>
      <w:r>
        <w:rPr>
          <w:rFonts w:ascii="Arial" w:hAnsi="Arial" w:cs="Arial"/>
          <w:color w:val="000000" w:themeColor="text1"/>
          <w:sz w:val="20"/>
          <w:szCs w:val="20"/>
        </w:rPr>
        <w:t xml:space="preserve"> anhand „</w:t>
      </w:r>
      <w:r w:rsidR="00532734">
        <w:rPr>
          <w:rFonts w:ascii="Arial" w:hAnsi="Arial" w:cs="Arial"/>
          <w:color w:val="000000" w:themeColor="text1"/>
          <w:sz w:val="20"/>
          <w:szCs w:val="20"/>
        </w:rPr>
        <w:t xml:space="preserve">Emotion </w:t>
      </w:r>
      <w:proofErr w:type="spellStart"/>
      <w:r w:rsidR="00532734">
        <w:rPr>
          <w:rFonts w:ascii="Arial" w:hAnsi="Arial" w:cs="Arial"/>
          <w:color w:val="000000" w:themeColor="text1"/>
          <w:sz w:val="20"/>
          <w:szCs w:val="20"/>
        </w:rPr>
        <w:t>Arcs</w:t>
      </w:r>
      <w:proofErr w:type="spellEnd"/>
      <w:r>
        <w:rPr>
          <w:rFonts w:ascii="Arial" w:hAnsi="Arial" w:cs="Arial"/>
          <w:color w:val="000000" w:themeColor="text1"/>
          <w:sz w:val="20"/>
          <w:szCs w:val="20"/>
        </w:rPr>
        <w:t>“</w:t>
      </w:r>
      <w:r w:rsidR="00532734">
        <w:rPr>
          <w:rFonts w:ascii="Arial" w:hAnsi="Arial" w:cs="Arial"/>
          <w:color w:val="000000" w:themeColor="text1"/>
          <w:sz w:val="20"/>
          <w:szCs w:val="20"/>
        </w:rPr>
        <w:t xml:space="preserve"> </w:t>
      </w:r>
      <w:r>
        <w:rPr>
          <w:rFonts w:ascii="Arial" w:hAnsi="Arial" w:cs="Arial"/>
          <w:color w:val="000000" w:themeColor="text1"/>
          <w:sz w:val="20"/>
          <w:szCs w:val="20"/>
        </w:rPr>
        <w:t>[vgl. Kim et al Paper 2017]</w:t>
      </w:r>
    </w:p>
    <w:p w14:paraId="2B436321" w14:textId="77777777" w:rsidR="00532734" w:rsidRDefault="00532734" w:rsidP="00831E10">
      <w:pPr>
        <w:rPr>
          <w:rFonts w:ascii="Arial" w:hAnsi="Arial" w:cs="Arial"/>
          <w:color w:val="000000" w:themeColor="text1"/>
          <w:sz w:val="20"/>
          <w:szCs w:val="20"/>
        </w:rPr>
      </w:pPr>
    </w:p>
    <w:p w14:paraId="65A3DBBF" w14:textId="64905401" w:rsidR="00EF6764" w:rsidRDefault="00AF4C59" w:rsidP="00831E10">
      <w:pPr>
        <w:rPr>
          <w:rFonts w:ascii="Arial" w:hAnsi="Arial" w:cs="Arial"/>
          <w:color w:val="000000" w:themeColor="text1"/>
          <w:sz w:val="20"/>
          <w:szCs w:val="20"/>
        </w:rPr>
      </w:pPr>
      <w:r>
        <w:rPr>
          <w:rFonts w:ascii="Arial" w:hAnsi="Arial" w:cs="Arial"/>
          <w:color w:val="000000" w:themeColor="text1"/>
          <w:sz w:val="20"/>
          <w:szCs w:val="20"/>
        </w:rPr>
        <w:t xml:space="preserve">Es werden in Bezug auf Sentiment bzw. Emotion Analysen vor allem </w:t>
      </w:r>
      <w:proofErr w:type="spellStart"/>
      <w:r>
        <w:rPr>
          <w:rFonts w:ascii="Arial" w:hAnsi="Arial" w:cs="Arial"/>
          <w:color w:val="000000" w:themeColor="text1"/>
          <w:sz w:val="20"/>
          <w:szCs w:val="20"/>
        </w:rPr>
        <w:t>Valence</w:t>
      </w:r>
      <w:proofErr w:type="spellEnd"/>
      <w:r>
        <w:rPr>
          <w:rFonts w:ascii="Arial" w:hAnsi="Arial" w:cs="Arial"/>
          <w:color w:val="000000" w:themeColor="text1"/>
          <w:sz w:val="20"/>
          <w:szCs w:val="20"/>
        </w:rPr>
        <w:t xml:space="preserve"> und </w:t>
      </w:r>
      <w:proofErr w:type="spellStart"/>
      <w:r>
        <w:rPr>
          <w:rFonts w:ascii="Arial" w:hAnsi="Arial" w:cs="Arial"/>
          <w:color w:val="000000" w:themeColor="text1"/>
          <w:sz w:val="20"/>
          <w:szCs w:val="20"/>
        </w:rPr>
        <w:t>Arousal</w:t>
      </w:r>
      <w:proofErr w:type="spellEnd"/>
      <w:r>
        <w:rPr>
          <w:rFonts w:ascii="Arial" w:hAnsi="Arial" w:cs="Arial"/>
          <w:color w:val="000000" w:themeColor="text1"/>
          <w:sz w:val="20"/>
          <w:szCs w:val="20"/>
        </w:rPr>
        <w:t xml:space="preserve"> Werte betrachtet. </w:t>
      </w:r>
    </w:p>
    <w:p w14:paraId="0FF38BC6" w14:textId="77777777" w:rsidR="00AF4C59" w:rsidRDefault="00AF4C59" w:rsidP="00831E10">
      <w:pPr>
        <w:rPr>
          <w:rFonts w:ascii="Arial" w:hAnsi="Arial" w:cs="Arial"/>
          <w:color w:val="000000" w:themeColor="text1"/>
          <w:sz w:val="20"/>
          <w:szCs w:val="20"/>
        </w:rPr>
      </w:pPr>
    </w:p>
    <w:p w14:paraId="0D45E381" w14:textId="59E54AE7" w:rsidR="00AF4C59" w:rsidRDefault="00AF4C59" w:rsidP="00831E10">
      <w:proofErr w:type="spellStart"/>
      <w:r>
        <w:rPr>
          <w:rFonts w:ascii="Arial" w:hAnsi="Arial" w:cs="Arial"/>
          <w:color w:val="000000" w:themeColor="text1"/>
          <w:sz w:val="20"/>
          <w:szCs w:val="20"/>
        </w:rPr>
        <w:t>Spotify</w:t>
      </w:r>
      <w:proofErr w:type="spellEnd"/>
      <w:r>
        <w:rPr>
          <w:rFonts w:ascii="Arial" w:hAnsi="Arial" w:cs="Arial"/>
          <w:color w:val="000000" w:themeColor="text1"/>
          <w:sz w:val="20"/>
          <w:szCs w:val="20"/>
        </w:rPr>
        <w:t xml:space="preserve"> bietet auf Musik bezogen vergleichbare berechnete Werte [</w:t>
      </w:r>
      <w:proofErr w:type="spellStart"/>
      <w:r>
        <w:rPr>
          <w:rFonts w:ascii="Arial" w:hAnsi="Arial" w:cs="Arial"/>
          <w:color w:val="000000" w:themeColor="text1"/>
          <w:sz w:val="20"/>
          <w:szCs w:val="20"/>
        </w:rPr>
        <w:t>Valence</w:t>
      </w:r>
      <w:proofErr w:type="spellEnd"/>
      <w:r>
        <w:rPr>
          <w:rFonts w:ascii="Arial" w:hAnsi="Arial" w:cs="Arial"/>
          <w:color w:val="000000" w:themeColor="text1"/>
          <w:sz w:val="20"/>
          <w:szCs w:val="20"/>
        </w:rPr>
        <w:t xml:space="preserve"> und </w:t>
      </w:r>
      <w:proofErr w:type="spellStart"/>
      <w:r>
        <w:rPr>
          <w:rFonts w:ascii="Arial" w:hAnsi="Arial" w:cs="Arial"/>
          <w:color w:val="000000" w:themeColor="text1"/>
          <w:sz w:val="20"/>
          <w:szCs w:val="20"/>
        </w:rPr>
        <w:t>Energy</w:t>
      </w:r>
      <w:proofErr w:type="spellEnd"/>
      <w:r>
        <w:rPr>
          <w:rFonts w:ascii="Arial" w:hAnsi="Arial" w:cs="Arial"/>
          <w:color w:val="000000" w:themeColor="text1"/>
          <w:sz w:val="20"/>
          <w:szCs w:val="20"/>
        </w:rPr>
        <w:t>] Dies nutzen und analysieren.</w:t>
      </w:r>
    </w:p>
    <w:p w14:paraId="138793F3" w14:textId="77777777" w:rsidR="00890DBD" w:rsidRDefault="00890DBD" w:rsidP="00831E10"/>
    <w:p w14:paraId="53439802" w14:textId="77777777" w:rsidR="00890DBD" w:rsidRDefault="00890DBD" w:rsidP="00831E10"/>
    <w:p w14:paraId="06039E23" w14:textId="0AD43796" w:rsidR="00BF78FE" w:rsidRPr="00AB2C74" w:rsidRDefault="00AF4C59" w:rsidP="00831E10">
      <w:pPr>
        <w:rPr>
          <w:b/>
          <w:u w:val="single"/>
        </w:rPr>
      </w:pPr>
      <w:r>
        <w:rPr>
          <w:b/>
          <w:u w:val="single"/>
        </w:rPr>
        <w:t xml:space="preserve">Zu den </w:t>
      </w:r>
      <w:proofErr w:type="spellStart"/>
      <w:r>
        <w:rPr>
          <w:b/>
          <w:u w:val="single"/>
        </w:rPr>
        <w:t>Scores</w:t>
      </w:r>
      <w:proofErr w:type="spellEnd"/>
      <w:r>
        <w:rPr>
          <w:b/>
          <w:u w:val="single"/>
        </w:rPr>
        <w:t xml:space="preserve"> </w:t>
      </w:r>
      <w:r w:rsidR="00890DBD" w:rsidRPr="00AB2C74">
        <w:rPr>
          <w:b/>
          <w:u w:val="single"/>
        </w:rPr>
        <w:t xml:space="preserve">von </w:t>
      </w:r>
      <w:proofErr w:type="spellStart"/>
      <w:r w:rsidR="00890DBD" w:rsidRPr="00AB2C74">
        <w:rPr>
          <w:b/>
          <w:u w:val="single"/>
        </w:rPr>
        <w:t>Spotify</w:t>
      </w:r>
      <w:proofErr w:type="spellEnd"/>
    </w:p>
    <w:p w14:paraId="14899350" w14:textId="7332C2A2" w:rsidR="00890DBD" w:rsidRDefault="00890DBD" w:rsidP="00890DBD">
      <w:pPr>
        <w:rPr>
          <w:b/>
        </w:rPr>
      </w:pPr>
    </w:p>
    <w:p w14:paraId="3B2D087D" w14:textId="23506FCB" w:rsidR="00622658" w:rsidRDefault="00622658" w:rsidP="00890DBD">
      <w:pPr>
        <w:rPr>
          <w:b/>
        </w:rPr>
      </w:pPr>
      <w:r w:rsidRPr="00622658">
        <w:rPr>
          <w:b/>
        </w:rPr>
        <w:t>https://developer.spotify.com/documentation/web-api/reference/tracks/get-audio-features/</w:t>
      </w:r>
    </w:p>
    <w:p w14:paraId="49AB73E2" w14:textId="77777777" w:rsidR="00622658" w:rsidRDefault="00622658" w:rsidP="00890DBD">
      <w:pPr>
        <w:rPr>
          <w:b/>
        </w:rPr>
      </w:pPr>
    </w:p>
    <w:p w14:paraId="1F400CE4" w14:textId="5291D593" w:rsidR="00890DBD" w:rsidRPr="00890DBD" w:rsidRDefault="00890DBD" w:rsidP="00890DBD">
      <w:pPr>
        <w:rPr>
          <w:lang w:val="en"/>
        </w:rPr>
      </w:pPr>
      <w:r w:rsidRPr="00890DBD">
        <w:rPr>
          <w:lang w:val="en"/>
        </w:rPr>
        <w:t>Valence Score</w:t>
      </w:r>
      <w:r>
        <w:rPr>
          <w:lang w:val="en"/>
        </w:rPr>
        <w:t xml:space="preserve"> = Valence</w:t>
      </w:r>
    </w:p>
    <w:p w14:paraId="773B4098" w14:textId="1637C928" w:rsidR="00890DBD" w:rsidRDefault="00890DBD" w:rsidP="00890DBD">
      <w:pPr>
        <w:rPr>
          <w:lang w:val="en"/>
        </w:rPr>
      </w:pPr>
      <w:r w:rsidRPr="00890DBD">
        <w:rPr>
          <w:lang w:val="en"/>
        </w:rPr>
        <w:t>Energy Score = Arousal</w:t>
      </w:r>
    </w:p>
    <w:p w14:paraId="55EF4CF0" w14:textId="77777777" w:rsidR="009A2D61" w:rsidRDefault="009A2D61" w:rsidP="00890DBD">
      <w:pPr>
        <w:rPr>
          <w:lang w:val="en"/>
        </w:rPr>
      </w:pPr>
    </w:p>
    <w:p w14:paraId="5FFC0AA2" w14:textId="1600120B" w:rsidR="009A2D61" w:rsidRPr="00986F3B" w:rsidRDefault="009A2D61" w:rsidP="00986F3B">
      <w:r w:rsidRPr="00986F3B">
        <w:t>Audio Features für einzelne Lieder basierend auf …</w:t>
      </w:r>
    </w:p>
    <w:p w14:paraId="6330D3A9" w14:textId="77777777" w:rsidR="009A2D61" w:rsidRPr="00986F3B" w:rsidRDefault="009A2D61" w:rsidP="00986F3B"/>
    <w:p w14:paraId="4795BBCA" w14:textId="678BC18E" w:rsidR="009A2D61" w:rsidRPr="009A2D61" w:rsidRDefault="009A2D61" w:rsidP="00986F3B">
      <w:pPr>
        <w:rPr>
          <w:rFonts w:ascii="Times New Roman" w:eastAsia="Times New Roman" w:hAnsi="Times New Roman" w:cs="Times New Roman"/>
          <w:lang w:val="en" w:eastAsia="de-DE"/>
        </w:rPr>
      </w:pPr>
      <w:r w:rsidRPr="00986F3B">
        <w:t xml:space="preserve">A </w:t>
      </w:r>
      <w:proofErr w:type="spellStart"/>
      <w:r w:rsidRPr="00986F3B">
        <w:t>measure</w:t>
      </w:r>
      <w:proofErr w:type="spellEnd"/>
      <w:r w:rsidRPr="00986F3B">
        <w:t xml:space="preserve"> </w:t>
      </w:r>
      <w:proofErr w:type="spellStart"/>
      <w:r w:rsidRPr="00986F3B">
        <w:t>from</w:t>
      </w:r>
      <w:proofErr w:type="spellEnd"/>
      <w:r w:rsidRPr="00986F3B">
        <w:t xml:space="preserve"> 0.0 </w:t>
      </w:r>
      <w:proofErr w:type="spellStart"/>
      <w:r w:rsidRPr="00986F3B">
        <w:t>to</w:t>
      </w:r>
      <w:proofErr w:type="spellEnd"/>
      <w:r w:rsidRPr="00986F3B">
        <w:t xml:space="preserve"> 1.0 </w:t>
      </w:r>
      <w:proofErr w:type="spellStart"/>
      <w:r w:rsidRPr="00986F3B">
        <w:t>describing</w:t>
      </w:r>
      <w:proofErr w:type="spellEnd"/>
      <w:r w:rsidRPr="00986F3B">
        <w:t xml:space="preserve"> </w:t>
      </w:r>
      <w:proofErr w:type="spellStart"/>
      <w:r w:rsidRPr="00986F3B">
        <w:t>the</w:t>
      </w:r>
      <w:proofErr w:type="spellEnd"/>
      <w:r w:rsidRPr="00986F3B">
        <w:t xml:space="preserve"> </w:t>
      </w:r>
      <w:proofErr w:type="spellStart"/>
      <w:r w:rsidRPr="00986F3B">
        <w:t>musical</w:t>
      </w:r>
      <w:proofErr w:type="spellEnd"/>
      <w:r w:rsidRPr="00986F3B">
        <w:t xml:space="preserve"> </w:t>
      </w:r>
      <w:proofErr w:type="spellStart"/>
      <w:r w:rsidRPr="00986F3B">
        <w:t>positiveness</w:t>
      </w:r>
      <w:proofErr w:type="spellEnd"/>
      <w:r w:rsidRPr="00986F3B">
        <w:t xml:space="preserve"> </w:t>
      </w:r>
      <w:proofErr w:type="spellStart"/>
      <w:r w:rsidRPr="00986F3B">
        <w:t>conveyed</w:t>
      </w:r>
      <w:proofErr w:type="spellEnd"/>
      <w:r w:rsidRPr="00986F3B">
        <w:t xml:space="preserve"> </w:t>
      </w:r>
      <w:proofErr w:type="spellStart"/>
      <w:r w:rsidRPr="00986F3B">
        <w:t>by</w:t>
      </w:r>
      <w:proofErr w:type="spellEnd"/>
      <w:r w:rsidRPr="00986F3B">
        <w:t xml:space="preserve"> a </w:t>
      </w:r>
      <w:proofErr w:type="spellStart"/>
      <w:r w:rsidRPr="00986F3B">
        <w:t>track</w:t>
      </w:r>
      <w:proofErr w:type="spellEnd"/>
      <w:r w:rsidRPr="00986F3B">
        <w:t xml:space="preserve">. Tracks </w:t>
      </w:r>
      <w:proofErr w:type="spellStart"/>
      <w:r w:rsidRPr="00986F3B">
        <w:t>with</w:t>
      </w:r>
      <w:proofErr w:type="spellEnd"/>
      <w:r w:rsidRPr="00986F3B">
        <w:t xml:space="preserve"> high </w:t>
      </w:r>
      <w:proofErr w:type="spellStart"/>
      <w:r w:rsidRPr="00986F3B">
        <w:t>valence</w:t>
      </w:r>
      <w:proofErr w:type="spellEnd"/>
      <w:r w:rsidRPr="00986F3B">
        <w:t xml:space="preserve"> </w:t>
      </w:r>
      <w:proofErr w:type="spellStart"/>
      <w:r w:rsidRPr="00986F3B">
        <w:t>sound</w:t>
      </w:r>
      <w:proofErr w:type="spellEnd"/>
      <w:r w:rsidRPr="00986F3B">
        <w:t xml:space="preserve"> </w:t>
      </w:r>
      <w:proofErr w:type="spellStart"/>
      <w:r w:rsidRPr="00986F3B">
        <w:t>more</w:t>
      </w:r>
      <w:proofErr w:type="spellEnd"/>
      <w:r w:rsidRPr="00986F3B">
        <w:t xml:space="preserve"> positive (e.g. happy, </w:t>
      </w:r>
      <w:proofErr w:type="spellStart"/>
      <w:r w:rsidRPr="00986F3B">
        <w:t>cheerful</w:t>
      </w:r>
      <w:proofErr w:type="spellEnd"/>
      <w:r w:rsidRPr="00986F3B">
        <w:t xml:space="preserve">, </w:t>
      </w:r>
      <w:proofErr w:type="spellStart"/>
      <w:r w:rsidRPr="00986F3B">
        <w:t>euphoric</w:t>
      </w:r>
      <w:proofErr w:type="spellEnd"/>
      <w:r w:rsidRPr="00986F3B">
        <w:t xml:space="preserve">), </w:t>
      </w:r>
      <w:proofErr w:type="spellStart"/>
      <w:r w:rsidRPr="00986F3B">
        <w:t>while</w:t>
      </w:r>
      <w:proofErr w:type="spellEnd"/>
      <w:r w:rsidRPr="00986F3B">
        <w:t xml:space="preserve"> </w:t>
      </w:r>
      <w:proofErr w:type="spellStart"/>
      <w:r w:rsidRPr="00986F3B">
        <w:t>tracks</w:t>
      </w:r>
      <w:proofErr w:type="spellEnd"/>
      <w:r w:rsidRPr="00986F3B">
        <w:t xml:space="preserve"> </w:t>
      </w:r>
      <w:proofErr w:type="spellStart"/>
      <w:r w:rsidRPr="00986F3B">
        <w:t>with</w:t>
      </w:r>
      <w:proofErr w:type="spellEnd"/>
      <w:r w:rsidRPr="00986F3B">
        <w:t xml:space="preserve"> </w:t>
      </w:r>
      <w:proofErr w:type="spellStart"/>
      <w:r w:rsidRPr="00986F3B">
        <w:t>low</w:t>
      </w:r>
      <w:proofErr w:type="spellEnd"/>
      <w:r w:rsidRPr="00986F3B">
        <w:t xml:space="preserve"> </w:t>
      </w:r>
      <w:proofErr w:type="spellStart"/>
      <w:r w:rsidRPr="00986F3B">
        <w:t>valence</w:t>
      </w:r>
      <w:proofErr w:type="spellEnd"/>
      <w:r w:rsidRPr="00986F3B">
        <w:t xml:space="preserve"> </w:t>
      </w:r>
      <w:proofErr w:type="spellStart"/>
      <w:r w:rsidRPr="00986F3B">
        <w:t>sound</w:t>
      </w:r>
      <w:proofErr w:type="spellEnd"/>
      <w:r w:rsidRPr="00986F3B">
        <w:t xml:space="preserve"> </w:t>
      </w:r>
      <w:proofErr w:type="spellStart"/>
      <w:r w:rsidRPr="00986F3B">
        <w:t>more</w:t>
      </w:r>
      <w:proofErr w:type="spellEnd"/>
      <w:r w:rsidRPr="00986F3B">
        <w:t xml:space="preserve"> negative (e.g. </w:t>
      </w:r>
      <w:proofErr w:type="spellStart"/>
      <w:r w:rsidRPr="00986F3B">
        <w:t>sad</w:t>
      </w:r>
      <w:proofErr w:type="spellEnd"/>
      <w:r w:rsidRPr="00986F3B">
        <w:t xml:space="preserve">, </w:t>
      </w:r>
      <w:proofErr w:type="spellStart"/>
      <w:r w:rsidRPr="00986F3B">
        <w:t>depressed</w:t>
      </w:r>
      <w:proofErr w:type="spellEnd"/>
      <w:r w:rsidRPr="00986F3B">
        <w:t xml:space="preserve">, </w:t>
      </w:r>
      <w:proofErr w:type="spellStart"/>
      <w:r w:rsidRPr="00986F3B">
        <w:t>angry</w:t>
      </w:r>
      <w:proofErr w:type="spellEnd"/>
      <w:r w:rsidRPr="00986F3B">
        <w:t xml:space="preserve">). The </w:t>
      </w:r>
      <w:proofErr w:type="spellStart"/>
      <w:r w:rsidRPr="00986F3B">
        <w:t>distribution</w:t>
      </w:r>
      <w:proofErr w:type="spellEnd"/>
      <w:r w:rsidRPr="00986F3B">
        <w:t xml:space="preserve"> </w:t>
      </w:r>
      <w:proofErr w:type="spellStart"/>
      <w:r w:rsidRPr="00986F3B">
        <w:t>of</w:t>
      </w:r>
      <w:proofErr w:type="spellEnd"/>
      <w:r w:rsidRPr="00986F3B">
        <w:t xml:space="preserve"> </w:t>
      </w:r>
      <w:proofErr w:type="spellStart"/>
      <w:r w:rsidRPr="00986F3B">
        <w:t>values</w:t>
      </w:r>
      <w:proofErr w:type="spellEnd"/>
      <w:r w:rsidRPr="00986F3B">
        <w:t xml:space="preserve"> </w:t>
      </w:r>
      <w:proofErr w:type="spellStart"/>
      <w:r w:rsidRPr="00986F3B">
        <w:t>for</w:t>
      </w:r>
      <w:proofErr w:type="spellEnd"/>
      <w:r w:rsidRPr="00986F3B">
        <w:t xml:space="preserve"> </w:t>
      </w:r>
      <w:proofErr w:type="spellStart"/>
      <w:r w:rsidRPr="00986F3B">
        <w:t>this</w:t>
      </w:r>
      <w:proofErr w:type="spellEnd"/>
      <w:r w:rsidRPr="00986F3B">
        <w:t xml:space="preserve"> </w:t>
      </w:r>
      <w:proofErr w:type="spellStart"/>
      <w:r w:rsidRPr="00986F3B">
        <w:t>feature</w:t>
      </w:r>
      <w:proofErr w:type="spellEnd"/>
      <w:r w:rsidRPr="00986F3B">
        <w:t xml:space="preserve"> </w:t>
      </w:r>
      <w:proofErr w:type="spellStart"/>
      <w:r w:rsidRPr="00986F3B">
        <w:t>look</w:t>
      </w:r>
      <w:proofErr w:type="spellEnd"/>
      <w:r w:rsidRPr="00986F3B">
        <w:t xml:space="preserve"> like </w:t>
      </w:r>
      <w:proofErr w:type="spellStart"/>
      <w:r w:rsidRPr="00986F3B">
        <w:t>this</w:t>
      </w:r>
      <w:proofErr w:type="spellEnd"/>
      <w:r w:rsidRPr="00986F3B">
        <w:t>:</w:t>
      </w:r>
      <w:r w:rsidRPr="009A2D61">
        <w:rPr>
          <w:rFonts w:ascii="Helvetica" w:eastAsia="Times New Roman" w:hAnsi="Helvetica" w:cs="Times New Roman"/>
          <w:noProof/>
          <w:color w:val="F59B23"/>
          <w:shd w:val="clear" w:color="auto" w:fill="FFFFFF"/>
          <w:lang w:eastAsia="de-DE"/>
        </w:rPr>
        <w:drawing>
          <wp:inline distT="0" distB="0" distL="0" distR="0" wp14:anchorId="5534044C" wp14:editId="29453B2E">
            <wp:extent cx="5400000" cy="2253600"/>
            <wp:effectExtent l="0" t="0" r="10795" b="7620"/>
            <wp:docPr id="8" name="Bild 8" descr="alence distribution">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ence distribution">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00" cy="2253600"/>
                    </a:xfrm>
                    <a:prstGeom prst="rect">
                      <a:avLst/>
                    </a:prstGeom>
                    <a:noFill/>
                    <a:ln>
                      <a:noFill/>
                    </a:ln>
                  </pic:spPr>
                </pic:pic>
              </a:graphicData>
            </a:graphic>
          </wp:inline>
        </w:drawing>
      </w:r>
    </w:p>
    <w:p w14:paraId="586789F3" w14:textId="77777777" w:rsidR="009A2D61" w:rsidRDefault="009A2D61" w:rsidP="00890DBD">
      <w:pPr>
        <w:rPr>
          <w:lang w:val="en"/>
        </w:rPr>
      </w:pPr>
    </w:p>
    <w:p w14:paraId="3FBB4B3C" w14:textId="77777777" w:rsidR="00890DBD" w:rsidRDefault="00890DBD" w:rsidP="00890DBD">
      <w:pPr>
        <w:rPr>
          <w:lang w:val="en"/>
        </w:rPr>
      </w:pPr>
    </w:p>
    <w:p w14:paraId="35A9D8A7" w14:textId="3D210B74" w:rsidR="009A2D61" w:rsidRPr="009A2D61" w:rsidRDefault="009A2D61" w:rsidP="009A2D61">
      <w:pPr>
        <w:rPr>
          <w:rFonts w:ascii="Times New Roman" w:eastAsia="Times New Roman" w:hAnsi="Times New Roman" w:cs="Times New Roman"/>
          <w:lang w:val="en" w:eastAsia="de-DE"/>
        </w:rPr>
      </w:pPr>
      <w:r w:rsidRPr="00986F3B">
        <w:rPr>
          <w:lang w:val="en" w:eastAsia="de-DE"/>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 The distribution of values for this feature look like this:</w:t>
      </w:r>
      <w:r w:rsidRPr="009A2D61">
        <w:rPr>
          <w:rFonts w:ascii="Helvetica" w:eastAsia="Times New Roman" w:hAnsi="Helvetica" w:cs="Times New Roman"/>
          <w:noProof/>
          <w:color w:val="F59B23"/>
          <w:shd w:val="clear" w:color="auto" w:fill="FFFFFF"/>
          <w:lang w:eastAsia="de-DE"/>
        </w:rPr>
        <w:drawing>
          <wp:inline distT="0" distB="0" distL="0" distR="0" wp14:anchorId="1E9E3026" wp14:editId="31B57A6E">
            <wp:extent cx="5400000" cy="2253600"/>
            <wp:effectExtent l="0" t="0" r="10795" b="7620"/>
            <wp:docPr id="7" name="Bild 7" descr="nergy distribution">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rgy distribution">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2253600"/>
                    </a:xfrm>
                    <a:prstGeom prst="rect">
                      <a:avLst/>
                    </a:prstGeom>
                    <a:noFill/>
                    <a:ln>
                      <a:noFill/>
                    </a:ln>
                  </pic:spPr>
                </pic:pic>
              </a:graphicData>
            </a:graphic>
          </wp:inline>
        </w:drawing>
      </w:r>
    </w:p>
    <w:p w14:paraId="0F4206AE" w14:textId="77777777" w:rsidR="00890DBD" w:rsidRDefault="00890DBD" w:rsidP="00890DBD">
      <w:pPr>
        <w:rPr>
          <w:lang w:val="en"/>
        </w:rPr>
      </w:pPr>
    </w:p>
    <w:p w14:paraId="1A269A04" w14:textId="77777777" w:rsidR="009A2D61" w:rsidRPr="00890DBD" w:rsidRDefault="009A2D61" w:rsidP="00890DBD">
      <w:pPr>
        <w:rPr>
          <w:lang w:val="en"/>
        </w:rPr>
      </w:pPr>
    </w:p>
    <w:p w14:paraId="3B753F0F" w14:textId="2F877BD2" w:rsidR="00FF44FB" w:rsidRPr="00C26386" w:rsidRDefault="00FF44FB" w:rsidP="00C26386">
      <w:pPr>
        <w:pStyle w:val="berschrift1"/>
      </w:pPr>
      <w:bookmarkStart w:id="4" w:name="_Toc54984747"/>
      <w:bookmarkStart w:id="5" w:name="_Toc54985365"/>
      <w:r w:rsidRPr="00C26386">
        <w:t>Methode</w:t>
      </w:r>
      <w:bookmarkEnd w:id="4"/>
      <w:bookmarkEnd w:id="5"/>
    </w:p>
    <w:p w14:paraId="1C00F732" w14:textId="77777777" w:rsidR="00831E10" w:rsidRDefault="00831E10" w:rsidP="00831E10"/>
    <w:p w14:paraId="76AD3B05" w14:textId="77777777" w:rsidR="00C26386" w:rsidRDefault="00C26386" w:rsidP="00C26386">
      <w:pPr>
        <w:rPr>
          <w:rFonts w:ascii="Times New Roman" w:eastAsia="Times New Roman" w:hAnsi="Times New Roman" w:cs="Times New Roman"/>
          <w:lang w:eastAsia="de-DE"/>
        </w:rPr>
      </w:pPr>
      <w:r w:rsidRPr="00FF44FB">
        <w:rPr>
          <w:rFonts w:ascii="Times New Roman" w:eastAsia="Times New Roman" w:hAnsi="Times New Roman" w:cs="Times New Roman"/>
          <w:lang w:eastAsia="de-DE"/>
        </w:rPr>
        <w:t xml:space="preserve">(2) Korpus / Datensammlung: Um die Fragestellung zu beantworten werden (zumeist textuelle) Daten benötigt; hierzu können entweder bestehende Korpora und Sammlungen verwendet werden (Dracor.org, </w:t>
      </w:r>
      <w:proofErr w:type="spellStart"/>
      <w:r w:rsidRPr="00FF44FB">
        <w:rPr>
          <w:rFonts w:ascii="Times New Roman" w:eastAsia="Times New Roman" w:hAnsi="Times New Roman" w:cs="Times New Roman"/>
          <w:lang w:eastAsia="de-DE"/>
        </w:rPr>
        <w:t>OpenSubtitles</w:t>
      </w:r>
      <w:proofErr w:type="spellEnd"/>
      <w:r w:rsidRPr="00FF44FB">
        <w:rPr>
          <w:rFonts w:ascii="Times New Roman" w:eastAsia="Times New Roman" w:hAnsi="Times New Roman" w:cs="Times New Roman"/>
          <w:lang w:eastAsia="de-DE"/>
        </w:rPr>
        <w:t xml:space="preserve">, </w:t>
      </w:r>
      <w:proofErr w:type="spellStart"/>
      <w:r w:rsidRPr="00FF44FB">
        <w:rPr>
          <w:rFonts w:ascii="Times New Roman" w:eastAsia="Times New Roman" w:hAnsi="Times New Roman" w:cs="Times New Roman"/>
          <w:lang w:eastAsia="de-DE"/>
        </w:rPr>
        <w:t>org</w:t>
      </w:r>
      <w:proofErr w:type="spellEnd"/>
      <w:r w:rsidRPr="00FF44FB">
        <w:rPr>
          <w:rFonts w:ascii="Times New Roman" w:eastAsia="Times New Roman" w:hAnsi="Times New Roman" w:cs="Times New Roman"/>
          <w:lang w:eastAsia="de-DE"/>
        </w:rPr>
        <w:t xml:space="preserve">, etc.) oder eigene Ideen zur Datenakquise umgesetzt werden (bspw. </w:t>
      </w:r>
      <w:proofErr w:type="spellStart"/>
      <w:r w:rsidRPr="00FF44FB">
        <w:rPr>
          <w:rFonts w:ascii="Times New Roman" w:eastAsia="Times New Roman" w:hAnsi="Times New Roman" w:cs="Times New Roman"/>
          <w:lang w:eastAsia="de-DE"/>
        </w:rPr>
        <w:t>Social</w:t>
      </w:r>
      <w:proofErr w:type="spellEnd"/>
      <w:r w:rsidRPr="00FF44FB">
        <w:rPr>
          <w:rFonts w:ascii="Times New Roman" w:eastAsia="Times New Roman" w:hAnsi="Times New Roman" w:cs="Times New Roman"/>
          <w:lang w:eastAsia="de-DE"/>
        </w:rPr>
        <w:t xml:space="preserve"> Media-Daten oder </w:t>
      </w:r>
      <w:proofErr w:type="spellStart"/>
      <w:r w:rsidRPr="00FF44FB">
        <w:rPr>
          <w:rFonts w:ascii="Times New Roman" w:eastAsia="Times New Roman" w:hAnsi="Times New Roman" w:cs="Times New Roman"/>
          <w:lang w:eastAsia="de-DE"/>
        </w:rPr>
        <w:t>FanTranskripte</w:t>
      </w:r>
      <w:proofErr w:type="spellEnd"/>
      <w:r w:rsidRPr="00FF44FB">
        <w:rPr>
          <w:rFonts w:ascii="Times New Roman" w:eastAsia="Times New Roman" w:hAnsi="Times New Roman" w:cs="Times New Roman"/>
          <w:lang w:eastAsia="de-DE"/>
        </w:rPr>
        <w:t>)</w:t>
      </w:r>
    </w:p>
    <w:p w14:paraId="2858EDF3" w14:textId="77777777" w:rsidR="00C26386" w:rsidRDefault="00C26386" w:rsidP="00831E10"/>
    <w:p w14:paraId="343FAD64" w14:textId="2FEB6A78" w:rsidR="00532734" w:rsidRDefault="00532734" w:rsidP="00831E10">
      <w:r>
        <w:t xml:space="preserve">Was wurde gemacht? </w:t>
      </w:r>
    </w:p>
    <w:p w14:paraId="20EDE4BA" w14:textId="77777777" w:rsidR="00EF6764" w:rsidRDefault="00EF6764" w:rsidP="00831E10"/>
    <w:p w14:paraId="616C7AD3" w14:textId="77777777" w:rsidR="00EF6764" w:rsidRDefault="00EF6764" w:rsidP="00831E10"/>
    <w:p w14:paraId="0C30B7EC" w14:textId="40B15708" w:rsidR="00EF6764" w:rsidRDefault="00EF6764" w:rsidP="00EF6764">
      <w:pPr>
        <w:rPr>
          <w:rFonts w:ascii="Times New Roman" w:eastAsia="Times New Roman" w:hAnsi="Times New Roman" w:cs="Times New Roman"/>
          <w:lang w:eastAsia="de-DE"/>
        </w:rPr>
      </w:pPr>
      <w:r>
        <w:t>Anlehnung an das Paper „</w:t>
      </w:r>
      <w:proofErr w:type="spellStart"/>
      <w:r w:rsidRPr="00EF6764">
        <w:rPr>
          <w:rFonts w:ascii="Times New Roman" w:eastAsia="Times New Roman" w:hAnsi="Times New Roman" w:cs="Times New Roman"/>
          <w:lang w:eastAsia="de-DE"/>
        </w:rPr>
        <w:t>Prototypical</w:t>
      </w:r>
      <w:proofErr w:type="spellEnd"/>
      <w:r w:rsidRPr="00EF6764">
        <w:rPr>
          <w:rFonts w:ascii="Times New Roman" w:eastAsia="Times New Roman" w:hAnsi="Times New Roman" w:cs="Times New Roman"/>
          <w:lang w:eastAsia="de-DE"/>
        </w:rPr>
        <w:t xml:space="preserve"> Emotion </w:t>
      </w:r>
      <w:proofErr w:type="spellStart"/>
      <w:r w:rsidRPr="00EF6764">
        <w:rPr>
          <w:rFonts w:ascii="Times New Roman" w:eastAsia="Times New Roman" w:hAnsi="Times New Roman" w:cs="Times New Roman"/>
          <w:lang w:eastAsia="de-DE"/>
        </w:rPr>
        <w:t>Developments</w:t>
      </w:r>
      <w:proofErr w:type="spellEnd"/>
      <w:r w:rsidRPr="00EF6764">
        <w:rPr>
          <w:rFonts w:ascii="Times New Roman" w:eastAsia="Times New Roman" w:hAnsi="Times New Roman" w:cs="Times New Roman"/>
          <w:lang w:eastAsia="de-DE"/>
        </w:rPr>
        <w:t xml:space="preserve"> in </w:t>
      </w:r>
      <w:proofErr w:type="spellStart"/>
      <w:r w:rsidRPr="00EF6764">
        <w:rPr>
          <w:rFonts w:ascii="Times New Roman" w:eastAsia="Times New Roman" w:hAnsi="Times New Roman" w:cs="Times New Roman"/>
          <w:lang w:eastAsia="de-DE"/>
        </w:rPr>
        <w:t>Literary</w:t>
      </w:r>
      <w:proofErr w:type="spellEnd"/>
      <w:r w:rsidRPr="00EF6764">
        <w:rPr>
          <w:rFonts w:ascii="Times New Roman" w:eastAsia="Times New Roman" w:hAnsi="Times New Roman" w:cs="Times New Roman"/>
          <w:lang w:eastAsia="de-DE"/>
        </w:rPr>
        <w:t xml:space="preserve"> Genres</w:t>
      </w:r>
      <w:r>
        <w:rPr>
          <w:rFonts w:ascii="Times New Roman" w:eastAsia="Times New Roman" w:hAnsi="Times New Roman" w:cs="Times New Roman"/>
          <w:lang w:eastAsia="de-DE"/>
        </w:rPr>
        <w:t>“</w:t>
      </w:r>
      <w:r w:rsidR="00986F3B">
        <w:rPr>
          <w:rFonts w:ascii="Times New Roman" w:eastAsia="Times New Roman" w:hAnsi="Times New Roman" w:cs="Times New Roman"/>
          <w:lang w:eastAsia="de-DE"/>
        </w:rPr>
        <w:t>, Kim et. al 2017</w:t>
      </w:r>
    </w:p>
    <w:p w14:paraId="3127AC26" w14:textId="51FE1811" w:rsidR="00EF6764" w:rsidRDefault="00EF6764" w:rsidP="00EF6764">
      <w:pPr>
        <w:pStyle w:val="Listenabsatz"/>
        <w:numPr>
          <w:ilvl w:val="0"/>
          <w:numId w:val="5"/>
        </w:numPr>
        <w:rPr>
          <w:rFonts w:ascii="Times New Roman" w:eastAsia="Times New Roman" w:hAnsi="Times New Roman" w:cs="Times New Roman"/>
          <w:lang w:eastAsia="de-DE"/>
        </w:rPr>
      </w:pPr>
      <w:r>
        <w:rPr>
          <w:rFonts w:ascii="Times New Roman" w:eastAsia="Times New Roman" w:hAnsi="Times New Roman" w:cs="Times New Roman"/>
          <w:lang w:eastAsia="de-DE"/>
        </w:rPr>
        <w:t xml:space="preserve">Verschiedene Emotion </w:t>
      </w:r>
      <w:proofErr w:type="spellStart"/>
      <w:r>
        <w:rPr>
          <w:rFonts w:ascii="Times New Roman" w:eastAsia="Times New Roman" w:hAnsi="Times New Roman" w:cs="Times New Roman"/>
          <w:lang w:eastAsia="de-DE"/>
        </w:rPr>
        <w:t>Scores</w:t>
      </w:r>
      <w:proofErr w:type="spellEnd"/>
      <w:r>
        <w:rPr>
          <w:rFonts w:ascii="Times New Roman" w:eastAsia="Times New Roman" w:hAnsi="Times New Roman" w:cs="Times New Roman"/>
          <w:lang w:eastAsia="de-DE"/>
        </w:rPr>
        <w:t xml:space="preserve"> verwenden</w:t>
      </w:r>
    </w:p>
    <w:p w14:paraId="6E29BB29" w14:textId="230044B6" w:rsidR="00EF6764" w:rsidRPr="00986F3B" w:rsidRDefault="00986F3B" w:rsidP="00986F3B">
      <w:pPr>
        <w:pStyle w:val="Listenabsatz"/>
        <w:numPr>
          <w:ilvl w:val="0"/>
          <w:numId w:val="5"/>
        </w:numPr>
        <w:rPr>
          <w:rFonts w:ascii="Times New Roman" w:eastAsia="Times New Roman" w:hAnsi="Times New Roman" w:cs="Times New Roman"/>
          <w:lang w:eastAsia="de-DE"/>
        </w:rPr>
      </w:pPr>
      <w:r w:rsidRPr="00986F3B">
        <w:rPr>
          <w:rFonts w:ascii="Times New Roman" w:eastAsia="Times New Roman" w:hAnsi="Times New Roman" w:cs="Times New Roman"/>
          <w:lang w:eastAsia="de-DE"/>
        </w:rPr>
        <w:t>Erstellung der „Genre-</w:t>
      </w:r>
      <w:proofErr w:type="spellStart"/>
      <w:r w:rsidRPr="00986F3B">
        <w:rPr>
          <w:rFonts w:ascii="Times New Roman" w:eastAsia="Times New Roman" w:hAnsi="Times New Roman" w:cs="Times New Roman"/>
          <w:lang w:eastAsia="de-DE"/>
        </w:rPr>
        <w:t>specific</w:t>
      </w:r>
      <w:proofErr w:type="spellEnd"/>
      <w:r w:rsidRPr="00986F3B">
        <w:rPr>
          <w:rFonts w:ascii="Times New Roman" w:eastAsia="Times New Roman" w:hAnsi="Times New Roman" w:cs="Times New Roman"/>
          <w:lang w:eastAsia="de-DE"/>
        </w:rPr>
        <w:t xml:space="preserve"> </w:t>
      </w:r>
      <w:proofErr w:type="spellStart"/>
      <w:r w:rsidRPr="00986F3B">
        <w:rPr>
          <w:rFonts w:ascii="Times New Roman" w:eastAsia="Times New Roman" w:hAnsi="Times New Roman" w:cs="Times New Roman"/>
          <w:lang w:eastAsia="de-DE"/>
        </w:rPr>
        <w:t>emotion</w:t>
      </w:r>
      <w:proofErr w:type="spellEnd"/>
      <w:r w:rsidRPr="00986F3B">
        <w:rPr>
          <w:rFonts w:ascii="Times New Roman" w:eastAsia="Times New Roman" w:hAnsi="Times New Roman" w:cs="Times New Roman"/>
          <w:lang w:eastAsia="de-DE"/>
        </w:rPr>
        <w:t xml:space="preserve"> </w:t>
      </w:r>
      <w:proofErr w:type="spellStart"/>
      <w:r w:rsidRPr="00986F3B">
        <w:rPr>
          <w:rFonts w:ascii="Times New Roman" w:eastAsia="Times New Roman" w:hAnsi="Times New Roman" w:cs="Times New Roman"/>
          <w:lang w:eastAsia="de-DE"/>
        </w:rPr>
        <w:t>curves</w:t>
      </w:r>
      <w:proofErr w:type="spellEnd"/>
      <w:r w:rsidRPr="00986F3B">
        <w:rPr>
          <w:rFonts w:ascii="Times New Roman" w:eastAsia="Times New Roman" w:hAnsi="Times New Roman" w:cs="Times New Roman"/>
          <w:lang w:eastAsia="de-DE"/>
        </w:rPr>
        <w:t>“ -&gt; Quantitativ Ebene = Zusammenfassung der einzelnen Kurven pro Genre</w:t>
      </w:r>
    </w:p>
    <w:p w14:paraId="19B0E6E4" w14:textId="6A012A6A" w:rsidR="00EF6764" w:rsidRDefault="00EF6764" w:rsidP="00831E10"/>
    <w:p w14:paraId="4B143990" w14:textId="77777777" w:rsidR="00EF6764" w:rsidRDefault="00EF6764" w:rsidP="00831E10"/>
    <w:p w14:paraId="61F11A15" w14:textId="4B1F40E4" w:rsidR="00EF6764" w:rsidRDefault="00986F3B" w:rsidP="00831E10">
      <w:r>
        <w:rPr>
          <w:noProof/>
          <w:lang w:eastAsia="de-DE"/>
        </w:rPr>
        <w:drawing>
          <wp:inline distT="0" distB="0" distL="0" distR="0" wp14:anchorId="09095082" wp14:editId="670BAAFA">
            <wp:extent cx="3797300" cy="4953000"/>
            <wp:effectExtent l="0" t="0" r="12700"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schirmfoto 2020-10-30 um 09.55.49.png"/>
                    <pic:cNvPicPr/>
                  </pic:nvPicPr>
                  <pic:blipFill>
                    <a:blip r:embed="rId12">
                      <a:extLst>
                        <a:ext uri="{28A0092B-C50C-407E-A947-70E740481C1C}">
                          <a14:useLocalDpi xmlns:a14="http://schemas.microsoft.com/office/drawing/2010/main" val="0"/>
                        </a:ext>
                      </a:extLst>
                    </a:blip>
                    <a:stretch>
                      <a:fillRect/>
                    </a:stretch>
                  </pic:blipFill>
                  <pic:spPr>
                    <a:xfrm>
                      <a:off x="0" y="0"/>
                      <a:ext cx="3797300" cy="4953000"/>
                    </a:xfrm>
                    <a:prstGeom prst="rect">
                      <a:avLst/>
                    </a:prstGeom>
                  </pic:spPr>
                </pic:pic>
              </a:graphicData>
            </a:graphic>
          </wp:inline>
        </w:drawing>
      </w:r>
    </w:p>
    <w:p w14:paraId="7982907C" w14:textId="77777777" w:rsidR="00EF6764" w:rsidRDefault="00EF6764" w:rsidP="00831E10"/>
    <w:p w14:paraId="52FE41B6" w14:textId="77777777" w:rsidR="00986F3B" w:rsidRDefault="00986F3B" w:rsidP="00986F3B"/>
    <w:p w14:paraId="500D65DC" w14:textId="56C13467" w:rsidR="00986F3B" w:rsidRDefault="00986F3B" w:rsidP="00986F3B">
      <w:r>
        <w:t>Daraus haben sich z</w:t>
      </w:r>
      <w:r>
        <w:t>wei große Teilbereiche</w:t>
      </w:r>
      <w:r>
        <w:t xml:space="preserve"> ergeben</w:t>
      </w:r>
      <w:r>
        <w:t xml:space="preserve">: </w:t>
      </w:r>
    </w:p>
    <w:p w14:paraId="2D0986A9" w14:textId="77777777" w:rsidR="00986F3B" w:rsidRDefault="00986F3B" w:rsidP="00986F3B">
      <w:proofErr w:type="spellStart"/>
      <w:r>
        <w:t>Korpuserstellung</w:t>
      </w:r>
      <w:proofErr w:type="spellEnd"/>
      <w:r>
        <w:t xml:space="preserve"> + Erstellung von Kurven pro Genre für Valenz und Energie</w:t>
      </w:r>
    </w:p>
    <w:p w14:paraId="36CC3446" w14:textId="77777777" w:rsidR="00986F3B" w:rsidRDefault="00986F3B" w:rsidP="00831E10"/>
    <w:p w14:paraId="2DBF4736" w14:textId="77777777" w:rsidR="007F7959" w:rsidRDefault="007F7959" w:rsidP="007F7959"/>
    <w:p w14:paraId="42434804" w14:textId="5A7654F2" w:rsidR="00890DBD" w:rsidRPr="007C486F" w:rsidRDefault="00AB2C74" w:rsidP="00C26386">
      <w:pPr>
        <w:pStyle w:val="berschrift1"/>
        <w:numPr>
          <w:ilvl w:val="1"/>
          <w:numId w:val="8"/>
        </w:numPr>
      </w:pPr>
      <w:bookmarkStart w:id="6" w:name="_Toc54984748"/>
      <w:bookmarkStart w:id="7" w:name="_Toc54985366"/>
      <w:proofErr w:type="spellStart"/>
      <w:r w:rsidRPr="007C486F">
        <w:t>Korpuserstellung</w:t>
      </w:r>
      <w:bookmarkEnd w:id="6"/>
      <w:bookmarkEnd w:id="7"/>
      <w:proofErr w:type="spellEnd"/>
    </w:p>
    <w:p w14:paraId="0A00C446" w14:textId="77777777" w:rsidR="00AB2C74" w:rsidRDefault="00AB2C74" w:rsidP="007F7959"/>
    <w:p w14:paraId="55CAF451" w14:textId="06691780" w:rsidR="00AB2C74" w:rsidRDefault="00A376BE" w:rsidP="00A376BE">
      <w:pPr>
        <w:pStyle w:val="Listenabsatz"/>
        <w:numPr>
          <w:ilvl w:val="0"/>
          <w:numId w:val="2"/>
        </w:numPr>
      </w:pPr>
      <w:r>
        <w:t xml:space="preserve">Soundtracks auf </w:t>
      </w:r>
      <w:proofErr w:type="spellStart"/>
      <w:r>
        <w:t>Spotify</w:t>
      </w:r>
      <w:proofErr w:type="spellEnd"/>
      <w:r>
        <w:t xml:space="preserve"> finden und abrufen via API</w:t>
      </w:r>
    </w:p>
    <w:p w14:paraId="6F7C161C" w14:textId="6F89302E" w:rsidR="00A376BE" w:rsidRDefault="00A376BE" w:rsidP="00A376BE">
      <w:pPr>
        <w:pStyle w:val="Listenabsatz"/>
        <w:numPr>
          <w:ilvl w:val="0"/>
          <w:numId w:val="2"/>
        </w:numPr>
        <w:rPr>
          <w:lang w:val="en"/>
        </w:rPr>
      </w:pPr>
      <w:r>
        <w:rPr>
          <w:lang w:val="en"/>
        </w:rPr>
        <w:t xml:space="preserve">Query </w:t>
      </w:r>
      <w:proofErr w:type="spellStart"/>
      <w:r>
        <w:rPr>
          <w:lang w:val="en"/>
        </w:rPr>
        <w:t>für</w:t>
      </w:r>
      <w:proofErr w:type="spellEnd"/>
      <w:r>
        <w:rPr>
          <w:lang w:val="en"/>
        </w:rPr>
        <w:t xml:space="preserve"> den </w:t>
      </w:r>
      <w:proofErr w:type="spellStart"/>
      <w:r>
        <w:rPr>
          <w:lang w:val="en"/>
        </w:rPr>
        <w:t>Abruf</w:t>
      </w:r>
      <w:proofErr w:type="spellEnd"/>
      <w:r>
        <w:rPr>
          <w:lang w:val="en"/>
        </w:rPr>
        <w:t xml:space="preserve"> -&gt; </w:t>
      </w:r>
      <w:r w:rsidRPr="00A376BE">
        <w:rPr>
          <w:lang w:val="en"/>
        </w:rPr>
        <w:t>"</w:t>
      </w:r>
      <w:proofErr w:type="spellStart"/>
      <w:r w:rsidRPr="00A376BE">
        <w:rPr>
          <w:lang w:val="en"/>
        </w:rPr>
        <w:t>album":"Original</w:t>
      </w:r>
      <w:proofErr w:type="spellEnd"/>
      <w:r w:rsidRPr="00A376BE">
        <w:rPr>
          <w:lang w:val="en"/>
        </w:rPr>
        <w:t xml:space="preserve"> Motion Picture Soundtrack"</w:t>
      </w:r>
    </w:p>
    <w:p w14:paraId="7D0A3B22" w14:textId="619C9028" w:rsidR="00A376BE" w:rsidRPr="00A376BE" w:rsidRDefault="00A376BE" w:rsidP="00A376BE">
      <w:pPr>
        <w:pStyle w:val="Listenabsatz"/>
        <w:numPr>
          <w:ilvl w:val="0"/>
          <w:numId w:val="2"/>
        </w:numPr>
      </w:pPr>
      <w:r w:rsidRPr="00A376BE">
        <w:t>Aufgrund von Limits über mehrere Iterationen mit Verschiebung des Offsets</w:t>
      </w:r>
    </w:p>
    <w:p w14:paraId="0C8B933F" w14:textId="02348A1E" w:rsidR="00A376BE" w:rsidRDefault="00D74789" w:rsidP="00A376BE">
      <w:pPr>
        <w:pStyle w:val="Listenabsatz"/>
        <w:numPr>
          <w:ilvl w:val="0"/>
          <w:numId w:val="2"/>
        </w:numPr>
      </w:pPr>
      <w:r>
        <w:t>Für diesen Korpus -&gt; 1000 Soundtracks abgerufen</w:t>
      </w:r>
    </w:p>
    <w:p w14:paraId="3D47D2C9" w14:textId="447108DA" w:rsidR="00C1476F" w:rsidRDefault="00D74789" w:rsidP="00C1476F">
      <w:pPr>
        <w:pStyle w:val="Listenabsatz"/>
        <w:numPr>
          <w:ilvl w:val="0"/>
          <w:numId w:val="2"/>
        </w:numPr>
      </w:pPr>
      <w:r>
        <w:t xml:space="preserve">Transformationen in einen </w:t>
      </w:r>
      <w:proofErr w:type="spellStart"/>
      <w:r>
        <w:t>DataFrame</w:t>
      </w:r>
      <w:proofErr w:type="spellEnd"/>
    </w:p>
    <w:p w14:paraId="3F6D6FE2" w14:textId="1E8BC22C" w:rsidR="00353E3D" w:rsidRPr="00353E3D" w:rsidRDefault="00353E3D" w:rsidP="00C1476F">
      <w:pPr>
        <w:pStyle w:val="Listenabsatz"/>
        <w:numPr>
          <w:ilvl w:val="0"/>
          <w:numId w:val="2"/>
        </w:numPr>
      </w:pPr>
      <w:r w:rsidRPr="00353E3D">
        <w:t>Nach Abruf: Vorliegen der Albuminformationen (</w:t>
      </w:r>
      <w:proofErr w:type="spellStart"/>
      <w:r w:rsidRPr="00353E3D">
        <w:t>album_type</w:t>
      </w:r>
      <w:proofErr w:type="spellEnd"/>
      <w:r w:rsidRPr="00353E3D">
        <w:t xml:space="preserve">, </w:t>
      </w:r>
      <w:proofErr w:type="spellStart"/>
      <w:r w:rsidRPr="00353E3D">
        <w:t>artists</w:t>
      </w:r>
      <w:proofErr w:type="spellEnd"/>
      <w:r w:rsidRPr="00353E3D">
        <w:t xml:space="preserve">, </w:t>
      </w:r>
      <w:proofErr w:type="spellStart"/>
      <w:r w:rsidRPr="00353E3D">
        <w:t>available_markets</w:t>
      </w:r>
      <w:proofErr w:type="spellEnd"/>
      <w:r w:rsidRPr="00353E3D">
        <w:t xml:space="preserve">, </w:t>
      </w:r>
      <w:proofErr w:type="spellStart"/>
      <w:r w:rsidRPr="00353E3D">
        <w:t>external_urls</w:t>
      </w:r>
      <w:proofErr w:type="spellEnd"/>
      <w:r w:rsidRPr="00353E3D">
        <w:t xml:space="preserve">, </w:t>
      </w:r>
      <w:proofErr w:type="spellStart"/>
      <w:r w:rsidRPr="00353E3D">
        <w:t>href</w:t>
      </w:r>
      <w:proofErr w:type="spellEnd"/>
      <w:r w:rsidRPr="00353E3D">
        <w:t xml:space="preserve">, </w:t>
      </w:r>
      <w:proofErr w:type="spellStart"/>
      <w:r w:rsidRPr="00353E3D">
        <w:t>id</w:t>
      </w:r>
      <w:proofErr w:type="spellEnd"/>
      <w:r w:rsidRPr="00353E3D">
        <w:t xml:space="preserve">, </w:t>
      </w:r>
      <w:proofErr w:type="spellStart"/>
      <w:r w:rsidRPr="00353E3D">
        <w:t>image</w:t>
      </w:r>
      <w:proofErr w:type="spellEnd"/>
      <w:r w:rsidRPr="00353E3D">
        <w:t xml:space="preserve">, </w:t>
      </w:r>
      <w:proofErr w:type="spellStart"/>
      <w:r w:rsidRPr="00353E3D">
        <w:t>name</w:t>
      </w:r>
      <w:proofErr w:type="spellEnd"/>
      <w:r w:rsidRPr="00353E3D">
        <w:t xml:space="preserve">, </w:t>
      </w:r>
      <w:proofErr w:type="spellStart"/>
      <w:r w:rsidRPr="00353E3D">
        <w:t>release_date</w:t>
      </w:r>
      <w:proofErr w:type="spellEnd"/>
      <w:r w:rsidRPr="00353E3D">
        <w:t xml:space="preserve">, </w:t>
      </w:r>
      <w:proofErr w:type="spellStart"/>
      <w:r w:rsidRPr="00353E3D">
        <w:t>release_date_precision</w:t>
      </w:r>
      <w:proofErr w:type="spellEnd"/>
      <w:r w:rsidRPr="00353E3D">
        <w:t xml:space="preserve">, </w:t>
      </w:r>
      <w:proofErr w:type="spellStart"/>
      <w:r w:rsidRPr="00353E3D">
        <w:t>total_tracks</w:t>
      </w:r>
      <w:proofErr w:type="spellEnd"/>
      <w:r w:rsidRPr="00353E3D">
        <w:t xml:space="preserve">, type, </w:t>
      </w:r>
      <w:proofErr w:type="spellStart"/>
      <w:r w:rsidRPr="00353E3D">
        <w:t>uri</w:t>
      </w:r>
      <w:proofErr w:type="spellEnd"/>
      <w:r w:rsidRPr="00353E3D">
        <w:t>) -&gt; Anreichung erforderlich</w:t>
      </w:r>
    </w:p>
    <w:p w14:paraId="25ED6015" w14:textId="7BD7D9CF" w:rsidR="00353E3D" w:rsidRDefault="00353E3D" w:rsidP="00C1476F">
      <w:pPr>
        <w:pStyle w:val="Listenabsatz"/>
        <w:numPr>
          <w:ilvl w:val="0"/>
          <w:numId w:val="2"/>
        </w:numPr>
      </w:pPr>
      <w:r>
        <w:t xml:space="preserve">Pro Album -&gt; </w:t>
      </w:r>
      <w:proofErr w:type="spellStart"/>
      <w:r>
        <w:t>Songtracksinformationen</w:t>
      </w:r>
      <w:proofErr w:type="spellEnd"/>
      <w:r>
        <w:t xml:space="preserve"> -&gt; Audio Features abrufen </w:t>
      </w:r>
    </w:p>
    <w:p w14:paraId="3A9EDED8" w14:textId="22CBD622" w:rsidR="00353E3D" w:rsidRDefault="00353E3D" w:rsidP="00C1476F">
      <w:pPr>
        <w:pStyle w:val="Listenabsatz"/>
        <w:numPr>
          <w:ilvl w:val="0"/>
          <w:numId w:val="2"/>
        </w:numPr>
      </w:pPr>
      <w:r>
        <w:t>Speicherung in Listen -&gt; Anreicherung der Albuminformationen mit den Listen</w:t>
      </w:r>
    </w:p>
    <w:p w14:paraId="00E29A9E" w14:textId="1259C2BB" w:rsidR="00353E3D" w:rsidRDefault="00353E3D" w:rsidP="00C1476F">
      <w:pPr>
        <w:pStyle w:val="Listenabsatz"/>
        <w:numPr>
          <w:ilvl w:val="0"/>
          <w:numId w:val="2"/>
        </w:numPr>
      </w:pPr>
      <w:r>
        <w:t xml:space="preserve">Ergänzende Anreichung um Filmgenres-Informationen via </w:t>
      </w:r>
      <w:proofErr w:type="spellStart"/>
      <w:r>
        <w:t>Retrieval</w:t>
      </w:r>
      <w:proofErr w:type="spellEnd"/>
      <w:r>
        <w:t xml:space="preserve"> von IMDB, dafür Albumtitel in die IMDB Suche; Achtung/Problem: mehrere Genres pro Film!</w:t>
      </w:r>
    </w:p>
    <w:p w14:paraId="0716D799" w14:textId="6ECC17EB" w:rsidR="00353E3D" w:rsidRPr="00353E3D" w:rsidRDefault="00353E3D" w:rsidP="00C1476F">
      <w:pPr>
        <w:pStyle w:val="Listenabsatz"/>
        <w:numPr>
          <w:ilvl w:val="0"/>
          <w:numId w:val="2"/>
        </w:numPr>
      </w:pPr>
      <w:r>
        <w:t xml:space="preserve">Nach der Anreichung und Erstellung des </w:t>
      </w:r>
      <w:proofErr w:type="spellStart"/>
      <w:r>
        <w:t>DataFrames</w:t>
      </w:r>
      <w:proofErr w:type="spellEnd"/>
      <w:r>
        <w:t>:</w:t>
      </w:r>
    </w:p>
    <w:p w14:paraId="78FFB783" w14:textId="77777777" w:rsidR="00D74789" w:rsidRPr="00353E3D" w:rsidRDefault="00D74789" w:rsidP="00D74789"/>
    <w:p w14:paraId="2A2E99CC" w14:textId="1EDA8E08" w:rsidR="00890DBD" w:rsidRPr="00353E3D" w:rsidRDefault="00D74789" w:rsidP="007F7959">
      <w:r>
        <w:rPr>
          <w:noProof/>
          <w:lang w:eastAsia="de-DE"/>
        </w:rPr>
        <w:drawing>
          <wp:inline distT="0" distB="0" distL="0" distR="0" wp14:anchorId="41879303" wp14:editId="12F61C5F">
            <wp:extent cx="1243516" cy="2196000"/>
            <wp:effectExtent l="0" t="0" r="127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schirmfoto 2020-10-30 um 19.57.37.png"/>
                    <pic:cNvPicPr/>
                  </pic:nvPicPr>
                  <pic:blipFill>
                    <a:blip r:embed="rId13">
                      <a:extLst>
                        <a:ext uri="{28A0092B-C50C-407E-A947-70E740481C1C}">
                          <a14:useLocalDpi xmlns:a14="http://schemas.microsoft.com/office/drawing/2010/main" val="0"/>
                        </a:ext>
                      </a:extLst>
                    </a:blip>
                    <a:stretch>
                      <a:fillRect/>
                    </a:stretch>
                  </pic:blipFill>
                  <pic:spPr>
                    <a:xfrm>
                      <a:off x="0" y="0"/>
                      <a:ext cx="1243516" cy="2196000"/>
                    </a:xfrm>
                    <a:prstGeom prst="rect">
                      <a:avLst/>
                    </a:prstGeom>
                  </pic:spPr>
                </pic:pic>
              </a:graphicData>
            </a:graphic>
          </wp:inline>
        </w:drawing>
      </w:r>
    </w:p>
    <w:p w14:paraId="58CEE081" w14:textId="77777777" w:rsidR="00890DBD" w:rsidRDefault="00890DBD" w:rsidP="007F7959"/>
    <w:p w14:paraId="26BE81F1" w14:textId="3330D817" w:rsidR="00353E3D" w:rsidRDefault="00353E3D" w:rsidP="007F7959">
      <w:r>
        <w:t xml:space="preserve">Bei einer Range von 1 bis 88 Liedern in den Soundtracks -&gt; Filter und Reduzierung auf Soundtracks mit 10 bis </w:t>
      </w:r>
      <w:r w:rsidR="009C33DB">
        <w:t>29</w:t>
      </w:r>
      <w:r>
        <w:t xml:space="preserve"> Liedern als realistische Länge für Soundtracks</w:t>
      </w:r>
      <w:r w:rsidR="009C33DB">
        <w:t xml:space="preserve"> </w:t>
      </w:r>
      <w:r w:rsidR="009C33DB">
        <w:sym w:font="Wingdings" w:char="F0E0"/>
      </w:r>
      <w:r w:rsidR="009C33DB">
        <w:t xml:space="preserve"> Finale Anzahl an Soundtracks nach Filtern 733</w:t>
      </w:r>
    </w:p>
    <w:p w14:paraId="46C63257" w14:textId="77777777" w:rsidR="009C33DB" w:rsidRDefault="009C33DB" w:rsidP="007F7959"/>
    <w:p w14:paraId="7CB90BDA" w14:textId="00220C87" w:rsidR="009C33DB" w:rsidRDefault="009C33DB" w:rsidP="007F7959">
      <w:r>
        <w:rPr>
          <w:noProof/>
          <w:lang w:eastAsia="de-DE"/>
        </w:rPr>
        <w:drawing>
          <wp:inline distT="0" distB="0" distL="0" distR="0" wp14:anchorId="354757EF" wp14:editId="6A1A5B78">
            <wp:extent cx="1328190" cy="1976659"/>
            <wp:effectExtent l="0" t="0" r="0" b="508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schirmfoto 2020-10-30 um 20.15.29.png"/>
                    <pic:cNvPicPr/>
                  </pic:nvPicPr>
                  <pic:blipFill>
                    <a:blip r:embed="rId14">
                      <a:extLst>
                        <a:ext uri="{28A0092B-C50C-407E-A947-70E740481C1C}">
                          <a14:useLocalDpi xmlns:a14="http://schemas.microsoft.com/office/drawing/2010/main" val="0"/>
                        </a:ext>
                      </a:extLst>
                    </a:blip>
                    <a:stretch>
                      <a:fillRect/>
                    </a:stretch>
                  </pic:blipFill>
                  <pic:spPr>
                    <a:xfrm>
                      <a:off x="0" y="0"/>
                      <a:ext cx="1353323" cy="2014062"/>
                    </a:xfrm>
                    <a:prstGeom prst="rect">
                      <a:avLst/>
                    </a:prstGeom>
                  </pic:spPr>
                </pic:pic>
              </a:graphicData>
            </a:graphic>
          </wp:inline>
        </w:drawing>
      </w:r>
    </w:p>
    <w:p w14:paraId="0D4C3570" w14:textId="77777777" w:rsidR="00353E3D" w:rsidRDefault="00353E3D" w:rsidP="007F7959"/>
    <w:p w14:paraId="73DEBB93" w14:textId="77777777" w:rsidR="009C33DB" w:rsidRDefault="009C33DB" w:rsidP="007F7959"/>
    <w:p w14:paraId="19E8A25F" w14:textId="6BBCE4D4" w:rsidR="009C33DB" w:rsidRDefault="009C33DB" w:rsidP="007F7959">
      <w:r>
        <w:t xml:space="preserve">Ergänzend zum Gesamtkorpus -&gt; Erstellung von Subkorpora nach Genre </w:t>
      </w:r>
    </w:p>
    <w:p w14:paraId="1841F0C8" w14:textId="0CA9CA84" w:rsidR="009C33DB" w:rsidRDefault="009C33DB" w:rsidP="007F7959">
      <w:r>
        <w:t>Kriterium: Genre taucht in der Liste von IMDB Genres auf</w:t>
      </w:r>
    </w:p>
    <w:p w14:paraId="44049141" w14:textId="5A236C7E" w:rsidR="009C33DB" w:rsidRDefault="009C33DB" w:rsidP="007F7959">
      <w:r>
        <w:t>Achtung: Dadurch werden Soundtracks mehr als einem Subkorpus zugeordnet, ggf. in Zukunft verfeinern. Dominantes Genre herausfinden – Abgleich mit noch anderen Plattformen / Schnittmenge</w:t>
      </w:r>
    </w:p>
    <w:p w14:paraId="12810EB6" w14:textId="77777777" w:rsidR="009C33DB" w:rsidRDefault="009C33DB" w:rsidP="009C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eastAsia="de-DE"/>
        </w:rPr>
      </w:pPr>
    </w:p>
    <w:p w14:paraId="7C1E1CEE" w14:textId="2A48C060" w:rsidR="009C33DB" w:rsidRPr="009C33DB" w:rsidRDefault="009C33DB" w:rsidP="009C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hAnsi="var(--jp-code-font-family)" w:cs="Courier New"/>
          <w:sz w:val="20"/>
          <w:szCs w:val="20"/>
          <w:lang w:eastAsia="de-DE"/>
        </w:rPr>
      </w:pPr>
      <w:r>
        <w:rPr>
          <w:rFonts w:ascii="var(--jp-code-font-family)" w:hAnsi="var(--jp-code-font-family)" w:cs="Courier New"/>
          <w:sz w:val="20"/>
          <w:szCs w:val="20"/>
          <w:lang w:eastAsia="de-DE"/>
        </w:rPr>
        <w:t>Verteilung / Anzahl der Soundtracks pro Genre</w:t>
      </w:r>
    </w:p>
    <w:p w14:paraId="4119D560" w14:textId="77777777" w:rsidR="009C33DB" w:rsidRDefault="009C33DB" w:rsidP="007F7959"/>
    <w:p w14:paraId="71DD87E2" w14:textId="77777777" w:rsidR="009C33DB" w:rsidRPr="009C33DB" w:rsidRDefault="009C33DB" w:rsidP="009C33DB">
      <w:pPr>
        <w:pStyle w:val="HTMLVorformatiert"/>
        <w:shd w:val="clear" w:color="auto" w:fill="FFFFFF"/>
        <w:wordWrap w:val="0"/>
        <w:rPr>
          <w:rFonts w:ascii="var(--jp-code-font-family)" w:hAnsi="var(--jp-code-font-family)"/>
          <w:lang w:val="en"/>
        </w:rPr>
      </w:pPr>
      <w:r w:rsidRPr="009C33DB">
        <w:rPr>
          <w:rFonts w:ascii="var(--jp-code-font-family)" w:hAnsi="var(--jp-code-font-family)"/>
          <w:lang w:val="en"/>
        </w:rPr>
        <w:t>Comedy 193</w:t>
      </w:r>
    </w:p>
    <w:p w14:paraId="5AB2E302" w14:textId="77777777" w:rsidR="009C33DB" w:rsidRPr="009C33DB" w:rsidRDefault="009C33DB" w:rsidP="009C33DB">
      <w:pPr>
        <w:pStyle w:val="HTMLVorformatiert"/>
        <w:shd w:val="clear" w:color="auto" w:fill="FFFFFF"/>
        <w:wordWrap w:val="0"/>
        <w:rPr>
          <w:rFonts w:ascii="var(--jp-code-font-family)" w:hAnsi="var(--jp-code-font-family)"/>
          <w:lang w:val="en"/>
        </w:rPr>
      </w:pPr>
      <w:r w:rsidRPr="009C33DB">
        <w:rPr>
          <w:rFonts w:ascii="var(--jp-code-font-family)" w:hAnsi="var(--jp-code-font-family)"/>
          <w:lang w:val="en"/>
        </w:rPr>
        <w:t>Short 16</w:t>
      </w:r>
    </w:p>
    <w:p w14:paraId="1BBBB1F3" w14:textId="77777777" w:rsidR="009C33DB" w:rsidRPr="009C33DB" w:rsidRDefault="009C33DB" w:rsidP="009C33DB">
      <w:pPr>
        <w:pStyle w:val="HTMLVorformatiert"/>
        <w:shd w:val="clear" w:color="auto" w:fill="FFFFFF"/>
        <w:wordWrap w:val="0"/>
        <w:rPr>
          <w:rFonts w:ascii="var(--jp-code-font-family)" w:hAnsi="var(--jp-code-font-family)"/>
          <w:lang w:val="en"/>
        </w:rPr>
      </w:pPr>
      <w:r w:rsidRPr="009C33DB">
        <w:rPr>
          <w:rFonts w:ascii="var(--jp-code-font-family)" w:hAnsi="var(--jp-code-font-family)"/>
          <w:lang w:val="en"/>
        </w:rPr>
        <w:t>Music 137</w:t>
      </w:r>
    </w:p>
    <w:p w14:paraId="0AA6722D" w14:textId="77777777" w:rsidR="009C33DB" w:rsidRPr="009C33DB" w:rsidRDefault="009C33DB" w:rsidP="009C33DB">
      <w:pPr>
        <w:pStyle w:val="HTMLVorformatiert"/>
        <w:shd w:val="clear" w:color="auto" w:fill="FFFFFF"/>
        <w:wordWrap w:val="0"/>
        <w:rPr>
          <w:rFonts w:ascii="var(--jp-code-font-family)" w:hAnsi="var(--jp-code-font-family)"/>
          <w:lang w:val="en"/>
        </w:rPr>
      </w:pPr>
      <w:r w:rsidRPr="009C33DB">
        <w:rPr>
          <w:rFonts w:ascii="var(--jp-code-font-family)" w:hAnsi="var(--jp-code-font-family)"/>
          <w:lang w:val="en"/>
        </w:rPr>
        <w:t>Mystery 63</w:t>
      </w:r>
    </w:p>
    <w:p w14:paraId="2E76D2FC" w14:textId="77777777" w:rsidR="009C33DB" w:rsidRPr="009C33DB" w:rsidRDefault="009C33DB" w:rsidP="009C33DB">
      <w:pPr>
        <w:pStyle w:val="HTMLVorformatiert"/>
        <w:shd w:val="clear" w:color="auto" w:fill="FFFFFF"/>
        <w:wordWrap w:val="0"/>
        <w:rPr>
          <w:rFonts w:ascii="var(--jp-code-font-family)" w:hAnsi="var(--jp-code-font-family)"/>
          <w:lang w:val="en"/>
        </w:rPr>
      </w:pPr>
      <w:r w:rsidRPr="009C33DB">
        <w:rPr>
          <w:rFonts w:ascii="var(--jp-code-font-family)" w:hAnsi="var(--jp-code-font-family)"/>
          <w:lang w:val="en"/>
        </w:rPr>
        <w:t>Documentary 31</w:t>
      </w:r>
    </w:p>
    <w:p w14:paraId="1F88CE96" w14:textId="77777777" w:rsidR="009C33DB" w:rsidRPr="009C33DB" w:rsidRDefault="009C33DB" w:rsidP="009C33DB">
      <w:pPr>
        <w:pStyle w:val="HTMLVorformatiert"/>
        <w:shd w:val="clear" w:color="auto" w:fill="FFFFFF"/>
        <w:wordWrap w:val="0"/>
        <w:rPr>
          <w:rFonts w:ascii="var(--jp-code-font-family)" w:hAnsi="var(--jp-code-font-family)"/>
          <w:lang w:val="en"/>
        </w:rPr>
      </w:pPr>
      <w:r w:rsidRPr="009C33DB">
        <w:rPr>
          <w:rFonts w:ascii="var(--jp-code-font-family)" w:hAnsi="var(--jp-code-font-family)"/>
          <w:lang w:val="en"/>
        </w:rPr>
        <w:t>War 37</w:t>
      </w:r>
    </w:p>
    <w:p w14:paraId="5E6A1D71" w14:textId="77777777" w:rsidR="009C33DB" w:rsidRPr="009C33DB" w:rsidRDefault="009C33DB" w:rsidP="009C33DB">
      <w:pPr>
        <w:pStyle w:val="HTMLVorformatiert"/>
        <w:shd w:val="clear" w:color="auto" w:fill="FFFFFF"/>
        <w:wordWrap w:val="0"/>
        <w:rPr>
          <w:rFonts w:ascii="var(--jp-code-font-family)" w:hAnsi="var(--jp-code-font-family)"/>
          <w:lang w:val="en"/>
        </w:rPr>
      </w:pPr>
      <w:r w:rsidRPr="009C33DB">
        <w:rPr>
          <w:rFonts w:ascii="var(--jp-code-font-family)" w:hAnsi="var(--jp-code-font-family)"/>
          <w:lang w:val="en"/>
        </w:rPr>
        <w:t>Adventure 232</w:t>
      </w:r>
    </w:p>
    <w:p w14:paraId="27F866CC" w14:textId="77777777" w:rsidR="009C33DB" w:rsidRPr="009C33DB" w:rsidRDefault="009C33DB" w:rsidP="009C33DB">
      <w:pPr>
        <w:pStyle w:val="HTMLVorformatiert"/>
        <w:shd w:val="clear" w:color="auto" w:fill="FFFFFF"/>
        <w:wordWrap w:val="0"/>
        <w:rPr>
          <w:rFonts w:ascii="var(--jp-code-font-family)" w:hAnsi="var(--jp-code-font-family)"/>
          <w:lang w:val="en"/>
        </w:rPr>
      </w:pPr>
      <w:r w:rsidRPr="009C33DB">
        <w:rPr>
          <w:rFonts w:ascii="var(--jp-code-font-family)" w:hAnsi="var(--jp-code-font-family)"/>
          <w:lang w:val="en"/>
        </w:rPr>
        <w:t>Western 13</w:t>
      </w:r>
    </w:p>
    <w:p w14:paraId="7F8C656A" w14:textId="77777777" w:rsidR="009C33DB" w:rsidRPr="009C33DB" w:rsidRDefault="009C33DB" w:rsidP="009C33DB">
      <w:pPr>
        <w:pStyle w:val="HTMLVorformatiert"/>
        <w:shd w:val="clear" w:color="auto" w:fill="FFFFFF"/>
        <w:wordWrap w:val="0"/>
        <w:rPr>
          <w:rFonts w:ascii="var(--jp-code-font-family)" w:hAnsi="var(--jp-code-font-family)"/>
          <w:lang w:val="en"/>
        </w:rPr>
      </w:pPr>
      <w:r w:rsidRPr="009C33DB">
        <w:rPr>
          <w:rFonts w:ascii="var(--jp-code-font-family)" w:hAnsi="var(--jp-code-font-family)"/>
          <w:lang w:val="en"/>
        </w:rPr>
        <w:t>Sci-Fi 105</w:t>
      </w:r>
    </w:p>
    <w:p w14:paraId="481B9462" w14:textId="77777777" w:rsidR="009C33DB" w:rsidRPr="009C33DB" w:rsidRDefault="009C33DB" w:rsidP="009C33DB">
      <w:pPr>
        <w:pStyle w:val="HTMLVorformatiert"/>
        <w:shd w:val="clear" w:color="auto" w:fill="FFFFFF"/>
        <w:wordWrap w:val="0"/>
        <w:rPr>
          <w:rFonts w:ascii="var(--jp-code-font-family)" w:hAnsi="var(--jp-code-font-family)"/>
          <w:lang w:val="en"/>
        </w:rPr>
      </w:pPr>
      <w:r w:rsidRPr="009C33DB">
        <w:rPr>
          <w:rFonts w:ascii="var(--jp-code-font-family)" w:hAnsi="var(--jp-code-font-family)"/>
          <w:lang w:val="en"/>
        </w:rPr>
        <w:t>Reality-TV 1</w:t>
      </w:r>
    </w:p>
    <w:p w14:paraId="65185DA0" w14:textId="77777777" w:rsidR="009C33DB" w:rsidRPr="009C33DB" w:rsidRDefault="009C33DB" w:rsidP="009C33DB">
      <w:pPr>
        <w:pStyle w:val="HTMLVorformatiert"/>
        <w:shd w:val="clear" w:color="auto" w:fill="FFFFFF"/>
        <w:wordWrap w:val="0"/>
        <w:rPr>
          <w:rFonts w:ascii="var(--jp-code-font-family)" w:hAnsi="var(--jp-code-font-family)"/>
          <w:lang w:val="en"/>
        </w:rPr>
      </w:pPr>
      <w:r w:rsidRPr="009C33DB">
        <w:rPr>
          <w:rFonts w:ascii="var(--jp-code-font-family)" w:hAnsi="var(--jp-code-font-family)"/>
          <w:lang w:val="en"/>
        </w:rPr>
        <w:t>Romance 191</w:t>
      </w:r>
    </w:p>
    <w:p w14:paraId="72CC9DC9" w14:textId="77777777" w:rsidR="009C33DB" w:rsidRPr="009C33DB" w:rsidRDefault="009C33DB" w:rsidP="009C33DB">
      <w:pPr>
        <w:pStyle w:val="HTMLVorformatiert"/>
        <w:shd w:val="clear" w:color="auto" w:fill="FFFFFF"/>
        <w:wordWrap w:val="0"/>
        <w:rPr>
          <w:rFonts w:ascii="var(--jp-code-font-family)" w:hAnsi="var(--jp-code-font-family)"/>
          <w:lang w:val="en"/>
        </w:rPr>
      </w:pPr>
      <w:r w:rsidRPr="009C33DB">
        <w:rPr>
          <w:rFonts w:ascii="var(--jp-code-font-family)" w:hAnsi="var(--jp-code-font-family)"/>
          <w:lang w:val="en"/>
        </w:rPr>
        <w:t>Talk-Show 5</w:t>
      </w:r>
    </w:p>
    <w:p w14:paraId="2ECE1FFB" w14:textId="77777777" w:rsidR="009C33DB" w:rsidRPr="009C33DB" w:rsidRDefault="009C33DB" w:rsidP="009C33DB">
      <w:pPr>
        <w:pStyle w:val="HTMLVorformatiert"/>
        <w:shd w:val="clear" w:color="auto" w:fill="FFFFFF"/>
        <w:wordWrap w:val="0"/>
        <w:rPr>
          <w:rFonts w:ascii="var(--jp-code-font-family)" w:hAnsi="var(--jp-code-font-family)"/>
          <w:lang w:val="en"/>
        </w:rPr>
      </w:pPr>
      <w:r w:rsidRPr="009C33DB">
        <w:rPr>
          <w:rFonts w:ascii="var(--jp-code-font-family)" w:hAnsi="var(--jp-code-font-family)"/>
          <w:lang w:val="en"/>
        </w:rPr>
        <w:t>Musical 70</w:t>
      </w:r>
    </w:p>
    <w:p w14:paraId="34ADB2AE" w14:textId="77777777" w:rsidR="009C33DB" w:rsidRPr="009C33DB" w:rsidRDefault="009C33DB" w:rsidP="009C33DB">
      <w:pPr>
        <w:pStyle w:val="HTMLVorformatiert"/>
        <w:shd w:val="clear" w:color="auto" w:fill="FFFFFF"/>
        <w:wordWrap w:val="0"/>
        <w:rPr>
          <w:rFonts w:ascii="var(--jp-code-font-family)" w:hAnsi="var(--jp-code-font-family)"/>
          <w:lang w:val="en"/>
        </w:rPr>
      </w:pPr>
      <w:r w:rsidRPr="009C33DB">
        <w:rPr>
          <w:rFonts w:ascii="var(--jp-code-font-family)" w:hAnsi="var(--jp-code-font-family)"/>
          <w:lang w:val="en"/>
        </w:rPr>
        <w:t>Sport 15</w:t>
      </w:r>
    </w:p>
    <w:p w14:paraId="06AC9687" w14:textId="77777777" w:rsidR="009C33DB" w:rsidRPr="009C33DB" w:rsidRDefault="009C33DB" w:rsidP="009C33DB">
      <w:pPr>
        <w:pStyle w:val="HTMLVorformatiert"/>
        <w:shd w:val="clear" w:color="auto" w:fill="FFFFFF"/>
        <w:wordWrap w:val="0"/>
        <w:rPr>
          <w:rFonts w:ascii="var(--jp-code-font-family)" w:hAnsi="var(--jp-code-font-family)"/>
          <w:lang w:val="en"/>
        </w:rPr>
      </w:pPr>
      <w:r w:rsidRPr="009C33DB">
        <w:rPr>
          <w:rFonts w:ascii="var(--jp-code-font-family)" w:hAnsi="var(--jp-code-font-family)"/>
          <w:lang w:val="en"/>
        </w:rPr>
        <w:t>Action 199</w:t>
      </w:r>
    </w:p>
    <w:p w14:paraId="2617804D" w14:textId="77777777" w:rsidR="009C33DB" w:rsidRPr="009C33DB" w:rsidRDefault="009C33DB" w:rsidP="009C33DB">
      <w:pPr>
        <w:pStyle w:val="HTMLVorformatiert"/>
        <w:shd w:val="clear" w:color="auto" w:fill="FFFFFF"/>
        <w:wordWrap w:val="0"/>
        <w:rPr>
          <w:rFonts w:ascii="var(--jp-code-font-family)" w:hAnsi="var(--jp-code-font-family)"/>
          <w:lang w:val="en"/>
        </w:rPr>
      </w:pPr>
      <w:r w:rsidRPr="009C33DB">
        <w:rPr>
          <w:rFonts w:ascii="var(--jp-code-font-family)" w:hAnsi="var(--jp-code-font-family)"/>
          <w:lang w:val="en"/>
        </w:rPr>
        <w:t>Biography 58</w:t>
      </w:r>
    </w:p>
    <w:p w14:paraId="6EA1D9D8" w14:textId="77777777" w:rsidR="009C33DB" w:rsidRPr="009C33DB" w:rsidRDefault="009C33DB" w:rsidP="009C33DB">
      <w:pPr>
        <w:pStyle w:val="HTMLVorformatiert"/>
        <w:shd w:val="clear" w:color="auto" w:fill="FFFFFF"/>
        <w:wordWrap w:val="0"/>
        <w:rPr>
          <w:rFonts w:ascii="var(--jp-code-font-family)" w:hAnsi="var(--jp-code-font-family)"/>
          <w:lang w:val="en"/>
        </w:rPr>
      </w:pPr>
      <w:r w:rsidRPr="009C33DB">
        <w:rPr>
          <w:rFonts w:ascii="var(--jp-code-font-family)" w:hAnsi="var(--jp-code-font-family)"/>
          <w:lang w:val="en"/>
        </w:rPr>
        <w:t>Drama 389</w:t>
      </w:r>
    </w:p>
    <w:p w14:paraId="522F256F" w14:textId="77777777" w:rsidR="009C33DB" w:rsidRPr="009C33DB" w:rsidRDefault="009C33DB" w:rsidP="009C33DB">
      <w:pPr>
        <w:pStyle w:val="HTMLVorformatiert"/>
        <w:shd w:val="clear" w:color="auto" w:fill="FFFFFF"/>
        <w:wordWrap w:val="0"/>
        <w:rPr>
          <w:rFonts w:ascii="var(--jp-code-font-family)" w:hAnsi="var(--jp-code-font-family)"/>
          <w:lang w:val="en"/>
        </w:rPr>
      </w:pPr>
      <w:r w:rsidRPr="009C33DB">
        <w:rPr>
          <w:rFonts w:ascii="var(--jp-code-font-family)" w:hAnsi="var(--jp-code-font-family)"/>
          <w:lang w:val="en"/>
        </w:rPr>
        <w:t>Animation 85</w:t>
      </w:r>
    </w:p>
    <w:p w14:paraId="75BBF7CD" w14:textId="77777777" w:rsidR="009C33DB" w:rsidRPr="009C33DB" w:rsidRDefault="009C33DB" w:rsidP="009C33DB">
      <w:pPr>
        <w:pStyle w:val="HTMLVorformatiert"/>
        <w:shd w:val="clear" w:color="auto" w:fill="FFFFFF"/>
        <w:wordWrap w:val="0"/>
        <w:rPr>
          <w:rFonts w:ascii="var(--jp-code-font-family)" w:hAnsi="var(--jp-code-font-family)"/>
          <w:lang w:val="en"/>
        </w:rPr>
      </w:pPr>
      <w:r w:rsidRPr="009C33DB">
        <w:rPr>
          <w:rFonts w:ascii="var(--jp-code-font-family)" w:hAnsi="var(--jp-code-font-family)"/>
          <w:lang w:val="en"/>
        </w:rPr>
        <w:t>History 29</w:t>
      </w:r>
    </w:p>
    <w:p w14:paraId="471E6391" w14:textId="77777777" w:rsidR="009C33DB" w:rsidRPr="009C33DB" w:rsidRDefault="009C33DB" w:rsidP="009C33DB">
      <w:pPr>
        <w:pStyle w:val="HTMLVorformatiert"/>
        <w:shd w:val="clear" w:color="auto" w:fill="FFFFFF"/>
        <w:wordWrap w:val="0"/>
        <w:rPr>
          <w:rFonts w:ascii="var(--jp-code-font-family)" w:hAnsi="var(--jp-code-font-family)"/>
          <w:lang w:val="en"/>
        </w:rPr>
      </w:pPr>
      <w:r w:rsidRPr="009C33DB">
        <w:rPr>
          <w:rFonts w:ascii="var(--jp-code-font-family)" w:hAnsi="var(--jp-code-font-family)"/>
          <w:lang w:val="en"/>
        </w:rPr>
        <w:t>Fantasy 141</w:t>
      </w:r>
    </w:p>
    <w:p w14:paraId="73DE8152" w14:textId="77777777" w:rsidR="009C33DB" w:rsidRPr="009C33DB" w:rsidRDefault="009C33DB" w:rsidP="009C33DB">
      <w:pPr>
        <w:pStyle w:val="HTMLVorformatiert"/>
        <w:shd w:val="clear" w:color="auto" w:fill="FFFFFF"/>
        <w:wordWrap w:val="0"/>
        <w:rPr>
          <w:rFonts w:ascii="var(--jp-code-font-family)" w:hAnsi="var(--jp-code-font-family)"/>
          <w:lang w:val="en"/>
        </w:rPr>
      </w:pPr>
      <w:r w:rsidRPr="009C33DB">
        <w:rPr>
          <w:rFonts w:ascii="var(--jp-code-font-family)" w:hAnsi="var(--jp-code-font-family)"/>
          <w:lang w:val="en"/>
        </w:rPr>
        <w:t>Family 127</w:t>
      </w:r>
    </w:p>
    <w:p w14:paraId="3A142A37" w14:textId="77777777" w:rsidR="009C33DB" w:rsidRPr="009C33DB" w:rsidRDefault="009C33DB" w:rsidP="009C33DB">
      <w:pPr>
        <w:pStyle w:val="HTMLVorformatiert"/>
        <w:shd w:val="clear" w:color="auto" w:fill="FFFFFF"/>
        <w:wordWrap w:val="0"/>
        <w:rPr>
          <w:rFonts w:ascii="var(--jp-code-font-family)" w:hAnsi="var(--jp-code-font-family)"/>
          <w:lang w:val="en"/>
        </w:rPr>
      </w:pPr>
      <w:r w:rsidRPr="009C33DB">
        <w:rPr>
          <w:rFonts w:ascii="var(--jp-code-font-family)" w:hAnsi="var(--jp-code-font-family)"/>
          <w:lang w:val="en"/>
        </w:rPr>
        <w:t>Thriller 134</w:t>
      </w:r>
    </w:p>
    <w:p w14:paraId="32A44A89" w14:textId="77777777" w:rsidR="009C33DB" w:rsidRPr="009C33DB" w:rsidRDefault="009C33DB" w:rsidP="009C33DB">
      <w:pPr>
        <w:pStyle w:val="HTMLVorformatiert"/>
        <w:shd w:val="clear" w:color="auto" w:fill="FFFFFF"/>
        <w:wordWrap w:val="0"/>
        <w:rPr>
          <w:rFonts w:ascii="var(--jp-code-font-family)" w:hAnsi="var(--jp-code-font-family)"/>
          <w:lang w:val="en"/>
        </w:rPr>
      </w:pPr>
      <w:r w:rsidRPr="009C33DB">
        <w:rPr>
          <w:rFonts w:ascii="var(--jp-code-font-family)" w:hAnsi="var(--jp-code-font-family)"/>
          <w:lang w:val="en"/>
        </w:rPr>
        <w:t>Crime 72</w:t>
      </w:r>
    </w:p>
    <w:p w14:paraId="63CC3957" w14:textId="77777777" w:rsidR="009C33DB" w:rsidRPr="009C33DB" w:rsidRDefault="009C33DB" w:rsidP="009C33DB">
      <w:pPr>
        <w:pStyle w:val="HTMLVorformatiert"/>
        <w:shd w:val="clear" w:color="auto" w:fill="FFFFFF"/>
        <w:wordWrap w:val="0"/>
        <w:rPr>
          <w:rFonts w:ascii="var(--jp-code-font-family)" w:hAnsi="var(--jp-code-font-family)"/>
          <w:lang w:val="en"/>
        </w:rPr>
      </w:pPr>
      <w:r w:rsidRPr="009C33DB">
        <w:rPr>
          <w:rFonts w:ascii="var(--jp-code-font-family)" w:hAnsi="var(--jp-code-font-family)"/>
          <w:lang w:val="en"/>
        </w:rPr>
        <w:t>None 23</w:t>
      </w:r>
    </w:p>
    <w:p w14:paraId="2CC0BB10" w14:textId="77777777" w:rsidR="009C33DB" w:rsidRPr="009C33DB" w:rsidRDefault="009C33DB" w:rsidP="009C33DB">
      <w:pPr>
        <w:pStyle w:val="HTMLVorformatiert"/>
        <w:shd w:val="clear" w:color="auto" w:fill="FFFFFF"/>
        <w:wordWrap w:val="0"/>
        <w:rPr>
          <w:rFonts w:ascii="var(--jp-code-font-family)" w:hAnsi="var(--jp-code-font-family)"/>
          <w:lang w:val="en"/>
        </w:rPr>
      </w:pPr>
      <w:r w:rsidRPr="009C33DB">
        <w:rPr>
          <w:rFonts w:ascii="var(--jp-code-font-family)" w:hAnsi="var(--jp-code-font-family)"/>
          <w:lang w:val="en"/>
        </w:rPr>
        <w:t>Horror 33</w:t>
      </w:r>
    </w:p>
    <w:p w14:paraId="1694AA00" w14:textId="518C04B1" w:rsidR="00353E3D" w:rsidRPr="009C33DB" w:rsidRDefault="00353E3D" w:rsidP="007F7959">
      <w:pPr>
        <w:rPr>
          <w:lang w:val="en"/>
        </w:rPr>
      </w:pPr>
    </w:p>
    <w:p w14:paraId="78D52356" w14:textId="77777777" w:rsidR="009C33DB" w:rsidRPr="009C33DB" w:rsidRDefault="009C33DB" w:rsidP="007F7959">
      <w:pPr>
        <w:rPr>
          <w:lang w:val="en"/>
        </w:rPr>
      </w:pPr>
    </w:p>
    <w:p w14:paraId="23B981DF" w14:textId="296D5651" w:rsidR="009C33DB" w:rsidRDefault="009C33DB" w:rsidP="00C26386">
      <w:pPr>
        <w:pStyle w:val="berschrift1"/>
        <w:numPr>
          <w:ilvl w:val="1"/>
          <w:numId w:val="8"/>
        </w:numPr>
      </w:pPr>
      <w:bookmarkStart w:id="8" w:name="_Toc54984749"/>
      <w:bookmarkStart w:id="9" w:name="_Toc54985367"/>
      <w:r w:rsidRPr="009C33DB">
        <w:t>Erstellung von</w:t>
      </w:r>
      <w:r w:rsidR="00532734">
        <w:t xml:space="preserve"> </w:t>
      </w:r>
      <w:r w:rsidRPr="009C33DB">
        <w:t xml:space="preserve">Emotion </w:t>
      </w:r>
      <w:proofErr w:type="spellStart"/>
      <w:r w:rsidRPr="009C33DB">
        <w:t>Arcs</w:t>
      </w:r>
      <w:proofErr w:type="spellEnd"/>
      <w:r w:rsidRPr="009C33DB">
        <w:t xml:space="preserve"> anhand von Valenz- und Energie </w:t>
      </w:r>
      <w:proofErr w:type="spellStart"/>
      <w:r w:rsidRPr="009C33DB">
        <w:t>Scores</w:t>
      </w:r>
      <w:bookmarkEnd w:id="8"/>
      <w:bookmarkEnd w:id="9"/>
      <w:proofErr w:type="spellEnd"/>
    </w:p>
    <w:p w14:paraId="2179CDA0" w14:textId="77777777" w:rsidR="009C33DB" w:rsidRPr="009C33DB" w:rsidRDefault="009C33DB" w:rsidP="007F7959"/>
    <w:p w14:paraId="5DF45381" w14:textId="54D911BC" w:rsidR="009C33DB" w:rsidRDefault="009C33DB" w:rsidP="007F7959">
      <w:r w:rsidRPr="009C33DB">
        <w:t xml:space="preserve">Zusammenfassen der </w:t>
      </w:r>
      <w:r>
        <w:t>Kurven innerhalb eines Genres zu einem Durchschnitt für eine Durchschnittskurve:</w:t>
      </w:r>
    </w:p>
    <w:p w14:paraId="268A47E5" w14:textId="77777777" w:rsidR="009C33DB" w:rsidRDefault="009C33DB" w:rsidP="007F7959"/>
    <w:p w14:paraId="5D65AAB5" w14:textId="77777777" w:rsidR="00532734" w:rsidRDefault="009C33DB" w:rsidP="007F7959">
      <w:r>
        <w:t xml:space="preserve">Prozentuale Betrachtung </w:t>
      </w:r>
    </w:p>
    <w:p w14:paraId="21F4DF08" w14:textId="25EFCE79" w:rsidR="009C33DB" w:rsidRDefault="009C33DB" w:rsidP="007F7959">
      <w:r>
        <w:t>-&gt; 1 bis 100 % -&gt; bzw. 0,1 bis 1,0 bei 2 Nachkommastellen =</w:t>
      </w:r>
      <w:r w:rsidR="00532734">
        <w:t>&gt;</w:t>
      </w:r>
      <w:r>
        <w:t xml:space="preserve"> 100 Keys </w:t>
      </w:r>
    </w:p>
    <w:p w14:paraId="727140E8" w14:textId="77777777" w:rsidR="009C33DB" w:rsidRDefault="009C33DB" w:rsidP="007F7959"/>
    <w:p w14:paraId="49835D61" w14:textId="10FCBF9A" w:rsidR="009C33DB" w:rsidRDefault="009C33DB" w:rsidP="007F7959">
      <w:r>
        <w:t xml:space="preserve">Zuordnung der Werte </w:t>
      </w:r>
      <w:r w:rsidR="00532734">
        <w:t xml:space="preserve">in einzelnen </w:t>
      </w:r>
      <w:r>
        <w:t xml:space="preserve">zu </w:t>
      </w:r>
      <w:r w:rsidR="00532734">
        <w:t xml:space="preserve">den </w:t>
      </w:r>
      <w:r>
        <w:t>Keys</w:t>
      </w:r>
    </w:p>
    <w:p w14:paraId="1D5937BB" w14:textId="77777777" w:rsidR="009C33DB" w:rsidRDefault="009C33DB" w:rsidP="007F7959"/>
    <w:p w14:paraId="7827193E" w14:textId="0F004F8C" w:rsidR="009C33DB" w:rsidRPr="009C33DB" w:rsidRDefault="009C33DB" w:rsidP="007F7959">
      <w:r>
        <w:t>Pro Zeitpunkt -&gt; Berechnung des Durchschnitts der zugeordneten Werte</w:t>
      </w:r>
    </w:p>
    <w:p w14:paraId="758BBFDB" w14:textId="77777777" w:rsidR="00353E3D" w:rsidRDefault="00353E3D" w:rsidP="007F7959"/>
    <w:p w14:paraId="4B4F25A0" w14:textId="1A481EAC" w:rsidR="00532734" w:rsidRDefault="00532734" w:rsidP="007F7959">
      <w:proofErr w:type="gramStart"/>
      <w:r>
        <w:t>X Achse</w:t>
      </w:r>
      <w:proofErr w:type="gramEnd"/>
      <w:r>
        <w:t xml:space="preserve"> gleich Zeitverlauf im Soundtrack vom ersten bis letzten Lied in Prozent</w:t>
      </w:r>
    </w:p>
    <w:p w14:paraId="36634B2F" w14:textId="77777777" w:rsidR="00532734" w:rsidRDefault="00532734" w:rsidP="007F7959"/>
    <w:p w14:paraId="5BCD62BB" w14:textId="33A080EE" w:rsidR="00532734" w:rsidRDefault="00532734" w:rsidP="007F7959">
      <w:proofErr w:type="gramStart"/>
      <w:r>
        <w:t>Y Achse</w:t>
      </w:r>
      <w:proofErr w:type="gramEnd"/>
      <w:r>
        <w:t xml:space="preserve"> -&gt; 0 bis 1 = Range der </w:t>
      </w:r>
      <w:proofErr w:type="spellStart"/>
      <w:r>
        <w:t>Scores</w:t>
      </w:r>
      <w:proofErr w:type="spellEnd"/>
    </w:p>
    <w:p w14:paraId="2F7EF311" w14:textId="77777777" w:rsidR="00532734" w:rsidRDefault="00532734">
      <w:r>
        <w:br w:type="page"/>
      </w:r>
    </w:p>
    <w:p w14:paraId="3E2DB7F7" w14:textId="48040796" w:rsidR="0047192B" w:rsidRPr="00C26386" w:rsidRDefault="0047192B" w:rsidP="00C26386">
      <w:pPr>
        <w:pStyle w:val="berschrift1"/>
      </w:pPr>
      <w:bookmarkStart w:id="10" w:name="_Toc54984750"/>
      <w:bookmarkStart w:id="11" w:name="_Toc54985368"/>
      <w:r w:rsidRPr="00C26386">
        <w:t>Ergebnisse</w:t>
      </w:r>
      <w:bookmarkEnd w:id="10"/>
      <w:bookmarkEnd w:id="11"/>
    </w:p>
    <w:p w14:paraId="7AF761A2" w14:textId="77777777" w:rsidR="00831E10" w:rsidRDefault="00831E10" w:rsidP="00831E10"/>
    <w:p w14:paraId="7F697B0F" w14:textId="40CC7CB7" w:rsidR="00831E10" w:rsidRDefault="00831E10" w:rsidP="00B43B06">
      <w:pPr>
        <w:pStyle w:val="Listenabsatz"/>
        <w:numPr>
          <w:ilvl w:val="0"/>
          <w:numId w:val="1"/>
        </w:numPr>
      </w:pPr>
      <w:r>
        <w:t>Was habe ich herausgefunden</w:t>
      </w:r>
    </w:p>
    <w:p w14:paraId="755B7481" w14:textId="77777777" w:rsidR="00AF4C59" w:rsidRDefault="00AF4C59" w:rsidP="00AF4C59"/>
    <w:p w14:paraId="68463C84" w14:textId="50507D62" w:rsidR="00AF4C59" w:rsidRDefault="00AF4C59" w:rsidP="00AF4C59">
      <w:r>
        <w:t>Auf Genres bezogen innerhalb der Genres -&gt; sehr heterogen / keine Trends direkt erkennbar</w:t>
      </w:r>
    </w:p>
    <w:p w14:paraId="698C8ED5" w14:textId="77777777" w:rsidR="00AF4C59" w:rsidRDefault="00AF4C59" w:rsidP="00AF4C59"/>
    <w:p w14:paraId="3AE70A0B" w14:textId="7CE95BE9" w:rsidR="00AF4C59" w:rsidRDefault="00AF4C59" w:rsidP="00AF4C59">
      <w:r>
        <w:t>Bei Zusammenfassung zu Durchschnittskurve -&gt; keine direkten Kurvenverläufe wie in dem Paper erkennbar</w:t>
      </w:r>
      <w:r w:rsidR="007C486F">
        <w:t xml:space="preserve">. Pro Genre ergeben die </w:t>
      </w:r>
      <w:proofErr w:type="spellStart"/>
      <w:r w:rsidR="007C486F">
        <w:t>Durschnittswerte</w:t>
      </w:r>
      <w:proofErr w:type="spellEnd"/>
      <w:r w:rsidR="007C486F">
        <w:t xml:space="preserve"> eher eine konstante Seitenbewegung</w:t>
      </w:r>
    </w:p>
    <w:p w14:paraId="14E6FFA0" w14:textId="77777777" w:rsidR="007C486F" w:rsidRDefault="007C486F" w:rsidP="00AF4C59"/>
    <w:p w14:paraId="5E19A027" w14:textId="21A28509" w:rsidR="00AF4C59" w:rsidRDefault="007C486F" w:rsidP="00AF4C59">
      <w:r>
        <w:t xml:space="preserve">Man kann aber erkennen, dass manche Genres im Vergleich zu anderen Genres niedrigere Valenz- und Energielevel aufweisen. </w:t>
      </w:r>
    </w:p>
    <w:p w14:paraId="68F4B52F" w14:textId="77777777" w:rsidR="00AF4C59" w:rsidRDefault="00AF4C59" w:rsidP="00AF4C59"/>
    <w:p w14:paraId="72D672A6" w14:textId="3C3A3DEE" w:rsidR="007C486F" w:rsidRPr="00831E10" w:rsidRDefault="007C486F" w:rsidP="00AF4C59">
      <w:r>
        <w:t xml:space="preserve">z.B. Krieg, Mystery, Action haben insgesamt eher niedrigere </w:t>
      </w:r>
      <w:proofErr w:type="spellStart"/>
      <w:r>
        <w:t>Scores</w:t>
      </w:r>
      <w:proofErr w:type="spellEnd"/>
      <w:r>
        <w:t xml:space="preserve"> d.h. eher negativ / niedrig vs. Comedy / Musical</w:t>
      </w:r>
    </w:p>
    <w:p w14:paraId="0CA2EE5B" w14:textId="77777777" w:rsidR="0062727F" w:rsidRDefault="0062727F" w:rsidP="0047192B"/>
    <w:p w14:paraId="68C162A8" w14:textId="2F8DFE24" w:rsidR="00AF4C59" w:rsidRDefault="00AF4C59" w:rsidP="0047192B">
      <w:r>
        <w:t>Siehe Anhang</w:t>
      </w:r>
    </w:p>
    <w:p w14:paraId="2475714E" w14:textId="6CD5F35B" w:rsidR="0047192B" w:rsidRPr="00C26386" w:rsidRDefault="0047192B" w:rsidP="00C26386">
      <w:pPr>
        <w:pStyle w:val="berschrift1"/>
        <w:rPr>
          <w:i/>
        </w:rPr>
      </w:pPr>
      <w:bookmarkStart w:id="12" w:name="_Toc54984751"/>
      <w:bookmarkStart w:id="13" w:name="_Toc54985369"/>
      <w:r w:rsidRPr="00C26386">
        <w:t>Diskussion</w:t>
      </w:r>
      <w:bookmarkEnd w:id="12"/>
      <w:bookmarkEnd w:id="13"/>
    </w:p>
    <w:p w14:paraId="488885F1" w14:textId="77777777" w:rsidR="00FF44FB" w:rsidRDefault="00FF44FB"/>
    <w:p w14:paraId="388748C4" w14:textId="3BBACAB4" w:rsidR="00FF44FB" w:rsidRDefault="00831E10" w:rsidP="00B43B06">
      <w:pPr>
        <w:pStyle w:val="Listenabsatz"/>
        <w:numPr>
          <w:ilvl w:val="0"/>
          <w:numId w:val="1"/>
        </w:numPr>
      </w:pPr>
      <w:r>
        <w:t>Was bedeutet das</w:t>
      </w:r>
    </w:p>
    <w:p w14:paraId="7F1EB1A7" w14:textId="77777777" w:rsidR="0094680B" w:rsidRDefault="0094680B" w:rsidP="0094680B"/>
    <w:p w14:paraId="42FCD69C" w14:textId="46811314" w:rsidR="0094680B" w:rsidRDefault="0094680B" w:rsidP="0094680B">
      <w:r>
        <w:t>Sehr grobe Darstellung</w:t>
      </w:r>
    </w:p>
    <w:p w14:paraId="796F8786" w14:textId="77777777" w:rsidR="007C486F" w:rsidRDefault="007C486F" w:rsidP="0094680B"/>
    <w:p w14:paraId="45840893" w14:textId="77777777" w:rsidR="007C486F" w:rsidRDefault="007C486F" w:rsidP="007C486F">
      <w:r>
        <w:t>Problem: IMDB Tags für Genres Referenz</w:t>
      </w:r>
    </w:p>
    <w:p w14:paraId="46AF134B" w14:textId="77777777" w:rsidR="007C486F" w:rsidRDefault="007C486F" w:rsidP="0094680B"/>
    <w:p w14:paraId="7549D18E" w14:textId="061CA4F6" w:rsidR="007C486F" w:rsidRDefault="007C486F" w:rsidP="0094680B">
      <w:r>
        <w:t xml:space="preserve">Nur wenig Werte im Zeitverlauf im Vergleich zu Literatur, da pro Lied nur ein Score und keine Intra-Song </w:t>
      </w:r>
      <w:proofErr w:type="spellStart"/>
      <w:r>
        <w:t>Scores</w:t>
      </w:r>
      <w:proofErr w:type="spellEnd"/>
    </w:p>
    <w:p w14:paraId="78C20685" w14:textId="77777777" w:rsidR="0094680B" w:rsidRDefault="0094680B" w:rsidP="0094680B"/>
    <w:p w14:paraId="2D7869FE" w14:textId="671D04F0" w:rsidR="0094680B" w:rsidRDefault="0094680B" w:rsidP="0094680B">
      <w:r>
        <w:t>Im Durchschnitt scheint es durchaus Genre-sp</w:t>
      </w:r>
      <w:r w:rsidR="007C486F">
        <w:t>ezifische Unterschiede zu geben, allerdings n</w:t>
      </w:r>
      <w:r>
        <w:t>ähere Betrachtung notwendig und Verfeinerung!</w:t>
      </w:r>
    </w:p>
    <w:p w14:paraId="38FF555B" w14:textId="77777777" w:rsidR="00706FEF" w:rsidRDefault="00706FEF"/>
    <w:p w14:paraId="5F5353DC" w14:textId="77777777" w:rsidR="007C486F" w:rsidRDefault="007C486F">
      <w:r>
        <w:t xml:space="preserve">Ausblick: </w:t>
      </w:r>
    </w:p>
    <w:p w14:paraId="15DAD0B9" w14:textId="77777777" w:rsidR="007C486F" w:rsidRDefault="007C486F"/>
    <w:p w14:paraId="4064E0A7" w14:textId="1AC5159C" w:rsidR="0094680B" w:rsidRDefault="006E513D">
      <w:r>
        <w:t>Anderer Ansatz</w:t>
      </w:r>
      <w:r w:rsidR="0094680B">
        <w:t xml:space="preserve"> ohne Genre Vorgabe -&gt; Wie gut wäre evtl. das? Dafür müsste man schauen wie man eine einheitliche Menge von Datenpunkten / gleichlange Time Series erstellen kann. Schwieriger als bei Bücher mit tausenden Wörtern, weil nur 10 – 30 Datenpunkte -&gt; Fenster von 1,5 ...</w:t>
      </w:r>
    </w:p>
    <w:p w14:paraId="068614E3" w14:textId="77777777" w:rsidR="007C486F" w:rsidRDefault="007C486F"/>
    <w:p w14:paraId="60DC0D79" w14:textId="53F2B1AB" w:rsidR="007C486F" w:rsidRDefault="007C486F">
      <w:r>
        <w:t xml:space="preserve">Für mehr Detail -&gt; </w:t>
      </w:r>
      <w:proofErr w:type="spellStart"/>
      <w:r>
        <w:t>Scores</w:t>
      </w:r>
      <w:proofErr w:type="spellEnd"/>
      <w:r>
        <w:t xml:space="preserve"> anhand von Filmaudio? Genaueren Filmablauf dadurch erfassen</w:t>
      </w:r>
    </w:p>
    <w:p w14:paraId="2ABF4A09" w14:textId="77777777" w:rsidR="00890DBD" w:rsidRDefault="00890DBD"/>
    <w:p w14:paraId="0788012E" w14:textId="77777777" w:rsidR="00890DBD" w:rsidRDefault="00890DBD"/>
    <w:p w14:paraId="07A20740" w14:textId="77777777" w:rsidR="00890DBD" w:rsidRDefault="00890DBD"/>
    <w:p w14:paraId="13DEE13D" w14:textId="77777777" w:rsidR="00890DBD" w:rsidRDefault="00890DBD"/>
    <w:p w14:paraId="6873A7BE" w14:textId="77777777" w:rsidR="00890DBD" w:rsidRDefault="00890DBD"/>
    <w:p w14:paraId="37F701E9" w14:textId="77777777" w:rsidR="00890DBD" w:rsidRDefault="00890DBD"/>
    <w:p w14:paraId="1A1111FA" w14:textId="792AE90C" w:rsidR="00890DBD" w:rsidRDefault="00890DBD">
      <w:r>
        <w:br w:type="page"/>
      </w:r>
    </w:p>
    <w:p w14:paraId="2E0E3987" w14:textId="77777777" w:rsidR="007C486F" w:rsidRDefault="00890DBD">
      <w:bookmarkStart w:id="14" w:name="_Toc54984752"/>
      <w:bookmarkStart w:id="15" w:name="_Toc54985370"/>
      <w:r w:rsidRPr="007C486F">
        <w:rPr>
          <w:rStyle w:val="berschrift1Zchn"/>
        </w:rPr>
        <w:t>Anhang</w:t>
      </w:r>
      <w:bookmarkEnd w:id="14"/>
      <w:bookmarkEnd w:id="15"/>
      <w:r>
        <w:t xml:space="preserve">: </w:t>
      </w:r>
    </w:p>
    <w:p w14:paraId="23537F7C" w14:textId="77777777" w:rsidR="007C486F" w:rsidRDefault="007C486F"/>
    <w:p w14:paraId="0C495692" w14:textId="59797392" w:rsidR="00640573" w:rsidRDefault="00890DBD" w:rsidP="007C486F">
      <w:pPr>
        <w:pStyle w:val="berschrift2"/>
      </w:pPr>
      <w:bookmarkStart w:id="16" w:name="_Toc54984753"/>
      <w:bookmarkStart w:id="17" w:name="_Toc54985371"/>
      <w:r>
        <w:t>Abbildungen</w:t>
      </w:r>
      <w:r w:rsidR="007C486F">
        <w:t xml:space="preserve"> der </w:t>
      </w:r>
      <w:r>
        <w:t>Valenz und Energie</w:t>
      </w:r>
      <w:r w:rsidR="007C486F">
        <w:t xml:space="preserve"> Kurven</w:t>
      </w:r>
      <w:bookmarkEnd w:id="16"/>
      <w:bookmarkEnd w:id="17"/>
    </w:p>
    <w:p w14:paraId="4766EB2B" w14:textId="77777777" w:rsidR="00890DBD" w:rsidRDefault="00890DBD"/>
    <w:p w14:paraId="7D98DDD9" w14:textId="29789007" w:rsidR="005F0D82" w:rsidRDefault="005F0D82" w:rsidP="005F0D82">
      <w:pPr>
        <w:keepNext/>
      </w:pPr>
      <w:r>
        <w:rPr>
          <w:noProof/>
          <w:lang w:eastAsia="de-DE"/>
        </w:rPr>
        <w:drawing>
          <wp:inline distT="0" distB="0" distL="0" distR="0" wp14:anchorId="3BF774FC" wp14:editId="165CDDD1">
            <wp:extent cx="1598310" cy="7200000"/>
            <wp:effectExtent l="0" t="0" r="0" b="0"/>
            <wp:docPr id="3" name="Bild 3" descr="../emotionarcs/Genre_Valence_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otionarcs/Genre_Valence_Curve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1286" b="54874"/>
                    <a:stretch/>
                  </pic:blipFill>
                  <pic:spPr bwMode="auto">
                    <a:xfrm>
                      <a:off x="0" y="0"/>
                      <a:ext cx="1598310" cy="720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de-DE"/>
        </w:rPr>
        <w:drawing>
          <wp:inline distT="0" distB="0" distL="0" distR="0" wp14:anchorId="40401E38" wp14:editId="099E3558">
            <wp:extent cx="1598310" cy="7200000"/>
            <wp:effectExtent l="0" t="0" r="0" b="0"/>
            <wp:docPr id="4" name="Bild 4" descr="../emotionarcs/Genre_Energy_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otionarcs/Genre_Energy_Curves.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1286" b="54874"/>
                    <a:stretch/>
                  </pic:blipFill>
                  <pic:spPr bwMode="auto">
                    <a:xfrm>
                      <a:off x="0" y="0"/>
                      <a:ext cx="1598310" cy="7200000"/>
                    </a:xfrm>
                    <a:prstGeom prst="rect">
                      <a:avLst/>
                    </a:prstGeom>
                    <a:noFill/>
                    <a:ln>
                      <a:noFill/>
                    </a:ln>
                    <a:extLst>
                      <a:ext uri="{53640926-AAD7-44D8-BBD7-CCE9431645EC}">
                        <a14:shadowObscured xmlns:a14="http://schemas.microsoft.com/office/drawing/2010/main"/>
                      </a:ext>
                    </a:extLst>
                  </pic:spPr>
                </pic:pic>
              </a:graphicData>
            </a:graphic>
          </wp:inline>
        </w:drawing>
      </w:r>
    </w:p>
    <w:p w14:paraId="113A30D7" w14:textId="77777777" w:rsidR="005F0D82" w:rsidRDefault="005F0D82" w:rsidP="005F0D82"/>
    <w:p w14:paraId="3BF49B2E" w14:textId="754FA409" w:rsidR="00890DBD" w:rsidRDefault="00890DBD" w:rsidP="00890DBD">
      <w:pPr>
        <w:tabs>
          <w:tab w:val="left" w:pos="284"/>
          <w:tab w:val="left" w:pos="2835"/>
        </w:tabs>
      </w:pPr>
      <w:r>
        <w:tab/>
        <w:t>Valenz</w:t>
      </w:r>
      <w:r>
        <w:tab/>
        <w:t>Energie</w:t>
      </w:r>
    </w:p>
    <w:p w14:paraId="007068D9" w14:textId="5505F7F9" w:rsidR="005F0D82" w:rsidRDefault="005F0D82" w:rsidP="00890DBD">
      <w:pPr>
        <w:tabs>
          <w:tab w:val="left" w:pos="284"/>
        </w:tabs>
      </w:pPr>
      <w:r>
        <w:rPr>
          <w:noProof/>
          <w:lang w:eastAsia="de-DE"/>
        </w:rPr>
        <w:drawing>
          <wp:inline distT="0" distB="0" distL="0" distR="0" wp14:anchorId="4042CC91" wp14:editId="4A81B586">
            <wp:extent cx="1541115" cy="9000000"/>
            <wp:effectExtent l="0" t="0" r="0" b="0"/>
            <wp:docPr id="5" name="Bild 5" descr="../emotionarcs/Genre_Valence_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otionarcs/Genre_Valence_Curve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44946" b="11184"/>
                    <a:stretch/>
                  </pic:blipFill>
                  <pic:spPr bwMode="auto">
                    <a:xfrm>
                      <a:off x="0" y="0"/>
                      <a:ext cx="1541115" cy="900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de-DE"/>
        </w:rPr>
        <w:drawing>
          <wp:inline distT="0" distB="0" distL="0" distR="0" wp14:anchorId="6106E73E" wp14:editId="76D5AAF0">
            <wp:extent cx="1541115" cy="9000000"/>
            <wp:effectExtent l="0" t="0" r="0" b="0"/>
            <wp:docPr id="6" name="Bild 6" descr="../emotionarcs/Genre_Energy_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otionarcs/Genre_Energy_Curves.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44946" b="11184"/>
                    <a:stretch/>
                  </pic:blipFill>
                  <pic:spPr bwMode="auto">
                    <a:xfrm>
                      <a:off x="0" y="0"/>
                      <a:ext cx="1541115" cy="9000000"/>
                    </a:xfrm>
                    <a:prstGeom prst="rect">
                      <a:avLst/>
                    </a:prstGeom>
                    <a:noFill/>
                    <a:ln>
                      <a:noFill/>
                    </a:ln>
                    <a:extLst>
                      <a:ext uri="{53640926-AAD7-44D8-BBD7-CCE9431645EC}">
                        <a14:shadowObscured xmlns:a14="http://schemas.microsoft.com/office/drawing/2010/main"/>
                      </a:ext>
                    </a:extLst>
                  </pic:spPr>
                </pic:pic>
              </a:graphicData>
            </a:graphic>
          </wp:inline>
        </w:drawing>
      </w:r>
    </w:p>
    <w:p w14:paraId="743118D2" w14:textId="51D9C74A" w:rsidR="00890DBD" w:rsidRPr="005F0D82" w:rsidRDefault="00890DBD" w:rsidP="00890DBD">
      <w:pPr>
        <w:tabs>
          <w:tab w:val="left" w:pos="284"/>
          <w:tab w:val="left" w:pos="2835"/>
        </w:tabs>
      </w:pPr>
      <w:r>
        <w:tab/>
      </w:r>
      <w:r>
        <w:t>Valenz</w:t>
      </w:r>
      <w:r>
        <w:tab/>
        <w:t>Energie</w:t>
      </w:r>
    </w:p>
    <w:sectPr w:rsidR="00890DBD" w:rsidRPr="005F0D82" w:rsidSect="00890DBD">
      <w:pgSz w:w="11900" w:h="16840"/>
      <w:pgMar w:top="1179"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ource Sans Pro">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var(--jp-cod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D0055"/>
    <w:multiLevelType w:val="hybridMultilevel"/>
    <w:tmpl w:val="DFC660B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0D96644A"/>
    <w:multiLevelType w:val="hybridMultilevel"/>
    <w:tmpl w:val="8E7C99FE"/>
    <w:lvl w:ilvl="0" w:tplc="5210B90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1CA0103"/>
    <w:multiLevelType w:val="multilevel"/>
    <w:tmpl w:val="DDD4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EA7686"/>
    <w:multiLevelType w:val="hybridMultilevel"/>
    <w:tmpl w:val="8E8AEEC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nsid w:val="50D41434"/>
    <w:multiLevelType w:val="multilevel"/>
    <w:tmpl w:val="54966520"/>
    <w:lvl w:ilvl="0">
      <w:start w:val="1"/>
      <w:numFmt w:val="decimal"/>
      <w:pStyle w:val="berschrift1"/>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56997A47"/>
    <w:multiLevelType w:val="hybridMultilevel"/>
    <w:tmpl w:val="02AC025C"/>
    <w:lvl w:ilvl="0" w:tplc="B878761E">
      <w:start w:val="2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50D56EA"/>
    <w:multiLevelType w:val="hybridMultilevel"/>
    <w:tmpl w:val="5C56ED40"/>
    <w:lvl w:ilvl="0" w:tplc="3FB44B44">
      <w:start w:val="1"/>
      <w:numFmt w:val="decimal"/>
      <w:lvlText w:val="%1."/>
      <w:lvlJc w:val="left"/>
      <w:pPr>
        <w:ind w:left="360" w:hanging="360"/>
      </w:pPr>
    </w:lvl>
    <w:lvl w:ilvl="1" w:tplc="12D0080A">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79EF213E"/>
    <w:multiLevelType w:val="hybridMultilevel"/>
    <w:tmpl w:val="D28AB596"/>
    <w:lvl w:ilvl="0" w:tplc="14160F28">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5"/>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F"/>
    <w:rsid w:val="0012769B"/>
    <w:rsid w:val="001750D8"/>
    <w:rsid w:val="00292CA2"/>
    <w:rsid w:val="002E0147"/>
    <w:rsid w:val="00353E3D"/>
    <w:rsid w:val="003A0E29"/>
    <w:rsid w:val="0047192B"/>
    <w:rsid w:val="004E292C"/>
    <w:rsid w:val="00532734"/>
    <w:rsid w:val="00555F14"/>
    <w:rsid w:val="005F0D82"/>
    <w:rsid w:val="00622658"/>
    <w:rsid w:val="0062727F"/>
    <w:rsid w:val="00640573"/>
    <w:rsid w:val="006E513D"/>
    <w:rsid w:val="00706FEF"/>
    <w:rsid w:val="007C486F"/>
    <w:rsid w:val="007F7959"/>
    <w:rsid w:val="00831E10"/>
    <w:rsid w:val="00890DBD"/>
    <w:rsid w:val="008F3E3B"/>
    <w:rsid w:val="0094680B"/>
    <w:rsid w:val="00986F3B"/>
    <w:rsid w:val="009A2D61"/>
    <w:rsid w:val="009C33DB"/>
    <w:rsid w:val="00A376BE"/>
    <w:rsid w:val="00AB2C74"/>
    <w:rsid w:val="00AF4C59"/>
    <w:rsid w:val="00B43B06"/>
    <w:rsid w:val="00BD4E90"/>
    <w:rsid w:val="00BF78FE"/>
    <w:rsid w:val="00C1476F"/>
    <w:rsid w:val="00C26386"/>
    <w:rsid w:val="00CC735D"/>
    <w:rsid w:val="00D66ACB"/>
    <w:rsid w:val="00D67EA6"/>
    <w:rsid w:val="00D74789"/>
    <w:rsid w:val="00EA77D5"/>
    <w:rsid w:val="00EC444C"/>
    <w:rsid w:val="00EF6764"/>
    <w:rsid w:val="00F67B0F"/>
    <w:rsid w:val="00F80250"/>
    <w:rsid w:val="00FF44FB"/>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935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C26386"/>
    <w:pPr>
      <w:keepNext/>
      <w:keepLines/>
      <w:numPr>
        <w:numId w:val="8"/>
      </w:numPr>
      <w:spacing w:before="240"/>
      <w:outlineLvl w:val="0"/>
    </w:pPr>
    <w:rPr>
      <w:rFonts w:ascii="Calibri" w:eastAsiaTheme="majorEastAsia" w:hAnsi="Calibri" w:cstheme="majorBidi"/>
      <w:b/>
      <w:color w:val="000000" w:themeColor="text1"/>
      <w:szCs w:val="32"/>
    </w:rPr>
  </w:style>
  <w:style w:type="paragraph" w:styleId="berschrift2">
    <w:name w:val="heading 2"/>
    <w:basedOn w:val="Standard"/>
    <w:next w:val="Standard"/>
    <w:link w:val="berschrift2Zchn"/>
    <w:autoRedefine/>
    <w:uiPriority w:val="9"/>
    <w:unhideWhenUsed/>
    <w:qFormat/>
    <w:rsid w:val="007C486F"/>
    <w:pPr>
      <w:keepNext/>
      <w:keepLines/>
      <w:spacing w:before="40"/>
      <w:outlineLvl w:val="1"/>
    </w:pPr>
    <w:rPr>
      <w:rFonts w:eastAsiaTheme="majorEastAsia" w:cstheme="majorBidi"/>
      <w:b/>
      <w:color w:val="000000" w:themeColor="text1"/>
      <w:szCs w:val="26"/>
    </w:rPr>
  </w:style>
  <w:style w:type="paragraph" w:styleId="berschrift3">
    <w:name w:val="heading 3"/>
    <w:basedOn w:val="Standard"/>
    <w:next w:val="Standard"/>
    <w:link w:val="berschrift3Zchn"/>
    <w:uiPriority w:val="9"/>
    <w:semiHidden/>
    <w:unhideWhenUsed/>
    <w:qFormat/>
    <w:rsid w:val="00C26386"/>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6386"/>
    <w:rPr>
      <w:rFonts w:ascii="Calibri" w:eastAsiaTheme="majorEastAsia" w:hAnsi="Calibri" w:cstheme="majorBidi"/>
      <w:b/>
      <w:color w:val="000000" w:themeColor="text1"/>
      <w:szCs w:val="32"/>
    </w:rPr>
  </w:style>
  <w:style w:type="paragraph" w:styleId="Listenabsatz">
    <w:name w:val="List Paragraph"/>
    <w:basedOn w:val="Standard"/>
    <w:uiPriority w:val="34"/>
    <w:qFormat/>
    <w:rsid w:val="00B43B06"/>
    <w:pPr>
      <w:ind w:left="720"/>
      <w:contextualSpacing/>
    </w:pPr>
  </w:style>
  <w:style w:type="paragraph" w:styleId="Beschriftung">
    <w:name w:val="caption"/>
    <w:basedOn w:val="Standard"/>
    <w:next w:val="Standard"/>
    <w:uiPriority w:val="35"/>
    <w:unhideWhenUsed/>
    <w:qFormat/>
    <w:rsid w:val="005F0D82"/>
    <w:pPr>
      <w:spacing w:after="200"/>
    </w:pPr>
    <w:rPr>
      <w:i/>
      <w:iCs/>
      <w:color w:val="44546A" w:themeColor="text2"/>
      <w:sz w:val="18"/>
      <w:szCs w:val="18"/>
    </w:rPr>
  </w:style>
  <w:style w:type="paragraph" w:styleId="HTMLVorformatiert">
    <w:name w:val="HTML Preformatted"/>
    <w:basedOn w:val="Standard"/>
    <w:link w:val="HTMLVorformatiertZchn"/>
    <w:uiPriority w:val="99"/>
    <w:semiHidden/>
    <w:unhideWhenUsed/>
    <w:rsid w:val="009C3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C33DB"/>
    <w:rPr>
      <w:rFonts w:ascii="Courier New" w:hAnsi="Courier New" w:cs="Courier New"/>
      <w:sz w:val="20"/>
      <w:szCs w:val="20"/>
      <w:lang w:eastAsia="de-DE"/>
    </w:rPr>
  </w:style>
  <w:style w:type="character" w:styleId="Link">
    <w:name w:val="Hyperlink"/>
    <w:basedOn w:val="Absatz-Standardschriftart"/>
    <w:uiPriority w:val="99"/>
    <w:unhideWhenUsed/>
    <w:rsid w:val="00AF4C59"/>
    <w:rPr>
      <w:color w:val="0563C1" w:themeColor="hyperlink"/>
      <w:u w:val="single"/>
    </w:rPr>
  </w:style>
  <w:style w:type="paragraph" w:styleId="Verzeichnis1">
    <w:name w:val="toc 1"/>
    <w:basedOn w:val="Standard"/>
    <w:next w:val="Standard"/>
    <w:autoRedefine/>
    <w:uiPriority w:val="39"/>
    <w:unhideWhenUsed/>
    <w:rsid w:val="00C26386"/>
    <w:pPr>
      <w:tabs>
        <w:tab w:val="left" w:pos="480"/>
        <w:tab w:val="right" w:leader="dot" w:pos="9056"/>
      </w:tabs>
      <w:spacing w:before="120"/>
    </w:pPr>
    <w:rPr>
      <w:b/>
      <w:bCs/>
    </w:rPr>
  </w:style>
  <w:style w:type="paragraph" w:styleId="Verzeichnis2">
    <w:name w:val="toc 2"/>
    <w:basedOn w:val="Standard"/>
    <w:next w:val="Standard"/>
    <w:autoRedefine/>
    <w:uiPriority w:val="39"/>
    <w:unhideWhenUsed/>
    <w:rsid w:val="007C486F"/>
    <w:pPr>
      <w:ind w:left="240"/>
    </w:pPr>
    <w:rPr>
      <w:b/>
      <w:bCs/>
      <w:sz w:val="22"/>
      <w:szCs w:val="22"/>
    </w:rPr>
  </w:style>
  <w:style w:type="paragraph" w:styleId="Verzeichnis3">
    <w:name w:val="toc 3"/>
    <w:basedOn w:val="Standard"/>
    <w:next w:val="Standard"/>
    <w:autoRedefine/>
    <w:uiPriority w:val="39"/>
    <w:unhideWhenUsed/>
    <w:rsid w:val="007C486F"/>
    <w:pPr>
      <w:ind w:left="480"/>
    </w:pPr>
    <w:rPr>
      <w:sz w:val="22"/>
      <w:szCs w:val="22"/>
    </w:rPr>
  </w:style>
  <w:style w:type="paragraph" w:styleId="Verzeichnis4">
    <w:name w:val="toc 4"/>
    <w:basedOn w:val="Standard"/>
    <w:next w:val="Standard"/>
    <w:autoRedefine/>
    <w:uiPriority w:val="39"/>
    <w:unhideWhenUsed/>
    <w:rsid w:val="007C486F"/>
    <w:pPr>
      <w:ind w:left="720"/>
    </w:pPr>
    <w:rPr>
      <w:sz w:val="20"/>
      <w:szCs w:val="20"/>
    </w:rPr>
  </w:style>
  <w:style w:type="paragraph" w:styleId="Verzeichnis5">
    <w:name w:val="toc 5"/>
    <w:basedOn w:val="Standard"/>
    <w:next w:val="Standard"/>
    <w:autoRedefine/>
    <w:uiPriority w:val="39"/>
    <w:unhideWhenUsed/>
    <w:rsid w:val="007C486F"/>
    <w:pPr>
      <w:ind w:left="960"/>
    </w:pPr>
    <w:rPr>
      <w:sz w:val="20"/>
      <w:szCs w:val="20"/>
    </w:rPr>
  </w:style>
  <w:style w:type="paragraph" w:styleId="Verzeichnis6">
    <w:name w:val="toc 6"/>
    <w:basedOn w:val="Standard"/>
    <w:next w:val="Standard"/>
    <w:autoRedefine/>
    <w:uiPriority w:val="39"/>
    <w:unhideWhenUsed/>
    <w:rsid w:val="007C486F"/>
    <w:pPr>
      <w:ind w:left="1200"/>
    </w:pPr>
    <w:rPr>
      <w:sz w:val="20"/>
      <w:szCs w:val="20"/>
    </w:rPr>
  </w:style>
  <w:style w:type="paragraph" w:styleId="Verzeichnis7">
    <w:name w:val="toc 7"/>
    <w:basedOn w:val="Standard"/>
    <w:next w:val="Standard"/>
    <w:autoRedefine/>
    <w:uiPriority w:val="39"/>
    <w:unhideWhenUsed/>
    <w:rsid w:val="007C486F"/>
    <w:pPr>
      <w:ind w:left="1440"/>
    </w:pPr>
    <w:rPr>
      <w:sz w:val="20"/>
      <w:szCs w:val="20"/>
    </w:rPr>
  </w:style>
  <w:style w:type="paragraph" w:styleId="Verzeichnis8">
    <w:name w:val="toc 8"/>
    <w:basedOn w:val="Standard"/>
    <w:next w:val="Standard"/>
    <w:autoRedefine/>
    <w:uiPriority w:val="39"/>
    <w:unhideWhenUsed/>
    <w:rsid w:val="007C486F"/>
    <w:pPr>
      <w:ind w:left="1680"/>
    </w:pPr>
    <w:rPr>
      <w:sz w:val="20"/>
      <w:szCs w:val="20"/>
    </w:rPr>
  </w:style>
  <w:style w:type="paragraph" w:styleId="Verzeichnis9">
    <w:name w:val="toc 9"/>
    <w:basedOn w:val="Standard"/>
    <w:next w:val="Standard"/>
    <w:autoRedefine/>
    <w:uiPriority w:val="39"/>
    <w:unhideWhenUsed/>
    <w:rsid w:val="007C486F"/>
    <w:pPr>
      <w:ind w:left="1920"/>
    </w:pPr>
    <w:rPr>
      <w:sz w:val="20"/>
      <w:szCs w:val="20"/>
    </w:rPr>
  </w:style>
  <w:style w:type="character" w:customStyle="1" w:styleId="berschrift2Zchn">
    <w:name w:val="Überschrift 2 Zchn"/>
    <w:basedOn w:val="Absatz-Standardschriftart"/>
    <w:link w:val="berschrift2"/>
    <w:uiPriority w:val="9"/>
    <w:rsid w:val="007C486F"/>
    <w:rPr>
      <w:rFonts w:eastAsiaTheme="majorEastAsia" w:cstheme="majorBidi"/>
      <w:b/>
      <w:color w:val="000000" w:themeColor="text1"/>
      <w:szCs w:val="26"/>
    </w:rPr>
  </w:style>
  <w:style w:type="character" w:customStyle="1" w:styleId="berschrift3Zchn">
    <w:name w:val="Überschrift 3 Zchn"/>
    <w:basedOn w:val="Absatz-Standardschriftart"/>
    <w:link w:val="berschrift3"/>
    <w:uiPriority w:val="9"/>
    <w:semiHidden/>
    <w:rsid w:val="00C2638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27367">
      <w:bodyDiv w:val="1"/>
      <w:marLeft w:val="0"/>
      <w:marRight w:val="0"/>
      <w:marTop w:val="0"/>
      <w:marBottom w:val="0"/>
      <w:divBdr>
        <w:top w:val="none" w:sz="0" w:space="0" w:color="auto"/>
        <w:left w:val="none" w:sz="0" w:space="0" w:color="auto"/>
        <w:bottom w:val="none" w:sz="0" w:space="0" w:color="auto"/>
        <w:right w:val="none" w:sz="0" w:space="0" w:color="auto"/>
      </w:divBdr>
    </w:div>
    <w:div w:id="249628766">
      <w:bodyDiv w:val="1"/>
      <w:marLeft w:val="0"/>
      <w:marRight w:val="0"/>
      <w:marTop w:val="0"/>
      <w:marBottom w:val="0"/>
      <w:divBdr>
        <w:top w:val="none" w:sz="0" w:space="0" w:color="auto"/>
        <w:left w:val="none" w:sz="0" w:space="0" w:color="auto"/>
        <w:bottom w:val="none" w:sz="0" w:space="0" w:color="auto"/>
        <w:right w:val="none" w:sz="0" w:space="0" w:color="auto"/>
      </w:divBdr>
    </w:div>
    <w:div w:id="287472234">
      <w:bodyDiv w:val="1"/>
      <w:marLeft w:val="0"/>
      <w:marRight w:val="0"/>
      <w:marTop w:val="0"/>
      <w:marBottom w:val="0"/>
      <w:divBdr>
        <w:top w:val="none" w:sz="0" w:space="0" w:color="auto"/>
        <w:left w:val="none" w:sz="0" w:space="0" w:color="auto"/>
        <w:bottom w:val="none" w:sz="0" w:space="0" w:color="auto"/>
        <w:right w:val="none" w:sz="0" w:space="0" w:color="auto"/>
      </w:divBdr>
    </w:div>
    <w:div w:id="298146689">
      <w:bodyDiv w:val="1"/>
      <w:marLeft w:val="0"/>
      <w:marRight w:val="0"/>
      <w:marTop w:val="0"/>
      <w:marBottom w:val="0"/>
      <w:divBdr>
        <w:top w:val="none" w:sz="0" w:space="0" w:color="auto"/>
        <w:left w:val="none" w:sz="0" w:space="0" w:color="auto"/>
        <w:bottom w:val="none" w:sz="0" w:space="0" w:color="auto"/>
        <w:right w:val="none" w:sz="0" w:space="0" w:color="auto"/>
      </w:divBdr>
    </w:div>
    <w:div w:id="425729062">
      <w:bodyDiv w:val="1"/>
      <w:marLeft w:val="0"/>
      <w:marRight w:val="0"/>
      <w:marTop w:val="0"/>
      <w:marBottom w:val="0"/>
      <w:divBdr>
        <w:top w:val="none" w:sz="0" w:space="0" w:color="auto"/>
        <w:left w:val="none" w:sz="0" w:space="0" w:color="auto"/>
        <w:bottom w:val="none" w:sz="0" w:space="0" w:color="auto"/>
        <w:right w:val="none" w:sz="0" w:space="0" w:color="auto"/>
      </w:divBdr>
    </w:div>
    <w:div w:id="457335746">
      <w:bodyDiv w:val="1"/>
      <w:marLeft w:val="0"/>
      <w:marRight w:val="0"/>
      <w:marTop w:val="0"/>
      <w:marBottom w:val="0"/>
      <w:divBdr>
        <w:top w:val="none" w:sz="0" w:space="0" w:color="auto"/>
        <w:left w:val="none" w:sz="0" w:space="0" w:color="auto"/>
        <w:bottom w:val="none" w:sz="0" w:space="0" w:color="auto"/>
        <w:right w:val="none" w:sz="0" w:space="0" w:color="auto"/>
      </w:divBdr>
    </w:div>
    <w:div w:id="600986910">
      <w:bodyDiv w:val="1"/>
      <w:marLeft w:val="0"/>
      <w:marRight w:val="0"/>
      <w:marTop w:val="0"/>
      <w:marBottom w:val="0"/>
      <w:divBdr>
        <w:top w:val="none" w:sz="0" w:space="0" w:color="auto"/>
        <w:left w:val="none" w:sz="0" w:space="0" w:color="auto"/>
        <w:bottom w:val="none" w:sz="0" w:space="0" w:color="auto"/>
        <w:right w:val="none" w:sz="0" w:space="0" w:color="auto"/>
      </w:divBdr>
    </w:div>
    <w:div w:id="669984957">
      <w:bodyDiv w:val="1"/>
      <w:marLeft w:val="0"/>
      <w:marRight w:val="0"/>
      <w:marTop w:val="0"/>
      <w:marBottom w:val="0"/>
      <w:divBdr>
        <w:top w:val="none" w:sz="0" w:space="0" w:color="auto"/>
        <w:left w:val="none" w:sz="0" w:space="0" w:color="auto"/>
        <w:bottom w:val="none" w:sz="0" w:space="0" w:color="auto"/>
        <w:right w:val="none" w:sz="0" w:space="0" w:color="auto"/>
      </w:divBdr>
    </w:div>
    <w:div w:id="797376618">
      <w:bodyDiv w:val="1"/>
      <w:marLeft w:val="0"/>
      <w:marRight w:val="0"/>
      <w:marTop w:val="0"/>
      <w:marBottom w:val="0"/>
      <w:divBdr>
        <w:top w:val="none" w:sz="0" w:space="0" w:color="auto"/>
        <w:left w:val="none" w:sz="0" w:space="0" w:color="auto"/>
        <w:bottom w:val="none" w:sz="0" w:space="0" w:color="auto"/>
        <w:right w:val="none" w:sz="0" w:space="0" w:color="auto"/>
      </w:divBdr>
    </w:div>
    <w:div w:id="1113013779">
      <w:bodyDiv w:val="1"/>
      <w:marLeft w:val="0"/>
      <w:marRight w:val="0"/>
      <w:marTop w:val="0"/>
      <w:marBottom w:val="0"/>
      <w:divBdr>
        <w:top w:val="none" w:sz="0" w:space="0" w:color="auto"/>
        <w:left w:val="none" w:sz="0" w:space="0" w:color="auto"/>
        <w:bottom w:val="none" w:sz="0" w:space="0" w:color="auto"/>
        <w:right w:val="none" w:sz="0" w:space="0" w:color="auto"/>
      </w:divBdr>
    </w:div>
    <w:div w:id="1118648023">
      <w:bodyDiv w:val="1"/>
      <w:marLeft w:val="0"/>
      <w:marRight w:val="0"/>
      <w:marTop w:val="0"/>
      <w:marBottom w:val="0"/>
      <w:divBdr>
        <w:top w:val="none" w:sz="0" w:space="0" w:color="auto"/>
        <w:left w:val="none" w:sz="0" w:space="0" w:color="auto"/>
        <w:bottom w:val="none" w:sz="0" w:space="0" w:color="auto"/>
        <w:right w:val="none" w:sz="0" w:space="0" w:color="auto"/>
      </w:divBdr>
    </w:div>
    <w:div w:id="1149321492">
      <w:bodyDiv w:val="1"/>
      <w:marLeft w:val="0"/>
      <w:marRight w:val="0"/>
      <w:marTop w:val="0"/>
      <w:marBottom w:val="0"/>
      <w:divBdr>
        <w:top w:val="none" w:sz="0" w:space="0" w:color="auto"/>
        <w:left w:val="none" w:sz="0" w:space="0" w:color="auto"/>
        <w:bottom w:val="none" w:sz="0" w:space="0" w:color="auto"/>
        <w:right w:val="none" w:sz="0" w:space="0" w:color="auto"/>
      </w:divBdr>
    </w:div>
    <w:div w:id="15578184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s://developer.spotify.com/assets/audio/energy.png"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zfdg.de/2019_008)" TargetMode="External"/><Relationship Id="rId6" Type="http://schemas.openxmlformats.org/officeDocument/2006/relationships/hyperlink" Target="http://dx.doi.org/10.17175/2019_008" TargetMode="External"/><Relationship Id="rId7" Type="http://schemas.openxmlformats.org/officeDocument/2006/relationships/hyperlink" Target="http://www.zfdg.de/2019_008" TargetMode="External"/><Relationship Id="rId8" Type="http://schemas.openxmlformats.org/officeDocument/2006/relationships/hyperlink" Target="https://developer.spotify.com/assets/audio/valence.png"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1034</Words>
  <Characters>6516</Characters>
  <Application>Microsoft Macintosh Word</Application>
  <DocSecurity>0</DocSecurity>
  <Lines>54</Lines>
  <Paragraphs>15</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
      <vt:lpstr>Abstract</vt:lpstr>
      <vt:lpstr>Einleitung (I)</vt:lpstr>
      <vt:lpstr>Fragestellung / Forschungsfrage</vt:lpstr>
      <vt:lpstr>Methode (M)</vt:lpstr>
      <vt:lpstr>    Korpuserstellung</vt:lpstr>
      <vt:lpstr>    Erstellung von Durchschnitts Emotion Arcs anhand von Valenz- und Energie Scores</vt:lpstr>
      <vt:lpstr>Ergebnisse (R)</vt:lpstr>
      <vt:lpstr>Diskussion (D)</vt:lpstr>
      <vt:lpstr>    Abbildungen der Valenz und Energie Kurven</vt:lpstr>
    </vt:vector>
  </TitlesOfParts>
  <LinksUpToDate>false</LinksUpToDate>
  <CharactersWithSpaces>7535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Heinze</dc:creator>
  <cp:keywords/>
  <dc:description/>
  <cp:lastModifiedBy>Sonja Heinze</cp:lastModifiedBy>
  <cp:revision>2</cp:revision>
  <dcterms:created xsi:type="dcterms:W3CDTF">2020-10-30T20:23:00Z</dcterms:created>
  <dcterms:modified xsi:type="dcterms:W3CDTF">2020-10-30T20:23:00Z</dcterms:modified>
</cp:coreProperties>
</file>