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2960" w14:textId="1706A1C2" w:rsidR="0074053D" w:rsidRPr="008E387D" w:rsidRDefault="0074053D" w:rsidP="007D70CC">
      <w:pPr>
        <w:spacing w:line="360" w:lineRule="auto"/>
        <w:jc w:val="center"/>
        <w:rPr>
          <w:rFonts w:ascii="Times New Roman" w:hAnsi="Times New Roman" w:cs="Times New Roman"/>
          <w:b/>
          <w:bCs/>
          <w:sz w:val="32"/>
          <w:szCs w:val="32"/>
        </w:rPr>
      </w:pPr>
      <w:r w:rsidRPr="008E387D">
        <w:rPr>
          <w:rFonts w:ascii="Times New Roman" w:hAnsi="Times New Roman" w:cs="Times New Roman"/>
          <w:b/>
          <w:bCs/>
          <w:sz w:val="32"/>
          <w:szCs w:val="32"/>
        </w:rPr>
        <w:t>Chapter 1</w:t>
      </w:r>
    </w:p>
    <w:p w14:paraId="333EFC80" w14:textId="573DF673" w:rsidR="00FD4344" w:rsidRPr="007D70CC" w:rsidRDefault="00FD4344" w:rsidP="00450B38">
      <w:pPr>
        <w:spacing w:line="360" w:lineRule="auto"/>
        <w:jc w:val="both"/>
        <w:rPr>
          <w:rFonts w:ascii="Times New Roman" w:hAnsi="Times New Roman" w:cs="Times New Roman"/>
          <w:b/>
          <w:bCs/>
          <w:sz w:val="28"/>
          <w:szCs w:val="28"/>
        </w:rPr>
      </w:pPr>
      <w:r w:rsidRPr="007D70CC">
        <w:rPr>
          <w:rFonts w:ascii="Times New Roman" w:hAnsi="Times New Roman" w:cs="Times New Roman"/>
          <w:b/>
          <w:bCs/>
          <w:sz w:val="28"/>
          <w:szCs w:val="28"/>
        </w:rPr>
        <w:t>1.1 Research Background</w:t>
      </w:r>
    </w:p>
    <w:p w14:paraId="38345AE0" w14:textId="464CD30D" w:rsidR="00FD4344" w:rsidRDefault="00E846C3" w:rsidP="00450B38">
      <w:pPr>
        <w:spacing w:line="360" w:lineRule="auto"/>
        <w:jc w:val="both"/>
        <w:rPr>
          <w:rFonts w:ascii="Times New Roman" w:hAnsi="Times New Roman" w:cs="Times New Roman"/>
        </w:rPr>
      </w:pPr>
      <w:r>
        <w:rPr>
          <w:rFonts w:ascii="Times New Roman" w:hAnsi="Times New Roman" w:cs="Times New Roman"/>
        </w:rPr>
        <w:t xml:space="preserve">The massive evolution of Internet of Things (IoT) has </w:t>
      </w:r>
      <w:r w:rsidR="008F6CCB">
        <w:rPr>
          <w:rFonts w:ascii="Times New Roman" w:hAnsi="Times New Roman" w:cs="Times New Roman"/>
        </w:rPr>
        <w:t>transformed significantly the modern infrastructure with embedding connectivity into sectors from industrial automation and</w:t>
      </w:r>
      <w:r w:rsidR="002562D7">
        <w:rPr>
          <w:rFonts w:ascii="Times New Roman" w:hAnsi="Times New Roman" w:cs="Times New Roman"/>
        </w:rPr>
        <w:t xml:space="preserve"> healthcare, smart home environments to consumer electronics, </w:t>
      </w:r>
      <w:r w:rsidR="00B01BFF">
        <w:rPr>
          <w:rFonts w:ascii="Times New Roman" w:hAnsi="Times New Roman" w:cs="Times New Roman"/>
        </w:rPr>
        <w:t>expanding the demand for efficient, low-latency communications</w:t>
      </w:r>
      <w:r w:rsidR="00D06320">
        <w:rPr>
          <w:rFonts w:ascii="Times New Roman" w:hAnsi="Times New Roman" w:cs="Times New Roman"/>
        </w:rPr>
        <w:t>, which has driven the widespread adoption of lightweight messaging protocols. The Message Queuing Telemetry Transport (MQTT) protocol is the most</w:t>
      </w:r>
      <w:r w:rsidR="00C712DE">
        <w:rPr>
          <w:rFonts w:ascii="Times New Roman" w:hAnsi="Times New Roman" w:cs="Times New Roman"/>
        </w:rPr>
        <w:t xml:space="preserve"> used one among others which has emerged as a de facto standard for machine</w:t>
      </w:r>
      <w:r w:rsidR="00C96378">
        <w:rPr>
          <w:rFonts w:ascii="Times New Roman" w:hAnsi="Times New Roman" w:cs="Times New Roman"/>
        </w:rPr>
        <w:t>-to-machine (M2M) communication. This protocol is designed primarily for bandwidth-constrained environments such as oil pipeline monitoring over satellite links</w:t>
      </w:r>
      <w:r w:rsidR="003B4D09">
        <w:rPr>
          <w:rFonts w:ascii="Times New Roman" w:hAnsi="Times New Roman" w:cs="Times New Roman"/>
        </w:rPr>
        <w:t xml:space="preserve"> because MQTT’s “publish-subscribe” architecture minimizes network overhead and code footprint</w:t>
      </w:r>
      <w:r w:rsidR="008900E5">
        <w:rPr>
          <w:rFonts w:ascii="Times New Roman" w:hAnsi="Times New Roman" w:cs="Times New Roman"/>
        </w:rPr>
        <w:t xml:space="preserve">. This efficiency makes MQTT suitable for resource-constrained </w:t>
      </w:r>
      <w:r w:rsidR="00D57134">
        <w:rPr>
          <w:rFonts w:ascii="Times New Roman" w:hAnsi="Times New Roman" w:cs="Times New Roman"/>
        </w:rPr>
        <w:t xml:space="preserve">devices and </w:t>
      </w:r>
      <w:r w:rsidR="008900E5">
        <w:rPr>
          <w:rFonts w:ascii="Times New Roman" w:hAnsi="Times New Roman" w:cs="Times New Roman"/>
        </w:rPr>
        <w:t xml:space="preserve">environments, which often operate with limited processing power and memory. </w:t>
      </w:r>
    </w:p>
    <w:p w14:paraId="780B96AE" w14:textId="7A12B687" w:rsidR="00D57134" w:rsidRDefault="00D57134" w:rsidP="00450B38">
      <w:pPr>
        <w:spacing w:line="360" w:lineRule="auto"/>
        <w:jc w:val="both"/>
        <w:rPr>
          <w:rFonts w:ascii="Times New Roman" w:hAnsi="Times New Roman" w:cs="Times New Roman"/>
        </w:rPr>
      </w:pPr>
      <w:r>
        <w:rPr>
          <w:rFonts w:ascii="Times New Roman" w:hAnsi="Times New Roman" w:cs="Times New Roman"/>
        </w:rPr>
        <w:t xml:space="preserve">However, the </w:t>
      </w:r>
      <w:r w:rsidR="008D5B1D">
        <w:rPr>
          <w:rFonts w:ascii="Times New Roman" w:hAnsi="Times New Roman" w:cs="Times New Roman"/>
        </w:rPr>
        <w:t>good characteristics of MQTT such as efficiency, simplicity, and openness, often introduce significant security vulnerabilities when deployed in untrusted environments</w:t>
      </w:r>
      <w:r w:rsidR="003204B2">
        <w:rPr>
          <w:rFonts w:ascii="Times New Roman" w:hAnsi="Times New Roman" w:cs="Times New Roman"/>
        </w:rPr>
        <w:t xml:space="preserve"> because MQTT implementations frequently lack robust security controls by default.</w:t>
      </w:r>
      <w:r w:rsidR="0048538D">
        <w:rPr>
          <w:rFonts w:ascii="Times New Roman" w:hAnsi="Times New Roman" w:cs="Times New Roman"/>
        </w:rPr>
        <w:t xml:space="preserve"> Also, standard brokers often operate without encryption such as TLS or authentication, re</w:t>
      </w:r>
      <w:r w:rsidR="00D6527F">
        <w:rPr>
          <w:rFonts w:ascii="Times New Roman" w:hAnsi="Times New Roman" w:cs="Times New Roman"/>
        </w:rPr>
        <w:t xml:space="preserve">lying on plain text communication which can lead to data interception, tampering and unauthorized </w:t>
      </w:r>
      <w:r w:rsidR="00952808">
        <w:rPr>
          <w:rFonts w:ascii="Times New Roman" w:hAnsi="Times New Roman" w:cs="Times New Roman"/>
        </w:rPr>
        <w:t>access</w:t>
      </w:r>
      <w:r w:rsidR="00D6527F">
        <w:rPr>
          <w:rFonts w:ascii="Times New Roman" w:hAnsi="Times New Roman" w:cs="Times New Roman"/>
        </w:rPr>
        <w:t>.</w:t>
      </w:r>
      <w:r w:rsidR="00952808">
        <w:rPr>
          <w:rFonts w:ascii="Times New Roman" w:hAnsi="Times New Roman" w:cs="Times New Roman"/>
        </w:rPr>
        <w:t xml:space="preserve"> Furthermore, if the Access Control Lists (ACLs) are not strictly enforced, the protocol’s topic-based </w:t>
      </w:r>
      <w:r w:rsidR="005F47E6">
        <w:rPr>
          <w:rFonts w:ascii="Times New Roman" w:hAnsi="Times New Roman" w:cs="Times New Roman"/>
        </w:rPr>
        <w:t>structure</w:t>
      </w:r>
      <w:r w:rsidR="00952808">
        <w:rPr>
          <w:rFonts w:ascii="Times New Roman" w:hAnsi="Times New Roman" w:cs="Times New Roman"/>
        </w:rPr>
        <w:t xml:space="preserve"> </w:t>
      </w:r>
      <w:r w:rsidR="005F47E6">
        <w:rPr>
          <w:rFonts w:ascii="Times New Roman" w:hAnsi="Times New Roman" w:cs="Times New Roman"/>
        </w:rPr>
        <w:t>allows for predictable targeting even though that structure is flexible</w:t>
      </w:r>
      <w:r w:rsidR="00EA5F8A">
        <w:rPr>
          <w:rFonts w:ascii="Times New Roman" w:hAnsi="Times New Roman" w:cs="Times New Roman"/>
        </w:rPr>
        <w:t xml:space="preserve">, creating a fragile security posture in which a single node compromise </w:t>
      </w:r>
      <w:r w:rsidR="00DE3048">
        <w:rPr>
          <w:rFonts w:ascii="Times New Roman" w:hAnsi="Times New Roman" w:cs="Times New Roman"/>
        </w:rPr>
        <w:t xml:space="preserve">or the interception of traffic </w:t>
      </w:r>
      <w:r w:rsidR="00BF3E41">
        <w:rPr>
          <w:rFonts w:ascii="Times New Roman" w:hAnsi="Times New Roman" w:cs="Times New Roman"/>
        </w:rPr>
        <w:t xml:space="preserve">can threaten the </w:t>
      </w:r>
      <w:r w:rsidR="00F070E9">
        <w:rPr>
          <w:rFonts w:ascii="Times New Roman" w:hAnsi="Times New Roman" w:cs="Times New Roman"/>
        </w:rPr>
        <w:t xml:space="preserve">integrity of entire network or infrastructure. </w:t>
      </w:r>
    </w:p>
    <w:p w14:paraId="5766FE27" w14:textId="6F5585F6" w:rsidR="00F070E9" w:rsidRDefault="00F070E9" w:rsidP="00450B38">
      <w:pPr>
        <w:spacing w:line="360" w:lineRule="auto"/>
        <w:jc w:val="both"/>
        <w:rPr>
          <w:rFonts w:ascii="Times New Roman" w:hAnsi="Times New Roman" w:cs="Times New Roman"/>
        </w:rPr>
      </w:pPr>
      <w:r>
        <w:rPr>
          <w:rFonts w:ascii="Times New Roman" w:hAnsi="Times New Roman" w:cs="Times New Roman"/>
        </w:rPr>
        <w:t>While protocol-level vulnerabilities in MQTT are well-documented</w:t>
      </w:r>
      <w:r w:rsidR="00A93102">
        <w:rPr>
          <w:rFonts w:ascii="Times New Roman" w:hAnsi="Times New Roman" w:cs="Times New Roman"/>
        </w:rPr>
        <w:t xml:space="preserve"> and frequently analyzed in isolation</w:t>
      </w:r>
      <w:r w:rsidR="00797EA8">
        <w:rPr>
          <w:rFonts w:ascii="Times New Roman" w:hAnsi="Times New Roman" w:cs="Times New Roman"/>
        </w:rPr>
        <w:t xml:space="preserve"> from the physical environments in which this MQTT protocol and devices interact and operate</w:t>
      </w:r>
      <w:r>
        <w:rPr>
          <w:rFonts w:ascii="Times New Roman" w:hAnsi="Times New Roman" w:cs="Times New Roman"/>
        </w:rPr>
        <w:t xml:space="preserve"> in </w:t>
      </w:r>
      <w:r w:rsidR="00DA09FF">
        <w:rPr>
          <w:rFonts w:ascii="Times New Roman" w:hAnsi="Times New Roman" w:cs="Times New Roman"/>
        </w:rPr>
        <w:t xml:space="preserve">most </w:t>
      </w:r>
      <w:r w:rsidR="004E0830">
        <w:rPr>
          <w:rFonts w:ascii="Times New Roman" w:hAnsi="Times New Roman" w:cs="Times New Roman"/>
        </w:rPr>
        <w:t>of the</w:t>
      </w:r>
      <w:r w:rsidR="00DA09FF">
        <w:rPr>
          <w:rFonts w:ascii="Times New Roman" w:hAnsi="Times New Roman" w:cs="Times New Roman"/>
        </w:rPr>
        <w:t xml:space="preserve"> </w:t>
      </w:r>
      <w:r>
        <w:rPr>
          <w:rFonts w:ascii="Times New Roman" w:hAnsi="Times New Roman" w:cs="Times New Roman"/>
        </w:rPr>
        <w:t>academic literature</w:t>
      </w:r>
      <w:r w:rsidR="00DA09FF">
        <w:rPr>
          <w:rFonts w:ascii="Times New Roman" w:hAnsi="Times New Roman" w:cs="Times New Roman"/>
        </w:rPr>
        <w:t xml:space="preserve">. The deployment of IoT devices </w:t>
      </w:r>
      <w:r w:rsidR="00A9287A">
        <w:rPr>
          <w:rFonts w:ascii="Times New Roman" w:hAnsi="Times New Roman" w:cs="Times New Roman"/>
        </w:rPr>
        <w:t>is</w:t>
      </w:r>
      <w:r w:rsidR="00DA09FF">
        <w:rPr>
          <w:rFonts w:ascii="Times New Roman" w:hAnsi="Times New Roman" w:cs="Times New Roman"/>
        </w:rPr>
        <w:t xml:space="preserve"> often in </w:t>
      </w:r>
      <w:r w:rsidR="004E0830">
        <w:rPr>
          <w:rFonts w:ascii="Times New Roman" w:hAnsi="Times New Roman" w:cs="Times New Roman"/>
        </w:rPr>
        <w:t>physically</w:t>
      </w:r>
      <w:r w:rsidR="00DA09FF">
        <w:rPr>
          <w:rFonts w:ascii="Times New Roman" w:hAnsi="Times New Roman" w:cs="Times New Roman"/>
        </w:rPr>
        <w:t xml:space="preserve"> not so secure environments, such as lobbies, outdoor sensors, or shared office spaces, </w:t>
      </w:r>
      <w:r w:rsidR="00321B57">
        <w:rPr>
          <w:rFonts w:ascii="Times New Roman" w:hAnsi="Times New Roman" w:cs="Times New Roman"/>
        </w:rPr>
        <w:t>which can be easily accessible to malicious actors, opening a critical attack vector which is “Human Interface Device (HID)”</w:t>
      </w:r>
      <w:r w:rsidR="003C195B">
        <w:rPr>
          <w:rFonts w:ascii="Times New Roman" w:hAnsi="Times New Roman" w:cs="Times New Roman"/>
        </w:rPr>
        <w:t xml:space="preserve"> attacks.</w:t>
      </w:r>
      <w:r w:rsidR="00C9136E">
        <w:rPr>
          <w:rFonts w:ascii="Times New Roman" w:hAnsi="Times New Roman" w:cs="Times New Roman"/>
        </w:rPr>
        <w:t xml:space="preserve"> Programmable microcontrollers such as Raspberry Pi Pico can be configure</w:t>
      </w:r>
      <w:r w:rsidR="00FB6F66">
        <w:rPr>
          <w:rFonts w:ascii="Times New Roman" w:hAnsi="Times New Roman" w:cs="Times New Roman"/>
        </w:rPr>
        <w:t xml:space="preserve">d to emulate trusted USB peripherals like keyboards, and these USB can be tagged as </w:t>
      </w:r>
      <w:r w:rsidR="00FB6F66">
        <w:rPr>
          <w:rFonts w:ascii="Times New Roman" w:hAnsi="Times New Roman" w:cs="Times New Roman"/>
        </w:rPr>
        <w:lastRenderedPageBreak/>
        <w:t>“</w:t>
      </w:r>
      <w:proofErr w:type="spellStart"/>
      <w:r w:rsidR="00FB6F66">
        <w:rPr>
          <w:rFonts w:ascii="Times New Roman" w:hAnsi="Times New Roman" w:cs="Times New Roman"/>
        </w:rPr>
        <w:t>BadUSB</w:t>
      </w:r>
      <w:proofErr w:type="spellEnd"/>
      <w:r w:rsidR="00FB6F66">
        <w:rPr>
          <w:rFonts w:ascii="Times New Roman" w:hAnsi="Times New Roman" w:cs="Times New Roman"/>
        </w:rPr>
        <w:t>” which can inject malicious payloads into a host system in very short amount of time, such as milliseconds, bypassing traditional network firewalls and air gaps by leveraging the in</w:t>
      </w:r>
      <w:r w:rsidR="00034249">
        <w:rPr>
          <w:rFonts w:ascii="Times New Roman" w:hAnsi="Times New Roman" w:cs="Times New Roman"/>
        </w:rPr>
        <w:t xml:space="preserve">herent trust operations systems place in a human input devices. </w:t>
      </w:r>
    </w:p>
    <w:p w14:paraId="2A2B4050" w14:textId="34C4DF46" w:rsidR="00EF0E73" w:rsidRDefault="00BC177D" w:rsidP="00450B38">
      <w:pPr>
        <w:spacing w:line="360" w:lineRule="auto"/>
        <w:jc w:val="both"/>
        <w:rPr>
          <w:rFonts w:ascii="Times New Roman" w:hAnsi="Times New Roman" w:cs="Times New Roman"/>
        </w:rPr>
      </w:pPr>
      <w:r>
        <w:rPr>
          <w:rFonts w:ascii="Times New Roman" w:hAnsi="Times New Roman" w:cs="Times New Roman"/>
        </w:rPr>
        <w:t xml:space="preserve">Current </w:t>
      </w:r>
      <w:r w:rsidR="00073573">
        <w:rPr>
          <w:rFonts w:ascii="Times New Roman" w:hAnsi="Times New Roman" w:cs="Times New Roman"/>
        </w:rPr>
        <w:t>research</w:t>
      </w:r>
      <w:r>
        <w:rPr>
          <w:rFonts w:ascii="Times New Roman" w:hAnsi="Times New Roman" w:cs="Times New Roman"/>
        </w:rPr>
        <w:t xml:space="preserve"> </w:t>
      </w:r>
      <w:r w:rsidR="00A468CE">
        <w:rPr>
          <w:rFonts w:ascii="Times New Roman" w:hAnsi="Times New Roman" w:cs="Times New Roman"/>
        </w:rPr>
        <w:t>focuses mostly</w:t>
      </w:r>
      <w:r>
        <w:rPr>
          <w:rFonts w:ascii="Times New Roman" w:hAnsi="Times New Roman" w:cs="Times New Roman"/>
        </w:rPr>
        <w:t xml:space="preserve"> on either securing the MQTT protocol via enc</w:t>
      </w:r>
      <w:r w:rsidR="001365B1">
        <w:rPr>
          <w:rFonts w:ascii="Times New Roman" w:hAnsi="Times New Roman" w:cs="Times New Roman"/>
        </w:rPr>
        <w:t>ryption</w:t>
      </w:r>
      <w:r w:rsidR="00803D29">
        <w:rPr>
          <w:rFonts w:ascii="Times New Roman" w:hAnsi="Times New Roman" w:cs="Times New Roman"/>
        </w:rPr>
        <w:t xml:space="preserve"> </w:t>
      </w:r>
      <w:r w:rsidR="00924F22">
        <w:rPr>
          <w:rFonts w:ascii="Times New Roman" w:hAnsi="Times New Roman" w:cs="Times New Roman"/>
        </w:rPr>
        <w:t xml:space="preserve">and authentication or analyzing physical security as a separate domain, pointing out a distinct lack of comprehensive studies that investigate the convergence </w:t>
      </w:r>
      <w:r w:rsidR="0021728A">
        <w:rPr>
          <w:rFonts w:ascii="Times New Roman" w:hAnsi="Times New Roman" w:cs="Times New Roman"/>
        </w:rPr>
        <w:t xml:space="preserve">of these two </w:t>
      </w:r>
      <w:proofErr w:type="gramStart"/>
      <w:r w:rsidR="0021728A">
        <w:rPr>
          <w:rFonts w:ascii="Times New Roman" w:hAnsi="Times New Roman" w:cs="Times New Roman"/>
        </w:rPr>
        <w:t>threat vectors</w:t>
      </w:r>
      <w:proofErr w:type="gramEnd"/>
      <w:r w:rsidR="00101EDC">
        <w:rPr>
          <w:rFonts w:ascii="Times New Roman" w:hAnsi="Times New Roman" w:cs="Times New Roman"/>
        </w:rPr>
        <w:t>. In real-world scenario, an attacker is unlikely to restrict themselves</w:t>
      </w:r>
      <w:r w:rsidR="005F4DFB">
        <w:rPr>
          <w:rFonts w:ascii="Times New Roman" w:hAnsi="Times New Roman" w:cs="Times New Roman"/>
        </w:rPr>
        <w:t xml:space="preserve"> to a single vector</w:t>
      </w:r>
      <w:r w:rsidR="0039261C">
        <w:rPr>
          <w:rFonts w:ascii="Times New Roman" w:hAnsi="Times New Roman" w:cs="Times New Roman"/>
        </w:rPr>
        <w:t>, after that they will exploit the path of least resistance, often using physical access to establish</w:t>
      </w:r>
      <w:r w:rsidR="00F90DD3">
        <w:rPr>
          <w:rFonts w:ascii="Times New Roman" w:hAnsi="Times New Roman" w:cs="Times New Roman"/>
        </w:rPr>
        <w:t xml:space="preserve"> a foothold for a network-level attack. This gap is addressed by this </w:t>
      </w:r>
      <w:r w:rsidR="00C5107B">
        <w:rPr>
          <w:rFonts w:ascii="Times New Roman" w:hAnsi="Times New Roman" w:cs="Times New Roman"/>
        </w:rPr>
        <w:t>thesis by exploring a chained attack methodology, utilizing a physical HID i</w:t>
      </w:r>
      <w:r w:rsidR="006B5D98">
        <w:rPr>
          <w:rFonts w:ascii="Times New Roman" w:hAnsi="Times New Roman" w:cs="Times New Roman"/>
        </w:rPr>
        <w:t>njection to compromise a gateway or host, facilitating a subsequent protocol-level exploitation of an MQTT network</w:t>
      </w:r>
      <w:r w:rsidR="00973B4C">
        <w:rPr>
          <w:rFonts w:ascii="Times New Roman" w:hAnsi="Times New Roman" w:cs="Times New Roman"/>
        </w:rPr>
        <w:t>. By simulating this multi-vector threat using accessible hardware, specifically the Raspberry Pi Pico and ESP8266</w:t>
      </w:r>
      <w:r w:rsidR="00EF0E73">
        <w:rPr>
          <w:rFonts w:ascii="Times New Roman" w:hAnsi="Times New Roman" w:cs="Times New Roman"/>
        </w:rPr>
        <w:t>, aiming to demonstrate the fragility of current IoT deployments and evaluate the effectiveness of practical, lightweight countermeasures.</w:t>
      </w:r>
    </w:p>
    <w:p w14:paraId="1E2ECCAB" w14:textId="1BA25533" w:rsidR="007B67F8" w:rsidRPr="00A72A15" w:rsidRDefault="007B67F8" w:rsidP="00450B38">
      <w:pPr>
        <w:spacing w:line="360" w:lineRule="auto"/>
        <w:jc w:val="both"/>
        <w:rPr>
          <w:rFonts w:ascii="Times New Roman" w:hAnsi="Times New Roman" w:cs="Times New Roman"/>
          <w:b/>
          <w:bCs/>
          <w:sz w:val="28"/>
          <w:szCs w:val="28"/>
        </w:rPr>
      </w:pPr>
      <w:r w:rsidRPr="00A72A15">
        <w:rPr>
          <w:rFonts w:ascii="Times New Roman" w:hAnsi="Times New Roman" w:cs="Times New Roman"/>
          <w:b/>
          <w:bCs/>
          <w:sz w:val="28"/>
          <w:szCs w:val="28"/>
        </w:rPr>
        <w:t>1.2</w:t>
      </w:r>
      <w:r w:rsidR="000B28A9" w:rsidRPr="00A72A15">
        <w:rPr>
          <w:rFonts w:ascii="Times New Roman" w:hAnsi="Times New Roman" w:cs="Times New Roman"/>
          <w:b/>
          <w:bCs/>
          <w:sz w:val="28"/>
          <w:szCs w:val="28"/>
        </w:rPr>
        <w:t xml:space="preserve"> Problem Statement </w:t>
      </w:r>
    </w:p>
    <w:p w14:paraId="6DE75F53" w14:textId="5FDCF13F" w:rsidR="000B28A9" w:rsidRDefault="002966C8" w:rsidP="00450B38">
      <w:pPr>
        <w:spacing w:line="360" w:lineRule="auto"/>
        <w:jc w:val="both"/>
        <w:rPr>
          <w:rFonts w:ascii="Times New Roman" w:hAnsi="Times New Roman" w:cs="Times New Roman"/>
        </w:rPr>
      </w:pPr>
      <w:r>
        <w:rPr>
          <w:rFonts w:ascii="Times New Roman" w:hAnsi="Times New Roman" w:cs="Times New Roman"/>
        </w:rPr>
        <w:t>As of now, the security methodologies applied to the IoT ecosystems remain critically fragmented</w:t>
      </w:r>
      <w:r w:rsidR="001E2E0D">
        <w:rPr>
          <w:rFonts w:ascii="Times New Roman" w:hAnsi="Times New Roman" w:cs="Times New Roman"/>
        </w:rPr>
        <w:t>, pointing out a fundamental disconnect between the analysis of protocol-level t</w:t>
      </w:r>
      <w:r w:rsidR="009F7A8F">
        <w:rPr>
          <w:rFonts w:ascii="Times New Roman" w:hAnsi="Times New Roman" w:cs="Times New Roman"/>
        </w:rPr>
        <w:t>hreats. MQTT security research predominantly focuses on network-layer exploits such as Man-in-the-Middle (MitM) attacks, Denial of Service (DoS)</w:t>
      </w:r>
      <w:r w:rsidR="00302C34">
        <w:rPr>
          <w:rFonts w:ascii="Times New Roman" w:hAnsi="Times New Roman" w:cs="Times New Roman"/>
        </w:rPr>
        <w:t>, and lack of encryption (TLS) in recent studies,</w:t>
      </w:r>
      <w:r w:rsidR="00A02A87">
        <w:rPr>
          <w:rFonts w:ascii="Times New Roman" w:hAnsi="Times New Roman" w:cs="Times New Roman"/>
        </w:rPr>
        <w:t xml:space="preserve"> often assuming the attacker is already on the network or that the network boundary is the primary line </w:t>
      </w:r>
      <w:r w:rsidR="002D0B3B">
        <w:rPr>
          <w:rFonts w:ascii="Times New Roman" w:hAnsi="Times New Roman" w:cs="Times New Roman"/>
        </w:rPr>
        <w:t xml:space="preserve">of defense. Conversely, </w:t>
      </w:r>
      <w:r w:rsidR="00D36DEE">
        <w:rPr>
          <w:rFonts w:ascii="Times New Roman" w:hAnsi="Times New Roman" w:cs="Times New Roman"/>
        </w:rPr>
        <w:t>research into Human Interface Device (HID) attacks, typically utilizing tools like the “USB Rubber Ducky” or modified microcon</w:t>
      </w:r>
      <w:r w:rsidR="00CE2238">
        <w:rPr>
          <w:rFonts w:ascii="Times New Roman" w:hAnsi="Times New Roman" w:cs="Times New Roman"/>
        </w:rPr>
        <w:t xml:space="preserve">trollers, primarily focuses on local privilege escalation or data exfiltration from a specific workstation. </w:t>
      </w:r>
    </w:p>
    <w:p w14:paraId="682C554C" w14:textId="3EC43F21" w:rsidR="001A3F49" w:rsidRDefault="00CE2238" w:rsidP="00450B38">
      <w:pPr>
        <w:spacing w:line="360" w:lineRule="auto"/>
        <w:jc w:val="both"/>
        <w:rPr>
          <w:rFonts w:ascii="Times New Roman" w:hAnsi="Times New Roman" w:cs="Times New Roman"/>
        </w:rPr>
      </w:pPr>
      <w:r>
        <w:rPr>
          <w:rFonts w:ascii="Times New Roman" w:hAnsi="Times New Roman" w:cs="Times New Roman"/>
        </w:rPr>
        <w:t xml:space="preserve">This </w:t>
      </w:r>
      <w:r w:rsidR="00610F3A">
        <w:rPr>
          <w:rFonts w:ascii="Times New Roman" w:hAnsi="Times New Roman" w:cs="Times New Roman"/>
        </w:rPr>
        <w:t>gap or separation creates a dangerous blind s</w:t>
      </w:r>
      <w:r w:rsidR="009920DE">
        <w:rPr>
          <w:rFonts w:ascii="Times New Roman" w:hAnsi="Times New Roman" w:cs="Times New Roman"/>
        </w:rPr>
        <w:t xml:space="preserve">pot, because as I mentioned earlier, IoT deployments are mostly in </w:t>
      </w:r>
      <w:r w:rsidR="001A3F49">
        <w:rPr>
          <w:rFonts w:ascii="Times New Roman" w:hAnsi="Times New Roman" w:cs="Times New Roman"/>
        </w:rPr>
        <w:t>easily</w:t>
      </w:r>
      <w:r w:rsidR="009920DE">
        <w:rPr>
          <w:rFonts w:ascii="Times New Roman" w:hAnsi="Times New Roman" w:cs="Times New Roman"/>
        </w:rPr>
        <w:t xml:space="preserve"> assessable </w:t>
      </w:r>
      <w:r w:rsidR="00181EBA">
        <w:rPr>
          <w:rFonts w:ascii="Times New Roman" w:hAnsi="Times New Roman" w:cs="Times New Roman"/>
        </w:rPr>
        <w:t>areas physically and MQTT is insecure by default,</w:t>
      </w:r>
      <w:r w:rsidR="001A3F49">
        <w:rPr>
          <w:rFonts w:ascii="Times New Roman" w:hAnsi="Times New Roman" w:cs="Times New Roman"/>
        </w:rPr>
        <w:t xml:space="preserve"> or the USB ports are left unguarded. However, the intersection of these two weaknesses is rarely tested or understood as a unified or chained threat model. </w:t>
      </w:r>
    </w:p>
    <w:p w14:paraId="3A4D4A3F" w14:textId="6D0F97CA" w:rsidR="000B531A" w:rsidRDefault="00E779B4" w:rsidP="00450B38">
      <w:pPr>
        <w:spacing w:line="360" w:lineRule="auto"/>
        <w:jc w:val="both"/>
        <w:rPr>
          <w:rFonts w:ascii="Times New Roman" w:hAnsi="Times New Roman" w:cs="Times New Roman"/>
        </w:rPr>
      </w:pPr>
      <w:r>
        <w:rPr>
          <w:rFonts w:ascii="Times New Roman" w:hAnsi="Times New Roman" w:cs="Times New Roman"/>
        </w:rPr>
        <w:t xml:space="preserve">This thesis addresses this specific problem </w:t>
      </w:r>
      <w:r w:rsidR="00AD57D6">
        <w:rPr>
          <w:rFonts w:ascii="Times New Roman" w:hAnsi="Times New Roman" w:cs="Times New Roman"/>
        </w:rPr>
        <w:t xml:space="preserve">of </w:t>
      </w:r>
      <w:r w:rsidR="00D2101D">
        <w:rPr>
          <w:rFonts w:ascii="Times New Roman" w:hAnsi="Times New Roman" w:cs="Times New Roman"/>
        </w:rPr>
        <w:t>the</w:t>
      </w:r>
      <w:r w:rsidR="00AD57D6">
        <w:rPr>
          <w:rFonts w:ascii="Times New Roman" w:hAnsi="Times New Roman" w:cs="Times New Roman"/>
        </w:rPr>
        <w:t xml:space="preserve"> vulnerability of MQTT-based IoT environments to chained, multi-vector attacks where a low-resource physical intrusion</w:t>
      </w:r>
      <w:r w:rsidR="00E90F62">
        <w:rPr>
          <w:rFonts w:ascii="Times New Roman" w:hAnsi="Times New Roman" w:cs="Times New Roman"/>
        </w:rPr>
        <w:t xml:space="preserve"> serves as the gateway for a high-impact network compromise.</w:t>
      </w:r>
      <w:r w:rsidR="00D2101D">
        <w:rPr>
          <w:rFonts w:ascii="Times New Roman" w:hAnsi="Times New Roman" w:cs="Times New Roman"/>
        </w:rPr>
        <w:t xml:space="preserve"> Security professionals lack a unified, low-cost framework </w:t>
      </w:r>
      <w:r w:rsidR="009F5282">
        <w:rPr>
          <w:rFonts w:ascii="Times New Roman" w:hAnsi="Times New Roman" w:cs="Times New Roman"/>
        </w:rPr>
        <w:t xml:space="preserve">for </w:t>
      </w:r>
      <w:r w:rsidR="009F5282">
        <w:rPr>
          <w:rFonts w:ascii="Times New Roman" w:hAnsi="Times New Roman" w:cs="Times New Roman"/>
        </w:rPr>
        <w:lastRenderedPageBreak/>
        <w:t xml:space="preserve">this specific attack chain simulation. Without </w:t>
      </w:r>
      <w:r w:rsidR="00761F1B">
        <w:rPr>
          <w:rFonts w:ascii="Times New Roman" w:hAnsi="Times New Roman" w:cs="Times New Roman"/>
        </w:rPr>
        <w:t>a reproducible meth</w:t>
      </w:r>
      <w:r w:rsidR="00F2672D">
        <w:rPr>
          <w:rFonts w:ascii="Times New Roman" w:hAnsi="Times New Roman" w:cs="Times New Roman"/>
        </w:rPr>
        <w:t>odology to demonstrate how a rogue HID device like a Raspberry Pi Pico can programmatically inject scripts to exploit</w:t>
      </w:r>
      <w:r w:rsidR="000B531A">
        <w:rPr>
          <w:rFonts w:ascii="Times New Roman" w:hAnsi="Times New Roman" w:cs="Times New Roman"/>
        </w:rPr>
        <w:t xml:space="preserve"> a MQTT broker, organizations or enterprises remains unaware of how easily their so called “secure” air-gapped or firewalled networks can be breached via simple physical access. </w:t>
      </w:r>
      <w:r w:rsidR="00D75F07">
        <w:rPr>
          <w:rFonts w:ascii="Times New Roman" w:hAnsi="Times New Roman" w:cs="Times New Roman"/>
        </w:rPr>
        <w:t xml:space="preserve"> </w:t>
      </w:r>
    </w:p>
    <w:p w14:paraId="101EC1B0" w14:textId="77777777" w:rsidR="00435629" w:rsidRDefault="00127E05" w:rsidP="00450B38">
      <w:pPr>
        <w:spacing w:line="360" w:lineRule="auto"/>
        <w:jc w:val="both"/>
        <w:rPr>
          <w:rFonts w:ascii="Times New Roman" w:hAnsi="Times New Roman" w:cs="Times New Roman"/>
        </w:rPr>
      </w:pPr>
      <w:r>
        <w:rPr>
          <w:rFonts w:ascii="Times New Roman" w:hAnsi="Times New Roman" w:cs="Times New Roman"/>
        </w:rPr>
        <w:t>The defense mechanisms for such scenarios are underdeveloped for constr</w:t>
      </w:r>
      <w:r w:rsidR="00262837">
        <w:rPr>
          <w:rFonts w:ascii="Times New Roman" w:hAnsi="Times New Roman" w:cs="Times New Roman"/>
        </w:rPr>
        <w:t>ained hardware. Standard Intrusion Detection Systems (IDS) are often too resource-heavy for microcontrollers like the Arduino UNO or ESP8266</w:t>
      </w:r>
      <w:r w:rsidR="00D3099D">
        <w:rPr>
          <w:rFonts w:ascii="Times New Roman" w:hAnsi="Times New Roman" w:cs="Times New Roman"/>
        </w:rPr>
        <w:t xml:space="preserve">, and thus consequently, there is a critical need for a lightweight, anomaly-based detection framework capable of identifying the specific traffic patterns generated by these hybrid attacks. </w:t>
      </w:r>
      <w:r w:rsidR="00D43662">
        <w:rPr>
          <w:rFonts w:ascii="Times New Roman" w:hAnsi="Times New Roman" w:cs="Times New Roman"/>
        </w:rPr>
        <w:t xml:space="preserve">Until such a framework is designed and evaluated, IoT networks remain susceptible to cascading failures triggered by a single moment of physical negligence. </w:t>
      </w:r>
    </w:p>
    <w:p w14:paraId="61FEE30A" w14:textId="77777777" w:rsidR="00435629" w:rsidRPr="00A72A15" w:rsidRDefault="00435629" w:rsidP="00450B38">
      <w:pPr>
        <w:spacing w:line="360" w:lineRule="auto"/>
        <w:jc w:val="both"/>
        <w:rPr>
          <w:rFonts w:ascii="Times New Roman" w:hAnsi="Times New Roman" w:cs="Times New Roman"/>
          <w:b/>
          <w:bCs/>
          <w:sz w:val="28"/>
          <w:szCs w:val="28"/>
        </w:rPr>
      </w:pPr>
      <w:r w:rsidRPr="00A72A15">
        <w:rPr>
          <w:rFonts w:ascii="Times New Roman" w:hAnsi="Times New Roman" w:cs="Times New Roman"/>
          <w:b/>
          <w:bCs/>
          <w:sz w:val="28"/>
          <w:szCs w:val="28"/>
        </w:rPr>
        <w:t xml:space="preserve">1.3 Research Questions </w:t>
      </w:r>
    </w:p>
    <w:p w14:paraId="4F56F08F" w14:textId="77777777" w:rsidR="00435629" w:rsidRDefault="00435629" w:rsidP="00450B38">
      <w:pPr>
        <w:spacing w:line="360" w:lineRule="auto"/>
        <w:jc w:val="both"/>
        <w:rPr>
          <w:rFonts w:ascii="Times New Roman" w:hAnsi="Times New Roman" w:cs="Times New Roman"/>
        </w:rPr>
      </w:pPr>
      <w:r>
        <w:rPr>
          <w:rFonts w:ascii="Times New Roman" w:hAnsi="Times New Roman" w:cs="Times New Roman"/>
        </w:rPr>
        <w:t xml:space="preserve">This research aims to answer the following specific questions: </w:t>
      </w:r>
    </w:p>
    <w:p w14:paraId="5F094B14" w14:textId="77777777" w:rsidR="00D803E4" w:rsidRPr="00D803E4" w:rsidRDefault="00D803E4" w:rsidP="00D803E4">
      <w:pPr>
        <w:spacing w:line="360" w:lineRule="auto"/>
        <w:jc w:val="both"/>
        <w:rPr>
          <w:rFonts w:ascii="Times New Roman" w:hAnsi="Times New Roman" w:cs="Times New Roman"/>
          <w:b/>
          <w:bCs/>
        </w:rPr>
      </w:pPr>
      <w:r w:rsidRPr="007A6DC4">
        <w:rPr>
          <w:rFonts w:ascii="Times New Roman" w:hAnsi="Times New Roman" w:cs="Times New Roman"/>
        </w:rPr>
        <w:t>1)</w:t>
      </w:r>
      <w:r w:rsidRPr="00D803E4">
        <w:rPr>
          <w:rFonts w:ascii="Times New Roman" w:hAnsi="Times New Roman" w:cs="Times New Roman"/>
          <w:b/>
          <w:bCs/>
        </w:rPr>
        <w:t xml:space="preserve"> What are the specific vulnerabilities in MQTT implementations which can be exploited on constrained IoT hardware such as ESP8266?</w:t>
      </w:r>
    </w:p>
    <w:p w14:paraId="02921CAE" w14:textId="7981B1B4" w:rsidR="00D803E4" w:rsidRPr="00D803E4" w:rsidRDefault="00D803E4" w:rsidP="00D803E4">
      <w:pPr>
        <w:spacing w:line="360" w:lineRule="auto"/>
        <w:jc w:val="both"/>
        <w:rPr>
          <w:rFonts w:ascii="Times New Roman" w:hAnsi="Times New Roman" w:cs="Times New Roman"/>
        </w:rPr>
      </w:pPr>
      <w:r w:rsidRPr="00D803E4">
        <w:rPr>
          <w:rFonts w:ascii="Times New Roman" w:hAnsi="Times New Roman" w:cs="Times New Roman"/>
        </w:rPr>
        <w:t xml:space="preserve">The focus of this question is to identify protocol-level weaknesses that are feasible to exploit on low-power devices covering issues such as weak authentication, unencrypted traffic, topic hijacking, and Quality of Service (QoS) abuse. The outcome will provide guidance about the selection of realistic attack scenarios for the testbed. </w:t>
      </w:r>
      <w:r w:rsidR="00044ED1">
        <w:rPr>
          <w:rFonts w:ascii="Times New Roman" w:hAnsi="Times New Roman" w:cs="Times New Roman"/>
        </w:rPr>
        <w:t xml:space="preserve"> </w:t>
      </w:r>
    </w:p>
    <w:p w14:paraId="3A62ED98" w14:textId="77777777" w:rsidR="00D803E4" w:rsidRPr="00D803E4" w:rsidRDefault="00D803E4" w:rsidP="00D803E4">
      <w:pPr>
        <w:spacing w:line="360" w:lineRule="auto"/>
        <w:jc w:val="both"/>
        <w:rPr>
          <w:rFonts w:ascii="Times New Roman" w:hAnsi="Times New Roman" w:cs="Times New Roman"/>
          <w:b/>
          <w:bCs/>
        </w:rPr>
      </w:pPr>
      <w:r w:rsidRPr="007A6DC4">
        <w:rPr>
          <w:rFonts w:ascii="Times New Roman" w:hAnsi="Times New Roman" w:cs="Times New Roman"/>
        </w:rPr>
        <w:t>2)</w:t>
      </w:r>
      <w:r w:rsidRPr="00D803E4">
        <w:rPr>
          <w:rFonts w:ascii="Times New Roman" w:hAnsi="Times New Roman" w:cs="Times New Roman"/>
          <w:b/>
          <w:bCs/>
        </w:rPr>
        <w:t xml:space="preserve"> How can a physical-level access attack using Raspberry Pi Pico in HID-based mode in combination with MQTT protocol exploitation to create chained multi-vector attack?</w:t>
      </w:r>
    </w:p>
    <w:p w14:paraId="0041A469" w14:textId="77777777" w:rsidR="00D803E4" w:rsidRPr="00D803E4" w:rsidRDefault="00D803E4" w:rsidP="00D803E4">
      <w:pPr>
        <w:spacing w:line="360" w:lineRule="auto"/>
        <w:jc w:val="both"/>
        <w:rPr>
          <w:rFonts w:ascii="Times New Roman" w:hAnsi="Times New Roman" w:cs="Times New Roman"/>
        </w:rPr>
      </w:pPr>
      <w:r w:rsidRPr="00D803E4">
        <w:rPr>
          <w:rFonts w:ascii="Times New Roman" w:hAnsi="Times New Roman" w:cs="Times New Roman"/>
        </w:rPr>
        <w:t xml:space="preserve">The objective of this question is to focus on developing and demonstrating a coordinated attack pattern or flow which starts with physical access (via USB HID emulation in this case) and transitions into network-level MQTT exploitation, exploring how these two attack vectors can be integrated to bypass layered security measures. </w:t>
      </w:r>
    </w:p>
    <w:p w14:paraId="714CFF7F" w14:textId="77777777" w:rsidR="00D803E4" w:rsidRPr="00D803E4" w:rsidRDefault="00D803E4" w:rsidP="00D803E4">
      <w:pPr>
        <w:spacing w:line="360" w:lineRule="auto"/>
        <w:jc w:val="both"/>
        <w:rPr>
          <w:rFonts w:ascii="Times New Roman" w:hAnsi="Times New Roman" w:cs="Times New Roman"/>
          <w:b/>
          <w:bCs/>
        </w:rPr>
      </w:pPr>
      <w:r w:rsidRPr="007A6DC4">
        <w:rPr>
          <w:rFonts w:ascii="Times New Roman" w:hAnsi="Times New Roman" w:cs="Times New Roman"/>
        </w:rPr>
        <w:t>3)</w:t>
      </w:r>
      <w:r w:rsidRPr="00D803E4">
        <w:rPr>
          <w:rFonts w:ascii="Times New Roman" w:hAnsi="Times New Roman" w:cs="Times New Roman"/>
          <w:b/>
          <w:bCs/>
        </w:rPr>
        <w:t xml:space="preserve"> What countermeasures can be implemented to detect or mitigate these combined physical and network-based attacks without significantly impacting device performance?</w:t>
      </w:r>
    </w:p>
    <w:p w14:paraId="31F2A38D" w14:textId="77777777" w:rsidR="00D803E4" w:rsidRPr="00D803E4" w:rsidRDefault="00D803E4" w:rsidP="00D803E4">
      <w:pPr>
        <w:spacing w:line="360" w:lineRule="auto"/>
        <w:jc w:val="both"/>
        <w:rPr>
          <w:rFonts w:ascii="Times New Roman" w:hAnsi="Times New Roman" w:cs="Times New Roman"/>
        </w:rPr>
      </w:pPr>
      <w:r w:rsidRPr="00D803E4">
        <w:rPr>
          <w:rFonts w:ascii="Times New Roman" w:hAnsi="Times New Roman" w:cs="Times New Roman"/>
        </w:rPr>
        <w:lastRenderedPageBreak/>
        <w:t xml:space="preserve">This question is about investigating the practicality of deploying enhanced security controls such as TLS (Transport Layer Security) or ACLs (Access Control Lists), IDS (Intrusion Detection System) or anomaly detection on constrained devices aiming to evaluate trade-offs between security and resource consumption. </w:t>
      </w:r>
    </w:p>
    <w:p w14:paraId="44791630" w14:textId="77777777" w:rsidR="00D803E4" w:rsidRPr="00D803E4" w:rsidRDefault="00D803E4" w:rsidP="00D803E4">
      <w:pPr>
        <w:spacing w:line="360" w:lineRule="auto"/>
        <w:jc w:val="both"/>
        <w:rPr>
          <w:rFonts w:ascii="Times New Roman" w:hAnsi="Times New Roman" w:cs="Times New Roman"/>
          <w:b/>
          <w:bCs/>
        </w:rPr>
      </w:pPr>
      <w:r w:rsidRPr="007A6DC4">
        <w:rPr>
          <w:rFonts w:ascii="Times New Roman" w:hAnsi="Times New Roman" w:cs="Times New Roman"/>
        </w:rPr>
        <w:t>4)</w:t>
      </w:r>
      <w:r w:rsidRPr="00D803E4">
        <w:rPr>
          <w:rFonts w:ascii="Times New Roman" w:hAnsi="Times New Roman" w:cs="Times New Roman"/>
          <w:b/>
          <w:bCs/>
        </w:rPr>
        <w:t xml:space="preserve"> How can a low-cost, reproducible, and safe testbed be designed to simulate combined protocol and hardware exploitation for academic and training purposes?</w:t>
      </w:r>
    </w:p>
    <w:p w14:paraId="6C2419BD" w14:textId="74551197" w:rsidR="00034249" w:rsidRDefault="00D803E4" w:rsidP="00D803E4">
      <w:pPr>
        <w:spacing w:line="360" w:lineRule="auto"/>
        <w:jc w:val="both"/>
        <w:rPr>
          <w:rFonts w:ascii="Times New Roman" w:hAnsi="Times New Roman" w:cs="Times New Roman"/>
        </w:rPr>
      </w:pPr>
      <w:r w:rsidRPr="00D803E4">
        <w:rPr>
          <w:rFonts w:ascii="Times New Roman" w:hAnsi="Times New Roman" w:cs="Times New Roman"/>
        </w:rPr>
        <w:t xml:space="preserve">This question aims to the development of a replicable research and teaching platform which can be adopted by cybersecurity educators, penetration testers and IoT developers ensuring this testbed remains safe and secure for controlled experiments. </w:t>
      </w:r>
      <w:r w:rsidR="00EB3820">
        <w:rPr>
          <w:rFonts w:ascii="Times New Roman" w:hAnsi="Times New Roman" w:cs="Times New Roman"/>
        </w:rPr>
        <w:t xml:space="preserve"> </w:t>
      </w:r>
      <w:r w:rsidR="006D75A7">
        <w:rPr>
          <w:rFonts w:ascii="Times New Roman" w:hAnsi="Times New Roman" w:cs="Times New Roman"/>
        </w:rPr>
        <w:t xml:space="preserve">  </w:t>
      </w:r>
    </w:p>
    <w:p w14:paraId="244BB72A" w14:textId="30C5635B" w:rsidR="00D57134" w:rsidRPr="00AD2F1C" w:rsidRDefault="00683E0E" w:rsidP="00450B38">
      <w:pPr>
        <w:spacing w:line="360" w:lineRule="auto"/>
        <w:jc w:val="both"/>
        <w:rPr>
          <w:rFonts w:ascii="Times New Roman" w:hAnsi="Times New Roman" w:cs="Times New Roman"/>
          <w:b/>
          <w:bCs/>
          <w:sz w:val="28"/>
          <w:szCs w:val="28"/>
        </w:rPr>
      </w:pPr>
      <w:r w:rsidRPr="00AD2F1C">
        <w:rPr>
          <w:rFonts w:ascii="Times New Roman" w:hAnsi="Times New Roman" w:cs="Times New Roman"/>
          <w:b/>
          <w:bCs/>
          <w:sz w:val="28"/>
          <w:szCs w:val="28"/>
        </w:rPr>
        <w:t xml:space="preserve">1.4 </w:t>
      </w:r>
      <w:r w:rsidR="001E4E02" w:rsidRPr="00AD2F1C">
        <w:rPr>
          <w:rFonts w:ascii="Times New Roman" w:hAnsi="Times New Roman" w:cs="Times New Roman"/>
          <w:b/>
          <w:bCs/>
          <w:sz w:val="28"/>
          <w:szCs w:val="28"/>
        </w:rPr>
        <w:t>Research Aim and Objectives</w:t>
      </w:r>
      <w:r w:rsidR="00A84CA2" w:rsidRPr="00AD2F1C">
        <w:rPr>
          <w:rFonts w:ascii="Times New Roman" w:hAnsi="Times New Roman" w:cs="Times New Roman"/>
          <w:b/>
          <w:bCs/>
          <w:sz w:val="28"/>
          <w:szCs w:val="28"/>
        </w:rPr>
        <w:t xml:space="preserve"> </w:t>
      </w:r>
    </w:p>
    <w:p w14:paraId="04839B3C" w14:textId="49B45055" w:rsidR="001E4E02" w:rsidRDefault="00BB32AD" w:rsidP="00450B38">
      <w:pPr>
        <w:spacing w:line="360" w:lineRule="auto"/>
        <w:jc w:val="both"/>
        <w:rPr>
          <w:rFonts w:ascii="Times New Roman" w:hAnsi="Times New Roman" w:cs="Times New Roman"/>
        </w:rPr>
      </w:pPr>
      <w:r w:rsidRPr="00BB32AD">
        <w:rPr>
          <w:rFonts w:ascii="Times New Roman" w:hAnsi="Times New Roman" w:cs="Times New Roman"/>
          <w:b/>
          <w:bCs/>
        </w:rPr>
        <w:t>Aim</w:t>
      </w:r>
      <w:r>
        <w:rPr>
          <w:rFonts w:ascii="Times New Roman" w:hAnsi="Times New Roman" w:cs="Times New Roman"/>
        </w:rPr>
        <w:t xml:space="preserve">: </w:t>
      </w:r>
      <w:r w:rsidR="005F2361" w:rsidRPr="005F2361">
        <w:rPr>
          <w:rFonts w:ascii="Times New Roman" w:hAnsi="Times New Roman" w:cs="Times New Roman"/>
        </w:rPr>
        <w:t>The primary aim of this research is to design, implement, and evaluate a novel, hybrid attack framework that integrates physical Human Interface Device (HID) exploitation with network-level MQTT protocol abuse. By utilizing low-cost, accessible hardware</w:t>
      </w:r>
      <w:r>
        <w:rPr>
          <w:rFonts w:ascii="Times New Roman" w:hAnsi="Times New Roman" w:cs="Times New Roman"/>
        </w:rPr>
        <w:t xml:space="preserve">, </w:t>
      </w:r>
      <w:r w:rsidR="005F2361" w:rsidRPr="005F2361">
        <w:rPr>
          <w:rFonts w:ascii="Times New Roman" w:hAnsi="Times New Roman" w:cs="Times New Roman"/>
        </w:rPr>
        <w:t>specifically the Raspberry Pi Pico as an attack vector and the ESP8266 as a target, this study aims to demonstrate how physical access can be "chained" to compromise an isolated IoT network. Furthermore, the research seeks to develop and validate a lightweight, anomaly-based Intrusion Detection System (</w:t>
      </w:r>
      <w:r w:rsidR="005F2361" w:rsidRPr="004A2456">
        <w:rPr>
          <w:rFonts w:ascii="Times New Roman" w:hAnsi="Times New Roman" w:cs="Times New Roman"/>
          <w:b/>
          <w:bCs/>
        </w:rPr>
        <w:t>IDS</w:t>
      </w:r>
      <w:r w:rsidR="005F2361" w:rsidRPr="005F2361">
        <w:rPr>
          <w:rFonts w:ascii="Times New Roman" w:hAnsi="Times New Roman" w:cs="Times New Roman"/>
        </w:rPr>
        <w:t>) capable of identifying these multi-vector threats on resource-constrained microcontrollers.</w:t>
      </w:r>
      <w:r>
        <w:rPr>
          <w:rFonts w:ascii="Times New Roman" w:hAnsi="Times New Roman" w:cs="Times New Roman"/>
        </w:rPr>
        <w:t xml:space="preserve"> </w:t>
      </w:r>
    </w:p>
    <w:p w14:paraId="4325B23E" w14:textId="383ABCEA" w:rsidR="0052576C" w:rsidRDefault="0052576C" w:rsidP="00450B38">
      <w:pPr>
        <w:spacing w:line="360" w:lineRule="auto"/>
        <w:jc w:val="both"/>
        <w:rPr>
          <w:rFonts w:ascii="Times New Roman" w:hAnsi="Times New Roman" w:cs="Times New Roman"/>
        </w:rPr>
      </w:pPr>
      <w:r w:rsidRPr="00AD2F1C">
        <w:rPr>
          <w:rFonts w:ascii="Times New Roman" w:hAnsi="Times New Roman" w:cs="Times New Roman"/>
          <w:b/>
          <w:bCs/>
        </w:rPr>
        <w:t>Objectives</w:t>
      </w:r>
      <w:r>
        <w:rPr>
          <w:rFonts w:ascii="Times New Roman" w:hAnsi="Times New Roman" w:cs="Times New Roman"/>
        </w:rPr>
        <w:t>:</w:t>
      </w:r>
    </w:p>
    <w:p w14:paraId="0D01D4DA" w14:textId="5D6389B6" w:rsidR="0052576C" w:rsidRPr="0052576C" w:rsidRDefault="0052576C" w:rsidP="0052576C">
      <w:pPr>
        <w:spacing w:line="360" w:lineRule="auto"/>
        <w:jc w:val="both"/>
        <w:rPr>
          <w:rFonts w:ascii="Times New Roman" w:hAnsi="Times New Roman" w:cs="Times New Roman"/>
        </w:rPr>
      </w:pPr>
      <w:r w:rsidRPr="0052576C">
        <w:rPr>
          <w:rFonts w:ascii="Times New Roman" w:hAnsi="Times New Roman" w:cs="Times New Roman"/>
        </w:rPr>
        <w:t>1)</w:t>
      </w:r>
      <w:r>
        <w:rPr>
          <w:rFonts w:ascii="Times New Roman" w:hAnsi="Times New Roman" w:cs="Times New Roman"/>
        </w:rPr>
        <w:t xml:space="preserve"> </w:t>
      </w:r>
      <w:r w:rsidRPr="00AD7BAC">
        <w:rPr>
          <w:rFonts w:ascii="Times New Roman" w:hAnsi="Times New Roman" w:cs="Times New Roman"/>
          <w:b/>
          <w:bCs/>
        </w:rPr>
        <w:t xml:space="preserve">In-Depth Literature Review </w:t>
      </w:r>
      <w:r w:rsidRPr="0052576C">
        <w:rPr>
          <w:rFonts w:ascii="Times New Roman" w:hAnsi="Times New Roman" w:cs="Times New Roman"/>
        </w:rPr>
        <w:t>– To conduct a comprehensive literature review on MQTT vulnerabilities, IoT device security challenges, and HID-based physical attacks to establish theoretical foundation and identify research gaps.</w:t>
      </w:r>
    </w:p>
    <w:p w14:paraId="1A4F5988" w14:textId="33FD4D2F" w:rsidR="0052576C" w:rsidRDefault="0052576C" w:rsidP="0052576C">
      <w:pPr>
        <w:spacing w:line="360" w:lineRule="auto"/>
        <w:jc w:val="both"/>
        <w:rPr>
          <w:rFonts w:ascii="Times New Roman" w:hAnsi="Times New Roman" w:cs="Times New Roman"/>
        </w:rPr>
      </w:pPr>
      <w:r w:rsidRPr="0052576C">
        <w:rPr>
          <w:rFonts w:ascii="Times New Roman" w:hAnsi="Times New Roman" w:cs="Times New Roman"/>
        </w:rPr>
        <w:t>2)</w:t>
      </w:r>
      <w:r>
        <w:rPr>
          <w:rFonts w:ascii="Times New Roman" w:hAnsi="Times New Roman" w:cs="Times New Roman"/>
        </w:rPr>
        <w:t xml:space="preserve"> </w:t>
      </w:r>
      <w:r w:rsidRPr="00AD7BAC">
        <w:rPr>
          <w:rFonts w:ascii="Times New Roman" w:hAnsi="Times New Roman" w:cs="Times New Roman"/>
          <w:b/>
          <w:bCs/>
        </w:rPr>
        <w:t>Development of Modular IoT Attack Testbed</w:t>
      </w:r>
      <w:r w:rsidRPr="0052576C">
        <w:rPr>
          <w:rFonts w:ascii="Times New Roman" w:hAnsi="Times New Roman" w:cs="Times New Roman"/>
        </w:rPr>
        <w:t xml:space="preserve"> – To develop a modular IoT attack testbed integrating an MQTT broker, ESP8266 clients, and a Raspberry Pi Pico for controlled protocol-level and hardware-level attack simulations</w:t>
      </w:r>
      <w:r w:rsidR="0019259B">
        <w:rPr>
          <w:rFonts w:ascii="Times New Roman" w:hAnsi="Times New Roman" w:cs="Times New Roman"/>
        </w:rPr>
        <w:t xml:space="preserve"> with an establishment of a wired monitoring node (Arduino UNO) with Ethernet Shield. </w:t>
      </w:r>
    </w:p>
    <w:p w14:paraId="1ABDDA5D" w14:textId="32E3C3EB" w:rsidR="00470E75" w:rsidRPr="0052576C" w:rsidRDefault="00470E75" w:rsidP="0052576C">
      <w:pPr>
        <w:spacing w:line="360" w:lineRule="auto"/>
        <w:jc w:val="both"/>
        <w:rPr>
          <w:rFonts w:ascii="Times New Roman" w:hAnsi="Times New Roman" w:cs="Times New Roman"/>
        </w:rPr>
      </w:pPr>
      <w:r>
        <w:rPr>
          <w:rFonts w:ascii="Times New Roman" w:hAnsi="Times New Roman" w:cs="Times New Roman"/>
        </w:rPr>
        <w:t xml:space="preserve">3) </w:t>
      </w:r>
      <w:r w:rsidRPr="00AD7BAC">
        <w:rPr>
          <w:rFonts w:ascii="Times New Roman" w:hAnsi="Times New Roman" w:cs="Times New Roman"/>
          <w:b/>
          <w:bCs/>
        </w:rPr>
        <w:t>Design and Implement a Lightweight Intrusion Detection System (IDS)</w:t>
      </w:r>
      <w:r>
        <w:rPr>
          <w:rFonts w:ascii="Times New Roman" w:hAnsi="Times New Roman" w:cs="Times New Roman"/>
        </w:rPr>
        <w:t xml:space="preserve"> </w:t>
      </w:r>
      <w:r w:rsidR="00227314">
        <w:rPr>
          <w:rFonts w:ascii="Times New Roman" w:hAnsi="Times New Roman" w:cs="Times New Roman"/>
        </w:rPr>
        <w:t xml:space="preserve">– This is done on the Arduino </w:t>
      </w:r>
      <w:r w:rsidR="002B7AB2">
        <w:rPr>
          <w:rFonts w:ascii="Times New Roman" w:hAnsi="Times New Roman" w:cs="Times New Roman"/>
        </w:rPr>
        <w:t>platform,</w:t>
      </w:r>
      <w:r w:rsidR="00D71B76">
        <w:rPr>
          <w:rFonts w:ascii="Times New Roman" w:hAnsi="Times New Roman" w:cs="Times New Roman"/>
        </w:rPr>
        <w:t xml:space="preserve"> and the objective is to create an anomaly </w:t>
      </w:r>
      <w:r w:rsidR="00AE61AA">
        <w:rPr>
          <w:rFonts w:ascii="Times New Roman" w:hAnsi="Times New Roman" w:cs="Times New Roman"/>
        </w:rPr>
        <w:t xml:space="preserve">detection logic which can identify </w:t>
      </w:r>
      <w:r w:rsidR="00AE61AA">
        <w:rPr>
          <w:rFonts w:ascii="Times New Roman" w:hAnsi="Times New Roman" w:cs="Times New Roman"/>
        </w:rPr>
        <w:lastRenderedPageBreak/>
        <w:t>unauthorized publish events or suspicious traffic pattern in real time and trigger immediate physical alerts to a</w:t>
      </w:r>
      <w:r w:rsidR="00365033">
        <w:rPr>
          <w:rFonts w:ascii="Times New Roman" w:hAnsi="Times New Roman" w:cs="Times New Roman"/>
        </w:rPr>
        <w:t xml:space="preserve"> small LCD display connected.</w:t>
      </w:r>
    </w:p>
    <w:p w14:paraId="6D14094A" w14:textId="12560BD4" w:rsidR="008900E5" w:rsidRDefault="00980D40" w:rsidP="0052576C">
      <w:pPr>
        <w:spacing w:line="360" w:lineRule="auto"/>
        <w:jc w:val="both"/>
        <w:rPr>
          <w:rFonts w:ascii="Times New Roman" w:hAnsi="Times New Roman" w:cs="Times New Roman"/>
        </w:rPr>
      </w:pPr>
      <w:r>
        <w:rPr>
          <w:rFonts w:ascii="Times New Roman" w:hAnsi="Times New Roman" w:cs="Times New Roman"/>
        </w:rPr>
        <w:t>4</w:t>
      </w:r>
      <w:r w:rsidR="0052576C" w:rsidRPr="0052576C">
        <w:rPr>
          <w:rFonts w:ascii="Times New Roman" w:hAnsi="Times New Roman" w:cs="Times New Roman"/>
        </w:rPr>
        <w:t>)</w:t>
      </w:r>
      <w:r w:rsidR="0019259B">
        <w:rPr>
          <w:rFonts w:ascii="Times New Roman" w:hAnsi="Times New Roman" w:cs="Times New Roman"/>
        </w:rPr>
        <w:t xml:space="preserve"> </w:t>
      </w:r>
      <w:r w:rsidR="0019259B" w:rsidRPr="00AD7BAC">
        <w:rPr>
          <w:rFonts w:ascii="Times New Roman" w:hAnsi="Times New Roman" w:cs="Times New Roman"/>
          <w:b/>
          <w:bCs/>
        </w:rPr>
        <w:t>E</w:t>
      </w:r>
      <w:r w:rsidR="0052576C" w:rsidRPr="00AD7BAC">
        <w:rPr>
          <w:rFonts w:ascii="Times New Roman" w:hAnsi="Times New Roman" w:cs="Times New Roman"/>
          <w:b/>
          <w:bCs/>
        </w:rPr>
        <w:t>valuation on the Effectiveness of Proposed Countermeasures</w:t>
      </w:r>
      <w:r w:rsidR="0052576C" w:rsidRPr="0052576C">
        <w:rPr>
          <w:rFonts w:ascii="Times New Roman" w:hAnsi="Times New Roman" w:cs="Times New Roman"/>
        </w:rPr>
        <w:t xml:space="preserve"> – To demonstrate practical countermeasures </w:t>
      </w:r>
      <w:r w:rsidR="00365955">
        <w:rPr>
          <w:rFonts w:ascii="Times New Roman" w:hAnsi="Times New Roman" w:cs="Times New Roman"/>
        </w:rPr>
        <w:t>with</w:t>
      </w:r>
      <w:r w:rsidR="0052576C" w:rsidRPr="0052576C">
        <w:rPr>
          <w:rFonts w:ascii="Times New Roman" w:hAnsi="Times New Roman" w:cs="Times New Roman"/>
        </w:rPr>
        <w:t xml:space="preserve"> TLS encryption, A</w:t>
      </w:r>
      <w:r w:rsidR="00457145">
        <w:rPr>
          <w:rFonts w:ascii="Times New Roman" w:hAnsi="Times New Roman" w:cs="Times New Roman"/>
        </w:rPr>
        <w:t xml:space="preserve">ccess </w:t>
      </w:r>
      <w:r w:rsidR="0052576C" w:rsidRPr="0052576C">
        <w:rPr>
          <w:rFonts w:ascii="Times New Roman" w:hAnsi="Times New Roman" w:cs="Times New Roman"/>
        </w:rPr>
        <w:t>C</w:t>
      </w:r>
      <w:r w:rsidR="00457145">
        <w:rPr>
          <w:rFonts w:ascii="Times New Roman" w:hAnsi="Times New Roman" w:cs="Times New Roman"/>
        </w:rPr>
        <w:t xml:space="preserve">ontrol </w:t>
      </w:r>
      <w:r w:rsidR="0052576C" w:rsidRPr="0052576C">
        <w:rPr>
          <w:rFonts w:ascii="Times New Roman" w:hAnsi="Times New Roman" w:cs="Times New Roman"/>
        </w:rPr>
        <w:t>L</w:t>
      </w:r>
      <w:r w:rsidR="00457145">
        <w:rPr>
          <w:rFonts w:ascii="Times New Roman" w:hAnsi="Times New Roman" w:cs="Times New Roman"/>
        </w:rPr>
        <w:t>ist</w:t>
      </w:r>
      <w:r w:rsidR="0052576C" w:rsidRPr="0052576C">
        <w:rPr>
          <w:rFonts w:ascii="Times New Roman" w:hAnsi="Times New Roman" w:cs="Times New Roman"/>
        </w:rPr>
        <w:t>s</w:t>
      </w:r>
      <w:r w:rsidR="00457145">
        <w:rPr>
          <w:rFonts w:ascii="Times New Roman" w:hAnsi="Times New Roman" w:cs="Times New Roman"/>
        </w:rPr>
        <w:t xml:space="preserve"> (ACLs)</w:t>
      </w:r>
      <w:r w:rsidR="0052576C" w:rsidRPr="0052576C">
        <w:rPr>
          <w:rFonts w:ascii="Times New Roman" w:hAnsi="Times New Roman" w:cs="Times New Roman"/>
        </w:rPr>
        <w:t>,</w:t>
      </w:r>
      <w:r w:rsidR="00457145">
        <w:rPr>
          <w:rFonts w:ascii="Times New Roman" w:hAnsi="Times New Roman" w:cs="Times New Roman"/>
        </w:rPr>
        <w:t xml:space="preserve"> </w:t>
      </w:r>
      <w:r w:rsidR="0052576C" w:rsidRPr="0052576C">
        <w:rPr>
          <w:rFonts w:ascii="Times New Roman" w:hAnsi="Times New Roman" w:cs="Times New Roman"/>
        </w:rPr>
        <w:t xml:space="preserve">and </w:t>
      </w:r>
      <w:r w:rsidR="00EE1BAB">
        <w:rPr>
          <w:rFonts w:ascii="Times New Roman" w:hAnsi="Times New Roman" w:cs="Times New Roman"/>
        </w:rPr>
        <w:t>payload validation</w:t>
      </w:r>
      <w:r w:rsidR="0052576C" w:rsidRPr="0052576C">
        <w:rPr>
          <w:rFonts w:ascii="Times New Roman" w:hAnsi="Times New Roman" w:cs="Times New Roman"/>
        </w:rPr>
        <w:t xml:space="preserve"> to mitigate combined exploitation attacks while maintaining device performance</w:t>
      </w:r>
      <w:r w:rsidR="00D2543A">
        <w:rPr>
          <w:rFonts w:ascii="Times New Roman" w:hAnsi="Times New Roman" w:cs="Times New Roman"/>
        </w:rPr>
        <w:t xml:space="preserve"> determining the most effective mitigation strategies for constrained IoT environments. </w:t>
      </w:r>
    </w:p>
    <w:p w14:paraId="6B49EDAD" w14:textId="6BD900E8" w:rsidR="00E34FA4" w:rsidRPr="00A72A15" w:rsidRDefault="00E34FA4" w:rsidP="0052576C">
      <w:pPr>
        <w:spacing w:line="360" w:lineRule="auto"/>
        <w:jc w:val="both"/>
        <w:rPr>
          <w:rFonts w:ascii="Times New Roman" w:hAnsi="Times New Roman" w:cs="Times New Roman"/>
          <w:b/>
          <w:bCs/>
          <w:sz w:val="28"/>
          <w:szCs w:val="28"/>
        </w:rPr>
      </w:pPr>
      <w:r w:rsidRPr="00A72A15">
        <w:rPr>
          <w:rFonts w:ascii="Times New Roman" w:hAnsi="Times New Roman" w:cs="Times New Roman"/>
          <w:b/>
          <w:bCs/>
          <w:sz w:val="28"/>
          <w:szCs w:val="28"/>
        </w:rPr>
        <w:t xml:space="preserve">1.5 Scope and Limitations </w:t>
      </w:r>
    </w:p>
    <w:p w14:paraId="73185034" w14:textId="2076FA28" w:rsidR="00E34FA4" w:rsidRDefault="0086353B" w:rsidP="0052576C">
      <w:pPr>
        <w:spacing w:line="360" w:lineRule="auto"/>
        <w:jc w:val="both"/>
        <w:rPr>
          <w:rFonts w:ascii="Times New Roman" w:hAnsi="Times New Roman" w:cs="Times New Roman"/>
        </w:rPr>
      </w:pPr>
      <w:r w:rsidRPr="00AD2F1C">
        <w:rPr>
          <w:rFonts w:ascii="Times New Roman" w:hAnsi="Times New Roman" w:cs="Times New Roman"/>
          <w:b/>
          <w:bCs/>
        </w:rPr>
        <w:t>Scope</w:t>
      </w:r>
      <w:r>
        <w:rPr>
          <w:rFonts w:ascii="Times New Roman" w:hAnsi="Times New Roman" w:cs="Times New Roman"/>
        </w:rPr>
        <w:t xml:space="preserve">: This scope of this research is strictly defined to ensure technical depth and feasibility within the project timeframe. </w:t>
      </w:r>
    </w:p>
    <w:p w14:paraId="14A70B37" w14:textId="4E3483C0" w:rsidR="0086353B" w:rsidRPr="00F328E2" w:rsidRDefault="002B3AC7" w:rsidP="00F328E2">
      <w:pPr>
        <w:pStyle w:val="ListParagraph"/>
        <w:numPr>
          <w:ilvl w:val="0"/>
          <w:numId w:val="1"/>
        </w:numPr>
        <w:spacing w:line="360" w:lineRule="auto"/>
        <w:jc w:val="both"/>
        <w:rPr>
          <w:rFonts w:ascii="Times New Roman" w:hAnsi="Times New Roman" w:cs="Times New Roman"/>
        </w:rPr>
      </w:pPr>
      <w:r w:rsidRPr="00F328E2">
        <w:rPr>
          <w:rFonts w:ascii="Times New Roman" w:hAnsi="Times New Roman" w:cs="Times New Roman"/>
          <w:b/>
          <w:bCs/>
        </w:rPr>
        <w:t>Protocol Focus</w:t>
      </w:r>
      <w:r w:rsidRPr="00F328E2">
        <w:rPr>
          <w:rFonts w:ascii="Times New Roman" w:hAnsi="Times New Roman" w:cs="Times New Roman"/>
        </w:rPr>
        <w:t xml:space="preserve">: </w:t>
      </w:r>
      <w:r w:rsidR="00781CB7" w:rsidRPr="00F328E2">
        <w:rPr>
          <w:rFonts w:ascii="Times New Roman" w:hAnsi="Times New Roman" w:cs="Times New Roman"/>
        </w:rPr>
        <w:t xml:space="preserve">The research focuses exclusively on the MQTT protocol (specifically versions 3.1.1 and 5.0 as supported by </w:t>
      </w:r>
      <w:proofErr w:type="spellStart"/>
      <w:r w:rsidR="00781CB7" w:rsidRPr="00F328E2">
        <w:rPr>
          <w:rFonts w:ascii="Times New Roman" w:hAnsi="Times New Roman" w:cs="Times New Roman"/>
        </w:rPr>
        <w:t>Mosquitto</w:t>
      </w:r>
      <w:proofErr w:type="spellEnd"/>
      <w:r w:rsidR="00781CB7" w:rsidRPr="00F328E2">
        <w:rPr>
          <w:rFonts w:ascii="Times New Roman" w:hAnsi="Times New Roman" w:cs="Times New Roman"/>
        </w:rPr>
        <w:t>)</w:t>
      </w:r>
      <w:r w:rsidR="00F85FC5" w:rsidRPr="00F328E2">
        <w:rPr>
          <w:rFonts w:ascii="Times New Roman" w:hAnsi="Times New Roman" w:cs="Times New Roman"/>
        </w:rPr>
        <w:t xml:space="preserve">. Other IoT protocols such as Zigbee, CoAP or </w:t>
      </w:r>
      <w:proofErr w:type="spellStart"/>
      <w:r w:rsidR="00F85FC5" w:rsidRPr="00F328E2">
        <w:rPr>
          <w:rFonts w:ascii="Times New Roman" w:hAnsi="Times New Roman" w:cs="Times New Roman"/>
        </w:rPr>
        <w:t>LoRaWAN</w:t>
      </w:r>
      <w:proofErr w:type="spellEnd"/>
      <w:r w:rsidR="00F85FC5" w:rsidRPr="00F328E2">
        <w:rPr>
          <w:rFonts w:ascii="Times New Roman" w:hAnsi="Times New Roman" w:cs="Times New Roman"/>
        </w:rPr>
        <w:t xml:space="preserve"> are excluded unless they interact directly with the MQTT gateway. </w:t>
      </w:r>
    </w:p>
    <w:p w14:paraId="0E330306" w14:textId="2A03793A" w:rsidR="00F85FC5" w:rsidRPr="00F328E2" w:rsidRDefault="00F85FC5" w:rsidP="00F328E2">
      <w:pPr>
        <w:pStyle w:val="ListParagraph"/>
        <w:numPr>
          <w:ilvl w:val="0"/>
          <w:numId w:val="1"/>
        </w:numPr>
        <w:spacing w:line="360" w:lineRule="auto"/>
        <w:jc w:val="both"/>
        <w:rPr>
          <w:rFonts w:ascii="Times New Roman" w:hAnsi="Times New Roman" w:cs="Times New Roman"/>
        </w:rPr>
      </w:pPr>
      <w:r w:rsidRPr="00F328E2">
        <w:rPr>
          <w:rFonts w:ascii="Times New Roman" w:hAnsi="Times New Roman" w:cs="Times New Roman"/>
          <w:b/>
          <w:bCs/>
        </w:rPr>
        <w:t>Hardware Selection</w:t>
      </w:r>
      <w:r w:rsidRPr="00F328E2">
        <w:rPr>
          <w:rFonts w:ascii="Times New Roman" w:hAnsi="Times New Roman" w:cs="Times New Roman"/>
        </w:rPr>
        <w:t>: This experimental testbed is standardized on specific, widely available microcontrollers</w:t>
      </w:r>
      <w:r w:rsidR="00E03477" w:rsidRPr="00F328E2">
        <w:rPr>
          <w:rFonts w:ascii="Times New Roman" w:hAnsi="Times New Roman" w:cs="Times New Roman"/>
        </w:rPr>
        <w:t>, the Raspberry Pi Pico (RP2040) for HID emulation, the ESP8266 (</w:t>
      </w:r>
      <w:proofErr w:type="spellStart"/>
      <w:r w:rsidR="00E03477" w:rsidRPr="00F328E2">
        <w:rPr>
          <w:rFonts w:ascii="Times New Roman" w:hAnsi="Times New Roman" w:cs="Times New Roman"/>
        </w:rPr>
        <w:t>NodeMCU</w:t>
      </w:r>
      <w:proofErr w:type="spellEnd"/>
      <w:r w:rsidR="00E03477" w:rsidRPr="00F328E2">
        <w:rPr>
          <w:rFonts w:ascii="Times New Roman" w:hAnsi="Times New Roman" w:cs="Times New Roman"/>
        </w:rPr>
        <w:t>) for Wi-Fi connectivity, and the Arduino UNO (ATmega328P) with an Ethernet Shield (W5100) for networking mo</w:t>
      </w:r>
      <w:r w:rsidR="00A51836" w:rsidRPr="00F328E2">
        <w:rPr>
          <w:rFonts w:ascii="Times New Roman" w:hAnsi="Times New Roman" w:cs="Times New Roman"/>
        </w:rPr>
        <w:t xml:space="preserve">nitoring or IDS. </w:t>
      </w:r>
    </w:p>
    <w:p w14:paraId="77041108" w14:textId="52BE5AC9" w:rsidR="00A51836" w:rsidRPr="00F328E2" w:rsidRDefault="00A51836" w:rsidP="00F328E2">
      <w:pPr>
        <w:pStyle w:val="ListParagraph"/>
        <w:numPr>
          <w:ilvl w:val="0"/>
          <w:numId w:val="1"/>
        </w:numPr>
        <w:spacing w:line="360" w:lineRule="auto"/>
        <w:jc w:val="both"/>
        <w:rPr>
          <w:rFonts w:ascii="Times New Roman" w:hAnsi="Times New Roman" w:cs="Times New Roman"/>
        </w:rPr>
      </w:pPr>
      <w:r w:rsidRPr="00F328E2">
        <w:rPr>
          <w:rFonts w:ascii="Times New Roman" w:hAnsi="Times New Roman" w:cs="Times New Roman"/>
          <w:b/>
          <w:bCs/>
        </w:rPr>
        <w:t>Attack Vector</w:t>
      </w:r>
      <w:r w:rsidRPr="00F328E2">
        <w:rPr>
          <w:rFonts w:ascii="Times New Roman" w:hAnsi="Times New Roman" w:cs="Times New Roman"/>
        </w:rPr>
        <w:t xml:space="preserve">: The attack simulations are limited to HID-based physical </w:t>
      </w:r>
      <w:r w:rsidR="001629F1" w:rsidRPr="00F328E2">
        <w:rPr>
          <w:rFonts w:ascii="Times New Roman" w:hAnsi="Times New Roman" w:cs="Times New Roman"/>
        </w:rPr>
        <w:t>injections</w:t>
      </w:r>
      <w:r w:rsidRPr="00F328E2">
        <w:rPr>
          <w:rFonts w:ascii="Times New Roman" w:hAnsi="Times New Roman" w:cs="Times New Roman"/>
        </w:rPr>
        <w:t xml:space="preserve"> which in other </w:t>
      </w:r>
      <w:r w:rsidR="00D106AA" w:rsidRPr="00F328E2">
        <w:rPr>
          <w:rFonts w:ascii="Times New Roman" w:hAnsi="Times New Roman" w:cs="Times New Roman"/>
        </w:rPr>
        <w:t>words</w:t>
      </w:r>
      <w:r w:rsidRPr="00F328E2">
        <w:rPr>
          <w:rFonts w:ascii="Times New Roman" w:hAnsi="Times New Roman" w:cs="Times New Roman"/>
        </w:rPr>
        <w:t xml:space="preserve"> is </w:t>
      </w:r>
      <w:proofErr w:type="spellStart"/>
      <w:r w:rsidRPr="00F328E2">
        <w:rPr>
          <w:rFonts w:ascii="Times New Roman" w:hAnsi="Times New Roman" w:cs="Times New Roman"/>
        </w:rPr>
        <w:t>BadUSB</w:t>
      </w:r>
      <w:proofErr w:type="spellEnd"/>
      <w:r w:rsidRPr="00F328E2">
        <w:rPr>
          <w:rFonts w:ascii="Times New Roman" w:hAnsi="Times New Roman" w:cs="Times New Roman"/>
        </w:rPr>
        <w:t xml:space="preserve"> leading to protocol abuse</w:t>
      </w:r>
      <w:r w:rsidR="00D106AA" w:rsidRPr="00F328E2">
        <w:rPr>
          <w:rFonts w:ascii="Times New Roman" w:hAnsi="Times New Roman" w:cs="Times New Roman"/>
        </w:rPr>
        <w:t xml:space="preserve">. Other </w:t>
      </w:r>
      <w:r w:rsidR="00E43D4A" w:rsidRPr="00F328E2">
        <w:rPr>
          <w:rFonts w:ascii="Times New Roman" w:hAnsi="Times New Roman" w:cs="Times New Roman"/>
        </w:rPr>
        <w:t>physical</w:t>
      </w:r>
      <w:r w:rsidR="00D106AA" w:rsidRPr="00F328E2">
        <w:rPr>
          <w:rFonts w:ascii="Times New Roman" w:hAnsi="Times New Roman" w:cs="Times New Roman"/>
        </w:rPr>
        <w:t xml:space="preserve"> abuse methods such as chip desoldering, power analysis or JTAG debugging are outside of the scope. </w:t>
      </w:r>
    </w:p>
    <w:p w14:paraId="2ED5A762" w14:textId="4455D88E" w:rsidR="00E43D4A" w:rsidRDefault="00E43D4A" w:rsidP="00F328E2">
      <w:pPr>
        <w:pStyle w:val="ListParagraph"/>
        <w:numPr>
          <w:ilvl w:val="0"/>
          <w:numId w:val="1"/>
        </w:numPr>
        <w:spacing w:line="360" w:lineRule="auto"/>
        <w:jc w:val="both"/>
        <w:rPr>
          <w:rFonts w:ascii="Times New Roman" w:hAnsi="Times New Roman" w:cs="Times New Roman"/>
        </w:rPr>
      </w:pPr>
      <w:r w:rsidRPr="00F328E2">
        <w:rPr>
          <w:rFonts w:ascii="Times New Roman" w:hAnsi="Times New Roman" w:cs="Times New Roman"/>
          <w:b/>
          <w:bCs/>
        </w:rPr>
        <w:t>Environment</w:t>
      </w:r>
      <w:r w:rsidRPr="00F328E2">
        <w:rPr>
          <w:rFonts w:ascii="Times New Roman" w:hAnsi="Times New Roman" w:cs="Times New Roman"/>
        </w:rPr>
        <w:t xml:space="preserve">: All experiments are conducted in a strictly isolated, offline </w:t>
      </w:r>
      <w:r w:rsidR="00F328E2" w:rsidRPr="00F328E2">
        <w:rPr>
          <w:rFonts w:ascii="Times New Roman" w:hAnsi="Times New Roman" w:cs="Times New Roman"/>
        </w:rPr>
        <w:t>sandboxed laboratory</w:t>
      </w:r>
      <w:r w:rsidRPr="00F328E2">
        <w:rPr>
          <w:rFonts w:ascii="Times New Roman" w:hAnsi="Times New Roman" w:cs="Times New Roman"/>
        </w:rPr>
        <w:t xml:space="preserve"> network to prevent any accidental interference with public networks or production systems. </w:t>
      </w:r>
    </w:p>
    <w:p w14:paraId="7F18F67F" w14:textId="38D7FA1B" w:rsidR="00F328E2" w:rsidRDefault="00697572" w:rsidP="00F328E2">
      <w:pPr>
        <w:spacing w:line="360" w:lineRule="auto"/>
        <w:jc w:val="both"/>
        <w:rPr>
          <w:rFonts w:ascii="Times New Roman" w:hAnsi="Times New Roman" w:cs="Times New Roman"/>
        </w:rPr>
      </w:pPr>
      <w:r w:rsidRPr="00AD2F1C">
        <w:rPr>
          <w:rFonts w:ascii="Times New Roman" w:hAnsi="Times New Roman" w:cs="Times New Roman"/>
          <w:b/>
          <w:bCs/>
        </w:rPr>
        <w:t>Limitations</w:t>
      </w:r>
      <w:r>
        <w:rPr>
          <w:rFonts w:ascii="Times New Roman" w:hAnsi="Times New Roman" w:cs="Times New Roman"/>
        </w:rPr>
        <w:t xml:space="preserve">: The following constraints are included in this research’s operation. </w:t>
      </w:r>
    </w:p>
    <w:p w14:paraId="0E2FA430" w14:textId="79763C57" w:rsidR="00697572" w:rsidRPr="00A44CA0" w:rsidRDefault="00697572" w:rsidP="00A44CA0">
      <w:pPr>
        <w:pStyle w:val="ListParagraph"/>
        <w:numPr>
          <w:ilvl w:val="0"/>
          <w:numId w:val="2"/>
        </w:numPr>
        <w:spacing w:line="360" w:lineRule="auto"/>
        <w:jc w:val="both"/>
        <w:rPr>
          <w:rFonts w:ascii="Times New Roman" w:hAnsi="Times New Roman" w:cs="Times New Roman"/>
        </w:rPr>
      </w:pPr>
      <w:r w:rsidRPr="00A44CA0">
        <w:rPr>
          <w:rFonts w:ascii="Times New Roman" w:hAnsi="Times New Roman" w:cs="Times New Roman"/>
          <w:b/>
          <w:bCs/>
        </w:rPr>
        <w:t>Resource Constraints</w:t>
      </w:r>
      <w:r w:rsidRPr="00A44CA0">
        <w:rPr>
          <w:rFonts w:ascii="Times New Roman" w:hAnsi="Times New Roman" w:cs="Times New Roman"/>
        </w:rPr>
        <w:t xml:space="preserve">: </w:t>
      </w:r>
      <w:r w:rsidR="00214545" w:rsidRPr="00A44CA0">
        <w:rPr>
          <w:rFonts w:ascii="Times New Roman" w:hAnsi="Times New Roman" w:cs="Times New Roman"/>
        </w:rPr>
        <w:t>The IDS is implemented on the Arduino UNO, which has limited processing power of 16Mhz and a memory of 2KB SRAM. The detection logic is therefore limited to “Signature-based” or “Anomaly-based”</w:t>
      </w:r>
      <w:r w:rsidR="00F37042" w:rsidRPr="00A44CA0">
        <w:rPr>
          <w:rFonts w:ascii="Times New Roman" w:hAnsi="Times New Roman" w:cs="Times New Roman"/>
        </w:rPr>
        <w:t xml:space="preserve"> rules, however, complex Machine Learning (ML) models cannot be supported which are often found in server-side IDS. </w:t>
      </w:r>
    </w:p>
    <w:p w14:paraId="251C5615" w14:textId="0D5FFE1C" w:rsidR="00226920" w:rsidRPr="00A44CA0" w:rsidRDefault="0011058B" w:rsidP="00A44CA0">
      <w:pPr>
        <w:pStyle w:val="ListParagraph"/>
        <w:numPr>
          <w:ilvl w:val="0"/>
          <w:numId w:val="2"/>
        </w:numPr>
        <w:spacing w:line="360" w:lineRule="auto"/>
        <w:jc w:val="both"/>
        <w:rPr>
          <w:rFonts w:ascii="Times New Roman" w:hAnsi="Times New Roman" w:cs="Times New Roman"/>
        </w:rPr>
      </w:pPr>
      <w:r w:rsidRPr="00A44CA0">
        <w:rPr>
          <w:rFonts w:ascii="Times New Roman" w:hAnsi="Times New Roman" w:cs="Times New Roman"/>
          <w:b/>
          <w:bCs/>
        </w:rPr>
        <w:lastRenderedPageBreak/>
        <w:t>Wired vs Wireless IDS</w:t>
      </w:r>
      <w:r w:rsidRPr="00A44CA0">
        <w:rPr>
          <w:rFonts w:ascii="Times New Roman" w:hAnsi="Times New Roman" w:cs="Times New Roman"/>
        </w:rPr>
        <w:t xml:space="preserve">: The IDS implementation </w:t>
      </w:r>
      <w:r w:rsidR="00B2472F" w:rsidRPr="00A44CA0">
        <w:rPr>
          <w:rFonts w:ascii="Times New Roman" w:hAnsi="Times New Roman" w:cs="Times New Roman"/>
        </w:rPr>
        <w:t xml:space="preserve">utilizes a wired Ethernet connection for reliability and to distinguish it from the wireless target. </w:t>
      </w:r>
      <w:r w:rsidR="00226920" w:rsidRPr="00A44CA0">
        <w:rPr>
          <w:rFonts w:ascii="Times New Roman" w:hAnsi="Times New Roman" w:cs="Times New Roman"/>
        </w:rPr>
        <w:t xml:space="preserve">Thus, the specific vulnerabilities of Wi-Fi jamming or de-authentication attacks will not be evaluated. </w:t>
      </w:r>
    </w:p>
    <w:p w14:paraId="5430E535" w14:textId="709C4009" w:rsidR="00226920" w:rsidRDefault="00226920" w:rsidP="00A44CA0">
      <w:pPr>
        <w:pStyle w:val="ListParagraph"/>
        <w:numPr>
          <w:ilvl w:val="0"/>
          <w:numId w:val="2"/>
        </w:numPr>
        <w:spacing w:line="360" w:lineRule="auto"/>
        <w:jc w:val="both"/>
        <w:rPr>
          <w:rFonts w:ascii="Times New Roman" w:hAnsi="Times New Roman" w:cs="Times New Roman"/>
        </w:rPr>
      </w:pPr>
      <w:r w:rsidRPr="00A44CA0">
        <w:rPr>
          <w:rFonts w:ascii="Times New Roman" w:hAnsi="Times New Roman" w:cs="Times New Roman"/>
          <w:b/>
          <w:bCs/>
        </w:rPr>
        <w:t>Host Dependency</w:t>
      </w:r>
      <w:r w:rsidRPr="00A44CA0">
        <w:rPr>
          <w:rFonts w:ascii="Times New Roman" w:hAnsi="Times New Roman" w:cs="Times New Roman"/>
        </w:rPr>
        <w:t xml:space="preserve">: The HID attack vector </w:t>
      </w:r>
      <w:r w:rsidR="002A1B56" w:rsidRPr="00A44CA0">
        <w:rPr>
          <w:rFonts w:ascii="Times New Roman" w:hAnsi="Times New Roman" w:cs="Times New Roman"/>
        </w:rPr>
        <w:t>requires the presence of a host machine such as a pc, laptop or a gateway</w:t>
      </w:r>
      <w:r w:rsidR="006F13F6" w:rsidRPr="00A44CA0">
        <w:rPr>
          <w:rFonts w:ascii="Times New Roman" w:hAnsi="Times New Roman" w:cs="Times New Roman"/>
        </w:rPr>
        <w:t xml:space="preserve"> with an exposed USB port and an unlocked session. Environments </w:t>
      </w:r>
      <w:r w:rsidR="00CF66EE" w:rsidRPr="00A44CA0">
        <w:rPr>
          <w:rFonts w:ascii="Times New Roman" w:hAnsi="Times New Roman" w:cs="Times New Roman"/>
        </w:rPr>
        <w:t>where physical USB ports are physical blocked or disabled via Group Policy Objects (GPO) are not</w:t>
      </w:r>
      <w:r w:rsidR="00A44CA0" w:rsidRPr="00A44CA0">
        <w:rPr>
          <w:rFonts w:ascii="Times New Roman" w:hAnsi="Times New Roman" w:cs="Times New Roman"/>
        </w:rPr>
        <w:t xml:space="preserve"> accounted. </w:t>
      </w:r>
    </w:p>
    <w:p w14:paraId="02BEF50E" w14:textId="3069C628" w:rsidR="004C6637" w:rsidRPr="00D22393" w:rsidRDefault="00D242F3" w:rsidP="004C6637">
      <w:pPr>
        <w:spacing w:line="360" w:lineRule="auto"/>
        <w:jc w:val="both"/>
        <w:rPr>
          <w:rFonts w:ascii="Times New Roman" w:hAnsi="Times New Roman" w:cs="Times New Roman"/>
          <w:b/>
          <w:bCs/>
          <w:sz w:val="28"/>
          <w:szCs w:val="28"/>
        </w:rPr>
      </w:pPr>
      <w:r w:rsidRPr="00D22393">
        <w:rPr>
          <w:rFonts w:ascii="Times New Roman" w:hAnsi="Times New Roman" w:cs="Times New Roman"/>
          <w:b/>
          <w:bCs/>
          <w:sz w:val="28"/>
          <w:szCs w:val="28"/>
        </w:rPr>
        <w:t xml:space="preserve">1.6 Significance of the Study </w:t>
      </w:r>
    </w:p>
    <w:p w14:paraId="63E9E123" w14:textId="356EA611" w:rsidR="00464A06" w:rsidRDefault="00D242F3" w:rsidP="004C6637">
      <w:pPr>
        <w:spacing w:line="360" w:lineRule="auto"/>
        <w:jc w:val="both"/>
        <w:rPr>
          <w:rFonts w:ascii="Times New Roman" w:hAnsi="Times New Roman" w:cs="Times New Roman"/>
        </w:rPr>
      </w:pPr>
      <w:r>
        <w:rPr>
          <w:rFonts w:ascii="Times New Roman" w:hAnsi="Times New Roman" w:cs="Times New Roman"/>
        </w:rPr>
        <w:t xml:space="preserve">This thesis holds significant value in three distinct </w:t>
      </w:r>
      <w:r w:rsidR="00464A06">
        <w:rPr>
          <w:rFonts w:ascii="Times New Roman" w:hAnsi="Times New Roman" w:cs="Times New Roman"/>
        </w:rPr>
        <w:t>domains:</w:t>
      </w:r>
      <w:r w:rsidR="007539D2">
        <w:rPr>
          <w:rFonts w:ascii="Times New Roman" w:hAnsi="Times New Roman" w:cs="Times New Roman"/>
        </w:rPr>
        <w:t xml:space="preserve"> </w:t>
      </w:r>
      <w:r w:rsidR="007539D2" w:rsidRPr="00464A06">
        <w:rPr>
          <w:rFonts w:ascii="Times New Roman" w:hAnsi="Times New Roman" w:cs="Times New Roman"/>
          <w:b/>
          <w:bCs/>
        </w:rPr>
        <w:t>The Academic Body of Knowledge</w:t>
      </w:r>
      <w:r w:rsidR="007539D2">
        <w:rPr>
          <w:rFonts w:ascii="Times New Roman" w:hAnsi="Times New Roman" w:cs="Times New Roman"/>
        </w:rPr>
        <w:t xml:space="preserve">, </w:t>
      </w:r>
      <w:r w:rsidR="007539D2" w:rsidRPr="00464A06">
        <w:rPr>
          <w:rFonts w:ascii="Times New Roman" w:hAnsi="Times New Roman" w:cs="Times New Roman"/>
          <w:b/>
          <w:bCs/>
        </w:rPr>
        <w:t>Practical Cybersecurity Operations</w:t>
      </w:r>
      <w:r w:rsidR="007539D2">
        <w:rPr>
          <w:rFonts w:ascii="Times New Roman" w:hAnsi="Times New Roman" w:cs="Times New Roman"/>
        </w:rPr>
        <w:t xml:space="preserve">, and </w:t>
      </w:r>
      <w:r w:rsidR="007539D2" w:rsidRPr="00464A06">
        <w:rPr>
          <w:rFonts w:ascii="Times New Roman" w:hAnsi="Times New Roman" w:cs="Times New Roman"/>
          <w:b/>
          <w:bCs/>
        </w:rPr>
        <w:t>Broader Societal Safety</w:t>
      </w:r>
      <w:r w:rsidR="003D34AC">
        <w:rPr>
          <w:rFonts w:ascii="Times New Roman" w:hAnsi="Times New Roman" w:cs="Times New Roman"/>
        </w:rPr>
        <w:t xml:space="preserve">, bridging the gap between physical and network security, and providing tangible contributions to understanding the mitigating </w:t>
      </w:r>
      <w:r w:rsidR="00464A06">
        <w:rPr>
          <w:rFonts w:ascii="Times New Roman" w:hAnsi="Times New Roman" w:cs="Times New Roman"/>
        </w:rPr>
        <w:t xml:space="preserve">IoT threats. </w:t>
      </w:r>
    </w:p>
    <w:p w14:paraId="40BE77BE" w14:textId="5F0D680A" w:rsidR="00E43D4A" w:rsidRDefault="00A6112D" w:rsidP="0052576C">
      <w:pPr>
        <w:spacing w:line="360" w:lineRule="auto"/>
        <w:jc w:val="both"/>
        <w:rPr>
          <w:rFonts w:ascii="Times New Roman" w:hAnsi="Times New Roman" w:cs="Times New Roman"/>
        </w:rPr>
      </w:pPr>
      <w:r w:rsidRPr="00D22393">
        <w:rPr>
          <w:rFonts w:ascii="Times New Roman" w:hAnsi="Times New Roman" w:cs="Times New Roman"/>
          <w:b/>
          <w:bCs/>
        </w:rPr>
        <w:t>Academic Significance</w:t>
      </w:r>
      <w:r>
        <w:rPr>
          <w:rFonts w:ascii="Times New Roman" w:hAnsi="Times New Roman" w:cs="Times New Roman"/>
        </w:rPr>
        <w:t>: The primary academic contribution of this thesis is the development of novel hybrid attack model which integrates physical Human Interface Device (HID) injection with a network-level MQTT protocol exploitation.</w:t>
      </w:r>
      <w:r w:rsidR="00F82327">
        <w:rPr>
          <w:rFonts w:ascii="Times New Roman" w:hAnsi="Times New Roman" w:cs="Times New Roman"/>
        </w:rPr>
        <w:t xml:space="preserve"> While existing literature extensively covers MQTT vulnerabilities </w:t>
      </w:r>
      <w:r w:rsidR="00280788">
        <w:rPr>
          <w:rFonts w:ascii="Times New Roman" w:hAnsi="Times New Roman" w:cs="Times New Roman"/>
        </w:rPr>
        <w:t xml:space="preserve">such as lack of encryption or weak authentication and separate studies address HID attacks, there is scarcity of research that empirically demonstrates the convergence of these two vectors, and thus this </w:t>
      </w:r>
      <w:r w:rsidR="006750CC">
        <w:rPr>
          <w:rFonts w:ascii="Times New Roman" w:hAnsi="Times New Roman" w:cs="Times New Roman"/>
        </w:rPr>
        <w:t xml:space="preserve">study provides a reproducible framework and methodology for researchers to simulate multi-stage attacks, offering empirical data on how </w:t>
      </w:r>
      <w:r w:rsidR="00B3201B">
        <w:rPr>
          <w:rFonts w:ascii="Times New Roman" w:hAnsi="Times New Roman" w:cs="Times New Roman"/>
        </w:rPr>
        <w:t xml:space="preserve">“low-tech” physical access can be weaponized to bypass “high-tech” network defenses. Furthermore, </w:t>
      </w:r>
      <w:r w:rsidR="00596084">
        <w:rPr>
          <w:rFonts w:ascii="Times New Roman" w:hAnsi="Times New Roman" w:cs="Times New Roman"/>
        </w:rPr>
        <w:t xml:space="preserve">the development of a lightweight Intrusion Detection System (IDS) on constrained hardware, in this case is the Arduino UNO, challenges the assumption that effective anomaly detection requires high-performance computing resources, contributing new proof to the field of embedded systems security. </w:t>
      </w:r>
    </w:p>
    <w:p w14:paraId="48F13A5A" w14:textId="6281BA15" w:rsidR="00D2543A" w:rsidRDefault="008F0486" w:rsidP="0052576C">
      <w:pPr>
        <w:spacing w:line="360" w:lineRule="auto"/>
        <w:jc w:val="both"/>
        <w:rPr>
          <w:rFonts w:ascii="Times New Roman" w:hAnsi="Times New Roman" w:cs="Times New Roman"/>
        </w:rPr>
      </w:pPr>
      <w:r w:rsidRPr="00AC3D3A">
        <w:rPr>
          <w:rFonts w:ascii="Times New Roman" w:hAnsi="Times New Roman" w:cs="Times New Roman"/>
          <w:b/>
          <w:bCs/>
        </w:rPr>
        <w:t>Practical Significance</w:t>
      </w:r>
      <w:r>
        <w:rPr>
          <w:rFonts w:ascii="Times New Roman" w:hAnsi="Times New Roman" w:cs="Times New Roman"/>
        </w:rPr>
        <w:t xml:space="preserve">: </w:t>
      </w:r>
      <w:r w:rsidR="00AE7D65">
        <w:rPr>
          <w:rFonts w:ascii="Times New Roman" w:hAnsi="Times New Roman" w:cs="Times New Roman"/>
        </w:rPr>
        <w:t xml:space="preserve">This research offers a verifiable, low-cost reproducible testbed </w:t>
      </w:r>
      <w:r w:rsidR="00065E5D">
        <w:rPr>
          <w:rFonts w:ascii="Times New Roman" w:hAnsi="Times New Roman" w:cs="Times New Roman"/>
        </w:rPr>
        <w:t>which can be utilized for red</w:t>
      </w:r>
      <w:r w:rsidR="00196ED8">
        <w:rPr>
          <w:rFonts w:ascii="Times New Roman" w:hAnsi="Times New Roman" w:cs="Times New Roman"/>
        </w:rPr>
        <w:t>-</w:t>
      </w:r>
      <w:r w:rsidR="00065E5D">
        <w:rPr>
          <w:rFonts w:ascii="Times New Roman" w:hAnsi="Times New Roman" w:cs="Times New Roman"/>
        </w:rPr>
        <w:t>team</w:t>
      </w:r>
      <w:r w:rsidR="00196ED8">
        <w:rPr>
          <w:rFonts w:ascii="Times New Roman" w:hAnsi="Times New Roman" w:cs="Times New Roman"/>
        </w:rPr>
        <w:t>ing</w:t>
      </w:r>
      <w:r w:rsidR="00065E5D">
        <w:rPr>
          <w:rFonts w:ascii="Times New Roman" w:hAnsi="Times New Roman" w:cs="Times New Roman"/>
        </w:rPr>
        <w:t xml:space="preserve"> and vulnerability assessment training which is </w:t>
      </w:r>
      <w:r w:rsidR="00953A53">
        <w:rPr>
          <w:rFonts w:ascii="Times New Roman" w:hAnsi="Times New Roman" w:cs="Times New Roman"/>
        </w:rPr>
        <w:t xml:space="preserve">valuable for the cybersecurity industry. </w:t>
      </w:r>
      <w:r w:rsidR="002041AD">
        <w:rPr>
          <w:rFonts w:ascii="Times New Roman" w:hAnsi="Times New Roman" w:cs="Times New Roman"/>
        </w:rPr>
        <w:t xml:space="preserve">The methodology documented here can be adopted by the security professionals and penetration testers </w:t>
      </w:r>
      <w:r w:rsidR="00850BB7">
        <w:rPr>
          <w:rFonts w:ascii="Times New Roman" w:hAnsi="Times New Roman" w:cs="Times New Roman"/>
        </w:rPr>
        <w:t xml:space="preserve">for the simulation of insider threats or physical </w:t>
      </w:r>
      <w:r w:rsidR="00260177">
        <w:rPr>
          <w:rFonts w:ascii="Times New Roman" w:hAnsi="Times New Roman" w:cs="Times New Roman"/>
        </w:rPr>
        <w:t>breaches in environments such as Industrial Control Systems (ICS)</w:t>
      </w:r>
      <w:r w:rsidR="00681BA1">
        <w:rPr>
          <w:rFonts w:ascii="Times New Roman" w:hAnsi="Times New Roman" w:cs="Times New Roman"/>
        </w:rPr>
        <w:t xml:space="preserve">, smart homes and smart offices. </w:t>
      </w:r>
      <w:r w:rsidR="008D7B9C">
        <w:rPr>
          <w:rFonts w:ascii="Times New Roman" w:hAnsi="Times New Roman" w:cs="Times New Roman"/>
        </w:rPr>
        <w:t xml:space="preserve">Additionally, this study highlights the </w:t>
      </w:r>
      <w:r w:rsidR="009D476F">
        <w:rPr>
          <w:rFonts w:ascii="Times New Roman" w:hAnsi="Times New Roman" w:cs="Times New Roman"/>
        </w:rPr>
        <w:t xml:space="preserve">critical dangers of default configurations which </w:t>
      </w:r>
      <w:r w:rsidR="00AC3D3A">
        <w:rPr>
          <w:rFonts w:ascii="Times New Roman" w:hAnsi="Times New Roman" w:cs="Times New Roman"/>
        </w:rPr>
        <w:t>are</w:t>
      </w:r>
      <w:r w:rsidR="009D476F">
        <w:rPr>
          <w:rFonts w:ascii="Times New Roman" w:hAnsi="Times New Roman" w:cs="Times New Roman"/>
        </w:rPr>
        <w:t xml:space="preserve"> useful </w:t>
      </w:r>
      <w:r w:rsidR="009D476F">
        <w:rPr>
          <w:rFonts w:ascii="Times New Roman" w:hAnsi="Times New Roman" w:cs="Times New Roman"/>
        </w:rPr>
        <w:lastRenderedPageBreak/>
        <w:t xml:space="preserve">for IoT hobbyists and researchers. </w:t>
      </w:r>
      <w:r w:rsidR="008A7F29">
        <w:rPr>
          <w:rFonts w:ascii="Times New Roman" w:hAnsi="Times New Roman" w:cs="Times New Roman"/>
        </w:rPr>
        <w:t xml:space="preserve">Demonstration of unauthenticated broker compromise using the script injection </w:t>
      </w:r>
      <w:r w:rsidR="00A07FEE">
        <w:rPr>
          <w:rFonts w:ascii="Times New Roman" w:hAnsi="Times New Roman" w:cs="Times New Roman"/>
        </w:rPr>
        <w:t xml:space="preserve">shows actionable insights into the necessity of </w:t>
      </w:r>
      <w:r w:rsidR="00BD4020">
        <w:rPr>
          <w:rFonts w:ascii="Times New Roman" w:hAnsi="Times New Roman" w:cs="Times New Roman"/>
        </w:rPr>
        <w:t xml:space="preserve">hardening firmware and enforcing </w:t>
      </w:r>
      <w:r w:rsidR="00585987">
        <w:rPr>
          <w:rFonts w:ascii="Times New Roman" w:hAnsi="Times New Roman" w:cs="Times New Roman"/>
        </w:rPr>
        <w:t xml:space="preserve">strict Access Control Lists (ACLs) especially during the development phase rather than the </w:t>
      </w:r>
      <w:r w:rsidR="00AC3D3A">
        <w:rPr>
          <w:rFonts w:ascii="Times New Roman" w:hAnsi="Times New Roman" w:cs="Times New Roman"/>
        </w:rPr>
        <w:t xml:space="preserve">post-deployment patch. </w:t>
      </w:r>
    </w:p>
    <w:p w14:paraId="373434E4" w14:textId="79CDB468" w:rsidR="00AC3D3A" w:rsidRDefault="004C7028" w:rsidP="0052576C">
      <w:pPr>
        <w:spacing w:line="360" w:lineRule="auto"/>
        <w:jc w:val="both"/>
        <w:rPr>
          <w:rFonts w:ascii="Times New Roman" w:hAnsi="Times New Roman" w:cs="Times New Roman"/>
        </w:rPr>
      </w:pPr>
      <w:r w:rsidRPr="004C7028">
        <w:rPr>
          <w:rFonts w:ascii="Times New Roman" w:hAnsi="Times New Roman" w:cs="Times New Roman"/>
          <w:b/>
          <w:bCs/>
        </w:rPr>
        <w:t>Societal Significance</w:t>
      </w:r>
      <w:r>
        <w:rPr>
          <w:rFonts w:ascii="Times New Roman" w:hAnsi="Times New Roman" w:cs="Times New Roman"/>
        </w:rPr>
        <w:t xml:space="preserve">: </w:t>
      </w:r>
      <w:r w:rsidR="000E64DE">
        <w:rPr>
          <w:rFonts w:ascii="Times New Roman" w:hAnsi="Times New Roman" w:cs="Times New Roman"/>
        </w:rPr>
        <w:t>As IoT becomes increasingly ubiquitous in critical infrastructure from Healthcare to Education</w:t>
      </w:r>
      <w:r w:rsidR="00612A26">
        <w:rPr>
          <w:rFonts w:ascii="Times New Roman" w:hAnsi="Times New Roman" w:cs="Times New Roman"/>
        </w:rPr>
        <w:t xml:space="preserve"> and Household, the integrity of MQTT protocol becomes a matter of public safety in an aspect. </w:t>
      </w:r>
      <w:r w:rsidR="00647040">
        <w:rPr>
          <w:rFonts w:ascii="Times New Roman" w:hAnsi="Times New Roman" w:cs="Times New Roman"/>
        </w:rPr>
        <w:t xml:space="preserve">The fragility of the interconnected IoT systems </w:t>
      </w:r>
      <w:r w:rsidR="005A25B6">
        <w:rPr>
          <w:rFonts w:ascii="Times New Roman" w:hAnsi="Times New Roman" w:cs="Times New Roman"/>
        </w:rPr>
        <w:t>is pointed out in this study and consequently raises the awareness among the stakeholde</w:t>
      </w:r>
      <w:r w:rsidR="00587A1D">
        <w:rPr>
          <w:rFonts w:ascii="Times New Roman" w:hAnsi="Times New Roman" w:cs="Times New Roman"/>
        </w:rPr>
        <w:t>r</w:t>
      </w:r>
      <w:r w:rsidR="005A25B6">
        <w:rPr>
          <w:rFonts w:ascii="Times New Roman" w:hAnsi="Times New Roman" w:cs="Times New Roman"/>
        </w:rPr>
        <w:t xml:space="preserve">s. </w:t>
      </w:r>
      <w:r w:rsidR="004E414A">
        <w:rPr>
          <w:rFonts w:ascii="Times New Roman" w:hAnsi="Times New Roman" w:cs="Times New Roman"/>
        </w:rPr>
        <w:t xml:space="preserve">By demonstrating how a microcontroller like Raspberry Pi Pico can disrupt a network, the study </w:t>
      </w:r>
      <w:r w:rsidR="00BB7E0F">
        <w:rPr>
          <w:rFonts w:ascii="Times New Roman" w:hAnsi="Times New Roman" w:cs="Times New Roman"/>
        </w:rPr>
        <w:t xml:space="preserve">proves its defense-in-depth approach, </w:t>
      </w:r>
      <w:r w:rsidR="00E9604F">
        <w:rPr>
          <w:rFonts w:ascii="Times New Roman" w:hAnsi="Times New Roman" w:cs="Times New Roman"/>
        </w:rPr>
        <w:t>ultimately contributing to more resilient infrastructure that protects user privacy and prevents</w:t>
      </w:r>
      <w:r w:rsidR="009D3AE3">
        <w:rPr>
          <w:rFonts w:ascii="Times New Roman" w:hAnsi="Times New Roman" w:cs="Times New Roman"/>
        </w:rPr>
        <w:t xml:space="preserve"> service disruptions in essential daily applications. </w:t>
      </w:r>
    </w:p>
    <w:p w14:paraId="10ABF082" w14:textId="257DEE33" w:rsidR="009D3AE3" w:rsidRPr="006D1B06" w:rsidRDefault="009D3AE3" w:rsidP="0052576C">
      <w:pPr>
        <w:spacing w:line="360" w:lineRule="auto"/>
        <w:jc w:val="both"/>
        <w:rPr>
          <w:rFonts w:ascii="Times New Roman" w:hAnsi="Times New Roman" w:cs="Times New Roman"/>
          <w:b/>
          <w:bCs/>
          <w:sz w:val="28"/>
          <w:szCs w:val="28"/>
        </w:rPr>
      </w:pPr>
      <w:r w:rsidRPr="006D1B06">
        <w:rPr>
          <w:rFonts w:ascii="Times New Roman" w:hAnsi="Times New Roman" w:cs="Times New Roman"/>
          <w:b/>
          <w:bCs/>
          <w:sz w:val="28"/>
          <w:szCs w:val="28"/>
        </w:rPr>
        <w:t>1.7 Thesis Organization</w:t>
      </w:r>
    </w:p>
    <w:p w14:paraId="3B513F30" w14:textId="25AFED22" w:rsidR="009D3AE3" w:rsidRDefault="009D3AE3" w:rsidP="0052576C">
      <w:pPr>
        <w:spacing w:line="360" w:lineRule="auto"/>
        <w:jc w:val="both"/>
        <w:rPr>
          <w:rFonts w:ascii="Times New Roman" w:hAnsi="Times New Roman" w:cs="Times New Roman"/>
        </w:rPr>
      </w:pPr>
      <w:r>
        <w:rPr>
          <w:rFonts w:ascii="Times New Roman" w:hAnsi="Times New Roman" w:cs="Times New Roman"/>
        </w:rPr>
        <w:t>This thesis is organized into six chapters,</w:t>
      </w:r>
      <w:r w:rsidR="00491046">
        <w:rPr>
          <w:rFonts w:ascii="Times New Roman" w:hAnsi="Times New Roman" w:cs="Times New Roman"/>
        </w:rPr>
        <w:t xml:space="preserve"> systematically guiding the reader from the theoretical foundation to the practical foundation demonstration and analysis</w:t>
      </w:r>
      <w:r w:rsidR="00CA765B">
        <w:rPr>
          <w:rFonts w:ascii="Times New Roman" w:hAnsi="Times New Roman" w:cs="Times New Roman"/>
        </w:rPr>
        <w:t xml:space="preserve"> of the research findings. </w:t>
      </w:r>
    </w:p>
    <w:p w14:paraId="61C84BB6" w14:textId="3A25E161" w:rsidR="00CA765B" w:rsidRPr="00A73A54" w:rsidRDefault="00CA765B"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 xml:space="preserve">Chapter 1: Introduction </w:t>
      </w:r>
      <w:r w:rsidRPr="00A73A54">
        <w:rPr>
          <w:rFonts w:ascii="Times New Roman" w:hAnsi="Times New Roman" w:cs="Times New Roman"/>
        </w:rPr>
        <w:t>– This chapter outlines the research background and</w:t>
      </w:r>
      <w:r w:rsidR="00587A1D" w:rsidRPr="00A73A54">
        <w:rPr>
          <w:rFonts w:ascii="Times New Roman" w:hAnsi="Times New Roman" w:cs="Times New Roman"/>
        </w:rPr>
        <w:t xml:space="preserve"> problem statement of the security testing, establishing the aim, objectives, and scope of the study, and highlighting the significance of investigating chained physical and protocol attacks in IoT environments. </w:t>
      </w:r>
    </w:p>
    <w:p w14:paraId="016D1E01" w14:textId="03D1C116" w:rsidR="00587A1D" w:rsidRPr="00A73A54" w:rsidRDefault="00587A1D"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Chapter 2: Literature Review</w:t>
      </w:r>
      <w:r w:rsidRPr="00A73A54">
        <w:rPr>
          <w:rFonts w:ascii="Times New Roman" w:hAnsi="Times New Roman" w:cs="Times New Roman"/>
        </w:rPr>
        <w:t xml:space="preserve"> </w:t>
      </w:r>
      <w:r w:rsidR="003D7C34" w:rsidRPr="00A73A54">
        <w:rPr>
          <w:rFonts w:ascii="Times New Roman" w:hAnsi="Times New Roman" w:cs="Times New Roman"/>
        </w:rPr>
        <w:t>–</w:t>
      </w:r>
      <w:r w:rsidRPr="00A73A54">
        <w:rPr>
          <w:rFonts w:ascii="Times New Roman" w:hAnsi="Times New Roman" w:cs="Times New Roman"/>
        </w:rPr>
        <w:t xml:space="preserve"> </w:t>
      </w:r>
      <w:r w:rsidR="003D7C34" w:rsidRPr="00A73A54">
        <w:rPr>
          <w:rFonts w:ascii="Times New Roman" w:hAnsi="Times New Roman" w:cs="Times New Roman"/>
        </w:rPr>
        <w:t>This chapter provides a critical analysis of recent existing literatures and academic works related MQTT security, IoT architecture, and HID-based attack vectors, sy</w:t>
      </w:r>
      <w:r w:rsidR="003329C5" w:rsidRPr="00A73A54">
        <w:rPr>
          <w:rFonts w:ascii="Times New Roman" w:hAnsi="Times New Roman" w:cs="Times New Roman"/>
        </w:rPr>
        <w:t>n</w:t>
      </w:r>
      <w:r w:rsidR="003D7C34" w:rsidRPr="00A73A54">
        <w:rPr>
          <w:rFonts w:ascii="Times New Roman" w:hAnsi="Times New Roman" w:cs="Times New Roman"/>
        </w:rPr>
        <w:t>thesizing</w:t>
      </w:r>
      <w:r w:rsidR="003329C5" w:rsidRPr="00A73A54">
        <w:rPr>
          <w:rFonts w:ascii="Times New Roman" w:hAnsi="Times New Roman" w:cs="Times New Roman"/>
        </w:rPr>
        <w:t xml:space="preserve"> current knowledge to identify the specific research gap which is the lack of integrate multi-vector attack simulations, </w:t>
      </w:r>
      <w:r w:rsidR="00F85F0C" w:rsidRPr="00A73A54">
        <w:rPr>
          <w:rFonts w:ascii="Times New Roman" w:hAnsi="Times New Roman" w:cs="Times New Roman"/>
        </w:rPr>
        <w:t xml:space="preserve">which this thesis addresses. </w:t>
      </w:r>
    </w:p>
    <w:p w14:paraId="2A2C96CF" w14:textId="37FA91E1" w:rsidR="00F85F0C" w:rsidRPr="00A73A54" w:rsidRDefault="00F85F0C"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Chapter</w:t>
      </w:r>
      <w:r w:rsidR="00B12D3A" w:rsidRPr="00A73A54">
        <w:rPr>
          <w:rFonts w:ascii="Times New Roman" w:hAnsi="Times New Roman" w:cs="Times New Roman"/>
          <w:b/>
          <w:bCs/>
        </w:rPr>
        <w:t xml:space="preserve"> </w:t>
      </w:r>
      <w:r w:rsidRPr="00A73A54">
        <w:rPr>
          <w:rFonts w:ascii="Times New Roman" w:hAnsi="Times New Roman" w:cs="Times New Roman"/>
          <w:b/>
          <w:bCs/>
        </w:rPr>
        <w:t>3: Methodology</w:t>
      </w:r>
      <w:r w:rsidRPr="00A73A54">
        <w:rPr>
          <w:rFonts w:ascii="Times New Roman" w:hAnsi="Times New Roman" w:cs="Times New Roman"/>
        </w:rPr>
        <w:t xml:space="preserve"> – This chapter is about the details of the technical design and implementation of the experimental testbed, documenting the hardware configurations with Raspberry Pi Pico, ESP8266 and Arduino UNO together with the ethernet shield</w:t>
      </w:r>
      <w:r w:rsidR="00B12D3A" w:rsidRPr="00A73A54">
        <w:rPr>
          <w:rFonts w:ascii="Times New Roman" w:hAnsi="Times New Roman" w:cs="Times New Roman"/>
        </w:rPr>
        <w:t xml:space="preserve"> and the network topology of the isolated sandbox, and the development of the software payloads which is used for both the attack and the intrusion detection system (IDS). </w:t>
      </w:r>
    </w:p>
    <w:p w14:paraId="2A2B3BAD" w14:textId="77777777" w:rsidR="00B12D3A" w:rsidRPr="00A73A54" w:rsidRDefault="00B12D3A"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Chapter 4: Results</w:t>
      </w:r>
      <w:r w:rsidRPr="00A73A54">
        <w:rPr>
          <w:rFonts w:ascii="Times New Roman" w:hAnsi="Times New Roman" w:cs="Times New Roman"/>
        </w:rPr>
        <w:t xml:space="preserve"> – This chapter presents the empirical data gathered from the experiments, including logs, visual evidence of the baseline attack success rates, the </w:t>
      </w:r>
      <w:r w:rsidRPr="00A73A54">
        <w:rPr>
          <w:rFonts w:ascii="Times New Roman" w:hAnsi="Times New Roman" w:cs="Times New Roman"/>
        </w:rPr>
        <w:lastRenderedPageBreak/>
        <w:t xml:space="preserve">performance latency of the attack chain, and the successful triggering of the Arduino-based IDS alerts. </w:t>
      </w:r>
    </w:p>
    <w:p w14:paraId="7A0B4727" w14:textId="03078076" w:rsidR="004C1ED5" w:rsidRPr="00A73A54" w:rsidRDefault="00B12D3A"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 xml:space="preserve">Chapter 5: </w:t>
      </w:r>
      <w:r w:rsidR="00BA5EC6" w:rsidRPr="00A73A54">
        <w:rPr>
          <w:rFonts w:ascii="Times New Roman" w:hAnsi="Times New Roman" w:cs="Times New Roman"/>
          <w:b/>
          <w:bCs/>
        </w:rPr>
        <w:t>Discussion</w:t>
      </w:r>
      <w:r w:rsidR="00BA5EC6" w:rsidRPr="00A73A54">
        <w:rPr>
          <w:rFonts w:ascii="Times New Roman" w:hAnsi="Times New Roman" w:cs="Times New Roman"/>
        </w:rPr>
        <w:t xml:space="preserve"> – This chapter is about interpreting the findings from the previous </w:t>
      </w:r>
      <w:r w:rsidR="00A73A54" w:rsidRPr="00A73A54">
        <w:rPr>
          <w:rFonts w:ascii="Times New Roman" w:hAnsi="Times New Roman" w:cs="Times New Roman"/>
        </w:rPr>
        <w:t>chapter,</w:t>
      </w:r>
      <w:r w:rsidR="00BA5EC6" w:rsidRPr="00A73A54">
        <w:rPr>
          <w:rFonts w:ascii="Times New Roman" w:hAnsi="Times New Roman" w:cs="Times New Roman"/>
        </w:rPr>
        <w:t xml:space="preserve"> which is Chapter 4, analyzing the effectiveness of the attack vectors and the responsiveness of the detection mechanisms, and evaluating the impact of the implemented countermeasures such as Access Control Lists (ACLs)</w:t>
      </w:r>
      <w:r w:rsidR="004C1ED5" w:rsidRPr="00A73A54">
        <w:rPr>
          <w:rFonts w:ascii="Times New Roman" w:hAnsi="Times New Roman" w:cs="Times New Roman"/>
        </w:rPr>
        <w:t xml:space="preserve">, and discusses the trade-offs between security and performance on constrained devices. </w:t>
      </w:r>
    </w:p>
    <w:p w14:paraId="3AB32A38" w14:textId="77777777" w:rsidR="00ED1CA9" w:rsidRPr="00A73A54" w:rsidRDefault="004C1ED5" w:rsidP="00A73A54">
      <w:pPr>
        <w:pStyle w:val="ListParagraph"/>
        <w:numPr>
          <w:ilvl w:val="0"/>
          <w:numId w:val="3"/>
        </w:numPr>
        <w:spacing w:line="360" w:lineRule="auto"/>
        <w:jc w:val="both"/>
        <w:rPr>
          <w:rFonts w:ascii="Times New Roman" w:hAnsi="Times New Roman" w:cs="Times New Roman"/>
        </w:rPr>
      </w:pPr>
      <w:r w:rsidRPr="00A73A54">
        <w:rPr>
          <w:rFonts w:ascii="Times New Roman" w:hAnsi="Times New Roman" w:cs="Times New Roman"/>
          <w:b/>
          <w:bCs/>
        </w:rPr>
        <w:t>Chapter 6: Conclusion</w:t>
      </w:r>
      <w:r w:rsidRPr="00A73A54">
        <w:rPr>
          <w:rFonts w:ascii="Times New Roman" w:hAnsi="Times New Roman" w:cs="Times New Roman"/>
        </w:rPr>
        <w:t xml:space="preserve"> – This chapter is simply about summary of the key research findings, </w:t>
      </w:r>
      <w:r w:rsidR="00ED1CA9" w:rsidRPr="00A73A54">
        <w:rPr>
          <w:rFonts w:ascii="Times New Roman" w:hAnsi="Times New Roman" w:cs="Times New Roman"/>
        </w:rPr>
        <w:t xml:space="preserve">and discusses the limitations of the study, and offers recommendations for future research directions and enhancements for a better security of MQTT-based IoT ecosystems. </w:t>
      </w:r>
    </w:p>
    <w:p w14:paraId="2A775E68" w14:textId="162C4080" w:rsidR="00B12D3A" w:rsidRDefault="00B12D3A" w:rsidP="0052576C">
      <w:pPr>
        <w:spacing w:line="360" w:lineRule="auto"/>
        <w:jc w:val="both"/>
        <w:rPr>
          <w:rFonts w:ascii="Times New Roman" w:hAnsi="Times New Roman" w:cs="Times New Roman"/>
        </w:rPr>
      </w:pPr>
      <w:r>
        <w:rPr>
          <w:rFonts w:ascii="Times New Roman" w:hAnsi="Times New Roman" w:cs="Times New Roman"/>
        </w:rPr>
        <w:t xml:space="preserve"> </w:t>
      </w:r>
    </w:p>
    <w:p w14:paraId="00F146AA" w14:textId="77777777" w:rsidR="005A25B6" w:rsidRDefault="005A25B6" w:rsidP="0052576C">
      <w:pPr>
        <w:spacing w:line="360" w:lineRule="auto"/>
        <w:jc w:val="both"/>
        <w:rPr>
          <w:rFonts w:ascii="Times New Roman" w:hAnsi="Times New Roman" w:cs="Times New Roman"/>
        </w:rPr>
      </w:pPr>
    </w:p>
    <w:p w14:paraId="066DBA59" w14:textId="77777777" w:rsidR="00AC3D3A" w:rsidRPr="00450B38" w:rsidRDefault="00AC3D3A" w:rsidP="0052576C">
      <w:pPr>
        <w:spacing w:line="360" w:lineRule="auto"/>
        <w:jc w:val="both"/>
        <w:rPr>
          <w:rFonts w:ascii="Times New Roman" w:hAnsi="Times New Roman" w:cs="Times New Roman"/>
        </w:rPr>
      </w:pPr>
    </w:p>
    <w:sectPr w:rsidR="00AC3D3A" w:rsidRPr="00450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F20"/>
    <w:multiLevelType w:val="hybridMultilevel"/>
    <w:tmpl w:val="77F8E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B7BBC"/>
    <w:multiLevelType w:val="hybridMultilevel"/>
    <w:tmpl w:val="75E4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02FD2"/>
    <w:multiLevelType w:val="hybridMultilevel"/>
    <w:tmpl w:val="7DAA7A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541045">
    <w:abstractNumId w:val="2"/>
  </w:num>
  <w:num w:numId="2" w16cid:durableId="688944769">
    <w:abstractNumId w:val="0"/>
  </w:num>
  <w:num w:numId="3" w16cid:durableId="1594044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38"/>
    <w:rsid w:val="00022325"/>
    <w:rsid w:val="00034249"/>
    <w:rsid w:val="00044ED1"/>
    <w:rsid w:val="00065E5D"/>
    <w:rsid w:val="00071047"/>
    <w:rsid w:val="00073573"/>
    <w:rsid w:val="000A73CB"/>
    <w:rsid w:val="000B28A9"/>
    <w:rsid w:val="000B531A"/>
    <w:rsid w:val="000E64DE"/>
    <w:rsid w:val="00101EDC"/>
    <w:rsid w:val="0011058B"/>
    <w:rsid w:val="00127E05"/>
    <w:rsid w:val="001365B1"/>
    <w:rsid w:val="001602D1"/>
    <w:rsid w:val="001629F1"/>
    <w:rsid w:val="00181EBA"/>
    <w:rsid w:val="0019259B"/>
    <w:rsid w:val="00196ED8"/>
    <w:rsid w:val="001A3F49"/>
    <w:rsid w:val="001E2E0D"/>
    <w:rsid w:val="001E4E02"/>
    <w:rsid w:val="002041AD"/>
    <w:rsid w:val="00214545"/>
    <w:rsid w:val="0021728A"/>
    <w:rsid w:val="00226920"/>
    <w:rsid w:val="00227314"/>
    <w:rsid w:val="002562D7"/>
    <w:rsid w:val="00260177"/>
    <w:rsid w:val="00262837"/>
    <w:rsid w:val="00280788"/>
    <w:rsid w:val="002966C8"/>
    <w:rsid w:val="002A1B56"/>
    <w:rsid w:val="002B3AC7"/>
    <w:rsid w:val="002B7AB2"/>
    <w:rsid w:val="002D0B3B"/>
    <w:rsid w:val="002F70B1"/>
    <w:rsid w:val="00302C34"/>
    <w:rsid w:val="003204B2"/>
    <w:rsid w:val="00321B57"/>
    <w:rsid w:val="003329C5"/>
    <w:rsid w:val="003412AC"/>
    <w:rsid w:val="00365033"/>
    <w:rsid w:val="00365955"/>
    <w:rsid w:val="00384DD9"/>
    <w:rsid w:val="0039261C"/>
    <w:rsid w:val="003B4D09"/>
    <w:rsid w:val="003C195B"/>
    <w:rsid w:val="003D34AC"/>
    <w:rsid w:val="003D7C34"/>
    <w:rsid w:val="00435629"/>
    <w:rsid w:val="00450B38"/>
    <w:rsid w:val="00457145"/>
    <w:rsid w:val="00464A06"/>
    <w:rsid w:val="00470E75"/>
    <w:rsid w:val="0048538D"/>
    <w:rsid w:val="00491046"/>
    <w:rsid w:val="004A2456"/>
    <w:rsid w:val="004C1ED5"/>
    <w:rsid w:val="004C6637"/>
    <w:rsid w:val="004C7028"/>
    <w:rsid w:val="004E0830"/>
    <w:rsid w:val="004E2AA9"/>
    <w:rsid w:val="004E414A"/>
    <w:rsid w:val="0052576C"/>
    <w:rsid w:val="00585987"/>
    <w:rsid w:val="00587A1D"/>
    <w:rsid w:val="00596084"/>
    <w:rsid w:val="005A25B6"/>
    <w:rsid w:val="005F2361"/>
    <w:rsid w:val="005F47E6"/>
    <w:rsid w:val="005F4DFB"/>
    <w:rsid w:val="00610F3A"/>
    <w:rsid w:val="00612A26"/>
    <w:rsid w:val="00612FC3"/>
    <w:rsid w:val="00647040"/>
    <w:rsid w:val="00662043"/>
    <w:rsid w:val="006750CC"/>
    <w:rsid w:val="00681BA1"/>
    <w:rsid w:val="00683E0E"/>
    <w:rsid w:val="00697572"/>
    <w:rsid w:val="006B5D98"/>
    <w:rsid w:val="006D1B06"/>
    <w:rsid w:val="006D75A7"/>
    <w:rsid w:val="006E06EC"/>
    <w:rsid w:val="006F13F6"/>
    <w:rsid w:val="0074053D"/>
    <w:rsid w:val="007539D2"/>
    <w:rsid w:val="00761F1B"/>
    <w:rsid w:val="00764A83"/>
    <w:rsid w:val="00781CB7"/>
    <w:rsid w:val="00797EA8"/>
    <w:rsid w:val="007A6DC4"/>
    <w:rsid w:val="007B67F8"/>
    <w:rsid w:val="007D70CC"/>
    <w:rsid w:val="00803D29"/>
    <w:rsid w:val="00850BB7"/>
    <w:rsid w:val="0086353B"/>
    <w:rsid w:val="008900E5"/>
    <w:rsid w:val="008A7F29"/>
    <w:rsid w:val="008D5B1D"/>
    <w:rsid w:val="008D7B9C"/>
    <w:rsid w:val="008E387D"/>
    <w:rsid w:val="008F0486"/>
    <w:rsid w:val="008F6CCB"/>
    <w:rsid w:val="00924F22"/>
    <w:rsid w:val="00952808"/>
    <w:rsid w:val="00953A53"/>
    <w:rsid w:val="00953DC9"/>
    <w:rsid w:val="00972B8A"/>
    <w:rsid w:val="00973B4C"/>
    <w:rsid w:val="00980D40"/>
    <w:rsid w:val="009920DE"/>
    <w:rsid w:val="009A3578"/>
    <w:rsid w:val="009B3624"/>
    <w:rsid w:val="009D3AE3"/>
    <w:rsid w:val="009D476F"/>
    <w:rsid w:val="009D5D7B"/>
    <w:rsid w:val="009F5282"/>
    <w:rsid w:val="009F7A8F"/>
    <w:rsid w:val="00A02A87"/>
    <w:rsid w:val="00A07FEE"/>
    <w:rsid w:val="00A44CA0"/>
    <w:rsid w:val="00A468CE"/>
    <w:rsid w:val="00A51836"/>
    <w:rsid w:val="00A6112D"/>
    <w:rsid w:val="00A72A15"/>
    <w:rsid w:val="00A73A54"/>
    <w:rsid w:val="00A84CA2"/>
    <w:rsid w:val="00A9287A"/>
    <w:rsid w:val="00A93102"/>
    <w:rsid w:val="00AB1A04"/>
    <w:rsid w:val="00AC3D3A"/>
    <w:rsid w:val="00AD2F1C"/>
    <w:rsid w:val="00AD57D6"/>
    <w:rsid w:val="00AD7BAC"/>
    <w:rsid w:val="00AE24D6"/>
    <w:rsid w:val="00AE61AA"/>
    <w:rsid w:val="00AE7D65"/>
    <w:rsid w:val="00B01BFF"/>
    <w:rsid w:val="00B12D3A"/>
    <w:rsid w:val="00B2472F"/>
    <w:rsid w:val="00B3201B"/>
    <w:rsid w:val="00BA5EC6"/>
    <w:rsid w:val="00BB32AD"/>
    <w:rsid w:val="00BB7E0F"/>
    <w:rsid w:val="00BC177D"/>
    <w:rsid w:val="00BD4020"/>
    <w:rsid w:val="00BF3E41"/>
    <w:rsid w:val="00C5107B"/>
    <w:rsid w:val="00C5365C"/>
    <w:rsid w:val="00C57C34"/>
    <w:rsid w:val="00C712DE"/>
    <w:rsid w:val="00C9136E"/>
    <w:rsid w:val="00C96378"/>
    <w:rsid w:val="00CA765B"/>
    <w:rsid w:val="00CE1B5A"/>
    <w:rsid w:val="00CE2238"/>
    <w:rsid w:val="00CF66EE"/>
    <w:rsid w:val="00D06320"/>
    <w:rsid w:val="00D106AA"/>
    <w:rsid w:val="00D2101D"/>
    <w:rsid w:val="00D22393"/>
    <w:rsid w:val="00D242F3"/>
    <w:rsid w:val="00D24F4A"/>
    <w:rsid w:val="00D2543A"/>
    <w:rsid w:val="00D3099D"/>
    <w:rsid w:val="00D36DEE"/>
    <w:rsid w:val="00D43662"/>
    <w:rsid w:val="00D57134"/>
    <w:rsid w:val="00D6527F"/>
    <w:rsid w:val="00D71B76"/>
    <w:rsid w:val="00D75F07"/>
    <w:rsid w:val="00D803E4"/>
    <w:rsid w:val="00DA09FF"/>
    <w:rsid w:val="00DE3048"/>
    <w:rsid w:val="00E03477"/>
    <w:rsid w:val="00E34FA4"/>
    <w:rsid w:val="00E43D4A"/>
    <w:rsid w:val="00E779B4"/>
    <w:rsid w:val="00E846C3"/>
    <w:rsid w:val="00E90F62"/>
    <w:rsid w:val="00E9604F"/>
    <w:rsid w:val="00EA5F8A"/>
    <w:rsid w:val="00EB3820"/>
    <w:rsid w:val="00ED1CA9"/>
    <w:rsid w:val="00EE1BAB"/>
    <w:rsid w:val="00EF0E73"/>
    <w:rsid w:val="00F070E9"/>
    <w:rsid w:val="00F2672D"/>
    <w:rsid w:val="00F328E2"/>
    <w:rsid w:val="00F34FAE"/>
    <w:rsid w:val="00F37042"/>
    <w:rsid w:val="00F82327"/>
    <w:rsid w:val="00F85F0C"/>
    <w:rsid w:val="00F85FC5"/>
    <w:rsid w:val="00F90DD3"/>
    <w:rsid w:val="00FB6F66"/>
    <w:rsid w:val="00FD434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073D"/>
  <w15:chartTrackingRefBased/>
  <w15:docId w15:val="{2817093D-5CE8-4BE2-A22D-ECEAE663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B38"/>
    <w:rPr>
      <w:rFonts w:eastAsiaTheme="majorEastAsia" w:cstheme="majorBidi"/>
      <w:color w:val="272727" w:themeColor="text1" w:themeTint="D8"/>
    </w:rPr>
  </w:style>
  <w:style w:type="paragraph" w:styleId="Title">
    <w:name w:val="Title"/>
    <w:basedOn w:val="Normal"/>
    <w:next w:val="Normal"/>
    <w:link w:val="TitleChar"/>
    <w:uiPriority w:val="10"/>
    <w:qFormat/>
    <w:rsid w:val="00450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B38"/>
    <w:pPr>
      <w:spacing w:before="160"/>
      <w:jc w:val="center"/>
    </w:pPr>
    <w:rPr>
      <w:i/>
      <w:iCs/>
      <w:color w:val="404040" w:themeColor="text1" w:themeTint="BF"/>
    </w:rPr>
  </w:style>
  <w:style w:type="character" w:customStyle="1" w:styleId="QuoteChar">
    <w:name w:val="Quote Char"/>
    <w:basedOn w:val="DefaultParagraphFont"/>
    <w:link w:val="Quote"/>
    <w:uiPriority w:val="29"/>
    <w:rsid w:val="00450B38"/>
    <w:rPr>
      <w:i/>
      <w:iCs/>
      <w:color w:val="404040" w:themeColor="text1" w:themeTint="BF"/>
    </w:rPr>
  </w:style>
  <w:style w:type="paragraph" w:styleId="ListParagraph">
    <w:name w:val="List Paragraph"/>
    <w:basedOn w:val="Normal"/>
    <w:uiPriority w:val="34"/>
    <w:qFormat/>
    <w:rsid w:val="00450B38"/>
    <w:pPr>
      <w:ind w:left="720"/>
      <w:contextualSpacing/>
    </w:pPr>
  </w:style>
  <w:style w:type="character" w:styleId="IntenseEmphasis">
    <w:name w:val="Intense Emphasis"/>
    <w:basedOn w:val="DefaultParagraphFont"/>
    <w:uiPriority w:val="21"/>
    <w:qFormat/>
    <w:rsid w:val="00450B38"/>
    <w:rPr>
      <w:i/>
      <w:iCs/>
      <w:color w:val="0F4761" w:themeColor="accent1" w:themeShade="BF"/>
    </w:rPr>
  </w:style>
  <w:style w:type="paragraph" w:styleId="IntenseQuote">
    <w:name w:val="Intense Quote"/>
    <w:basedOn w:val="Normal"/>
    <w:next w:val="Normal"/>
    <w:link w:val="IntenseQuoteChar"/>
    <w:uiPriority w:val="30"/>
    <w:qFormat/>
    <w:rsid w:val="00450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B38"/>
    <w:rPr>
      <w:i/>
      <w:iCs/>
      <w:color w:val="0F4761" w:themeColor="accent1" w:themeShade="BF"/>
    </w:rPr>
  </w:style>
  <w:style w:type="character" w:styleId="IntenseReference">
    <w:name w:val="Intense Reference"/>
    <w:basedOn w:val="DefaultParagraphFont"/>
    <w:uiPriority w:val="32"/>
    <w:qFormat/>
    <w:rsid w:val="00450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1102</TotalTime>
  <Pages>8</Pages>
  <Words>2403</Words>
  <Characters>14661</Characters>
  <Application>Microsoft Office Word</Application>
  <DocSecurity>0</DocSecurity>
  <Lines>209</Lines>
  <Paragraphs>58</Paragraphs>
  <ScaleCrop>false</ScaleCrop>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THANT ZIN MOE</dc:creator>
  <cp:keywords/>
  <dc:description/>
  <cp:lastModifiedBy>THANT ZIN MOE</cp:lastModifiedBy>
  <cp:revision>193</cp:revision>
  <dcterms:created xsi:type="dcterms:W3CDTF">2025-11-18T07:00:00Z</dcterms:created>
  <dcterms:modified xsi:type="dcterms:W3CDTF">2025-11-19T12:07:00Z</dcterms:modified>
</cp:coreProperties>
</file>