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B2E2B" w14:textId="5A86E716" w:rsidR="00A767CF" w:rsidRPr="00A767CF" w:rsidRDefault="00A767CF" w:rsidP="00A767CF">
      <w:pPr>
        <w:spacing w:after="240"/>
        <w:rPr>
          <w:i/>
          <w:iCs/>
          <w:sz w:val="48"/>
          <w:szCs w:val="48"/>
        </w:rPr>
      </w:pPr>
      <w:r w:rsidRPr="00A767CF">
        <w:rPr>
          <w:i/>
          <w:iCs/>
          <w:sz w:val="48"/>
          <w:szCs w:val="48"/>
        </w:rPr>
        <w:t>ML22/23-12: Implement Anomaly Detection Sample</w:t>
      </w:r>
    </w:p>
    <w:tbl>
      <w:tblPr>
        <w:tblW w:w="0" w:type="auto"/>
        <w:tblInd w:w="108" w:type="dxa"/>
        <w:tblLook w:val="04A0" w:firstRow="1" w:lastRow="0" w:firstColumn="1" w:lastColumn="0" w:noHBand="0" w:noVBand="1"/>
      </w:tblPr>
      <w:tblGrid>
        <w:gridCol w:w="5060"/>
        <w:gridCol w:w="5168"/>
      </w:tblGrid>
      <w:tr w:rsidR="00A767CF" w14:paraId="625B48E4" w14:textId="77777777">
        <w:tc>
          <w:tcPr>
            <w:tcW w:w="5060" w:type="dxa"/>
            <w:shd w:val="clear" w:color="auto" w:fill="auto"/>
          </w:tcPr>
          <w:p w14:paraId="222C5B32" w14:textId="77777777" w:rsidR="00A767CF" w:rsidRDefault="00A767CF" w:rsidP="00A767CF">
            <w:pPr>
              <w:rPr>
                <w:lang w:val="de-DE"/>
              </w:rPr>
            </w:pPr>
            <w:r>
              <w:rPr>
                <w:lang w:val="de-DE"/>
              </w:rPr>
              <w:t>Md Sohel Rana</w:t>
            </w:r>
          </w:p>
          <w:p w14:paraId="7E68E59B" w14:textId="66E5B811" w:rsidR="00A767CF" w:rsidRDefault="00A767CF" w:rsidP="00A767CF">
            <w:pPr>
              <w:rPr>
                <w:lang w:val="de-DE"/>
              </w:rPr>
            </w:pPr>
            <w:r>
              <w:rPr>
                <w:lang w:val="de-DE"/>
              </w:rPr>
              <w:t>sohel.rana@stud.fra-uas.de</w:t>
            </w:r>
          </w:p>
        </w:tc>
        <w:tc>
          <w:tcPr>
            <w:tcW w:w="5168" w:type="dxa"/>
            <w:shd w:val="clear" w:color="auto" w:fill="auto"/>
          </w:tcPr>
          <w:p w14:paraId="793FFE5F" w14:textId="77777777" w:rsidR="00A767CF" w:rsidRPr="00DA3BE7" w:rsidRDefault="00A767CF" w:rsidP="00A767CF">
            <w:r w:rsidRPr="00DA3BE7">
              <w:t>Md Ashiqur Rahman</w:t>
            </w:r>
          </w:p>
          <w:p w14:paraId="193D5E67" w14:textId="64A5A99F" w:rsidR="00A767CF" w:rsidRPr="00DA3BE7" w:rsidRDefault="00A767CF" w:rsidP="00A767CF">
            <w:r w:rsidRPr="00DA3BE7">
              <w:t>ashiqur.rahman@stud.fra-uas.de</w:t>
            </w:r>
          </w:p>
        </w:tc>
      </w:tr>
    </w:tbl>
    <w:p w14:paraId="453DFF96" w14:textId="77777777" w:rsidR="00D7522C" w:rsidRPr="00DA3BE7" w:rsidRDefault="00D7522C" w:rsidP="00A767CF">
      <w:pPr>
        <w:pStyle w:val="Author"/>
        <w:spacing w:before="100" w:beforeAutospacing="1" w:after="100" w:afterAutospacing="1" w:line="120" w:lineRule="auto"/>
        <w:jc w:val="both"/>
        <w:rPr>
          <w:sz w:val="16"/>
          <w:szCs w:val="16"/>
        </w:rPr>
        <w:sectPr w:rsidR="00D7522C" w:rsidRPr="00DA3BE7" w:rsidSect="00AC597F">
          <w:headerReference w:type="first" r:id="rId8"/>
          <w:footerReference w:type="first" r:id="rId9"/>
          <w:pgSz w:w="11906" w:h="16838" w:code="9"/>
          <w:pgMar w:top="540" w:right="893" w:bottom="1440" w:left="893" w:header="720" w:footer="720" w:gutter="0"/>
          <w:cols w:space="720"/>
          <w:titlePg/>
          <w:docGrid w:linePitch="360"/>
        </w:sectPr>
      </w:pPr>
    </w:p>
    <w:p w14:paraId="03585C22" w14:textId="77777777" w:rsidR="00A767CF" w:rsidRPr="00DA3BE7" w:rsidRDefault="00A767CF" w:rsidP="00A767CF">
      <w:pPr>
        <w:jc w:val="both"/>
        <w:sectPr w:rsidR="00A767CF" w:rsidRPr="00DA3BE7" w:rsidSect="00AC597F">
          <w:type w:val="continuous"/>
          <w:pgSz w:w="11906" w:h="16838" w:code="9"/>
          <w:pgMar w:top="450" w:right="893" w:bottom="1440" w:left="893" w:header="720" w:footer="720" w:gutter="0"/>
          <w:cols w:num="3" w:space="720"/>
          <w:docGrid w:linePitch="360"/>
        </w:sectPr>
      </w:pPr>
    </w:p>
    <w:p w14:paraId="6FD348E9" w14:textId="1BA2F45F" w:rsidR="00A767CF" w:rsidRPr="00DA3BE7" w:rsidRDefault="00A767CF" w:rsidP="0010629A">
      <w:pPr>
        <w:jc w:val="both"/>
        <w:sectPr w:rsidR="00A767CF" w:rsidRPr="00DA3BE7" w:rsidSect="00AC597F">
          <w:type w:val="continuous"/>
          <w:pgSz w:w="11906" w:h="16838" w:code="9"/>
          <w:pgMar w:top="450" w:right="893" w:bottom="1440" w:left="893" w:header="720" w:footer="720" w:gutter="0"/>
          <w:cols w:num="3" w:space="720"/>
          <w:docGrid w:linePitch="360"/>
        </w:sectPr>
      </w:pPr>
    </w:p>
    <w:p w14:paraId="7224B6E7" w14:textId="18CFF234" w:rsidR="00C47083" w:rsidRPr="00C47083" w:rsidRDefault="009303D9" w:rsidP="00C47083">
      <w:pPr>
        <w:pStyle w:val="Abstract"/>
      </w:pPr>
      <w:r>
        <w:rPr>
          <w:i/>
          <w:iCs/>
        </w:rPr>
        <w:t>Abstract</w:t>
      </w:r>
      <w:r>
        <w:t>—</w:t>
      </w:r>
      <w:r w:rsidR="00DA3BE7" w:rsidRPr="00DA3BE7">
        <w:t>HTM (Hierarchical Temporal Memory) is an impactful machine learning algorithm approach that is biologically inspired in both aspects, structurally and functionally, by the neocortex of a human brain that processes time series data in a distributed manner using a hierarchical network of nodes.</w:t>
      </w:r>
      <w:r w:rsidR="00C47083">
        <w:t xml:space="preserve"> </w:t>
      </w:r>
      <w:r w:rsidR="00C47083" w:rsidRPr="00C47083">
        <w:t xml:space="preserve">HTM works in a decentralized manner with the help of a </w:t>
      </w:r>
      <w:r w:rsidR="001E00F2">
        <w:t>tiered</w:t>
      </w:r>
      <w:r w:rsidR="00C47083" w:rsidRPr="00C47083">
        <w:t xml:space="preserve"> arrangement that allows each node and column to learn and recognize patterns in input data.</w:t>
      </w:r>
      <w:r w:rsidR="001D7A7F">
        <w:t xml:space="preserve"> </w:t>
      </w:r>
      <w:r w:rsidR="001D7A7F" w:rsidRPr="001D7A7F">
        <w:t>This feature enables actions such as processing information, recognizing and identifying patterns, and making future predictions based on previous learning</w:t>
      </w:r>
      <w:r w:rsidR="001D7A7F">
        <w:t>.</w:t>
      </w:r>
    </w:p>
    <w:p w14:paraId="14C5358D" w14:textId="30778AD5" w:rsidR="009303D9" w:rsidRPr="004D72B5" w:rsidRDefault="003F6913" w:rsidP="001D7A7F">
      <w:pPr>
        <w:pStyle w:val="Abstract"/>
      </w:pPr>
      <w:r>
        <w:t xml:space="preserve"> </w:t>
      </w:r>
      <w:r w:rsidR="004D72B5" w:rsidRPr="004D72B5">
        <w:t>Keywords—</w:t>
      </w:r>
      <w:r w:rsidR="000A5723" w:rsidRPr="000A5723">
        <w:t>HTM, anomaly detection, machine learning, multi-sequence learning, NeoCortex API</w:t>
      </w:r>
    </w:p>
    <w:p w14:paraId="6CA420B6" w14:textId="3603EBB9" w:rsidR="009303D9" w:rsidRPr="00D632BE" w:rsidRDefault="009303D9" w:rsidP="006B6B66">
      <w:pPr>
        <w:pStyle w:val="Heading1"/>
      </w:pPr>
      <w:r w:rsidRPr="00D632BE">
        <w:t>Intro (</w:t>
      </w:r>
      <w:r w:rsidR="005B0344" w:rsidRPr="00EA506F">
        <w:rPr>
          <w:rFonts w:eastAsia="MS Mincho"/>
          <w:i/>
        </w:rPr>
        <w:t>Heading 1</w:t>
      </w:r>
      <w:r w:rsidRPr="00D632BE">
        <w:t>)</w:t>
      </w:r>
    </w:p>
    <w:p w14:paraId="49AAF949" w14:textId="7E9F0A7B" w:rsidR="00830F7C" w:rsidRDefault="00830F7C" w:rsidP="00E7596C">
      <w:pPr>
        <w:pStyle w:val="BodyText"/>
        <w:rPr>
          <w:rStyle w:val="Hyperlink"/>
        </w:rPr>
      </w:pPr>
      <w:r>
        <w:rPr>
          <w:lang w:val="en-US"/>
        </w:rPr>
        <w:t xml:space="preserve">See also: </w:t>
      </w:r>
      <w:hyperlink r:id="rId10" w:history="1">
        <w:r>
          <w:rPr>
            <w:rStyle w:val="Hyperlink"/>
          </w:rPr>
          <w:t>https://en.wikipedia.org/wiki/IMRAD</w:t>
        </w:r>
      </w:hyperlink>
    </w:p>
    <w:p w14:paraId="36620353" w14:textId="126C76AE" w:rsidR="00DB09DA" w:rsidRPr="00830F7C" w:rsidRDefault="00DB09DA" w:rsidP="00E7596C">
      <w:pPr>
        <w:pStyle w:val="BodyText"/>
        <w:rPr>
          <w:lang w:val="en-US"/>
        </w:rPr>
      </w:pPr>
      <w:r w:rsidRPr="00DB09DA">
        <w:rPr>
          <w:lang w:val="en-US"/>
        </w:rPr>
        <w:t xml:space="preserve">This Section should be focused on describing your </w:t>
      </w:r>
      <w:bookmarkStart w:id="0" w:name="_Hlk98197882"/>
      <w:r w:rsidRPr="00DB09DA">
        <w:rPr>
          <w:lang w:val="en-US"/>
        </w:rPr>
        <w:t>approach. You can use references from other source.</w:t>
      </w:r>
    </w:p>
    <w:bookmarkEnd w:id="0"/>
    <w:p w14:paraId="61592952" w14:textId="6D8D7A40" w:rsidR="00DB09DA" w:rsidRDefault="00DB09DA" w:rsidP="00DB09DA">
      <w:pPr>
        <w:pStyle w:val="Heading1"/>
      </w:pPr>
      <w:r>
        <w:t>Method</w:t>
      </w:r>
      <w:r w:rsidR="009E2D7D">
        <w:t>s</w:t>
      </w:r>
    </w:p>
    <w:p w14:paraId="093748CD" w14:textId="02EB66C1" w:rsidR="00F00A11" w:rsidRPr="00830F7C" w:rsidRDefault="00A432C9" w:rsidP="00F00A11">
      <w:pPr>
        <w:pStyle w:val="BodyText"/>
        <w:rPr>
          <w:lang w:val="en-US"/>
        </w:rPr>
      </w:pPr>
      <w:r>
        <w:rPr>
          <w:lang w:val="en-US"/>
        </w:rPr>
        <w:t xml:space="preserve">This section should describe your work in details. Here you can use references to your work and external sources. </w:t>
      </w: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3FEA5B71" w14:textId="46B7E4DF" w:rsidR="00202F20" w:rsidRP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3A511514"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0B880CF" w14:textId="77777777" w:rsidR="009303D9" w:rsidRPr="00D7522C" w:rsidRDefault="009303D9" w:rsidP="00E7596C">
      <w:pPr>
        <w:pStyle w:val="BodyText"/>
        <w:rPr>
          <w:lang w:val="en-US"/>
        </w:rPr>
      </w:pPr>
      <w:r w:rsidRPr="005B520E">
        <w:lastRenderedPageBreak/>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 xml:space="preserve">After the text edit has been completed, the paper is ready for the template. Duplicate the template file by using the Save As command, and use the naming convention </w:t>
      </w:r>
      <w:r w:rsidRPr="005B520E">
        <w:t>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1BD19C82" w:rsidR="009303D9" w:rsidRDefault="009303D9" w:rsidP="00ED0149">
      <w:pPr>
        <w:pStyle w:val="Heading2"/>
      </w:pPr>
      <w:r>
        <w:t>Figures and Tables</w:t>
      </w:r>
    </w:p>
    <w:p w14:paraId="536DE904" w14:textId="00345080" w:rsidR="00F00A11" w:rsidRPr="009E2D7D" w:rsidRDefault="00F00A11" w:rsidP="009E2D7D">
      <w:pPr>
        <w:pStyle w:val="BodyText"/>
        <w:rPr>
          <w:lang w:val="en-US"/>
        </w:rPr>
      </w:pPr>
      <w:r>
        <w:rPr>
          <w:lang w:val="en-US"/>
        </w:rPr>
        <w:t xml:space="preserve">For adding object other than text (tables, equations, graphs, figures, code…), </w:t>
      </w:r>
      <w:r w:rsidRPr="00AC597F">
        <w:rPr>
          <w:b/>
          <w:bCs/>
          <w:lang w:val="en-US"/>
        </w:rPr>
        <w:t>there must be at least one cross reference</w:t>
      </w:r>
      <w:r>
        <w:rPr>
          <w:lang w:val="en-US"/>
        </w:rPr>
        <w:t xml:space="preserve"> to it.</w:t>
      </w:r>
      <w:r w:rsidR="009E2D7D">
        <w:rPr>
          <w:lang w:val="en-US"/>
        </w:rPr>
        <w:t xml:space="preserve"> </w:t>
      </w:r>
      <w:r>
        <w:rPr>
          <w:lang w:val="en-US"/>
        </w:rPr>
        <w:t xml:space="preserve"> </w:t>
      </w:r>
      <w:r w:rsidR="009E2D7D">
        <w:rPr>
          <w:lang w:val="en-US"/>
        </w:rPr>
        <w:fldChar w:fldCharType="begin"/>
      </w:r>
      <w:r w:rsidR="009E2D7D">
        <w:rPr>
          <w:lang w:val="en-US"/>
        </w:rPr>
        <w:instrText xml:space="preserve"> REF _Ref98199099 \h </w:instrText>
      </w:r>
      <w:r w:rsidR="009E2D7D">
        <w:rPr>
          <w:lang w:val="en-US"/>
        </w:rPr>
      </w:r>
      <w:r w:rsidR="009E2D7D">
        <w:rPr>
          <w:lang w:val="en-US"/>
        </w:rPr>
        <w:fldChar w:fldCharType="separate"/>
      </w:r>
      <w:r w:rsidR="001E7858">
        <w:t xml:space="preserve">Figure </w:t>
      </w:r>
      <w:r w:rsidR="001E7858">
        <w:rPr>
          <w:noProof/>
        </w:rPr>
        <w:t>1</w:t>
      </w:r>
      <w:r w:rsidR="009E2D7D">
        <w:rPr>
          <w:lang w:val="en-US"/>
        </w:rPr>
        <w:fldChar w:fldCharType="end"/>
      </w:r>
      <w:r w:rsidR="009E2D7D">
        <w:rPr>
          <w:lang w:val="en-US"/>
        </w:rPr>
        <w:t xml:space="preserve"> is an example</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across both columns. Figure captions should be below the </w:t>
      </w:r>
      <w:r w:rsidR="009303D9" w:rsidRPr="00FA4C32">
        <w:rPr>
          <w:i w:val="0"/>
        </w:rPr>
        <w:lastRenderedPageBreak/>
        <w:t>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77777777" w:rsidR="00F00A11" w:rsidRDefault="00F452BD" w:rsidP="00F00A11">
      <w:pPr>
        <w:pStyle w:val="tablefootnote"/>
        <w:keepNext/>
        <w:numPr>
          <w:ilvl w:val="0"/>
          <w:numId w:val="0"/>
        </w:numPr>
        <w:ind w:left="29" w:right="240"/>
        <w:jc w:val="left"/>
      </w:pPr>
      <w:r>
        <w:pict w14:anchorId="4C2EC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8.75pt;height:31.5pt" o:bordertopcolor="this" o:borderleftcolor="this" o:borderbottomcolor="this" o:borderrightcolor="this">
            <v:imagedata r:id="rId11" o:title=""/>
            <w10:bordertop type="single" width="8"/>
            <w10:borderleft type="single" width="8"/>
            <w10:borderbottom type="single" width="8"/>
            <w10:borderright type="single" width="8"/>
          </v:shape>
        </w:pict>
      </w:r>
    </w:p>
    <w:p w14:paraId="36D2C9D3" w14:textId="7A30E246" w:rsidR="00F00A11" w:rsidRDefault="00F00A11" w:rsidP="009E2D7D">
      <w:pPr>
        <w:pStyle w:val="Figure"/>
      </w:pPr>
      <w:bookmarkStart w:id="1" w:name="_Ref98199099"/>
      <w:bookmarkStart w:id="2" w:name="_Ref98199090"/>
      <w:r>
        <w:t xml:space="preserve">Figure </w:t>
      </w:r>
      <w:fldSimple w:instr=" SEQ Figure \* ARABIC ">
        <w:r w:rsidR="001E7858">
          <w:rPr>
            <w:noProof/>
          </w:rPr>
          <w:t>1</w:t>
        </w:r>
      </w:fldSimple>
      <w:bookmarkEnd w:id="1"/>
      <w:r>
        <w:t xml:space="preserve"> Example Figure Caption</w:t>
      </w:r>
      <w:bookmarkEnd w:id="2"/>
    </w:p>
    <w:p w14:paraId="31EF17F4" w14:textId="389C74D6"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 xml:space="preserve">with a ratio of quantities and units. </w:t>
      </w:r>
    </w:p>
    <w:p w14:paraId="6006DBCA" w14:textId="2D7F949F" w:rsidR="00DF33FC" w:rsidRDefault="00DF33FC" w:rsidP="00DF33FC">
      <w:pPr>
        <w:pStyle w:val="Heading2"/>
      </w:pPr>
      <w:r>
        <w:t xml:space="preserve"> Code Reference</w:t>
      </w:r>
      <w:r w:rsidR="00AB6B38">
        <w:t>s</w:t>
      </w:r>
      <w:r>
        <w:t>:</w:t>
      </w:r>
    </w:p>
    <w:p w14:paraId="4AE09209" w14:textId="749A468B" w:rsidR="006000D1" w:rsidRDefault="00DF33FC" w:rsidP="00DF33FC">
      <w:pPr>
        <w:jc w:val="both"/>
      </w:pPr>
      <w:r>
        <w:t xml:space="preserve">      Referencing Code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1E7858">
        <w:rPr>
          <w:b/>
          <w:bCs/>
        </w:rPr>
        <w:t>Error! Reference source not found.</w:t>
      </w:r>
      <w:r w:rsidR="006D6120">
        <w:fldChar w:fldCharType="end"/>
      </w:r>
      <w:r w:rsidR="006D6120">
        <w:t xml:space="preserve"> </w:t>
      </w:r>
    </w:p>
    <w:p w14:paraId="6D23A9C2" w14:textId="2C0BFED3" w:rsidR="006000D1" w:rsidRDefault="006000D1" w:rsidP="006000D1">
      <w:pPr>
        <w:pStyle w:val="Code"/>
      </w:pPr>
      <w:r>
        <w:t xml:space="preserve">Listing </w:t>
      </w:r>
      <w:fldSimple w:instr=" SEQ Listing \* ARABIC ">
        <w:r w:rsidR="001E7858">
          <w:rPr>
            <w:noProof/>
          </w:rPr>
          <w:t>1</w:t>
        </w:r>
      </w:fldSimple>
      <w:r>
        <w:t xml:space="preserve"> Code Reference Example</w:t>
      </w:r>
    </w:p>
    <w:p w14:paraId="597764E7" w14:textId="6FEA7FB3" w:rsidR="00DF33FC" w:rsidRDefault="00000000" w:rsidP="006000D1">
      <w:pPr>
        <w:pStyle w:val="Figure"/>
      </w:pPr>
      <w:r>
        <w:pict w14:anchorId="60D73155">
          <v:shapetype id="_x0000_t202" coordsize="21600,21600" o:spt="202" path="m,l,21600r21600,l21600,xe">
            <v:stroke joinstyle="miter"/>
            <v:path gradientshapeok="t" o:connecttype="rect"/>
          </v:shapetype>
          <v:shape id="Text Box 2" o:spid="_x0000_s2058" type="#_x0000_t202" style="width:241.4pt;height:30.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v:textbox style="mso-next-textbox:#Text Box 2;mso-fit-shape-to-text:t">
              <w:txbxContent>
                <w:p w14:paraId="3A8C69F0" w14:textId="77777777" w:rsidR="006000D1" w:rsidRDefault="006000D1" w:rsidP="006000D1">
                  <w:pPr>
                    <w:jc w:val="left"/>
                  </w:pPr>
                  <w:r>
                    <w:t>Console.WriteLine(“Referencing code”, var);</w:t>
                  </w:r>
                </w:p>
                <w:p w14:paraId="37C8F0C8" w14:textId="77777777" w:rsidR="006000D1" w:rsidRDefault="006000D1" w:rsidP="006000D1">
                  <w:pPr>
                    <w:jc w:val="left"/>
                  </w:pPr>
                  <w:r>
                    <w:t xml:space="preserve">    // using tab can be replaced with 4 spaces</w:t>
                  </w:r>
                </w:p>
              </w:txbxContent>
            </v:textbox>
            <w10:anchorlock/>
          </v:shape>
        </w:pict>
      </w:r>
    </w:p>
    <w:p w14:paraId="1231E3F3" w14:textId="77777777" w:rsidR="006000D1" w:rsidRDefault="006000D1" w:rsidP="006000D1">
      <w:pPr>
        <w:pStyle w:val="Figure"/>
      </w:pPr>
    </w:p>
    <w:p w14:paraId="4AD56B33" w14:textId="4FD272F6" w:rsidR="00AD2F3E" w:rsidRDefault="00685EEE" w:rsidP="00DF33FC">
      <w:pPr>
        <w:jc w:val="both"/>
      </w:pPr>
      <w:r>
        <w:t xml:space="preserve">Do not pass code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1E7858">
        <w:rPr>
          <w:b/>
          <w:bCs/>
        </w:rPr>
        <w:t>Error! Reference source not found.</w:t>
      </w:r>
      <w:r w:rsidR="005A69AA" w:rsidRPr="005A69AA">
        <w:fldChar w:fldCharType="end"/>
      </w:r>
      <w:r w:rsidR="005A69AA">
        <w:t xml:space="preserve">, italics should be used </w:t>
      </w:r>
      <w:r w:rsidR="002C5877">
        <w:t xml:space="preserve">for example </w:t>
      </w:r>
      <w:r w:rsidR="005A69AA">
        <w:rPr>
          <w:i/>
          <w:iCs/>
        </w:rPr>
        <w:t xml:space="preserve">var. </w:t>
      </w:r>
      <w:r w:rsidR="00435ED0">
        <w:t>Code flows and logic should be presented better as Graph or Diagram instead of words.</w:t>
      </w:r>
    </w:p>
    <w:p w14:paraId="7DF9321E" w14:textId="0C6A9FF7"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1E7858">
        <w:t xml:space="preserve">Listing </w:t>
      </w:r>
      <w:r w:rsidR="001E7858">
        <w:rPr>
          <w:noProof/>
        </w:rPr>
        <w:t>2</w:t>
      </w:r>
      <w:r w:rsidR="00D96230">
        <w:fldChar w:fldCharType="end"/>
      </w:r>
      <w:r w:rsidR="00D96230">
        <w:t>.</w:t>
      </w:r>
    </w:p>
    <w:p w14:paraId="05722CD9" w14:textId="6A69DC3B" w:rsidR="006000D1" w:rsidRDefault="006000D1" w:rsidP="006000D1">
      <w:pPr>
        <w:pStyle w:val="Code"/>
      </w:pPr>
      <w:bookmarkStart w:id="3" w:name="_Ref98200691"/>
      <w:bookmarkStart w:id="4" w:name="_Ref98200677"/>
      <w:r>
        <w:t xml:space="preserve">Listing </w:t>
      </w:r>
      <w:fldSimple w:instr=" SEQ Listing \* ARABIC ">
        <w:r w:rsidR="001E7858">
          <w:rPr>
            <w:noProof/>
          </w:rPr>
          <w:t>2</w:t>
        </w:r>
      </w:fldSimple>
      <w:bookmarkEnd w:id="3"/>
      <w:r>
        <w:t xml:space="preserve"> </w:t>
      </w:r>
      <w:r w:rsidR="00D96230">
        <w:t xml:space="preserve">Unit Test </w:t>
      </w:r>
      <w:hyperlink r:id="rId12" w:anchor="L34-L49" w:history="1">
        <w:r w:rsidRPr="00D96230">
          <w:rPr>
            <w:rStyle w:val="Hyperlink"/>
            <w:bCs w:val="0"/>
          </w:rPr>
          <w:t>EncodeDateTimeTest</w:t>
        </w:r>
      </w:hyperlink>
      <w:bookmarkEnd w:id="4"/>
    </w:p>
    <w:p w14:paraId="2A731EFB" w14:textId="388D6B23" w:rsidR="00834FEB" w:rsidRPr="00DF33FC" w:rsidRDefault="00F452BD" w:rsidP="006000D1">
      <w:r>
        <w:pict w14:anchorId="43633294">
          <v:shape id="_x0000_s2057" type="#_x0000_t202" style="width:235.85pt;height:318.4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5778CCB4" w14:textId="64A4529E" w:rsidR="00D96230" w:rsidRDefault="00D96230" w:rsidP="00D96230">
                  <w:pPr>
                    <w:jc w:val="left"/>
                  </w:pPr>
                  <w:r>
                    <w:t>public void 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DateTimeEncoderExperimental encoder = new…</w:t>
                  </w:r>
                </w:p>
                <w:p w14:paraId="551B4921" w14:textId="57B1AC1B" w:rsidR="00D96230" w:rsidRDefault="00D96230" w:rsidP="00D96230">
                  <w:pPr>
                    <w:jc w:val="left"/>
                  </w:pPr>
                  <w:r>
                    <w:t xml:space="preserve">        var result = encoder.Encode(input);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Assert.IsTrue(result.SequenceEqual(expected…</w:t>
                  </w:r>
                </w:p>
                <w:p w14:paraId="4F98320E" w14:textId="40B4CD9C" w:rsidR="006000D1" w:rsidRDefault="00D96230" w:rsidP="00D96230">
                  <w:pPr>
                    <w:jc w:val="left"/>
                  </w:pPr>
                  <w:r>
                    <w:t xml:space="preserve">        }</w:t>
                  </w:r>
                </w:p>
              </w:txbxContent>
            </v:textbox>
            <w10:anchorlock/>
          </v:shape>
        </w:pic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4D211AEA" w14:textId="77777777" w:rsidR="00836367"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BA0B819" w14:textId="77777777" w:rsidR="00341687" w:rsidRDefault="00341687"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6D254220" w14:textId="77777777" w:rsidR="00341687" w:rsidRDefault="00341687"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4966ABFA" w14:textId="77777777" w:rsidR="00341687" w:rsidRDefault="00341687" w:rsidP="00341687">
      <w:pPr>
        <w:rPr>
          <w:b/>
          <w:bCs/>
        </w:rPr>
      </w:pPr>
    </w:p>
    <w:p w14:paraId="12772007" w14:textId="77777777" w:rsidR="00341687" w:rsidRPr="00F452BD" w:rsidRDefault="00341687" w:rsidP="00836367">
      <w:pPr>
        <w:pStyle w:val="references"/>
        <w:numPr>
          <w:ilvl w:val="0"/>
          <w:numId w:val="0"/>
        </w:numPr>
        <w:ind w:left="360" w:hanging="360"/>
        <w:jc w:val="center"/>
        <w:rPr>
          <w:rFonts w:eastAsia="SimSun"/>
          <w:b/>
          <w:noProof w:val="0"/>
          <w:color w:val="FF0000"/>
          <w:spacing w:val="-1"/>
          <w:sz w:val="20"/>
          <w:szCs w:val="20"/>
          <w:lang w:eastAsia="x-none"/>
        </w:rPr>
        <w:sectPr w:rsidR="00341687" w:rsidRPr="00F452BD" w:rsidSect="00AC597F">
          <w:type w:val="continuous"/>
          <w:pgSz w:w="11906" w:h="16838" w:code="9"/>
          <w:pgMar w:top="1080" w:right="907" w:bottom="1440" w:left="907" w:header="720" w:footer="720" w:gutter="0"/>
          <w:cols w:num="2" w:space="360"/>
          <w:docGrid w:linePitch="360"/>
        </w:sectPr>
      </w:pPr>
    </w:p>
    <w:p w14:paraId="7F145753" w14:textId="76EE010A" w:rsidR="009303D9" w:rsidRDefault="009303D9" w:rsidP="005B520E"/>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52C0CA" w14:textId="77777777" w:rsidR="00407592" w:rsidRDefault="00407592" w:rsidP="001A3B3D">
      <w:r>
        <w:separator/>
      </w:r>
    </w:p>
  </w:endnote>
  <w:endnote w:type="continuationSeparator" w:id="0">
    <w:p w14:paraId="11CD627C" w14:textId="77777777" w:rsidR="00407592" w:rsidRDefault="0040759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2A51E" w14:textId="77777777" w:rsidR="00407592" w:rsidRDefault="00407592" w:rsidP="001A3B3D">
      <w:r>
        <w:separator/>
      </w:r>
    </w:p>
  </w:footnote>
  <w:footnote w:type="continuationSeparator" w:id="0">
    <w:p w14:paraId="2C708A2F" w14:textId="77777777" w:rsidR="00407592" w:rsidRDefault="00407592"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F452BD"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2127686"/>
    <w:multiLevelType w:val="hybridMultilevel"/>
    <w:tmpl w:val="5E5A0D20"/>
    <w:lvl w:ilvl="0" w:tplc="DB3627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9689006">
    <w:abstractNumId w:val="14"/>
  </w:num>
  <w:num w:numId="2" w16cid:durableId="1818296939">
    <w:abstractNumId w:val="19"/>
  </w:num>
  <w:num w:numId="3" w16cid:durableId="1024866344">
    <w:abstractNumId w:val="13"/>
  </w:num>
  <w:num w:numId="4" w16cid:durableId="1868372276">
    <w:abstractNumId w:val="16"/>
  </w:num>
  <w:num w:numId="5" w16cid:durableId="1003314219">
    <w:abstractNumId w:val="16"/>
  </w:num>
  <w:num w:numId="6" w16cid:durableId="1662081175">
    <w:abstractNumId w:val="16"/>
  </w:num>
  <w:num w:numId="7" w16cid:durableId="603340709">
    <w:abstractNumId w:val="16"/>
  </w:num>
  <w:num w:numId="8" w16cid:durableId="1066225656">
    <w:abstractNumId w:val="18"/>
  </w:num>
  <w:num w:numId="9" w16cid:durableId="141582210">
    <w:abstractNumId w:val="20"/>
  </w:num>
  <w:num w:numId="10" w16cid:durableId="814614019">
    <w:abstractNumId w:val="15"/>
  </w:num>
  <w:num w:numId="11" w16cid:durableId="1597666008">
    <w:abstractNumId w:val="12"/>
  </w:num>
  <w:num w:numId="12" w16cid:durableId="1422407097">
    <w:abstractNumId w:val="11"/>
  </w:num>
  <w:num w:numId="13" w16cid:durableId="852188028">
    <w:abstractNumId w:val="0"/>
  </w:num>
  <w:num w:numId="14" w16cid:durableId="870650076">
    <w:abstractNumId w:val="10"/>
  </w:num>
  <w:num w:numId="15" w16cid:durableId="764805153">
    <w:abstractNumId w:val="8"/>
  </w:num>
  <w:num w:numId="16" w16cid:durableId="263736011">
    <w:abstractNumId w:val="7"/>
  </w:num>
  <w:num w:numId="17" w16cid:durableId="859196881">
    <w:abstractNumId w:val="6"/>
  </w:num>
  <w:num w:numId="18" w16cid:durableId="1075860809">
    <w:abstractNumId w:val="5"/>
  </w:num>
  <w:num w:numId="19" w16cid:durableId="337005669">
    <w:abstractNumId w:val="9"/>
  </w:num>
  <w:num w:numId="20" w16cid:durableId="114952303">
    <w:abstractNumId w:val="4"/>
  </w:num>
  <w:num w:numId="21" w16cid:durableId="626932865">
    <w:abstractNumId w:val="3"/>
  </w:num>
  <w:num w:numId="22" w16cid:durableId="325592797">
    <w:abstractNumId w:val="2"/>
  </w:num>
  <w:num w:numId="23" w16cid:durableId="1083798679">
    <w:abstractNumId w:val="1"/>
  </w:num>
  <w:num w:numId="24" w16cid:durableId="1518688983">
    <w:abstractNumId w:val="17"/>
  </w:num>
  <w:num w:numId="25" w16cid:durableId="71396876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doNotTrackMoves/>
  <w:defaultTabStop w:val="720"/>
  <w:doNotHyphenateCaps/>
  <w:characterSpacingControl w:val="doNotCompress"/>
  <w:doNotValidateAgainstSchema/>
  <w:doNotDemarcateInvalidXml/>
  <w:hdrShapeDefaults>
    <o:shapedefaults v:ext="edit" spidmax="205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26573"/>
    <w:rsid w:val="00033C88"/>
    <w:rsid w:val="0004781E"/>
    <w:rsid w:val="00080C7D"/>
    <w:rsid w:val="0008758A"/>
    <w:rsid w:val="000A3E79"/>
    <w:rsid w:val="000A5723"/>
    <w:rsid w:val="000C1E68"/>
    <w:rsid w:val="0010629A"/>
    <w:rsid w:val="001629B7"/>
    <w:rsid w:val="001A2EFD"/>
    <w:rsid w:val="001A3B3D"/>
    <w:rsid w:val="001B67DC"/>
    <w:rsid w:val="001D7A7F"/>
    <w:rsid w:val="001E00F2"/>
    <w:rsid w:val="001E7858"/>
    <w:rsid w:val="00202F20"/>
    <w:rsid w:val="002254A9"/>
    <w:rsid w:val="00233D97"/>
    <w:rsid w:val="002347A2"/>
    <w:rsid w:val="002850E3"/>
    <w:rsid w:val="002C5877"/>
    <w:rsid w:val="002F1102"/>
    <w:rsid w:val="00341687"/>
    <w:rsid w:val="0034765A"/>
    <w:rsid w:val="00354FCF"/>
    <w:rsid w:val="003939A2"/>
    <w:rsid w:val="003A19E2"/>
    <w:rsid w:val="003B4E04"/>
    <w:rsid w:val="003F5A08"/>
    <w:rsid w:val="003F6913"/>
    <w:rsid w:val="00407592"/>
    <w:rsid w:val="00420716"/>
    <w:rsid w:val="004325FB"/>
    <w:rsid w:val="00435ED0"/>
    <w:rsid w:val="004432BA"/>
    <w:rsid w:val="0044407E"/>
    <w:rsid w:val="004465FB"/>
    <w:rsid w:val="00447BB9"/>
    <w:rsid w:val="00455F62"/>
    <w:rsid w:val="0046031D"/>
    <w:rsid w:val="004658E9"/>
    <w:rsid w:val="00494E9C"/>
    <w:rsid w:val="00495F06"/>
    <w:rsid w:val="004A31F0"/>
    <w:rsid w:val="004D72B5"/>
    <w:rsid w:val="004F37C2"/>
    <w:rsid w:val="004F66B4"/>
    <w:rsid w:val="005300ED"/>
    <w:rsid w:val="00551B7F"/>
    <w:rsid w:val="00562171"/>
    <w:rsid w:val="0056610F"/>
    <w:rsid w:val="0057117D"/>
    <w:rsid w:val="00575BCA"/>
    <w:rsid w:val="005A69AA"/>
    <w:rsid w:val="005B0344"/>
    <w:rsid w:val="005B520E"/>
    <w:rsid w:val="005E2800"/>
    <w:rsid w:val="006000D1"/>
    <w:rsid w:val="00605825"/>
    <w:rsid w:val="0064564D"/>
    <w:rsid w:val="00645D22"/>
    <w:rsid w:val="00651A08"/>
    <w:rsid w:val="00654204"/>
    <w:rsid w:val="00670434"/>
    <w:rsid w:val="00685EEE"/>
    <w:rsid w:val="006B62AC"/>
    <w:rsid w:val="006B6B66"/>
    <w:rsid w:val="006D6120"/>
    <w:rsid w:val="006F6D3D"/>
    <w:rsid w:val="00700DD3"/>
    <w:rsid w:val="00715BEA"/>
    <w:rsid w:val="00740EEA"/>
    <w:rsid w:val="007442E0"/>
    <w:rsid w:val="00794804"/>
    <w:rsid w:val="007B33F1"/>
    <w:rsid w:val="007B6DDA"/>
    <w:rsid w:val="007C0308"/>
    <w:rsid w:val="007C2FF2"/>
    <w:rsid w:val="007D6232"/>
    <w:rsid w:val="007F1F99"/>
    <w:rsid w:val="007F768F"/>
    <w:rsid w:val="0080791D"/>
    <w:rsid w:val="00830F7C"/>
    <w:rsid w:val="00834FEB"/>
    <w:rsid w:val="00836367"/>
    <w:rsid w:val="00861714"/>
    <w:rsid w:val="00873603"/>
    <w:rsid w:val="008A2C7D"/>
    <w:rsid w:val="008C4B23"/>
    <w:rsid w:val="008F6E2C"/>
    <w:rsid w:val="00926E79"/>
    <w:rsid w:val="009303D9"/>
    <w:rsid w:val="00933C64"/>
    <w:rsid w:val="00972203"/>
    <w:rsid w:val="009E2D7D"/>
    <w:rsid w:val="009F1D79"/>
    <w:rsid w:val="00A059B3"/>
    <w:rsid w:val="00A432C9"/>
    <w:rsid w:val="00A528C0"/>
    <w:rsid w:val="00A767CF"/>
    <w:rsid w:val="00AB6B38"/>
    <w:rsid w:val="00AC597F"/>
    <w:rsid w:val="00AD2F3E"/>
    <w:rsid w:val="00AE3409"/>
    <w:rsid w:val="00B11A60"/>
    <w:rsid w:val="00B22613"/>
    <w:rsid w:val="00B23668"/>
    <w:rsid w:val="00B768D1"/>
    <w:rsid w:val="00BA1025"/>
    <w:rsid w:val="00BC3420"/>
    <w:rsid w:val="00BC49FD"/>
    <w:rsid w:val="00BD670B"/>
    <w:rsid w:val="00BE7D3C"/>
    <w:rsid w:val="00BF5FF6"/>
    <w:rsid w:val="00C0207F"/>
    <w:rsid w:val="00C16117"/>
    <w:rsid w:val="00C3075A"/>
    <w:rsid w:val="00C47083"/>
    <w:rsid w:val="00C4720E"/>
    <w:rsid w:val="00C52CE9"/>
    <w:rsid w:val="00C70167"/>
    <w:rsid w:val="00C919A4"/>
    <w:rsid w:val="00CA4392"/>
    <w:rsid w:val="00CB20AB"/>
    <w:rsid w:val="00CB59CF"/>
    <w:rsid w:val="00CC393F"/>
    <w:rsid w:val="00CC7D3C"/>
    <w:rsid w:val="00D2176E"/>
    <w:rsid w:val="00D632BE"/>
    <w:rsid w:val="00D72D06"/>
    <w:rsid w:val="00D7522C"/>
    <w:rsid w:val="00D7536F"/>
    <w:rsid w:val="00D76668"/>
    <w:rsid w:val="00D96230"/>
    <w:rsid w:val="00DA3BE7"/>
    <w:rsid w:val="00DB09DA"/>
    <w:rsid w:val="00DF33FC"/>
    <w:rsid w:val="00E07383"/>
    <w:rsid w:val="00E105A6"/>
    <w:rsid w:val="00E165BC"/>
    <w:rsid w:val="00E30DA0"/>
    <w:rsid w:val="00E57441"/>
    <w:rsid w:val="00E61E12"/>
    <w:rsid w:val="00E7596C"/>
    <w:rsid w:val="00E878F2"/>
    <w:rsid w:val="00EC5759"/>
    <w:rsid w:val="00ED0149"/>
    <w:rsid w:val="00EF7DE3"/>
    <w:rsid w:val="00F00A11"/>
    <w:rsid w:val="00F03103"/>
    <w:rsid w:val="00F271DE"/>
    <w:rsid w:val="00F452BD"/>
    <w:rsid w:val="00F55378"/>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341687"/>
    <w:pPr>
      <w:spacing w:after="160" w:line="278" w:lineRule="auto"/>
      <w:ind w:left="720"/>
      <w:contextualSpacing/>
      <w:jc w:val="left"/>
    </w:pPr>
    <w:rPr>
      <w:rFonts w:ascii="Aptos" w:eastAsia="Aptos" w:hAnsi="Aptos"/>
      <w:kern w:val="2"/>
      <w:sz w:val="24"/>
      <w:szCs w:val="24"/>
    </w:rPr>
  </w:style>
  <w:style w:type="paragraph" w:styleId="NormalWeb">
    <w:name w:val="Normal (Web)"/>
    <w:basedOn w:val="Normal"/>
    <w:rsid w:val="00C4708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79584">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dobric/neocortexapi/blob/0348ffb99739ddf8c8c3a875f8162a18073938ca/source/UnitTestsProject/EncoderTests/DateTimeEncoderExperimentalTests.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en.wikipedia.org/wiki/IMRA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3</Pages>
  <Words>2091</Words>
  <Characters>11921</Characters>
  <Application>Microsoft Office Word</Application>
  <DocSecurity>0</DocSecurity>
  <Lines>99</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Rana, Md Sohel</cp:lastModifiedBy>
  <cp:revision>38</cp:revision>
  <cp:lastPrinted>2022-03-15T00:46:00Z</cp:lastPrinted>
  <dcterms:created xsi:type="dcterms:W3CDTF">2019-02-11T20:33:00Z</dcterms:created>
  <dcterms:modified xsi:type="dcterms:W3CDTF">2025-03-05T22:43:00Z</dcterms:modified>
</cp:coreProperties>
</file>