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74C6F" w14:textId="77777777" w:rsidR="002E189D" w:rsidRDefault="00702133">
      <w:pPr>
        <w:spacing w:before="1200"/>
      </w:pPr>
      <w:r>
        <w:rPr>
          <w:b/>
          <w:color w:val="1F3A5F"/>
          <w:sz w:val="52"/>
        </w:rPr>
        <w:t>Evaluating a Microsoft Copilot Studio Agent for Ontario Hospital News Monitoring</w:t>
      </w:r>
    </w:p>
    <w:p w14:paraId="59CC27BF" w14:textId="77777777" w:rsidR="002E189D" w:rsidRDefault="00702133">
      <w:pPr>
        <w:spacing w:after="360"/>
      </w:pPr>
      <w:r>
        <w:rPr>
          <w:color w:val="555555"/>
          <w:sz w:val="28"/>
        </w:rPr>
        <w:t>Approach, ground truth, experiments, results and recommendations</w:t>
      </w:r>
    </w:p>
    <w:p w14:paraId="081DBA09" w14:textId="77777777" w:rsidR="002E189D" w:rsidRDefault="00702133">
      <w:pPr>
        <w:spacing w:after="40"/>
      </w:pPr>
      <w:r>
        <w:rPr>
          <w:b/>
        </w:rPr>
        <w:t>Prepared by:</w:t>
      </w:r>
      <w:r>
        <w:t xml:space="preserve"> Sohen Patel</w:t>
      </w:r>
    </w:p>
    <w:p w14:paraId="7776911B" w14:textId="77777777" w:rsidR="002E189D" w:rsidRDefault="00702133">
      <w:pPr>
        <w:spacing w:after="40"/>
      </w:pPr>
      <w:r>
        <w:rPr>
          <w:b/>
        </w:rPr>
        <w:t>Prepared for:</w:t>
      </w:r>
      <w:r>
        <w:t xml:space="preserve"> Supervisors and the Ontario Health project team</w:t>
      </w:r>
    </w:p>
    <w:p w14:paraId="1AA9AE99" w14:textId="77777777" w:rsidR="002E189D" w:rsidRDefault="00702133">
      <w:pPr>
        <w:spacing w:after="360"/>
      </w:pPr>
      <w:r>
        <w:rPr>
          <w:b/>
        </w:rPr>
        <w:t>Date:</w:t>
      </w:r>
      <w:r>
        <w:t xml:space="preserve"> September 2026    </w:t>
      </w:r>
      <w:r>
        <w:rPr>
          <w:b/>
        </w:rPr>
        <w:t>Status:</w:t>
      </w:r>
      <w:r>
        <w:t xml:space="preserve"> Draft for supervisor review</w:t>
      </w:r>
    </w:p>
    <w:tbl>
      <w:tblPr>
        <w:tblW w:w="0" w:type="auto"/>
        <w:jc w:val="center"/>
        <w:tblBorders>
          <w:top w:val="single" w:sz="6" w:space="0" w:color="1F3A5F"/>
          <w:left w:val="single" w:sz="6" w:space="0" w:color="1F3A5F"/>
          <w:bottom w:val="single" w:sz="6" w:space="0" w:color="1F3A5F"/>
          <w:right w:val="single" w:sz="6" w:space="0" w:color="1F3A5F"/>
          <w:insideH w:val="single" w:sz="6" w:space="0" w:color="1F3A5F"/>
          <w:insideV w:val="single" w:sz="6" w:space="0" w:color="1F3A5F"/>
        </w:tblBorders>
        <w:tblLook w:val="04A0" w:firstRow="1" w:lastRow="0" w:firstColumn="1" w:lastColumn="0" w:noHBand="0" w:noVBand="1"/>
      </w:tblPr>
      <w:tblGrid>
        <w:gridCol w:w="9360"/>
      </w:tblGrid>
      <w:tr w:rsidR="002E189D" w14:paraId="7EE55E98" w14:textId="77777777">
        <w:trPr>
          <w:jc w:val="center"/>
        </w:trPr>
        <w:tc>
          <w:tcPr>
            <w:tcW w:w="9360" w:type="dxa"/>
            <w:shd w:val="clear" w:color="auto" w:fill="EAF0F7"/>
            <w:tcMar>
              <w:top w:w="90" w:type="dxa"/>
              <w:left w:w="140" w:type="dxa"/>
              <w:bottom w:w="90" w:type="dxa"/>
              <w:right w:w="140" w:type="dxa"/>
            </w:tcMar>
          </w:tcPr>
          <w:p w14:paraId="7A9BEBBC" w14:textId="77777777" w:rsidR="002E189D" w:rsidRDefault="00702133">
            <w:pPr>
              <w:spacing w:after="60"/>
            </w:pPr>
            <w:r>
              <w:rPr>
                <w:b/>
                <w:color w:val="1F3A5F"/>
              </w:rPr>
              <w:t>About this document</w:t>
            </w:r>
          </w:p>
          <w:p w14:paraId="4AAF886D" w14:textId="77777777" w:rsidR="002E189D" w:rsidRDefault="00702133">
            <w:pPr>
              <w:spacing w:after="40"/>
            </w:pPr>
            <w:r>
              <w:rPr>
                <w:sz w:val="20"/>
              </w:rPr>
              <w:t>This report puts in one place everything done on the Hospital News Agent evaluation: what the agent is, how the evaluation was designed, how the ground-truth dataset was prepared and from which sources, every experiment with the exact prompt used and its results, what the results mean, and what I recommend changing in the agent.</w:t>
            </w:r>
          </w:p>
          <w:p w14:paraId="4B11A4A0" w14:textId="77777777" w:rsidR="002E189D" w:rsidRDefault="00702133">
            <w:pPr>
              <w:spacing w:after="40"/>
            </w:pPr>
            <w:r>
              <w:rPr>
                <w:sz w:val="20"/>
              </w:rPr>
              <w:t xml:space="preserve">Numbers come from the final validated analysis files (listed in Appendix E). Where earlier documents or slide decks disagree with those files, the files win and the difference is recorded in Appendix F. Recommendations marked </w:t>
            </w:r>
            <w:r>
              <w:rPr>
                <w:b/>
                <w:sz w:val="20"/>
              </w:rPr>
              <w:t>[Added from results]</w:t>
            </w:r>
            <w:r>
              <w:rPr>
                <w:sz w:val="20"/>
              </w:rPr>
              <w:t xml:space="preserve"> are extra suggestions drawn from the experiments; the others come from my earlier notes.</w:t>
            </w:r>
          </w:p>
        </w:tc>
      </w:tr>
    </w:tbl>
    <w:p w14:paraId="406AF091" w14:textId="77777777" w:rsidR="002E189D" w:rsidRDefault="002E189D">
      <w:pPr>
        <w:spacing w:after="80"/>
      </w:pPr>
    </w:p>
    <w:p w14:paraId="619BD48C" w14:textId="77777777" w:rsidR="002E189D" w:rsidRDefault="002E189D"/>
    <w:p w14:paraId="3235F1F3" w14:textId="77777777" w:rsidR="002E189D" w:rsidRDefault="00702133">
      <w:pPr>
        <w:spacing w:after="40"/>
      </w:pPr>
      <w:r>
        <w:rPr>
          <w:b/>
          <w:sz w:val="24"/>
        </w:rPr>
        <w:t>Contents</w:t>
      </w:r>
    </w:p>
    <w:p w14:paraId="579660AE" w14:textId="58415008" w:rsidR="003C6D8F" w:rsidRDefault="00702133">
      <w:pPr>
        <w:pStyle w:val="TOC1"/>
        <w:tabs>
          <w:tab w:val="right" w:leader="dot" w:pos="9350"/>
        </w:tabs>
        <w:rPr>
          <w:noProof/>
        </w:rPr>
      </w:pPr>
      <w:r>
        <w:fldChar w:fldCharType="begin"/>
      </w:r>
      <w:r>
        <w:instrText>TOC \o "1-2" \h \z \u</w:instrText>
      </w:r>
      <w:r>
        <w:fldChar w:fldCharType="separate"/>
      </w:r>
      <w:hyperlink w:anchor="_Toc241596087" w:history="1">
        <w:r w:rsidR="003C6D8F" w:rsidRPr="00086075">
          <w:rPr>
            <w:rStyle w:val="Hyperlink"/>
            <w:noProof/>
          </w:rPr>
          <w:t>1. Executive summary</w:t>
        </w:r>
        <w:r w:rsidR="003C6D8F">
          <w:rPr>
            <w:noProof/>
            <w:webHidden/>
          </w:rPr>
          <w:tab/>
        </w:r>
        <w:r w:rsidR="003C6D8F">
          <w:rPr>
            <w:noProof/>
            <w:webHidden/>
          </w:rPr>
          <w:fldChar w:fldCharType="begin"/>
        </w:r>
        <w:r w:rsidR="003C6D8F">
          <w:rPr>
            <w:noProof/>
            <w:webHidden/>
          </w:rPr>
          <w:instrText xml:space="preserve"> PAGEREF _Toc241596087 \h </w:instrText>
        </w:r>
        <w:r w:rsidR="003C6D8F">
          <w:rPr>
            <w:noProof/>
            <w:webHidden/>
          </w:rPr>
        </w:r>
        <w:r w:rsidR="003C6D8F">
          <w:rPr>
            <w:noProof/>
            <w:webHidden/>
          </w:rPr>
          <w:fldChar w:fldCharType="separate"/>
        </w:r>
        <w:r w:rsidR="003C6D8F">
          <w:rPr>
            <w:noProof/>
            <w:webHidden/>
          </w:rPr>
          <w:t>3</w:t>
        </w:r>
        <w:r w:rsidR="003C6D8F">
          <w:rPr>
            <w:noProof/>
            <w:webHidden/>
          </w:rPr>
          <w:fldChar w:fldCharType="end"/>
        </w:r>
      </w:hyperlink>
    </w:p>
    <w:p w14:paraId="3F07E0FB" w14:textId="3C548FAA" w:rsidR="003C6D8F" w:rsidRDefault="003C6D8F">
      <w:pPr>
        <w:pStyle w:val="TOC1"/>
        <w:tabs>
          <w:tab w:val="right" w:leader="dot" w:pos="9350"/>
        </w:tabs>
        <w:rPr>
          <w:noProof/>
        </w:rPr>
      </w:pPr>
      <w:hyperlink w:anchor="_Toc241596088" w:history="1">
        <w:r w:rsidRPr="00086075">
          <w:rPr>
            <w:rStyle w:val="Hyperlink"/>
            <w:noProof/>
          </w:rPr>
          <w:t>2. Background and objectives</w:t>
        </w:r>
        <w:r>
          <w:rPr>
            <w:noProof/>
            <w:webHidden/>
          </w:rPr>
          <w:tab/>
        </w:r>
        <w:r>
          <w:rPr>
            <w:noProof/>
            <w:webHidden/>
          </w:rPr>
          <w:fldChar w:fldCharType="begin"/>
        </w:r>
        <w:r>
          <w:rPr>
            <w:noProof/>
            <w:webHidden/>
          </w:rPr>
          <w:instrText xml:space="preserve"> PAGEREF _Toc241596088 \h </w:instrText>
        </w:r>
        <w:r>
          <w:rPr>
            <w:noProof/>
            <w:webHidden/>
          </w:rPr>
        </w:r>
        <w:r>
          <w:rPr>
            <w:noProof/>
            <w:webHidden/>
          </w:rPr>
          <w:fldChar w:fldCharType="separate"/>
        </w:r>
        <w:r>
          <w:rPr>
            <w:noProof/>
            <w:webHidden/>
          </w:rPr>
          <w:t>3</w:t>
        </w:r>
        <w:r>
          <w:rPr>
            <w:noProof/>
            <w:webHidden/>
          </w:rPr>
          <w:fldChar w:fldCharType="end"/>
        </w:r>
      </w:hyperlink>
    </w:p>
    <w:p w14:paraId="2C4EDAFF" w14:textId="26F9FA81" w:rsidR="003C6D8F" w:rsidRDefault="003C6D8F">
      <w:pPr>
        <w:pStyle w:val="TOC2"/>
        <w:tabs>
          <w:tab w:val="right" w:leader="dot" w:pos="9350"/>
        </w:tabs>
        <w:rPr>
          <w:noProof/>
        </w:rPr>
      </w:pPr>
      <w:hyperlink w:anchor="_Toc241596089" w:history="1">
        <w:r w:rsidRPr="00086075">
          <w:rPr>
            <w:rStyle w:val="Hyperlink"/>
            <w:noProof/>
          </w:rPr>
          <w:t>Timeline</w:t>
        </w:r>
        <w:r>
          <w:rPr>
            <w:noProof/>
            <w:webHidden/>
          </w:rPr>
          <w:tab/>
        </w:r>
        <w:r>
          <w:rPr>
            <w:noProof/>
            <w:webHidden/>
          </w:rPr>
          <w:fldChar w:fldCharType="begin"/>
        </w:r>
        <w:r>
          <w:rPr>
            <w:noProof/>
            <w:webHidden/>
          </w:rPr>
          <w:instrText xml:space="preserve"> PAGEREF _Toc241596089 \h </w:instrText>
        </w:r>
        <w:r>
          <w:rPr>
            <w:noProof/>
            <w:webHidden/>
          </w:rPr>
        </w:r>
        <w:r>
          <w:rPr>
            <w:noProof/>
            <w:webHidden/>
          </w:rPr>
          <w:fldChar w:fldCharType="separate"/>
        </w:r>
        <w:r>
          <w:rPr>
            <w:noProof/>
            <w:webHidden/>
          </w:rPr>
          <w:t>4</w:t>
        </w:r>
        <w:r>
          <w:rPr>
            <w:noProof/>
            <w:webHidden/>
          </w:rPr>
          <w:fldChar w:fldCharType="end"/>
        </w:r>
      </w:hyperlink>
    </w:p>
    <w:p w14:paraId="68342BFF" w14:textId="672291FD" w:rsidR="003C6D8F" w:rsidRDefault="003C6D8F">
      <w:pPr>
        <w:pStyle w:val="TOC2"/>
        <w:tabs>
          <w:tab w:val="right" w:leader="dot" w:pos="9350"/>
        </w:tabs>
        <w:rPr>
          <w:noProof/>
        </w:rPr>
      </w:pPr>
      <w:hyperlink w:anchor="_Toc241596090" w:history="1">
        <w:r w:rsidRPr="00086075">
          <w:rPr>
            <w:rStyle w:val="Hyperlink"/>
            <w:noProof/>
          </w:rPr>
          <w:t>People and teams</w:t>
        </w:r>
        <w:r>
          <w:rPr>
            <w:noProof/>
            <w:webHidden/>
          </w:rPr>
          <w:tab/>
        </w:r>
        <w:r>
          <w:rPr>
            <w:noProof/>
            <w:webHidden/>
          </w:rPr>
          <w:fldChar w:fldCharType="begin"/>
        </w:r>
        <w:r>
          <w:rPr>
            <w:noProof/>
            <w:webHidden/>
          </w:rPr>
          <w:instrText xml:space="preserve"> PAGEREF _Toc241596090 \h </w:instrText>
        </w:r>
        <w:r>
          <w:rPr>
            <w:noProof/>
            <w:webHidden/>
          </w:rPr>
        </w:r>
        <w:r>
          <w:rPr>
            <w:noProof/>
            <w:webHidden/>
          </w:rPr>
          <w:fldChar w:fldCharType="separate"/>
        </w:r>
        <w:r>
          <w:rPr>
            <w:noProof/>
            <w:webHidden/>
          </w:rPr>
          <w:t>4</w:t>
        </w:r>
        <w:r>
          <w:rPr>
            <w:noProof/>
            <w:webHidden/>
          </w:rPr>
          <w:fldChar w:fldCharType="end"/>
        </w:r>
      </w:hyperlink>
    </w:p>
    <w:p w14:paraId="3488BACA" w14:textId="35979216" w:rsidR="003C6D8F" w:rsidRDefault="003C6D8F">
      <w:pPr>
        <w:pStyle w:val="TOC1"/>
        <w:tabs>
          <w:tab w:val="right" w:leader="dot" w:pos="9350"/>
        </w:tabs>
        <w:rPr>
          <w:noProof/>
        </w:rPr>
      </w:pPr>
      <w:hyperlink w:anchor="_Toc241596091" w:history="1">
        <w:r w:rsidRPr="00086075">
          <w:rPr>
            <w:rStyle w:val="Hyperlink"/>
            <w:noProof/>
          </w:rPr>
          <w:t>3. The agent</w:t>
        </w:r>
        <w:r>
          <w:rPr>
            <w:noProof/>
            <w:webHidden/>
          </w:rPr>
          <w:tab/>
        </w:r>
        <w:r>
          <w:rPr>
            <w:noProof/>
            <w:webHidden/>
          </w:rPr>
          <w:fldChar w:fldCharType="begin"/>
        </w:r>
        <w:r>
          <w:rPr>
            <w:noProof/>
            <w:webHidden/>
          </w:rPr>
          <w:instrText xml:space="preserve"> PAGEREF _Toc241596091 \h </w:instrText>
        </w:r>
        <w:r>
          <w:rPr>
            <w:noProof/>
            <w:webHidden/>
          </w:rPr>
        </w:r>
        <w:r>
          <w:rPr>
            <w:noProof/>
            <w:webHidden/>
          </w:rPr>
          <w:fldChar w:fldCharType="separate"/>
        </w:r>
        <w:r>
          <w:rPr>
            <w:noProof/>
            <w:webHidden/>
          </w:rPr>
          <w:t>4</w:t>
        </w:r>
        <w:r>
          <w:rPr>
            <w:noProof/>
            <w:webHidden/>
          </w:rPr>
          <w:fldChar w:fldCharType="end"/>
        </w:r>
      </w:hyperlink>
    </w:p>
    <w:p w14:paraId="7C72B976" w14:textId="3A1820CF" w:rsidR="003C6D8F" w:rsidRDefault="003C6D8F">
      <w:pPr>
        <w:pStyle w:val="TOC1"/>
        <w:tabs>
          <w:tab w:val="right" w:leader="dot" w:pos="9350"/>
        </w:tabs>
        <w:rPr>
          <w:noProof/>
        </w:rPr>
      </w:pPr>
      <w:hyperlink w:anchor="_Toc241596092" w:history="1">
        <w:r w:rsidRPr="00086075">
          <w:rPr>
            <w:rStyle w:val="Hyperlink"/>
            <w:noProof/>
          </w:rPr>
          <w:t>4. Evaluation design</w:t>
        </w:r>
        <w:r>
          <w:rPr>
            <w:noProof/>
            <w:webHidden/>
          </w:rPr>
          <w:tab/>
        </w:r>
        <w:r>
          <w:rPr>
            <w:noProof/>
            <w:webHidden/>
          </w:rPr>
          <w:fldChar w:fldCharType="begin"/>
        </w:r>
        <w:r>
          <w:rPr>
            <w:noProof/>
            <w:webHidden/>
          </w:rPr>
          <w:instrText xml:space="preserve"> PAGEREF _Toc241596092 \h </w:instrText>
        </w:r>
        <w:r>
          <w:rPr>
            <w:noProof/>
            <w:webHidden/>
          </w:rPr>
        </w:r>
        <w:r>
          <w:rPr>
            <w:noProof/>
            <w:webHidden/>
          </w:rPr>
          <w:fldChar w:fldCharType="separate"/>
        </w:r>
        <w:r>
          <w:rPr>
            <w:noProof/>
            <w:webHidden/>
          </w:rPr>
          <w:t>5</w:t>
        </w:r>
        <w:r>
          <w:rPr>
            <w:noProof/>
            <w:webHidden/>
          </w:rPr>
          <w:fldChar w:fldCharType="end"/>
        </w:r>
      </w:hyperlink>
    </w:p>
    <w:p w14:paraId="5841DB27" w14:textId="46B57651" w:rsidR="003C6D8F" w:rsidRDefault="003C6D8F">
      <w:pPr>
        <w:pStyle w:val="TOC2"/>
        <w:tabs>
          <w:tab w:val="right" w:leader="dot" w:pos="9350"/>
        </w:tabs>
        <w:rPr>
          <w:noProof/>
        </w:rPr>
      </w:pPr>
      <w:hyperlink w:anchor="_Toc241596093" w:history="1">
        <w:r w:rsidRPr="00086075">
          <w:rPr>
            <w:rStyle w:val="Hyperlink"/>
            <w:noProof/>
          </w:rPr>
          <w:t>4.1 Systems compared and how outputs were collected</w:t>
        </w:r>
        <w:r>
          <w:rPr>
            <w:noProof/>
            <w:webHidden/>
          </w:rPr>
          <w:tab/>
        </w:r>
        <w:r>
          <w:rPr>
            <w:noProof/>
            <w:webHidden/>
          </w:rPr>
          <w:fldChar w:fldCharType="begin"/>
        </w:r>
        <w:r>
          <w:rPr>
            <w:noProof/>
            <w:webHidden/>
          </w:rPr>
          <w:instrText xml:space="preserve"> PAGEREF _Toc241596093 \h </w:instrText>
        </w:r>
        <w:r>
          <w:rPr>
            <w:noProof/>
            <w:webHidden/>
          </w:rPr>
        </w:r>
        <w:r>
          <w:rPr>
            <w:noProof/>
            <w:webHidden/>
          </w:rPr>
          <w:fldChar w:fldCharType="separate"/>
        </w:r>
        <w:r>
          <w:rPr>
            <w:noProof/>
            <w:webHidden/>
          </w:rPr>
          <w:t>5</w:t>
        </w:r>
        <w:r>
          <w:rPr>
            <w:noProof/>
            <w:webHidden/>
          </w:rPr>
          <w:fldChar w:fldCharType="end"/>
        </w:r>
      </w:hyperlink>
    </w:p>
    <w:p w14:paraId="71814799" w14:textId="30B22178" w:rsidR="003C6D8F" w:rsidRDefault="003C6D8F">
      <w:pPr>
        <w:pStyle w:val="TOC2"/>
        <w:tabs>
          <w:tab w:val="right" w:leader="dot" w:pos="9350"/>
        </w:tabs>
        <w:rPr>
          <w:noProof/>
        </w:rPr>
      </w:pPr>
      <w:hyperlink w:anchor="_Toc241596094" w:history="1">
        <w:r w:rsidRPr="00086075">
          <w:rPr>
            <w:rStyle w:val="Hyperlink"/>
            <w:noProof/>
          </w:rPr>
          <w:t>4.2 Hospitals, windows and runs</w:t>
        </w:r>
        <w:r>
          <w:rPr>
            <w:noProof/>
            <w:webHidden/>
          </w:rPr>
          <w:tab/>
        </w:r>
        <w:r>
          <w:rPr>
            <w:noProof/>
            <w:webHidden/>
          </w:rPr>
          <w:fldChar w:fldCharType="begin"/>
        </w:r>
        <w:r>
          <w:rPr>
            <w:noProof/>
            <w:webHidden/>
          </w:rPr>
          <w:instrText xml:space="preserve"> PAGEREF _Toc241596094 \h </w:instrText>
        </w:r>
        <w:r>
          <w:rPr>
            <w:noProof/>
            <w:webHidden/>
          </w:rPr>
        </w:r>
        <w:r>
          <w:rPr>
            <w:noProof/>
            <w:webHidden/>
          </w:rPr>
          <w:fldChar w:fldCharType="separate"/>
        </w:r>
        <w:r>
          <w:rPr>
            <w:noProof/>
            <w:webHidden/>
          </w:rPr>
          <w:t>6</w:t>
        </w:r>
        <w:r>
          <w:rPr>
            <w:noProof/>
            <w:webHidden/>
          </w:rPr>
          <w:fldChar w:fldCharType="end"/>
        </w:r>
      </w:hyperlink>
    </w:p>
    <w:p w14:paraId="07A4B006" w14:textId="64DD2CDE" w:rsidR="003C6D8F" w:rsidRDefault="003C6D8F">
      <w:pPr>
        <w:pStyle w:val="TOC2"/>
        <w:tabs>
          <w:tab w:val="right" w:leader="dot" w:pos="9350"/>
        </w:tabs>
        <w:rPr>
          <w:noProof/>
        </w:rPr>
      </w:pPr>
      <w:hyperlink w:anchor="_Toc241596095" w:history="1">
        <w:r w:rsidRPr="00086075">
          <w:rPr>
            <w:rStyle w:val="Hyperlink"/>
            <w:noProof/>
          </w:rPr>
          <w:t>4.3 How answers were scored (main study)</w:t>
        </w:r>
        <w:r>
          <w:rPr>
            <w:noProof/>
            <w:webHidden/>
          </w:rPr>
          <w:tab/>
        </w:r>
        <w:r>
          <w:rPr>
            <w:noProof/>
            <w:webHidden/>
          </w:rPr>
          <w:fldChar w:fldCharType="begin"/>
        </w:r>
        <w:r>
          <w:rPr>
            <w:noProof/>
            <w:webHidden/>
          </w:rPr>
          <w:instrText xml:space="preserve"> PAGEREF _Toc241596095 \h </w:instrText>
        </w:r>
        <w:r>
          <w:rPr>
            <w:noProof/>
            <w:webHidden/>
          </w:rPr>
        </w:r>
        <w:r>
          <w:rPr>
            <w:noProof/>
            <w:webHidden/>
          </w:rPr>
          <w:fldChar w:fldCharType="separate"/>
        </w:r>
        <w:r>
          <w:rPr>
            <w:noProof/>
            <w:webHidden/>
          </w:rPr>
          <w:t>6</w:t>
        </w:r>
        <w:r>
          <w:rPr>
            <w:noProof/>
            <w:webHidden/>
          </w:rPr>
          <w:fldChar w:fldCharType="end"/>
        </w:r>
      </w:hyperlink>
    </w:p>
    <w:p w14:paraId="540177F9" w14:textId="246F0874" w:rsidR="003C6D8F" w:rsidRDefault="003C6D8F">
      <w:pPr>
        <w:pStyle w:val="TOC1"/>
        <w:tabs>
          <w:tab w:val="right" w:leader="dot" w:pos="9350"/>
        </w:tabs>
        <w:rPr>
          <w:noProof/>
        </w:rPr>
      </w:pPr>
      <w:hyperlink w:anchor="_Toc241596096" w:history="1">
        <w:r w:rsidRPr="00086075">
          <w:rPr>
            <w:rStyle w:val="Hyperlink"/>
            <w:noProof/>
          </w:rPr>
          <w:t>5. Ground-truth dataset</w:t>
        </w:r>
        <w:r>
          <w:rPr>
            <w:noProof/>
            <w:webHidden/>
          </w:rPr>
          <w:tab/>
        </w:r>
        <w:r>
          <w:rPr>
            <w:noProof/>
            <w:webHidden/>
          </w:rPr>
          <w:fldChar w:fldCharType="begin"/>
        </w:r>
        <w:r>
          <w:rPr>
            <w:noProof/>
            <w:webHidden/>
          </w:rPr>
          <w:instrText xml:space="preserve"> PAGEREF _Toc241596096 \h </w:instrText>
        </w:r>
        <w:r>
          <w:rPr>
            <w:noProof/>
            <w:webHidden/>
          </w:rPr>
        </w:r>
        <w:r>
          <w:rPr>
            <w:noProof/>
            <w:webHidden/>
          </w:rPr>
          <w:fldChar w:fldCharType="separate"/>
        </w:r>
        <w:r>
          <w:rPr>
            <w:noProof/>
            <w:webHidden/>
          </w:rPr>
          <w:t>7</w:t>
        </w:r>
        <w:r>
          <w:rPr>
            <w:noProof/>
            <w:webHidden/>
          </w:rPr>
          <w:fldChar w:fldCharType="end"/>
        </w:r>
      </w:hyperlink>
    </w:p>
    <w:p w14:paraId="57646239" w14:textId="795C3B86" w:rsidR="003C6D8F" w:rsidRDefault="003C6D8F">
      <w:pPr>
        <w:pStyle w:val="TOC2"/>
        <w:tabs>
          <w:tab w:val="right" w:leader="dot" w:pos="9350"/>
        </w:tabs>
        <w:rPr>
          <w:noProof/>
        </w:rPr>
      </w:pPr>
      <w:hyperlink w:anchor="_Toc241596097" w:history="1">
        <w:r w:rsidRPr="00086075">
          <w:rPr>
            <w:rStyle w:val="Hyperlink"/>
            <w:noProof/>
          </w:rPr>
          <w:t>5.1 Why I built a new one</w:t>
        </w:r>
        <w:r>
          <w:rPr>
            <w:noProof/>
            <w:webHidden/>
          </w:rPr>
          <w:tab/>
        </w:r>
        <w:r>
          <w:rPr>
            <w:noProof/>
            <w:webHidden/>
          </w:rPr>
          <w:fldChar w:fldCharType="begin"/>
        </w:r>
        <w:r>
          <w:rPr>
            <w:noProof/>
            <w:webHidden/>
          </w:rPr>
          <w:instrText xml:space="preserve"> PAGEREF _Toc241596097 \h </w:instrText>
        </w:r>
        <w:r>
          <w:rPr>
            <w:noProof/>
            <w:webHidden/>
          </w:rPr>
        </w:r>
        <w:r>
          <w:rPr>
            <w:noProof/>
            <w:webHidden/>
          </w:rPr>
          <w:fldChar w:fldCharType="separate"/>
        </w:r>
        <w:r>
          <w:rPr>
            <w:noProof/>
            <w:webHidden/>
          </w:rPr>
          <w:t>7</w:t>
        </w:r>
        <w:r>
          <w:rPr>
            <w:noProof/>
            <w:webHidden/>
          </w:rPr>
          <w:fldChar w:fldCharType="end"/>
        </w:r>
      </w:hyperlink>
    </w:p>
    <w:p w14:paraId="41190B95" w14:textId="42A90381" w:rsidR="003C6D8F" w:rsidRDefault="003C6D8F">
      <w:pPr>
        <w:pStyle w:val="TOC2"/>
        <w:tabs>
          <w:tab w:val="right" w:leader="dot" w:pos="9350"/>
        </w:tabs>
        <w:rPr>
          <w:noProof/>
        </w:rPr>
      </w:pPr>
      <w:hyperlink w:anchor="_Toc241596098" w:history="1">
        <w:r w:rsidRPr="00086075">
          <w:rPr>
            <w:rStyle w:val="Hyperlink"/>
            <w:noProof/>
          </w:rPr>
          <w:t>5.2 How it was prepared</w:t>
        </w:r>
        <w:r>
          <w:rPr>
            <w:noProof/>
            <w:webHidden/>
          </w:rPr>
          <w:tab/>
        </w:r>
        <w:r>
          <w:rPr>
            <w:noProof/>
            <w:webHidden/>
          </w:rPr>
          <w:fldChar w:fldCharType="begin"/>
        </w:r>
        <w:r>
          <w:rPr>
            <w:noProof/>
            <w:webHidden/>
          </w:rPr>
          <w:instrText xml:space="preserve"> PAGEREF _Toc241596098 \h </w:instrText>
        </w:r>
        <w:r>
          <w:rPr>
            <w:noProof/>
            <w:webHidden/>
          </w:rPr>
        </w:r>
        <w:r>
          <w:rPr>
            <w:noProof/>
            <w:webHidden/>
          </w:rPr>
          <w:fldChar w:fldCharType="separate"/>
        </w:r>
        <w:r>
          <w:rPr>
            <w:noProof/>
            <w:webHidden/>
          </w:rPr>
          <w:t>7</w:t>
        </w:r>
        <w:r>
          <w:rPr>
            <w:noProof/>
            <w:webHidden/>
          </w:rPr>
          <w:fldChar w:fldCharType="end"/>
        </w:r>
      </w:hyperlink>
    </w:p>
    <w:p w14:paraId="78DE3C06" w14:textId="181DF5FD" w:rsidR="003C6D8F" w:rsidRDefault="003C6D8F">
      <w:pPr>
        <w:pStyle w:val="TOC2"/>
        <w:tabs>
          <w:tab w:val="right" w:leader="dot" w:pos="9350"/>
        </w:tabs>
        <w:rPr>
          <w:noProof/>
        </w:rPr>
      </w:pPr>
      <w:hyperlink w:anchor="_Toc241596099" w:history="1">
        <w:r w:rsidRPr="00086075">
          <w:rPr>
            <w:rStyle w:val="Hyperlink"/>
            <w:noProof/>
          </w:rPr>
          <w:t>5.3 Sources used</w:t>
        </w:r>
        <w:r>
          <w:rPr>
            <w:noProof/>
            <w:webHidden/>
          </w:rPr>
          <w:tab/>
        </w:r>
        <w:r>
          <w:rPr>
            <w:noProof/>
            <w:webHidden/>
          </w:rPr>
          <w:fldChar w:fldCharType="begin"/>
        </w:r>
        <w:r>
          <w:rPr>
            <w:noProof/>
            <w:webHidden/>
          </w:rPr>
          <w:instrText xml:space="preserve"> PAGEREF _Toc241596099 \h </w:instrText>
        </w:r>
        <w:r>
          <w:rPr>
            <w:noProof/>
            <w:webHidden/>
          </w:rPr>
        </w:r>
        <w:r>
          <w:rPr>
            <w:noProof/>
            <w:webHidden/>
          </w:rPr>
          <w:fldChar w:fldCharType="separate"/>
        </w:r>
        <w:r>
          <w:rPr>
            <w:noProof/>
            <w:webHidden/>
          </w:rPr>
          <w:t>8</w:t>
        </w:r>
        <w:r>
          <w:rPr>
            <w:noProof/>
            <w:webHidden/>
          </w:rPr>
          <w:fldChar w:fldCharType="end"/>
        </w:r>
      </w:hyperlink>
    </w:p>
    <w:p w14:paraId="00B1BDC6" w14:textId="57D9F1A5" w:rsidR="003C6D8F" w:rsidRDefault="003C6D8F">
      <w:pPr>
        <w:pStyle w:val="TOC2"/>
        <w:tabs>
          <w:tab w:val="right" w:leader="dot" w:pos="9350"/>
        </w:tabs>
        <w:rPr>
          <w:noProof/>
        </w:rPr>
      </w:pPr>
      <w:hyperlink w:anchor="_Toc241596100" w:history="1">
        <w:r w:rsidRPr="00086075">
          <w:rPr>
            <w:rStyle w:val="Hyperlink"/>
            <w:noProof/>
          </w:rPr>
          <w:t>5.4 What the final dataset contains</w:t>
        </w:r>
        <w:r>
          <w:rPr>
            <w:noProof/>
            <w:webHidden/>
          </w:rPr>
          <w:tab/>
        </w:r>
        <w:r>
          <w:rPr>
            <w:noProof/>
            <w:webHidden/>
          </w:rPr>
          <w:fldChar w:fldCharType="begin"/>
        </w:r>
        <w:r>
          <w:rPr>
            <w:noProof/>
            <w:webHidden/>
          </w:rPr>
          <w:instrText xml:space="preserve"> PAGEREF _Toc241596100 \h </w:instrText>
        </w:r>
        <w:r>
          <w:rPr>
            <w:noProof/>
            <w:webHidden/>
          </w:rPr>
        </w:r>
        <w:r>
          <w:rPr>
            <w:noProof/>
            <w:webHidden/>
          </w:rPr>
          <w:fldChar w:fldCharType="separate"/>
        </w:r>
        <w:r>
          <w:rPr>
            <w:noProof/>
            <w:webHidden/>
          </w:rPr>
          <w:t>8</w:t>
        </w:r>
        <w:r>
          <w:rPr>
            <w:noProof/>
            <w:webHidden/>
          </w:rPr>
          <w:fldChar w:fldCharType="end"/>
        </w:r>
      </w:hyperlink>
    </w:p>
    <w:p w14:paraId="3DCA17B1" w14:textId="3D82F540" w:rsidR="003C6D8F" w:rsidRDefault="003C6D8F">
      <w:pPr>
        <w:pStyle w:val="TOC2"/>
        <w:tabs>
          <w:tab w:val="right" w:leader="dot" w:pos="9350"/>
        </w:tabs>
        <w:rPr>
          <w:noProof/>
        </w:rPr>
      </w:pPr>
      <w:hyperlink w:anchor="_Toc241596101" w:history="1">
        <w:r w:rsidRPr="00086075">
          <w:rPr>
            <w:rStyle w:val="Hyperlink"/>
            <w:noProof/>
          </w:rPr>
          <w:t>5.5 Version history</w:t>
        </w:r>
        <w:r>
          <w:rPr>
            <w:noProof/>
            <w:webHidden/>
          </w:rPr>
          <w:tab/>
        </w:r>
        <w:r>
          <w:rPr>
            <w:noProof/>
            <w:webHidden/>
          </w:rPr>
          <w:fldChar w:fldCharType="begin"/>
        </w:r>
        <w:r>
          <w:rPr>
            <w:noProof/>
            <w:webHidden/>
          </w:rPr>
          <w:instrText xml:space="preserve"> PAGEREF _Toc241596101 \h </w:instrText>
        </w:r>
        <w:r>
          <w:rPr>
            <w:noProof/>
            <w:webHidden/>
          </w:rPr>
        </w:r>
        <w:r>
          <w:rPr>
            <w:noProof/>
            <w:webHidden/>
          </w:rPr>
          <w:fldChar w:fldCharType="separate"/>
        </w:r>
        <w:r>
          <w:rPr>
            <w:noProof/>
            <w:webHidden/>
          </w:rPr>
          <w:t>8</w:t>
        </w:r>
        <w:r>
          <w:rPr>
            <w:noProof/>
            <w:webHidden/>
          </w:rPr>
          <w:fldChar w:fldCharType="end"/>
        </w:r>
      </w:hyperlink>
    </w:p>
    <w:p w14:paraId="0CFBB513" w14:textId="09B13090" w:rsidR="003C6D8F" w:rsidRDefault="003C6D8F">
      <w:pPr>
        <w:pStyle w:val="TOC2"/>
        <w:tabs>
          <w:tab w:val="right" w:leader="dot" w:pos="9350"/>
        </w:tabs>
        <w:rPr>
          <w:noProof/>
        </w:rPr>
      </w:pPr>
      <w:hyperlink w:anchor="_Toc241596102" w:history="1">
        <w:r w:rsidRPr="00086075">
          <w:rPr>
            <w:rStyle w:val="Hyperlink"/>
            <w:noProof/>
          </w:rPr>
          <w:t>5.6 Wendy's team review and what it means for the results</w:t>
        </w:r>
        <w:r>
          <w:rPr>
            <w:noProof/>
            <w:webHidden/>
          </w:rPr>
          <w:tab/>
        </w:r>
        <w:r>
          <w:rPr>
            <w:noProof/>
            <w:webHidden/>
          </w:rPr>
          <w:fldChar w:fldCharType="begin"/>
        </w:r>
        <w:r>
          <w:rPr>
            <w:noProof/>
            <w:webHidden/>
          </w:rPr>
          <w:instrText xml:space="preserve"> PAGEREF _Toc241596102 \h </w:instrText>
        </w:r>
        <w:r>
          <w:rPr>
            <w:noProof/>
            <w:webHidden/>
          </w:rPr>
        </w:r>
        <w:r>
          <w:rPr>
            <w:noProof/>
            <w:webHidden/>
          </w:rPr>
          <w:fldChar w:fldCharType="separate"/>
        </w:r>
        <w:r>
          <w:rPr>
            <w:noProof/>
            <w:webHidden/>
          </w:rPr>
          <w:t>9</w:t>
        </w:r>
        <w:r>
          <w:rPr>
            <w:noProof/>
            <w:webHidden/>
          </w:rPr>
          <w:fldChar w:fldCharType="end"/>
        </w:r>
      </w:hyperlink>
    </w:p>
    <w:p w14:paraId="2F5E5BB1" w14:textId="47D1C7E9" w:rsidR="003C6D8F" w:rsidRDefault="003C6D8F">
      <w:pPr>
        <w:pStyle w:val="TOC1"/>
        <w:tabs>
          <w:tab w:val="right" w:leader="dot" w:pos="9350"/>
        </w:tabs>
        <w:rPr>
          <w:noProof/>
        </w:rPr>
      </w:pPr>
      <w:hyperlink w:anchor="_Toc241596103" w:history="1">
        <w:r w:rsidRPr="00086075">
          <w:rPr>
            <w:rStyle w:val="Hyperlink"/>
            <w:noProof/>
          </w:rPr>
          <w:t>6. Experiments</w:t>
        </w:r>
        <w:r>
          <w:rPr>
            <w:noProof/>
            <w:webHidden/>
          </w:rPr>
          <w:tab/>
        </w:r>
        <w:r>
          <w:rPr>
            <w:noProof/>
            <w:webHidden/>
          </w:rPr>
          <w:fldChar w:fldCharType="begin"/>
        </w:r>
        <w:r>
          <w:rPr>
            <w:noProof/>
            <w:webHidden/>
          </w:rPr>
          <w:instrText xml:space="preserve"> PAGEREF _Toc241596103 \h </w:instrText>
        </w:r>
        <w:r>
          <w:rPr>
            <w:noProof/>
            <w:webHidden/>
          </w:rPr>
        </w:r>
        <w:r>
          <w:rPr>
            <w:noProof/>
            <w:webHidden/>
          </w:rPr>
          <w:fldChar w:fldCharType="separate"/>
        </w:r>
        <w:r>
          <w:rPr>
            <w:noProof/>
            <w:webHidden/>
          </w:rPr>
          <w:t>9</w:t>
        </w:r>
        <w:r>
          <w:rPr>
            <w:noProof/>
            <w:webHidden/>
          </w:rPr>
          <w:fldChar w:fldCharType="end"/>
        </w:r>
      </w:hyperlink>
    </w:p>
    <w:p w14:paraId="51F05B35" w14:textId="50069026" w:rsidR="003C6D8F" w:rsidRDefault="003C6D8F">
      <w:pPr>
        <w:pStyle w:val="TOC2"/>
        <w:tabs>
          <w:tab w:val="right" w:leader="dot" w:pos="9350"/>
        </w:tabs>
        <w:rPr>
          <w:noProof/>
        </w:rPr>
      </w:pPr>
      <w:hyperlink w:anchor="_Toc241596104" w:history="1">
        <w:r w:rsidRPr="00086075">
          <w:rPr>
            <w:rStyle w:val="Hyperlink"/>
            <w:noProof/>
          </w:rPr>
          <w:t>Experiment 1 – First baseline (28 August)</w:t>
        </w:r>
        <w:r>
          <w:rPr>
            <w:noProof/>
            <w:webHidden/>
          </w:rPr>
          <w:tab/>
        </w:r>
        <w:r>
          <w:rPr>
            <w:noProof/>
            <w:webHidden/>
          </w:rPr>
          <w:fldChar w:fldCharType="begin"/>
        </w:r>
        <w:r>
          <w:rPr>
            <w:noProof/>
            <w:webHidden/>
          </w:rPr>
          <w:instrText xml:space="preserve"> PAGEREF _Toc241596104 \h </w:instrText>
        </w:r>
        <w:r>
          <w:rPr>
            <w:noProof/>
            <w:webHidden/>
          </w:rPr>
        </w:r>
        <w:r>
          <w:rPr>
            <w:noProof/>
            <w:webHidden/>
          </w:rPr>
          <w:fldChar w:fldCharType="separate"/>
        </w:r>
        <w:r>
          <w:rPr>
            <w:noProof/>
            <w:webHidden/>
          </w:rPr>
          <w:t>9</w:t>
        </w:r>
        <w:r>
          <w:rPr>
            <w:noProof/>
            <w:webHidden/>
          </w:rPr>
          <w:fldChar w:fldCharType="end"/>
        </w:r>
      </w:hyperlink>
    </w:p>
    <w:p w14:paraId="0CE7EC27" w14:textId="4F349807" w:rsidR="003C6D8F" w:rsidRDefault="003C6D8F">
      <w:pPr>
        <w:pStyle w:val="TOC2"/>
        <w:tabs>
          <w:tab w:val="right" w:leader="dot" w:pos="9350"/>
        </w:tabs>
        <w:rPr>
          <w:noProof/>
        </w:rPr>
      </w:pPr>
      <w:hyperlink w:anchor="_Toc241596105" w:history="1">
        <w:r w:rsidRPr="00086075">
          <w:rPr>
            <w:rStyle w:val="Hyperlink"/>
            <w:noProof/>
          </w:rPr>
          <w:t>Experiment 2 – Main study on the updated ground truth (30–31 August)</w:t>
        </w:r>
        <w:r>
          <w:rPr>
            <w:noProof/>
            <w:webHidden/>
          </w:rPr>
          <w:tab/>
        </w:r>
        <w:r>
          <w:rPr>
            <w:noProof/>
            <w:webHidden/>
          </w:rPr>
          <w:fldChar w:fldCharType="begin"/>
        </w:r>
        <w:r>
          <w:rPr>
            <w:noProof/>
            <w:webHidden/>
          </w:rPr>
          <w:instrText xml:space="preserve"> PAGEREF _Toc241596105 \h </w:instrText>
        </w:r>
        <w:r>
          <w:rPr>
            <w:noProof/>
            <w:webHidden/>
          </w:rPr>
        </w:r>
        <w:r>
          <w:rPr>
            <w:noProof/>
            <w:webHidden/>
          </w:rPr>
          <w:fldChar w:fldCharType="separate"/>
        </w:r>
        <w:r>
          <w:rPr>
            <w:noProof/>
            <w:webHidden/>
          </w:rPr>
          <w:t>10</w:t>
        </w:r>
        <w:r>
          <w:rPr>
            <w:noProof/>
            <w:webHidden/>
          </w:rPr>
          <w:fldChar w:fldCharType="end"/>
        </w:r>
      </w:hyperlink>
    </w:p>
    <w:p w14:paraId="385B5D39" w14:textId="6AE3B1E0" w:rsidR="003C6D8F" w:rsidRDefault="003C6D8F">
      <w:pPr>
        <w:pStyle w:val="TOC2"/>
        <w:tabs>
          <w:tab w:val="right" w:leader="dot" w:pos="9350"/>
        </w:tabs>
        <w:rPr>
          <w:noProof/>
        </w:rPr>
      </w:pPr>
      <w:hyperlink w:anchor="_Toc241596106" w:history="1">
        <w:r w:rsidRPr="00086075">
          <w:rPr>
            <w:rStyle w:val="Hyperlink"/>
            <w:noProof/>
          </w:rPr>
          <w:t>Experiment 3 – CEO prompt variations on a short window (late August – early September)</w:t>
        </w:r>
        <w:r>
          <w:rPr>
            <w:noProof/>
            <w:webHidden/>
          </w:rPr>
          <w:tab/>
        </w:r>
        <w:r>
          <w:rPr>
            <w:noProof/>
            <w:webHidden/>
          </w:rPr>
          <w:fldChar w:fldCharType="begin"/>
        </w:r>
        <w:r>
          <w:rPr>
            <w:noProof/>
            <w:webHidden/>
          </w:rPr>
          <w:instrText xml:space="preserve"> PAGEREF _Toc241596106 \h </w:instrText>
        </w:r>
        <w:r>
          <w:rPr>
            <w:noProof/>
            <w:webHidden/>
          </w:rPr>
        </w:r>
        <w:r>
          <w:rPr>
            <w:noProof/>
            <w:webHidden/>
          </w:rPr>
          <w:fldChar w:fldCharType="separate"/>
        </w:r>
        <w:r>
          <w:rPr>
            <w:noProof/>
            <w:webHidden/>
          </w:rPr>
          <w:t>13</w:t>
        </w:r>
        <w:r>
          <w:rPr>
            <w:noProof/>
            <w:webHidden/>
          </w:rPr>
          <w:fldChar w:fldCharType="end"/>
        </w:r>
      </w:hyperlink>
    </w:p>
    <w:p w14:paraId="2414315F" w14:textId="78DBB2F6" w:rsidR="003C6D8F" w:rsidRDefault="003C6D8F">
      <w:pPr>
        <w:pStyle w:val="TOC2"/>
        <w:tabs>
          <w:tab w:val="right" w:leader="dot" w:pos="9350"/>
        </w:tabs>
        <w:rPr>
          <w:noProof/>
        </w:rPr>
      </w:pPr>
      <w:hyperlink w:anchor="_Toc241596107" w:history="1">
        <w:r w:rsidRPr="00086075">
          <w:rPr>
            <w:rStyle w:val="Hyperlink"/>
            <w:noProof/>
          </w:rPr>
          <w:t>Experiments 4 and 5 – The 5-year CEO task: baseline vs chain-of-thought</w:t>
        </w:r>
        <w:r>
          <w:rPr>
            <w:noProof/>
            <w:webHidden/>
          </w:rPr>
          <w:tab/>
        </w:r>
        <w:r>
          <w:rPr>
            <w:noProof/>
            <w:webHidden/>
          </w:rPr>
          <w:fldChar w:fldCharType="begin"/>
        </w:r>
        <w:r>
          <w:rPr>
            <w:noProof/>
            <w:webHidden/>
          </w:rPr>
          <w:instrText xml:space="preserve"> PAGEREF _Toc241596107 \h </w:instrText>
        </w:r>
        <w:r>
          <w:rPr>
            <w:noProof/>
            <w:webHidden/>
          </w:rPr>
        </w:r>
        <w:r>
          <w:rPr>
            <w:noProof/>
            <w:webHidden/>
          </w:rPr>
          <w:fldChar w:fldCharType="separate"/>
        </w:r>
        <w:r>
          <w:rPr>
            <w:noProof/>
            <w:webHidden/>
          </w:rPr>
          <w:t>14</w:t>
        </w:r>
        <w:r>
          <w:rPr>
            <w:noProof/>
            <w:webHidden/>
          </w:rPr>
          <w:fldChar w:fldCharType="end"/>
        </w:r>
      </w:hyperlink>
    </w:p>
    <w:p w14:paraId="35B6BEF0" w14:textId="442E0972" w:rsidR="003C6D8F" w:rsidRDefault="003C6D8F">
      <w:pPr>
        <w:pStyle w:val="TOC1"/>
        <w:tabs>
          <w:tab w:val="right" w:leader="dot" w:pos="9350"/>
        </w:tabs>
        <w:rPr>
          <w:noProof/>
        </w:rPr>
      </w:pPr>
      <w:hyperlink w:anchor="_Toc241596108" w:history="1">
        <w:r w:rsidRPr="00086075">
          <w:rPr>
            <w:rStyle w:val="Hyperlink"/>
            <w:noProof/>
          </w:rPr>
          <w:t>7. What the results say</w:t>
        </w:r>
        <w:r>
          <w:rPr>
            <w:noProof/>
            <w:webHidden/>
          </w:rPr>
          <w:tab/>
        </w:r>
        <w:r>
          <w:rPr>
            <w:noProof/>
            <w:webHidden/>
          </w:rPr>
          <w:fldChar w:fldCharType="begin"/>
        </w:r>
        <w:r>
          <w:rPr>
            <w:noProof/>
            <w:webHidden/>
          </w:rPr>
          <w:instrText xml:space="preserve"> PAGEREF _Toc241596108 \h </w:instrText>
        </w:r>
        <w:r>
          <w:rPr>
            <w:noProof/>
            <w:webHidden/>
          </w:rPr>
        </w:r>
        <w:r>
          <w:rPr>
            <w:noProof/>
            <w:webHidden/>
          </w:rPr>
          <w:fldChar w:fldCharType="separate"/>
        </w:r>
        <w:r>
          <w:rPr>
            <w:noProof/>
            <w:webHidden/>
          </w:rPr>
          <w:t>15</w:t>
        </w:r>
        <w:r>
          <w:rPr>
            <w:noProof/>
            <w:webHidden/>
          </w:rPr>
          <w:fldChar w:fldCharType="end"/>
        </w:r>
      </w:hyperlink>
    </w:p>
    <w:p w14:paraId="3EC7C438" w14:textId="1FA830E7" w:rsidR="003C6D8F" w:rsidRDefault="003C6D8F">
      <w:pPr>
        <w:pStyle w:val="TOC2"/>
        <w:tabs>
          <w:tab w:val="right" w:leader="dot" w:pos="9350"/>
        </w:tabs>
        <w:rPr>
          <w:noProof/>
        </w:rPr>
      </w:pPr>
      <w:hyperlink w:anchor="_Toc241596109" w:history="1">
        <w:r w:rsidRPr="00086075">
          <w:rPr>
            <w:rStyle w:val="Hyperlink"/>
            <w:noProof/>
          </w:rPr>
          <w:t>7.1 By task</w:t>
        </w:r>
        <w:r>
          <w:rPr>
            <w:noProof/>
            <w:webHidden/>
          </w:rPr>
          <w:tab/>
        </w:r>
        <w:r>
          <w:rPr>
            <w:noProof/>
            <w:webHidden/>
          </w:rPr>
          <w:fldChar w:fldCharType="begin"/>
        </w:r>
        <w:r>
          <w:rPr>
            <w:noProof/>
            <w:webHidden/>
          </w:rPr>
          <w:instrText xml:space="preserve"> PAGEREF _Toc241596109 \h </w:instrText>
        </w:r>
        <w:r>
          <w:rPr>
            <w:noProof/>
            <w:webHidden/>
          </w:rPr>
        </w:r>
        <w:r>
          <w:rPr>
            <w:noProof/>
            <w:webHidden/>
          </w:rPr>
          <w:fldChar w:fldCharType="separate"/>
        </w:r>
        <w:r>
          <w:rPr>
            <w:noProof/>
            <w:webHidden/>
          </w:rPr>
          <w:t>15</w:t>
        </w:r>
        <w:r>
          <w:rPr>
            <w:noProof/>
            <w:webHidden/>
          </w:rPr>
          <w:fldChar w:fldCharType="end"/>
        </w:r>
      </w:hyperlink>
    </w:p>
    <w:p w14:paraId="10BF79AE" w14:textId="5B314A6F" w:rsidR="003C6D8F" w:rsidRDefault="003C6D8F">
      <w:pPr>
        <w:pStyle w:val="TOC2"/>
        <w:tabs>
          <w:tab w:val="right" w:leader="dot" w:pos="9350"/>
        </w:tabs>
        <w:rPr>
          <w:noProof/>
        </w:rPr>
      </w:pPr>
      <w:hyperlink w:anchor="_Toc241596110" w:history="1">
        <w:r w:rsidRPr="00086075">
          <w:rPr>
            <w:rStyle w:val="Hyperlink"/>
            <w:noProof/>
          </w:rPr>
          <w:t>7.2 What is specific to the Copilot agent</w:t>
        </w:r>
        <w:r>
          <w:rPr>
            <w:noProof/>
            <w:webHidden/>
          </w:rPr>
          <w:tab/>
        </w:r>
        <w:r>
          <w:rPr>
            <w:noProof/>
            <w:webHidden/>
          </w:rPr>
          <w:fldChar w:fldCharType="begin"/>
        </w:r>
        <w:r>
          <w:rPr>
            <w:noProof/>
            <w:webHidden/>
          </w:rPr>
          <w:instrText xml:space="preserve"> PAGEREF _Toc241596110 \h </w:instrText>
        </w:r>
        <w:r>
          <w:rPr>
            <w:noProof/>
            <w:webHidden/>
          </w:rPr>
        </w:r>
        <w:r>
          <w:rPr>
            <w:noProof/>
            <w:webHidden/>
          </w:rPr>
          <w:fldChar w:fldCharType="separate"/>
        </w:r>
        <w:r>
          <w:rPr>
            <w:noProof/>
            <w:webHidden/>
          </w:rPr>
          <w:t>15</w:t>
        </w:r>
        <w:r>
          <w:rPr>
            <w:noProof/>
            <w:webHidden/>
          </w:rPr>
          <w:fldChar w:fldCharType="end"/>
        </w:r>
      </w:hyperlink>
    </w:p>
    <w:p w14:paraId="1CABB9D1" w14:textId="0C49379C" w:rsidR="003C6D8F" w:rsidRDefault="003C6D8F">
      <w:pPr>
        <w:pStyle w:val="TOC1"/>
        <w:tabs>
          <w:tab w:val="right" w:leader="dot" w:pos="9350"/>
        </w:tabs>
        <w:rPr>
          <w:noProof/>
        </w:rPr>
      </w:pPr>
      <w:hyperlink w:anchor="_Toc241596111" w:history="1">
        <w:r w:rsidRPr="00086075">
          <w:rPr>
            <w:rStyle w:val="Hyperlink"/>
            <w:noProof/>
          </w:rPr>
          <w:t>8. Limitations and caveats</w:t>
        </w:r>
        <w:r>
          <w:rPr>
            <w:noProof/>
            <w:webHidden/>
          </w:rPr>
          <w:tab/>
        </w:r>
        <w:r>
          <w:rPr>
            <w:noProof/>
            <w:webHidden/>
          </w:rPr>
          <w:fldChar w:fldCharType="begin"/>
        </w:r>
        <w:r>
          <w:rPr>
            <w:noProof/>
            <w:webHidden/>
          </w:rPr>
          <w:instrText xml:space="preserve"> PAGEREF _Toc241596111 \h </w:instrText>
        </w:r>
        <w:r>
          <w:rPr>
            <w:noProof/>
            <w:webHidden/>
          </w:rPr>
        </w:r>
        <w:r>
          <w:rPr>
            <w:noProof/>
            <w:webHidden/>
          </w:rPr>
          <w:fldChar w:fldCharType="separate"/>
        </w:r>
        <w:r>
          <w:rPr>
            <w:noProof/>
            <w:webHidden/>
          </w:rPr>
          <w:t>16</w:t>
        </w:r>
        <w:r>
          <w:rPr>
            <w:noProof/>
            <w:webHidden/>
          </w:rPr>
          <w:fldChar w:fldCharType="end"/>
        </w:r>
      </w:hyperlink>
    </w:p>
    <w:p w14:paraId="030443D9" w14:textId="0E3FD65A" w:rsidR="003C6D8F" w:rsidRDefault="003C6D8F">
      <w:pPr>
        <w:pStyle w:val="TOC1"/>
        <w:tabs>
          <w:tab w:val="right" w:leader="dot" w:pos="9350"/>
        </w:tabs>
        <w:rPr>
          <w:noProof/>
        </w:rPr>
      </w:pPr>
      <w:hyperlink w:anchor="_Toc241596112" w:history="1">
        <w:r w:rsidRPr="00086075">
          <w:rPr>
            <w:rStyle w:val="Hyperlink"/>
            <w:noProof/>
          </w:rPr>
          <w:t>9. Recommendations for improving the agent</w:t>
        </w:r>
        <w:r>
          <w:rPr>
            <w:noProof/>
            <w:webHidden/>
          </w:rPr>
          <w:tab/>
        </w:r>
        <w:r>
          <w:rPr>
            <w:noProof/>
            <w:webHidden/>
          </w:rPr>
          <w:fldChar w:fldCharType="begin"/>
        </w:r>
        <w:r>
          <w:rPr>
            <w:noProof/>
            <w:webHidden/>
          </w:rPr>
          <w:instrText xml:space="preserve"> PAGEREF _Toc241596112 \h </w:instrText>
        </w:r>
        <w:r>
          <w:rPr>
            <w:noProof/>
            <w:webHidden/>
          </w:rPr>
        </w:r>
        <w:r>
          <w:rPr>
            <w:noProof/>
            <w:webHidden/>
          </w:rPr>
          <w:fldChar w:fldCharType="separate"/>
        </w:r>
        <w:r>
          <w:rPr>
            <w:noProof/>
            <w:webHidden/>
          </w:rPr>
          <w:t>16</w:t>
        </w:r>
        <w:r>
          <w:rPr>
            <w:noProof/>
            <w:webHidden/>
          </w:rPr>
          <w:fldChar w:fldCharType="end"/>
        </w:r>
      </w:hyperlink>
    </w:p>
    <w:p w14:paraId="55AB82CB" w14:textId="5127676A" w:rsidR="003C6D8F" w:rsidRDefault="003C6D8F">
      <w:pPr>
        <w:pStyle w:val="TOC2"/>
        <w:tabs>
          <w:tab w:val="right" w:leader="dot" w:pos="9350"/>
        </w:tabs>
        <w:rPr>
          <w:noProof/>
        </w:rPr>
      </w:pPr>
      <w:hyperlink w:anchor="_Toc241596113" w:history="1">
        <w:r w:rsidRPr="00086075">
          <w:rPr>
            <w:rStyle w:val="Hyperlink"/>
            <w:noProof/>
          </w:rPr>
          <w:t>9.1 From my earlier notes</w:t>
        </w:r>
        <w:r>
          <w:rPr>
            <w:noProof/>
            <w:webHidden/>
          </w:rPr>
          <w:tab/>
        </w:r>
        <w:r>
          <w:rPr>
            <w:noProof/>
            <w:webHidden/>
          </w:rPr>
          <w:fldChar w:fldCharType="begin"/>
        </w:r>
        <w:r>
          <w:rPr>
            <w:noProof/>
            <w:webHidden/>
          </w:rPr>
          <w:instrText xml:space="preserve"> PAGEREF _Toc241596113 \h </w:instrText>
        </w:r>
        <w:r>
          <w:rPr>
            <w:noProof/>
            <w:webHidden/>
          </w:rPr>
        </w:r>
        <w:r>
          <w:rPr>
            <w:noProof/>
            <w:webHidden/>
          </w:rPr>
          <w:fldChar w:fldCharType="separate"/>
        </w:r>
        <w:r>
          <w:rPr>
            <w:noProof/>
            <w:webHidden/>
          </w:rPr>
          <w:t>16</w:t>
        </w:r>
        <w:r>
          <w:rPr>
            <w:noProof/>
            <w:webHidden/>
          </w:rPr>
          <w:fldChar w:fldCharType="end"/>
        </w:r>
      </w:hyperlink>
    </w:p>
    <w:p w14:paraId="2FC590F9" w14:textId="62EB764B" w:rsidR="003C6D8F" w:rsidRDefault="003C6D8F">
      <w:pPr>
        <w:pStyle w:val="TOC2"/>
        <w:tabs>
          <w:tab w:val="right" w:leader="dot" w:pos="9350"/>
        </w:tabs>
        <w:rPr>
          <w:noProof/>
        </w:rPr>
      </w:pPr>
      <w:hyperlink w:anchor="_Toc241596114" w:history="1">
        <w:r w:rsidRPr="00086075">
          <w:rPr>
            <w:rStyle w:val="Hyperlink"/>
            <w:noProof/>
          </w:rPr>
          <w:t>9.2 Additional recommendations from the results</w:t>
        </w:r>
        <w:r>
          <w:rPr>
            <w:noProof/>
            <w:webHidden/>
          </w:rPr>
          <w:tab/>
        </w:r>
        <w:r>
          <w:rPr>
            <w:noProof/>
            <w:webHidden/>
          </w:rPr>
          <w:fldChar w:fldCharType="begin"/>
        </w:r>
        <w:r>
          <w:rPr>
            <w:noProof/>
            <w:webHidden/>
          </w:rPr>
          <w:instrText xml:space="preserve"> PAGEREF _Toc241596114 \h </w:instrText>
        </w:r>
        <w:r>
          <w:rPr>
            <w:noProof/>
            <w:webHidden/>
          </w:rPr>
        </w:r>
        <w:r>
          <w:rPr>
            <w:noProof/>
            <w:webHidden/>
          </w:rPr>
          <w:fldChar w:fldCharType="separate"/>
        </w:r>
        <w:r>
          <w:rPr>
            <w:noProof/>
            <w:webHidden/>
          </w:rPr>
          <w:t>17</w:t>
        </w:r>
        <w:r>
          <w:rPr>
            <w:noProof/>
            <w:webHidden/>
          </w:rPr>
          <w:fldChar w:fldCharType="end"/>
        </w:r>
      </w:hyperlink>
    </w:p>
    <w:p w14:paraId="4957682A" w14:textId="1207155B" w:rsidR="003C6D8F" w:rsidRDefault="003C6D8F">
      <w:pPr>
        <w:pStyle w:val="TOC1"/>
        <w:tabs>
          <w:tab w:val="right" w:leader="dot" w:pos="9350"/>
        </w:tabs>
        <w:rPr>
          <w:noProof/>
        </w:rPr>
      </w:pPr>
      <w:hyperlink w:anchor="_Toc241596115" w:history="1">
        <w:r w:rsidRPr="00086075">
          <w:rPr>
            <w:rStyle w:val="Hyperlink"/>
            <w:noProof/>
          </w:rPr>
          <w:t>10. Suggested next steps</w:t>
        </w:r>
        <w:r>
          <w:rPr>
            <w:noProof/>
            <w:webHidden/>
          </w:rPr>
          <w:tab/>
        </w:r>
        <w:r>
          <w:rPr>
            <w:noProof/>
            <w:webHidden/>
          </w:rPr>
          <w:fldChar w:fldCharType="begin"/>
        </w:r>
        <w:r>
          <w:rPr>
            <w:noProof/>
            <w:webHidden/>
          </w:rPr>
          <w:instrText xml:space="preserve"> PAGEREF _Toc241596115 \h </w:instrText>
        </w:r>
        <w:r>
          <w:rPr>
            <w:noProof/>
            <w:webHidden/>
          </w:rPr>
        </w:r>
        <w:r>
          <w:rPr>
            <w:noProof/>
            <w:webHidden/>
          </w:rPr>
          <w:fldChar w:fldCharType="separate"/>
        </w:r>
        <w:r>
          <w:rPr>
            <w:noProof/>
            <w:webHidden/>
          </w:rPr>
          <w:t>17</w:t>
        </w:r>
        <w:r>
          <w:rPr>
            <w:noProof/>
            <w:webHidden/>
          </w:rPr>
          <w:fldChar w:fldCharType="end"/>
        </w:r>
      </w:hyperlink>
    </w:p>
    <w:p w14:paraId="3943E694" w14:textId="6B02835E" w:rsidR="003C6D8F" w:rsidRDefault="003C6D8F">
      <w:pPr>
        <w:pStyle w:val="TOC1"/>
        <w:tabs>
          <w:tab w:val="right" w:leader="dot" w:pos="9350"/>
        </w:tabs>
        <w:rPr>
          <w:noProof/>
        </w:rPr>
      </w:pPr>
      <w:hyperlink w:anchor="_Toc241596116" w:history="1">
        <w:r w:rsidRPr="00086075">
          <w:rPr>
            <w:rStyle w:val="Hyperlink"/>
            <w:noProof/>
          </w:rPr>
          <w:t>Appendix A – Prompts</w:t>
        </w:r>
        <w:r>
          <w:rPr>
            <w:noProof/>
            <w:webHidden/>
          </w:rPr>
          <w:tab/>
        </w:r>
        <w:r>
          <w:rPr>
            <w:noProof/>
            <w:webHidden/>
          </w:rPr>
          <w:fldChar w:fldCharType="begin"/>
        </w:r>
        <w:r>
          <w:rPr>
            <w:noProof/>
            <w:webHidden/>
          </w:rPr>
          <w:instrText xml:space="preserve"> PAGEREF _Toc241596116 \h </w:instrText>
        </w:r>
        <w:r>
          <w:rPr>
            <w:noProof/>
            <w:webHidden/>
          </w:rPr>
        </w:r>
        <w:r>
          <w:rPr>
            <w:noProof/>
            <w:webHidden/>
          </w:rPr>
          <w:fldChar w:fldCharType="separate"/>
        </w:r>
        <w:r>
          <w:rPr>
            <w:noProof/>
            <w:webHidden/>
          </w:rPr>
          <w:t>19</w:t>
        </w:r>
        <w:r>
          <w:rPr>
            <w:noProof/>
            <w:webHidden/>
          </w:rPr>
          <w:fldChar w:fldCharType="end"/>
        </w:r>
      </w:hyperlink>
    </w:p>
    <w:p w14:paraId="7CF19500" w14:textId="14CB741E" w:rsidR="003C6D8F" w:rsidRDefault="003C6D8F">
      <w:pPr>
        <w:pStyle w:val="TOC2"/>
        <w:tabs>
          <w:tab w:val="right" w:leader="dot" w:pos="9350"/>
        </w:tabs>
        <w:rPr>
          <w:noProof/>
        </w:rPr>
      </w:pPr>
      <w:hyperlink w:anchor="_Toc241596117" w:history="1">
        <w:r w:rsidRPr="00086075">
          <w:rPr>
            <w:rStyle w:val="Hyperlink"/>
            <w:noProof/>
          </w:rPr>
          <w:t>A.1 V0 – baseline with explicit dates (Experiments 1, 2 and 4)</w:t>
        </w:r>
        <w:r>
          <w:rPr>
            <w:noProof/>
            <w:webHidden/>
          </w:rPr>
          <w:tab/>
        </w:r>
        <w:r>
          <w:rPr>
            <w:noProof/>
            <w:webHidden/>
          </w:rPr>
          <w:fldChar w:fldCharType="begin"/>
        </w:r>
        <w:r>
          <w:rPr>
            <w:noProof/>
            <w:webHidden/>
          </w:rPr>
          <w:instrText xml:space="preserve"> PAGEREF _Toc241596117 \h </w:instrText>
        </w:r>
        <w:r>
          <w:rPr>
            <w:noProof/>
            <w:webHidden/>
          </w:rPr>
        </w:r>
        <w:r>
          <w:rPr>
            <w:noProof/>
            <w:webHidden/>
          </w:rPr>
          <w:fldChar w:fldCharType="separate"/>
        </w:r>
        <w:r>
          <w:rPr>
            <w:noProof/>
            <w:webHidden/>
          </w:rPr>
          <w:t>19</w:t>
        </w:r>
        <w:r>
          <w:rPr>
            <w:noProof/>
            <w:webHidden/>
          </w:rPr>
          <w:fldChar w:fldCharType="end"/>
        </w:r>
      </w:hyperlink>
    </w:p>
    <w:p w14:paraId="5AEE2E04" w14:textId="162AA461" w:rsidR="003C6D8F" w:rsidRDefault="003C6D8F">
      <w:pPr>
        <w:pStyle w:val="TOC2"/>
        <w:tabs>
          <w:tab w:val="right" w:leader="dot" w:pos="9350"/>
        </w:tabs>
        <w:rPr>
          <w:noProof/>
        </w:rPr>
      </w:pPr>
      <w:hyperlink w:anchor="_Toc241596118" w:history="1">
        <w:r w:rsidRPr="00086075">
          <w:rPr>
            <w:rStyle w:val="Hyperlink"/>
            <w:noProof/>
          </w:rPr>
          <w:t>A.2 V1 – persona and structured scope rules (Experiment 3)</w:t>
        </w:r>
        <w:r>
          <w:rPr>
            <w:noProof/>
            <w:webHidden/>
          </w:rPr>
          <w:tab/>
        </w:r>
        <w:r>
          <w:rPr>
            <w:noProof/>
            <w:webHidden/>
          </w:rPr>
          <w:fldChar w:fldCharType="begin"/>
        </w:r>
        <w:r>
          <w:rPr>
            <w:noProof/>
            <w:webHidden/>
          </w:rPr>
          <w:instrText xml:space="preserve"> PAGEREF _Toc241596118 \h </w:instrText>
        </w:r>
        <w:r>
          <w:rPr>
            <w:noProof/>
            <w:webHidden/>
          </w:rPr>
        </w:r>
        <w:r>
          <w:rPr>
            <w:noProof/>
            <w:webHidden/>
          </w:rPr>
          <w:fldChar w:fldCharType="separate"/>
        </w:r>
        <w:r>
          <w:rPr>
            <w:noProof/>
            <w:webHidden/>
          </w:rPr>
          <w:t>19</w:t>
        </w:r>
        <w:r>
          <w:rPr>
            <w:noProof/>
            <w:webHidden/>
          </w:rPr>
          <w:fldChar w:fldCharType="end"/>
        </w:r>
      </w:hyperlink>
    </w:p>
    <w:p w14:paraId="7E682398" w14:textId="412FC3DD" w:rsidR="003C6D8F" w:rsidRDefault="003C6D8F">
      <w:pPr>
        <w:pStyle w:val="TOC2"/>
        <w:tabs>
          <w:tab w:val="right" w:leader="dot" w:pos="9350"/>
        </w:tabs>
        <w:rPr>
          <w:noProof/>
        </w:rPr>
      </w:pPr>
      <w:hyperlink w:anchor="_Toc241596119" w:history="1">
        <w:r w:rsidRPr="00086075">
          <w:rPr>
            <w:rStyle w:val="Hyperlink"/>
            <w:noProof/>
          </w:rPr>
          <w:t>A.3 V2 – chain-of-thought turnover test with worked examples (Experiments 3 and 5)</w:t>
        </w:r>
        <w:r>
          <w:rPr>
            <w:noProof/>
            <w:webHidden/>
          </w:rPr>
          <w:tab/>
        </w:r>
        <w:r>
          <w:rPr>
            <w:noProof/>
            <w:webHidden/>
          </w:rPr>
          <w:fldChar w:fldCharType="begin"/>
        </w:r>
        <w:r>
          <w:rPr>
            <w:noProof/>
            <w:webHidden/>
          </w:rPr>
          <w:instrText xml:space="preserve"> PAGEREF _Toc241596119 \h </w:instrText>
        </w:r>
        <w:r>
          <w:rPr>
            <w:noProof/>
            <w:webHidden/>
          </w:rPr>
        </w:r>
        <w:r>
          <w:rPr>
            <w:noProof/>
            <w:webHidden/>
          </w:rPr>
          <w:fldChar w:fldCharType="separate"/>
        </w:r>
        <w:r>
          <w:rPr>
            <w:noProof/>
            <w:webHidden/>
          </w:rPr>
          <w:t>20</w:t>
        </w:r>
        <w:r>
          <w:rPr>
            <w:noProof/>
            <w:webHidden/>
          </w:rPr>
          <w:fldChar w:fldCharType="end"/>
        </w:r>
      </w:hyperlink>
    </w:p>
    <w:p w14:paraId="7C2A7DBE" w14:textId="3B42995A" w:rsidR="003C6D8F" w:rsidRDefault="003C6D8F">
      <w:pPr>
        <w:pStyle w:val="TOC2"/>
        <w:tabs>
          <w:tab w:val="right" w:leader="dot" w:pos="9350"/>
        </w:tabs>
        <w:rPr>
          <w:noProof/>
        </w:rPr>
      </w:pPr>
      <w:hyperlink w:anchor="_Toc241596120" w:history="1">
        <w:r w:rsidRPr="00086075">
          <w:rPr>
            <w:rStyle w:val="Hyperlink"/>
            <w:noProof/>
          </w:rPr>
          <w:t>A.4 Per-task V1 and V2 prompts written but not run</w:t>
        </w:r>
        <w:r>
          <w:rPr>
            <w:noProof/>
            <w:webHidden/>
          </w:rPr>
          <w:tab/>
        </w:r>
        <w:r>
          <w:rPr>
            <w:noProof/>
            <w:webHidden/>
          </w:rPr>
          <w:fldChar w:fldCharType="begin"/>
        </w:r>
        <w:r>
          <w:rPr>
            <w:noProof/>
            <w:webHidden/>
          </w:rPr>
          <w:instrText xml:space="preserve"> PAGEREF _Toc241596120 \h </w:instrText>
        </w:r>
        <w:r>
          <w:rPr>
            <w:noProof/>
            <w:webHidden/>
          </w:rPr>
        </w:r>
        <w:r>
          <w:rPr>
            <w:noProof/>
            <w:webHidden/>
          </w:rPr>
          <w:fldChar w:fldCharType="separate"/>
        </w:r>
        <w:r>
          <w:rPr>
            <w:noProof/>
            <w:webHidden/>
          </w:rPr>
          <w:t>22</w:t>
        </w:r>
        <w:r>
          <w:rPr>
            <w:noProof/>
            <w:webHidden/>
          </w:rPr>
          <w:fldChar w:fldCharType="end"/>
        </w:r>
      </w:hyperlink>
    </w:p>
    <w:p w14:paraId="0526E839" w14:textId="32E15908" w:rsidR="003C6D8F" w:rsidRDefault="003C6D8F">
      <w:pPr>
        <w:pStyle w:val="TOC2"/>
        <w:tabs>
          <w:tab w:val="right" w:leader="dot" w:pos="9350"/>
        </w:tabs>
        <w:rPr>
          <w:noProof/>
        </w:rPr>
      </w:pPr>
      <w:hyperlink w:anchor="_Toc241596121" w:history="1">
        <w:r w:rsidRPr="00086075">
          <w:rPr>
            <w:rStyle w:val="Hyperlink"/>
            <w:noProof/>
          </w:rPr>
          <w:t>A.5 'V3' – completeness checklist and recall-first directive (written, not run)</w:t>
        </w:r>
        <w:r>
          <w:rPr>
            <w:noProof/>
            <w:webHidden/>
          </w:rPr>
          <w:tab/>
        </w:r>
        <w:r>
          <w:rPr>
            <w:noProof/>
            <w:webHidden/>
          </w:rPr>
          <w:fldChar w:fldCharType="begin"/>
        </w:r>
        <w:r>
          <w:rPr>
            <w:noProof/>
            <w:webHidden/>
          </w:rPr>
          <w:instrText xml:space="preserve"> PAGEREF _Toc241596121 \h </w:instrText>
        </w:r>
        <w:r>
          <w:rPr>
            <w:noProof/>
            <w:webHidden/>
          </w:rPr>
        </w:r>
        <w:r>
          <w:rPr>
            <w:noProof/>
            <w:webHidden/>
          </w:rPr>
          <w:fldChar w:fldCharType="separate"/>
        </w:r>
        <w:r>
          <w:rPr>
            <w:noProof/>
            <w:webHidden/>
          </w:rPr>
          <w:t>23</w:t>
        </w:r>
        <w:r>
          <w:rPr>
            <w:noProof/>
            <w:webHidden/>
          </w:rPr>
          <w:fldChar w:fldCharType="end"/>
        </w:r>
      </w:hyperlink>
    </w:p>
    <w:p w14:paraId="40A79279" w14:textId="3E05EA2E" w:rsidR="003C6D8F" w:rsidRDefault="003C6D8F">
      <w:pPr>
        <w:pStyle w:val="TOC2"/>
        <w:tabs>
          <w:tab w:val="right" w:leader="dot" w:pos="9350"/>
        </w:tabs>
        <w:rPr>
          <w:noProof/>
        </w:rPr>
      </w:pPr>
      <w:hyperlink w:anchor="_Toc241596122" w:history="1">
        <w:r w:rsidRPr="00086075">
          <w:rPr>
            <w:rStyle w:val="Hyperlink"/>
            <w:noProof/>
          </w:rPr>
          <w:t>A.6 Extraction and judging prompts</w:t>
        </w:r>
        <w:r>
          <w:rPr>
            <w:noProof/>
            <w:webHidden/>
          </w:rPr>
          <w:tab/>
        </w:r>
        <w:r>
          <w:rPr>
            <w:noProof/>
            <w:webHidden/>
          </w:rPr>
          <w:fldChar w:fldCharType="begin"/>
        </w:r>
        <w:r>
          <w:rPr>
            <w:noProof/>
            <w:webHidden/>
          </w:rPr>
          <w:instrText xml:space="preserve"> PAGEREF _Toc241596122 \h </w:instrText>
        </w:r>
        <w:r>
          <w:rPr>
            <w:noProof/>
            <w:webHidden/>
          </w:rPr>
        </w:r>
        <w:r>
          <w:rPr>
            <w:noProof/>
            <w:webHidden/>
          </w:rPr>
          <w:fldChar w:fldCharType="separate"/>
        </w:r>
        <w:r>
          <w:rPr>
            <w:noProof/>
            <w:webHidden/>
          </w:rPr>
          <w:t>24</w:t>
        </w:r>
        <w:r>
          <w:rPr>
            <w:noProof/>
            <w:webHidden/>
          </w:rPr>
          <w:fldChar w:fldCharType="end"/>
        </w:r>
      </w:hyperlink>
    </w:p>
    <w:p w14:paraId="77AAF589" w14:textId="048FC26B" w:rsidR="003C6D8F" w:rsidRDefault="003C6D8F">
      <w:pPr>
        <w:pStyle w:val="TOC2"/>
        <w:tabs>
          <w:tab w:val="right" w:leader="dot" w:pos="9350"/>
        </w:tabs>
        <w:rPr>
          <w:noProof/>
        </w:rPr>
      </w:pPr>
      <w:hyperlink w:anchor="_Toc241596123" w:history="1">
        <w:r w:rsidRPr="00086075">
          <w:rPr>
            <w:rStyle w:val="Hyperlink"/>
            <w:noProof/>
          </w:rPr>
          <w:t>A.7 Agent instructions (revised version)</w:t>
        </w:r>
        <w:r>
          <w:rPr>
            <w:noProof/>
            <w:webHidden/>
          </w:rPr>
          <w:tab/>
        </w:r>
        <w:r>
          <w:rPr>
            <w:noProof/>
            <w:webHidden/>
          </w:rPr>
          <w:fldChar w:fldCharType="begin"/>
        </w:r>
        <w:r>
          <w:rPr>
            <w:noProof/>
            <w:webHidden/>
          </w:rPr>
          <w:instrText xml:space="preserve"> PAGEREF _Toc241596123 \h </w:instrText>
        </w:r>
        <w:r>
          <w:rPr>
            <w:noProof/>
            <w:webHidden/>
          </w:rPr>
        </w:r>
        <w:r>
          <w:rPr>
            <w:noProof/>
            <w:webHidden/>
          </w:rPr>
          <w:fldChar w:fldCharType="separate"/>
        </w:r>
        <w:r>
          <w:rPr>
            <w:noProof/>
            <w:webHidden/>
          </w:rPr>
          <w:t>26</w:t>
        </w:r>
        <w:r>
          <w:rPr>
            <w:noProof/>
            <w:webHidden/>
          </w:rPr>
          <w:fldChar w:fldCharType="end"/>
        </w:r>
      </w:hyperlink>
    </w:p>
    <w:p w14:paraId="749A70D8" w14:textId="2CD98E06" w:rsidR="003C6D8F" w:rsidRDefault="003C6D8F">
      <w:pPr>
        <w:pStyle w:val="TOC1"/>
        <w:tabs>
          <w:tab w:val="right" w:leader="dot" w:pos="9350"/>
        </w:tabs>
        <w:rPr>
          <w:noProof/>
        </w:rPr>
      </w:pPr>
      <w:hyperlink w:anchor="_Toc241596124" w:history="1">
        <w:r w:rsidRPr="00086075">
          <w:rPr>
            <w:rStyle w:val="Hyperlink"/>
            <w:noProof/>
          </w:rPr>
          <w:t>Appendix B – Ground-truth source URLs by hospital</w:t>
        </w:r>
        <w:r>
          <w:rPr>
            <w:noProof/>
            <w:webHidden/>
          </w:rPr>
          <w:tab/>
        </w:r>
        <w:r>
          <w:rPr>
            <w:noProof/>
            <w:webHidden/>
          </w:rPr>
          <w:fldChar w:fldCharType="begin"/>
        </w:r>
        <w:r>
          <w:rPr>
            <w:noProof/>
            <w:webHidden/>
          </w:rPr>
          <w:instrText xml:space="preserve"> PAGEREF _Toc241596124 \h </w:instrText>
        </w:r>
        <w:r>
          <w:rPr>
            <w:noProof/>
            <w:webHidden/>
          </w:rPr>
        </w:r>
        <w:r>
          <w:rPr>
            <w:noProof/>
            <w:webHidden/>
          </w:rPr>
          <w:fldChar w:fldCharType="separate"/>
        </w:r>
        <w:r>
          <w:rPr>
            <w:noProof/>
            <w:webHidden/>
          </w:rPr>
          <w:t>28</w:t>
        </w:r>
        <w:r>
          <w:rPr>
            <w:noProof/>
            <w:webHidden/>
          </w:rPr>
          <w:fldChar w:fldCharType="end"/>
        </w:r>
      </w:hyperlink>
    </w:p>
    <w:p w14:paraId="63E7F3D8" w14:textId="3E2D66C4" w:rsidR="003C6D8F" w:rsidRDefault="003C6D8F">
      <w:pPr>
        <w:pStyle w:val="TOC1"/>
        <w:tabs>
          <w:tab w:val="right" w:leader="dot" w:pos="9350"/>
        </w:tabs>
        <w:rPr>
          <w:noProof/>
        </w:rPr>
      </w:pPr>
      <w:hyperlink w:anchor="_Toc241596125" w:history="1">
        <w:r w:rsidRPr="00086075">
          <w:rPr>
            <w:rStyle w:val="Hyperlink"/>
            <w:noProof/>
          </w:rPr>
          <w:t>Appendix C – Metric definitions used in earlier experiments</w:t>
        </w:r>
        <w:r>
          <w:rPr>
            <w:noProof/>
            <w:webHidden/>
          </w:rPr>
          <w:tab/>
        </w:r>
        <w:r>
          <w:rPr>
            <w:noProof/>
            <w:webHidden/>
          </w:rPr>
          <w:fldChar w:fldCharType="begin"/>
        </w:r>
        <w:r>
          <w:rPr>
            <w:noProof/>
            <w:webHidden/>
          </w:rPr>
          <w:instrText xml:space="preserve"> PAGEREF _Toc241596125 \h </w:instrText>
        </w:r>
        <w:r>
          <w:rPr>
            <w:noProof/>
            <w:webHidden/>
          </w:rPr>
        </w:r>
        <w:r>
          <w:rPr>
            <w:noProof/>
            <w:webHidden/>
          </w:rPr>
          <w:fldChar w:fldCharType="separate"/>
        </w:r>
        <w:r>
          <w:rPr>
            <w:noProof/>
            <w:webHidden/>
          </w:rPr>
          <w:t>28</w:t>
        </w:r>
        <w:r>
          <w:rPr>
            <w:noProof/>
            <w:webHidden/>
          </w:rPr>
          <w:fldChar w:fldCharType="end"/>
        </w:r>
      </w:hyperlink>
    </w:p>
    <w:p w14:paraId="54829C87" w14:textId="2FAB6D33" w:rsidR="003C6D8F" w:rsidRDefault="003C6D8F">
      <w:pPr>
        <w:pStyle w:val="TOC1"/>
        <w:tabs>
          <w:tab w:val="right" w:leader="dot" w:pos="9350"/>
        </w:tabs>
        <w:rPr>
          <w:noProof/>
        </w:rPr>
      </w:pPr>
      <w:hyperlink w:anchor="_Toc241596126" w:history="1">
        <w:r w:rsidRPr="00086075">
          <w:rPr>
            <w:rStyle w:val="Hyperlink"/>
            <w:noProof/>
          </w:rPr>
          <w:t>Appendix D – Additional figures</w:t>
        </w:r>
        <w:r>
          <w:rPr>
            <w:noProof/>
            <w:webHidden/>
          </w:rPr>
          <w:tab/>
        </w:r>
        <w:r>
          <w:rPr>
            <w:noProof/>
            <w:webHidden/>
          </w:rPr>
          <w:fldChar w:fldCharType="begin"/>
        </w:r>
        <w:r>
          <w:rPr>
            <w:noProof/>
            <w:webHidden/>
          </w:rPr>
          <w:instrText xml:space="preserve"> PAGEREF _Toc241596126 \h </w:instrText>
        </w:r>
        <w:r>
          <w:rPr>
            <w:noProof/>
            <w:webHidden/>
          </w:rPr>
        </w:r>
        <w:r>
          <w:rPr>
            <w:noProof/>
            <w:webHidden/>
          </w:rPr>
          <w:fldChar w:fldCharType="separate"/>
        </w:r>
        <w:r>
          <w:rPr>
            <w:noProof/>
            <w:webHidden/>
          </w:rPr>
          <w:t>29</w:t>
        </w:r>
        <w:r>
          <w:rPr>
            <w:noProof/>
            <w:webHidden/>
          </w:rPr>
          <w:fldChar w:fldCharType="end"/>
        </w:r>
      </w:hyperlink>
    </w:p>
    <w:p w14:paraId="31BBD8EF" w14:textId="4D383879" w:rsidR="003C6D8F" w:rsidRDefault="003C6D8F">
      <w:pPr>
        <w:pStyle w:val="TOC1"/>
        <w:tabs>
          <w:tab w:val="right" w:leader="dot" w:pos="9350"/>
        </w:tabs>
        <w:rPr>
          <w:noProof/>
        </w:rPr>
      </w:pPr>
      <w:hyperlink w:anchor="_Toc241596127" w:history="1">
        <w:r w:rsidRPr="00086075">
          <w:rPr>
            <w:rStyle w:val="Hyperlink"/>
            <w:noProof/>
          </w:rPr>
          <w:t>Appendix E – Where the data lives</w:t>
        </w:r>
        <w:r>
          <w:rPr>
            <w:noProof/>
            <w:webHidden/>
          </w:rPr>
          <w:tab/>
        </w:r>
        <w:r>
          <w:rPr>
            <w:noProof/>
            <w:webHidden/>
          </w:rPr>
          <w:fldChar w:fldCharType="begin"/>
        </w:r>
        <w:r>
          <w:rPr>
            <w:noProof/>
            <w:webHidden/>
          </w:rPr>
          <w:instrText xml:space="preserve"> PAGEREF _Toc241596127 \h </w:instrText>
        </w:r>
        <w:r>
          <w:rPr>
            <w:noProof/>
            <w:webHidden/>
          </w:rPr>
        </w:r>
        <w:r>
          <w:rPr>
            <w:noProof/>
            <w:webHidden/>
          </w:rPr>
          <w:fldChar w:fldCharType="separate"/>
        </w:r>
        <w:r>
          <w:rPr>
            <w:noProof/>
            <w:webHidden/>
          </w:rPr>
          <w:t>30</w:t>
        </w:r>
        <w:r>
          <w:rPr>
            <w:noProof/>
            <w:webHidden/>
          </w:rPr>
          <w:fldChar w:fldCharType="end"/>
        </w:r>
      </w:hyperlink>
    </w:p>
    <w:p w14:paraId="0E7E2643" w14:textId="7B6F30A7" w:rsidR="003C6D8F" w:rsidRDefault="003C6D8F">
      <w:pPr>
        <w:pStyle w:val="TOC1"/>
        <w:tabs>
          <w:tab w:val="right" w:leader="dot" w:pos="9350"/>
        </w:tabs>
        <w:rPr>
          <w:noProof/>
        </w:rPr>
      </w:pPr>
      <w:hyperlink w:anchor="_Toc241596128" w:history="1">
        <w:r w:rsidRPr="00086075">
          <w:rPr>
            <w:rStyle w:val="Hyperlink"/>
            <w:noProof/>
          </w:rPr>
          <w:t>Appendix F – Discrepancies found in the source material</w:t>
        </w:r>
        <w:r>
          <w:rPr>
            <w:noProof/>
            <w:webHidden/>
          </w:rPr>
          <w:tab/>
        </w:r>
        <w:r>
          <w:rPr>
            <w:noProof/>
            <w:webHidden/>
          </w:rPr>
          <w:fldChar w:fldCharType="begin"/>
        </w:r>
        <w:r>
          <w:rPr>
            <w:noProof/>
            <w:webHidden/>
          </w:rPr>
          <w:instrText xml:space="preserve"> PAGEREF _Toc241596128 \h </w:instrText>
        </w:r>
        <w:r>
          <w:rPr>
            <w:noProof/>
            <w:webHidden/>
          </w:rPr>
        </w:r>
        <w:r>
          <w:rPr>
            <w:noProof/>
            <w:webHidden/>
          </w:rPr>
          <w:fldChar w:fldCharType="separate"/>
        </w:r>
        <w:r>
          <w:rPr>
            <w:noProof/>
            <w:webHidden/>
          </w:rPr>
          <w:t>30</w:t>
        </w:r>
        <w:r>
          <w:rPr>
            <w:noProof/>
            <w:webHidden/>
          </w:rPr>
          <w:fldChar w:fldCharType="end"/>
        </w:r>
      </w:hyperlink>
    </w:p>
    <w:p w14:paraId="5A8FD11D" w14:textId="188E9F3A" w:rsidR="002E189D" w:rsidRDefault="00702133">
      <w:r>
        <w:fldChar w:fldCharType="end"/>
      </w:r>
    </w:p>
    <w:p w14:paraId="5A563D92" w14:textId="77777777" w:rsidR="002E189D" w:rsidRDefault="00702133">
      <w:r>
        <w:br w:type="page"/>
      </w:r>
    </w:p>
    <w:p w14:paraId="3984E36E" w14:textId="77777777" w:rsidR="002E189D" w:rsidRDefault="00702133">
      <w:pPr>
        <w:pStyle w:val="Heading1"/>
      </w:pPr>
      <w:bookmarkStart w:id="0" w:name="_Toc241596087"/>
      <w:r>
        <w:lastRenderedPageBreak/>
        <w:t>1. Executive summary</w:t>
      </w:r>
      <w:bookmarkEnd w:id="0"/>
    </w:p>
    <w:p w14:paraId="3A15C130" w14:textId="77777777" w:rsidR="002E189D" w:rsidRDefault="00702133">
      <w:r>
        <w:t>The Hospital News Agent is a Microsoft Copilot Studio agent that searches for Ontario hospital news. I evaluated it against ChatGPT, Claude, Gemini and Perplexity on three tasks: CEO and board leadership changes, PHIPA decisions, and interim supervisors appointed by the province. Because no independent answer key existed, I built a ground-truth dataset by hand from primary sources and scored every system against it.</w:t>
      </w:r>
    </w:p>
    <w:p w14:paraId="6FA11A30" w14:textId="77777777" w:rsidR="002E189D" w:rsidRDefault="00702133">
      <w:pPr>
        <w:pStyle w:val="Heading3"/>
      </w:pPr>
      <w:r>
        <w:t>Main findings</w:t>
      </w:r>
    </w:p>
    <w:p w14:paraId="127695C8" w14:textId="77777777" w:rsidR="002E189D" w:rsidRDefault="00702133">
      <w:pPr>
        <w:pStyle w:val="ListBullet"/>
      </w:pPr>
      <w:r>
        <w:rPr>
          <w:b/>
        </w:rPr>
        <w:t>CEO task is hard for every system.</w:t>
      </w:r>
      <w:r>
        <w:t xml:space="preserve"> The best systems, the Copilot agent and ChatGPT, each found about 26% of the 243 in-scope CEO/board events (95% CI 21%–32%). Gemini found about 13%. Only 3 of 10 system pairs can be told apart statistically; the other 7 have overlapping intervals.</w:t>
      </w:r>
    </w:p>
    <w:p w14:paraId="6A5CD453" w14:textId="77777777" w:rsidR="002E189D" w:rsidRDefault="00702133">
      <w:pPr>
        <w:pStyle w:val="ListBullet"/>
      </w:pPr>
      <w:r>
        <w:rPr>
          <w:b/>
        </w:rPr>
        <w:t>The problem is missing events, not invented ones.</w:t>
      </w:r>
      <w:r>
        <w:t xml:space="preserve"> After adjudication, precision on the CEO and supervisor tasks was 100% for every system. Across all systems only one item was a complete fabrication (Copilot, Arnprior, Run 4) and two ChatGPT PHIPA items were mischaracterised policy documents.</w:t>
      </w:r>
    </w:p>
    <w:p w14:paraId="064A569D" w14:textId="77777777" w:rsidR="002E189D" w:rsidRDefault="00702133">
      <w:pPr>
        <w:pStyle w:val="ListBullet"/>
      </w:pPr>
      <w:r>
        <w:rPr>
          <w:b/>
        </w:rPr>
        <w:t>On narrow, well-sourced tasks the Copilot agent did very well, but the samples are tiny.</w:t>
      </w:r>
      <w:r>
        <w:t xml:space="preserve"> It found 3 of 3 PHIPA decisions and 4 of 4 supervisors. ChatGPT and Gemini found 1 of 3 PHIPA decisions; Claude and Perplexity found none.</w:t>
      </w:r>
    </w:p>
    <w:p w14:paraId="6CE96C12" w14:textId="77777777" w:rsidR="002E189D" w:rsidRDefault="00702133">
      <w:pPr>
        <w:pStyle w:val="ListBullet"/>
      </w:pPr>
      <w:r>
        <w:rPr>
          <w:b/>
        </w:rPr>
        <w:t>Copilot's answers change from run to run.</w:t>
      </w:r>
      <w:r>
        <w:t xml:space="preserve"> Across five runs the average overlap (Jaccard) on the CEO task was 0.61, and only 33% of the items it ever found appeared in all five runs.</w:t>
      </w:r>
    </w:p>
    <w:p w14:paraId="51E3E0BB" w14:textId="77777777" w:rsidR="002E189D" w:rsidRDefault="00702133">
      <w:pPr>
        <w:pStyle w:val="ListBullet"/>
      </w:pPr>
      <w:r>
        <w:rPr>
          <w:b/>
        </w:rPr>
        <w:t>Most errors are about detail, not existence.</w:t>
      </w:r>
      <w:r>
        <w:t xml:space="preserve"> Among matched CEO items, role was right about 41% of the time and date about 59% for Copilot. 214 of 297 matched items (all systems) came without a citation link.</w:t>
      </w:r>
    </w:p>
    <w:p w14:paraId="2E3138E1" w14:textId="77777777" w:rsidR="002E189D" w:rsidRDefault="00702133">
      <w:pPr>
        <w:pStyle w:val="ListBullet"/>
      </w:pPr>
      <w:r>
        <w:rPr>
          <w:b/>
        </w:rPr>
        <w:t>Prompting matters on the large 5-year CEO task.</w:t>
      </w:r>
      <w:r>
        <w:t xml:space="preserve"> Adding a step-by-step 'turnover test' with worked examples raised Copilot's F1 from 0.247 to 0.419 and ChatGPT's from 0.254 to 0.569, and cut hallucination sharply. The same technique hurt on a small 6-month gold set. These comparisons are not fully like-for-like (Section 8).</w:t>
      </w:r>
    </w:p>
    <w:p w14:paraId="315FEC80" w14:textId="77777777" w:rsidR="002E189D" w:rsidRDefault="00702133">
      <w:pPr>
        <w:pStyle w:val="Heading3"/>
      </w:pPr>
      <w:r>
        <w:t>What I recommend</w:t>
      </w:r>
    </w:p>
    <w:p w14:paraId="4800BF65" w14:textId="77777777" w:rsidR="002E189D" w:rsidRDefault="00702133">
      <w:pPr>
        <w:pStyle w:val="ListBullet"/>
      </w:pPr>
      <w:r>
        <w:t>Put the authoritative sources (IPC decisions, Orders in Council) and a small, curated list of hospital sites directly into the agent's knowledge sources, and stop the agent from browsing the open web for the CEO task.</w:t>
      </w:r>
    </w:p>
    <w:p w14:paraId="5FBB57D0" w14:textId="77777777" w:rsidR="002E189D" w:rsidRDefault="00702133">
      <w:pPr>
        <w:pStyle w:val="ListBullet"/>
      </w:pPr>
      <w:r>
        <w:t>Consider shortening the CEO window, and add rules for citations, Foundation-vs-hospital roles and shorter outputs.</w:t>
      </w:r>
    </w:p>
    <w:p w14:paraId="3124A366" w14:textId="77777777" w:rsidR="002E189D" w:rsidRDefault="00702133">
      <w:pPr>
        <w:pStyle w:val="ListBullet"/>
      </w:pPr>
      <w:r>
        <w:t>Grow the evaluation beyond three hospitals per task, fix the citation-capture gap, and get an independent second reviewer for the ground truth. Full list in Section 9.</w:t>
      </w:r>
    </w:p>
    <w:p w14:paraId="659D5BEA" w14:textId="77777777" w:rsidR="002E189D" w:rsidRDefault="00702133">
      <w:pPr>
        <w:pStyle w:val="Heading1"/>
      </w:pPr>
      <w:bookmarkStart w:id="1" w:name="_Toc241596088"/>
      <w:r>
        <w:t>2. Background and objectives</w:t>
      </w:r>
      <w:bookmarkEnd w:id="1"/>
    </w:p>
    <w:p w14:paraId="60DC145F" w14:textId="77777777" w:rsidR="002E189D" w:rsidRDefault="00702133">
      <w:r>
        <w:t>The project started in July 2026 as a workplan to (1) review what Microsoft Copilot and Copilot Studio can do, (2) build an evaluation framework for information retrieval, summarisation and presentation of results, and (3) work with the agent's owners to see how configuration changes affect performance. The evaluation centres on an existing Copilot Studio agent that Wendy's team uses to monitor hospital news for Hospital Performance Management.</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1944"/>
        <w:gridCol w:w="3600"/>
        <w:gridCol w:w="1872"/>
        <w:gridCol w:w="1944"/>
      </w:tblGrid>
      <w:tr w:rsidR="002E189D" w14:paraId="0AAD6D8B" w14:textId="77777777">
        <w:trPr>
          <w:tblHeader/>
          <w:jc w:val="center"/>
        </w:trPr>
        <w:tc>
          <w:tcPr>
            <w:tcW w:w="1944" w:type="dxa"/>
            <w:shd w:val="clear" w:color="auto" w:fill="1F3A5F"/>
            <w:tcMar>
              <w:top w:w="40" w:type="dxa"/>
              <w:left w:w="70" w:type="dxa"/>
              <w:bottom w:w="40" w:type="dxa"/>
              <w:right w:w="70" w:type="dxa"/>
            </w:tcMar>
          </w:tcPr>
          <w:p w14:paraId="76065DB8" w14:textId="77777777" w:rsidR="002E189D" w:rsidRDefault="00702133">
            <w:pPr>
              <w:keepNext/>
              <w:spacing w:after="0"/>
            </w:pPr>
            <w:r>
              <w:rPr>
                <w:b/>
                <w:color w:val="FFFFFF"/>
                <w:sz w:val="17"/>
              </w:rPr>
              <w:lastRenderedPageBreak/>
              <w:t>Task</w:t>
            </w:r>
          </w:p>
        </w:tc>
        <w:tc>
          <w:tcPr>
            <w:tcW w:w="3600" w:type="dxa"/>
            <w:shd w:val="clear" w:color="auto" w:fill="1F3A5F"/>
            <w:tcMar>
              <w:top w:w="40" w:type="dxa"/>
              <w:left w:w="70" w:type="dxa"/>
              <w:bottom w:w="40" w:type="dxa"/>
              <w:right w:w="70" w:type="dxa"/>
            </w:tcMar>
          </w:tcPr>
          <w:p w14:paraId="6D465A8C" w14:textId="77777777" w:rsidR="002E189D" w:rsidRDefault="00702133">
            <w:pPr>
              <w:keepNext/>
              <w:spacing w:after="0"/>
            </w:pPr>
            <w:r>
              <w:rPr>
                <w:b/>
                <w:color w:val="FFFFFF"/>
                <w:sz w:val="17"/>
              </w:rPr>
              <w:t>What the system must return</w:t>
            </w:r>
          </w:p>
        </w:tc>
        <w:tc>
          <w:tcPr>
            <w:tcW w:w="1872" w:type="dxa"/>
            <w:shd w:val="clear" w:color="auto" w:fill="1F3A5F"/>
            <w:tcMar>
              <w:top w:w="40" w:type="dxa"/>
              <w:left w:w="70" w:type="dxa"/>
              <w:bottom w:w="40" w:type="dxa"/>
              <w:right w:w="70" w:type="dxa"/>
            </w:tcMar>
          </w:tcPr>
          <w:p w14:paraId="3F0C8CB1" w14:textId="77777777" w:rsidR="002E189D" w:rsidRDefault="00702133">
            <w:pPr>
              <w:keepNext/>
              <w:spacing w:after="0"/>
            </w:pPr>
            <w:r>
              <w:rPr>
                <w:b/>
                <w:color w:val="FFFFFF"/>
                <w:sz w:val="17"/>
              </w:rPr>
              <w:t>Window</w:t>
            </w:r>
          </w:p>
        </w:tc>
        <w:tc>
          <w:tcPr>
            <w:tcW w:w="1944" w:type="dxa"/>
            <w:shd w:val="clear" w:color="auto" w:fill="1F3A5F"/>
            <w:tcMar>
              <w:top w:w="40" w:type="dxa"/>
              <w:left w:w="70" w:type="dxa"/>
              <w:bottom w:w="40" w:type="dxa"/>
              <w:right w:w="70" w:type="dxa"/>
            </w:tcMar>
          </w:tcPr>
          <w:p w14:paraId="5F7E486D" w14:textId="77777777" w:rsidR="002E189D" w:rsidRDefault="00702133">
            <w:pPr>
              <w:keepNext/>
              <w:spacing w:after="0"/>
            </w:pPr>
            <w:r>
              <w:rPr>
                <w:b/>
                <w:color w:val="FFFFFF"/>
                <w:sz w:val="17"/>
              </w:rPr>
              <w:t>Ground-truth source</w:t>
            </w:r>
          </w:p>
        </w:tc>
      </w:tr>
      <w:tr w:rsidR="002E189D" w14:paraId="58034117" w14:textId="77777777">
        <w:trPr>
          <w:cantSplit/>
          <w:jc w:val="center"/>
        </w:trPr>
        <w:tc>
          <w:tcPr>
            <w:tcW w:w="1944" w:type="dxa"/>
            <w:tcMar>
              <w:top w:w="40" w:type="dxa"/>
              <w:left w:w="70" w:type="dxa"/>
              <w:bottom w:w="40" w:type="dxa"/>
              <w:right w:w="70" w:type="dxa"/>
            </w:tcMar>
          </w:tcPr>
          <w:p w14:paraId="3A502F35" w14:textId="77777777" w:rsidR="002E189D" w:rsidRDefault="00702133">
            <w:pPr>
              <w:keepNext/>
              <w:spacing w:after="0" w:line="240" w:lineRule="auto"/>
            </w:pPr>
            <w:r>
              <w:rPr>
                <w:b/>
                <w:sz w:val="17"/>
              </w:rPr>
              <w:t>CEO / leadership changes</w:t>
            </w:r>
          </w:p>
        </w:tc>
        <w:tc>
          <w:tcPr>
            <w:tcW w:w="3600" w:type="dxa"/>
            <w:tcMar>
              <w:top w:w="40" w:type="dxa"/>
              <w:left w:w="70" w:type="dxa"/>
              <w:bottom w:w="40" w:type="dxa"/>
              <w:right w:w="70" w:type="dxa"/>
            </w:tcMar>
          </w:tcPr>
          <w:p w14:paraId="312FE98F" w14:textId="77777777" w:rsidR="002E189D" w:rsidRDefault="00702133">
            <w:pPr>
              <w:keepNext/>
              <w:spacing w:after="0" w:line="240" w:lineRule="auto"/>
            </w:pPr>
            <w:r>
              <w:rPr>
                <w:sz w:val="17"/>
              </w:rPr>
              <w:t>Incoming and outgoing CEOs, executives (VP/Chief level) and board members, incl. Foundation chairs and officers</w:t>
            </w:r>
          </w:p>
        </w:tc>
        <w:tc>
          <w:tcPr>
            <w:tcW w:w="1872" w:type="dxa"/>
            <w:tcMar>
              <w:top w:w="40" w:type="dxa"/>
              <w:left w:w="70" w:type="dxa"/>
              <w:bottom w:w="40" w:type="dxa"/>
              <w:right w:w="70" w:type="dxa"/>
            </w:tcMar>
          </w:tcPr>
          <w:p w14:paraId="161FDC9B" w14:textId="77777777" w:rsidR="002E189D" w:rsidRDefault="00702133">
            <w:pPr>
              <w:keepNext/>
              <w:spacing w:after="0" w:line="240" w:lineRule="auto"/>
            </w:pPr>
            <w:r>
              <w:rPr>
                <w:sz w:val="17"/>
              </w:rPr>
              <w:t>16 Jul 2021 – 16 Jul 2026 (5 yrs)</w:t>
            </w:r>
          </w:p>
        </w:tc>
        <w:tc>
          <w:tcPr>
            <w:tcW w:w="1944" w:type="dxa"/>
            <w:tcMar>
              <w:top w:w="40" w:type="dxa"/>
              <w:left w:w="70" w:type="dxa"/>
              <w:bottom w:w="40" w:type="dxa"/>
              <w:right w:w="70" w:type="dxa"/>
            </w:tcMar>
          </w:tcPr>
          <w:p w14:paraId="5F5EEEFD" w14:textId="77777777" w:rsidR="002E189D" w:rsidRDefault="00702133">
            <w:pPr>
              <w:keepNext/>
              <w:spacing w:after="0" w:line="240" w:lineRule="auto"/>
            </w:pPr>
            <w:r>
              <w:rPr>
                <w:sz w:val="17"/>
              </w:rPr>
              <w:t>Hospital sites, annual reports, board minutes, Sunshine List</w:t>
            </w:r>
          </w:p>
        </w:tc>
      </w:tr>
      <w:tr w:rsidR="002E189D" w14:paraId="6E6708A9" w14:textId="77777777">
        <w:trPr>
          <w:cantSplit/>
          <w:jc w:val="center"/>
        </w:trPr>
        <w:tc>
          <w:tcPr>
            <w:tcW w:w="1944" w:type="dxa"/>
            <w:shd w:val="clear" w:color="auto" w:fill="F8F9FB"/>
            <w:tcMar>
              <w:top w:w="40" w:type="dxa"/>
              <w:left w:w="70" w:type="dxa"/>
              <w:bottom w:w="40" w:type="dxa"/>
              <w:right w:w="70" w:type="dxa"/>
            </w:tcMar>
          </w:tcPr>
          <w:p w14:paraId="0FE4FFC0" w14:textId="77777777" w:rsidR="002E189D" w:rsidRDefault="00702133">
            <w:pPr>
              <w:spacing w:after="0" w:line="240" w:lineRule="auto"/>
            </w:pPr>
            <w:r>
              <w:rPr>
                <w:b/>
                <w:sz w:val="17"/>
              </w:rPr>
              <w:t>PHIPA decisions</w:t>
            </w:r>
          </w:p>
        </w:tc>
        <w:tc>
          <w:tcPr>
            <w:tcW w:w="3600" w:type="dxa"/>
            <w:shd w:val="clear" w:color="auto" w:fill="F8F9FB"/>
            <w:tcMar>
              <w:top w:w="40" w:type="dxa"/>
              <w:left w:w="70" w:type="dxa"/>
              <w:bottom w:w="40" w:type="dxa"/>
              <w:right w:w="70" w:type="dxa"/>
            </w:tcMar>
          </w:tcPr>
          <w:p w14:paraId="5F342DE8" w14:textId="77777777" w:rsidR="002E189D" w:rsidRDefault="00702133">
            <w:pPr>
              <w:spacing w:after="0" w:line="240" w:lineRule="auto"/>
            </w:pPr>
            <w:r>
              <w:rPr>
                <w:sz w:val="17"/>
              </w:rPr>
              <w:t>Privacy-commissioner decisions in which the hospital is the custodian (corrections excluded)</w:t>
            </w:r>
          </w:p>
        </w:tc>
        <w:tc>
          <w:tcPr>
            <w:tcW w:w="1872" w:type="dxa"/>
            <w:shd w:val="clear" w:color="auto" w:fill="F8F9FB"/>
            <w:tcMar>
              <w:top w:w="40" w:type="dxa"/>
              <w:left w:w="70" w:type="dxa"/>
              <w:bottom w:w="40" w:type="dxa"/>
              <w:right w:w="70" w:type="dxa"/>
            </w:tcMar>
          </w:tcPr>
          <w:p w14:paraId="6FD21038" w14:textId="77777777" w:rsidR="002E189D" w:rsidRDefault="00702133">
            <w:pPr>
              <w:spacing w:after="0" w:line="240" w:lineRule="auto"/>
            </w:pPr>
            <w:r>
              <w:rPr>
                <w:sz w:val="17"/>
              </w:rPr>
              <w:t>16 Jan 2026 – 16 Jul 2026 (6 mths)</w:t>
            </w:r>
          </w:p>
        </w:tc>
        <w:tc>
          <w:tcPr>
            <w:tcW w:w="1944" w:type="dxa"/>
            <w:shd w:val="clear" w:color="auto" w:fill="F8F9FB"/>
            <w:tcMar>
              <w:top w:w="40" w:type="dxa"/>
              <w:left w:w="70" w:type="dxa"/>
              <w:bottom w:w="40" w:type="dxa"/>
              <w:right w:w="70" w:type="dxa"/>
            </w:tcMar>
          </w:tcPr>
          <w:p w14:paraId="68C5269B" w14:textId="77777777" w:rsidR="002E189D" w:rsidRDefault="00702133">
            <w:pPr>
              <w:spacing w:after="0" w:line="240" w:lineRule="auto"/>
            </w:pPr>
            <w:r>
              <w:rPr>
                <w:sz w:val="17"/>
              </w:rPr>
              <w:t>IPC decisions database</w:t>
            </w:r>
          </w:p>
        </w:tc>
      </w:tr>
      <w:tr w:rsidR="002E189D" w14:paraId="5D480864" w14:textId="77777777">
        <w:trPr>
          <w:cantSplit/>
          <w:jc w:val="center"/>
        </w:trPr>
        <w:tc>
          <w:tcPr>
            <w:tcW w:w="1944" w:type="dxa"/>
            <w:tcMar>
              <w:top w:w="40" w:type="dxa"/>
              <w:left w:w="70" w:type="dxa"/>
              <w:bottom w:w="40" w:type="dxa"/>
              <w:right w:w="70" w:type="dxa"/>
            </w:tcMar>
          </w:tcPr>
          <w:p w14:paraId="01C41B02" w14:textId="77777777" w:rsidR="002E189D" w:rsidRDefault="00702133">
            <w:pPr>
              <w:spacing w:after="0" w:line="240" w:lineRule="auto"/>
            </w:pPr>
            <w:r>
              <w:rPr>
                <w:b/>
                <w:sz w:val="17"/>
              </w:rPr>
              <w:t>Interim supervisors</w:t>
            </w:r>
          </w:p>
        </w:tc>
        <w:tc>
          <w:tcPr>
            <w:tcW w:w="3600" w:type="dxa"/>
            <w:tcMar>
              <w:top w:w="40" w:type="dxa"/>
              <w:left w:w="70" w:type="dxa"/>
              <w:bottom w:w="40" w:type="dxa"/>
              <w:right w:w="70" w:type="dxa"/>
            </w:tcMar>
          </w:tcPr>
          <w:p w14:paraId="5B4CC682" w14:textId="77777777" w:rsidR="002E189D" w:rsidRDefault="00702133">
            <w:pPr>
              <w:spacing w:after="0" w:line="240" w:lineRule="auto"/>
            </w:pPr>
            <w:r>
              <w:rPr>
                <w:sz w:val="17"/>
              </w:rPr>
              <w:t>Supervisors appointed to a hospital by the Government of Ontario</w:t>
            </w:r>
          </w:p>
        </w:tc>
        <w:tc>
          <w:tcPr>
            <w:tcW w:w="1872" w:type="dxa"/>
            <w:tcMar>
              <w:top w:w="40" w:type="dxa"/>
              <w:left w:w="70" w:type="dxa"/>
              <w:bottom w:w="40" w:type="dxa"/>
              <w:right w:w="70" w:type="dxa"/>
            </w:tcMar>
          </w:tcPr>
          <w:p w14:paraId="2B685E91" w14:textId="77777777" w:rsidR="002E189D" w:rsidRDefault="00702133">
            <w:pPr>
              <w:spacing w:after="0" w:line="240" w:lineRule="auto"/>
            </w:pPr>
            <w:r>
              <w:rPr>
                <w:sz w:val="17"/>
              </w:rPr>
              <w:t>16 Jul 2021 – 16 Jul 2026 (5 yrs)</w:t>
            </w:r>
          </w:p>
        </w:tc>
        <w:tc>
          <w:tcPr>
            <w:tcW w:w="1944" w:type="dxa"/>
            <w:tcMar>
              <w:top w:w="40" w:type="dxa"/>
              <w:left w:w="70" w:type="dxa"/>
              <w:bottom w:w="40" w:type="dxa"/>
              <w:right w:w="70" w:type="dxa"/>
            </w:tcMar>
          </w:tcPr>
          <w:p w14:paraId="5E00BC63" w14:textId="77777777" w:rsidR="002E189D" w:rsidRDefault="00702133">
            <w:pPr>
              <w:spacing w:after="0" w:line="240" w:lineRule="auto"/>
            </w:pPr>
            <w:r>
              <w:rPr>
                <w:sz w:val="17"/>
              </w:rPr>
              <w:t>Ontario Orders in Council</w:t>
            </w:r>
          </w:p>
        </w:tc>
      </w:tr>
    </w:tbl>
    <w:p w14:paraId="2F76C9C8" w14:textId="77777777" w:rsidR="002E189D" w:rsidRDefault="002E189D">
      <w:pPr>
        <w:spacing w:after="80"/>
      </w:pPr>
    </w:p>
    <w:p w14:paraId="7B27D53E" w14:textId="77777777" w:rsidR="002E189D" w:rsidRDefault="00702133">
      <w:pPr>
        <w:pStyle w:val="Heading2"/>
      </w:pPr>
      <w:bookmarkStart w:id="2" w:name="_Toc241596089"/>
      <w:r>
        <w:t>Timeline</w:t>
      </w:r>
      <w:bookmarkEnd w:id="2"/>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1440"/>
        <w:gridCol w:w="7920"/>
      </w:tblGrid>
      <w:tr w:rsidR="002E189D" w14:paraId="0D0B4300" w14:textId="77777777">
        <w:trPr>
          <w:tblHeader/>
          <w:jc w:val="center"/>
        </w:trPr>
        <w:tc>
          <w:tcPr>
            <w:tcW w:w="1440" w:type="dxa"/>
            <w:shd w:val="clear" w:color="auto" w:fill="1F3A5F"/>
            <w:tcMar>
              <w:top w:w="40" w:type="dxa"/>
              <w:left w:w="70" w:type="dxa"/>
              <w:bottom w:w="40" w:type="dxa"/>
              <w:right w:w="70" w:type="dxa"/>
            </w:tcMar>
          </w:tcPr>
          <w:p w14:paraId="422CB8B0" w14:textId="77777777" w:rsidR="002E189D" w:rsidRDefault="00702133">
            <w:pPr>
              <w:keepNext/>
              <w:spacing w:after="0"/>
            </w:pPr>
            <w:r>
              <w:rPr>
                <w:b/>
                <w:color w:val="FFFFFF"/>
                <w:sz w:val="18"/>
              </w:rPr>
              <w:t>When (2026)</w:t>
            </w:r>
          </w:p>
        </w:tc>
        <w:tc>
          <w:tcPr>
            <w:tcW w:w="7920" w:type="dxa"/>
            <w:shd w:val="clear" w:color="auto" w:fill="1F3A5F"/>
            <w:tcMar>
              <w:top w:w="40" w:type="dxa"/>
              <w:left w:w="70" w:type="dxa"/>
              <w:bottom w:w="40" w:type="dxa"/>
              <w:right w:w="70" w:type="dxa"/>
            </w:tcMar>
          </w:tcPr>
          <w:p w14:paraId="48B619DE" w14:textId="77777777" w:rsidR="002E189D" w:rsidRDefault="00702133">
            <w:pPr>
              <w:keepNext/>
              <w:spacing w:after="0"/>
            </w:pPr>
            <w:r>
              <w:rPr>
                <w:b/>
                <w:color w:val="FFFFFF"/>
                <w:sz w:val="18"/>
              </w:rPr>
              <w:t>What happened</w:t>
            </w:r>
          </w:p>
        </w:tc>
      </w:tr>
      <w:tr w:rsidR="002E189D" w14:paraId="4E5ABF03" w14:textId="77777777">
        <w:trPr>
          <w:cantSplit/>
          <w:jc w:val="center"/>
        </w:trPr>
        <w:tc>
          <w:tcPr>
            <w:tcW w:w="1440" w:type="dxa"/>
            <w:tcMar>
              <w:top w:w="40" w:type="dxa"/>
              <w:left w:w="70" w:type="dxa"/>
              <w:bottom w:w="40" w:type="dxa"/>
              <w:right w:w="70" w:type="dxa"/>
            </w:tcMar>
          </w:tcPr>
          <w:p w14:paraId="04161951" w14:textId="77777777" w:rsidR="002E189D" w:rsidRDefault="00702133">
            <w:pPr>
              <w:keepNext/>
              <w:spacing w:after="0" w:line="240" w:lineRule="auto"/>
            </w:pPr>
            <w:r>
              <w:rPr>
                <w:b/>
                <w:sz w:val="18"/>
              </w:rPr>
              <w:t>13–24 Jul</w:t>
            </w:r>
          </w:p>
        </w:tc>
        <w:tc>
          <w:tcPr>
            <w:tcW w:w="7920" w:type="dxa"/>
            <w:tcMar>
              <w:top w:w="40" w:type="dxa"/>
              <w:left w:w="70" w:type="dxa"/>
              <w:bottom w:w="40" w:type="dxa"/>
              <w:right w:w="70" w:type="dxa"/>
            </w:tcMar>
          </w:tcPr>
          <w:p w14:paraId="5ED5E262" w14:textId="77777777" w:rsidR="002E189D" w:rsidRDefault="00702133">
            <w:pPr>
              <w:keepNext/>
              <w:spacing w:after="0" w:line="240" w:lineRule="auto"/>
            </w:pPr>
            <w:r>
              <w:rPr>
                <w:sz w:val="18"/>
              </w:rPr>
              <w:t>Started. Reviewed the agent, drafted the evaluation framework, tightened the agent instructions; first progress report (24 Jul).</w:t>
            </w:r>
          </w:p>
        </w:tc>
      </w:tr>
      <w:tr w:rsidR="002E189D" w14:paraId="6D78FF6C" w14:textId="77777777">
        <w:trPr>
          <w:cantSplit/>
          <w:jc w:val="center"/>
        </w:trPr>
        <w:tc>
          <w:tcPr>
            <w:tcW w:w="1440" w:type="dxa"/>
            <w:shd w:val="clear" w:color="auto" w:fill="F8F9FB"/>
            <w:tcMar>
              <w:top w:w="40" w:type="dxa"/>
              <w:left w:w="70" w:type="dxa"/>
              <w:bottom w:w="40" w:type="dxa"/>
              <w:right w:w="70" w:type="dxa"/>
            </w:tcMar>
          </w:tcPr>
          <w:p w14:paraId="0A5EC822" w14:textId="77777777" w:rsidR="002E189D" w:rsidRDefault="00702133">
            <w:pPr>
              <w:spacing w:after="0" w:line="240" w:lineRule="auto"/>
            </w:pPr>
            <w:r>
              <w:rPr>
                <w:b/>
                <w:sz w:val="18"/>
              </w:rPr>
              <w:t>31 Jul</w:t>
            </w:r>
          </w:p>
        </w:tc>
        <w:tc>
          <w:tcPr>
            <w:tcW w:w="7920" w:type="dxa"/>
            <w:shd w:val="clear" w:color="auto" w:fill="F8F9FB"/>
            <w:tcMar>
              <w:top w:w="40" w:type="dxa"/>
              <w:left w:w="70" w:type="dxa"/>
              <w:bottom w:w="40" w:type="dxa"/>
              <w:right w:w="70" w:type="dxa"/>
            </w:tcMar>
          </w:tcPr>
          <w:p w14:paraId="7130855C" w14:textId="77777777" w:rsidR="002E189D" w:rsidRDefault="00702133">
            <w:pPr>
              <w:spacing w:after="0" w:line="240" w:lineRule="auto"/>
            </w:pPr>
            <w:r>
              <w:rPr>
                <w:sz w:val="18"/>
              </w:rPr>
              <w:t>Metrics agreed: Copilot Studio built-in metrics plus custom precision/recall; first slide deck.</w:t>
            </w:r>
          </w:p>
        </w:tc>
      </w:tr>
      <w:tr w:rsidR="002E189D" w14:paraId="5B04E6FE" w14:textId="77777777">
        <w:trPr>
          <w:cantSplit/>
          <w:jc w:val="center"/>
        </w:trPr>
        <w:tc>
          <w:tcPr>
            <w:tcW w:w="1440" w:type="dxa"/>
            <w:tcMar>
              <w:top w:w="40" w:type="dxa"/>
              <w:left w:w="70" w:type="dxa"/>
              <w:bottom w:w="40" w:type="dxa"/>
              <w:right w:w="70" w:type="dxa"/>
            </w:tcMar>
          </w:tcPr>
          <w:p w14:paraId="55EBCCBE" w14:textId="77777777" w:rsidR="002E189D" w:rsidRDefault="00702133">
            <w:pPr>
              <w:spacing w:after="0" w:line="240" w:lineRule="auto"/>
            </w:pPr>
            <w:r>
              <w:rPr>
                <w:b/>
                <w:sz w:val="18"/>
              </w:rPr>
              <w:t>5–7 Aug</w:t>
            </w:r>
          </w:p>
        </w:tc>
        <w:tc>
          <w:tcPr>
            <w:tcW w:w="7920" w:type="dxa"/>
            <w:tcMar>
              <w:top w:w="40" w:type="dxa"/>
              <w:left w:w="70" w:type="dxa"/>
              <w:bottom w:w="40" w:type="dxa"/>
              <w:right w:w="70" w:type="dxa"/>
            </w:tcMar>
          </w:tcPr>
          <w:p w14:paraId="521A6E43" w14:textId="77777777" w:rsidR="002E189D" w:rsidRDefault="00702133">
            <w:pPr>
              <w:spacing w:after="0" w:line="240" w:lineRule="auto"/>
            </w:pPr>
            <w:r>
              <w:rPr>
                <w:sz w:val="18"/>
              </w:rPr>
              <w:t>Agreed with Wendy's team: same prompt, a new chat for every run, M365 Copilot only. Five runs per prompt justified from the literature.</w:t>
            </w:r>
          </w:p>
        </w:tc>
      </w:tr>
      <w:tr w:rsidR="002E189D" w14:paraId="179D012D" w14:textId="77777777">
        <w:trPr>
          <w:cantSplit/>
          <w:jc w:val="center"/>
        </w:trPr>
        <w:tc>
          <w:tcPr>
            <w:tcW w:w="1440" w:type="dxa"/>
            <w:shd w:val="clear" w:color="auto" w:fill="F8F9FB"/>
            <w:tcMar>
              <w:top w:w="40" w:type="dxa"/>
              <w:left w:w="70" w:type="dxa"/>
              <w:bottom w:w="40" w:type="dxa"/>
              <w:right w:w="70" w:type="dxa"/>
            </w:tcMar>
          </w:tcPr>
          <w:p w14:paraId="661E7244" w14:textId="77777777" w:rsidR="002E189D" w:rsidRDefault="00702133">
            <w:pPr>
              <w:spacing w:after="0" w:line="240" w:lineRule="auto"/>
            </w:pPr>
            <w:r>
              <w:rPr>
                <w:b/>
                <w:sz w:val="18"/>
              </w:rPr>
              <w:t>14–20 Aug</w:t>
            </w:r>
          </w:p>
        </w:tc>
        <w:tc>
          <w:tcPr>
            <w:tcW w:w="7920" w:type="dxa"/>
            <w:shd w:val="clear" w:color="auto" w:fill="F8F9FB"/>
            <w:tcMar>
              <w:top w:w="40" w:type="dxa"/>
              <w:left w:w="70" w:type="dxa"/>
              <w:bottom w:w="40" w:type="dxa"/>
              <w:right w:w="70" w:type="dxa"/>
            </w:tcMar>
          </w:tcPr>
          <w:p w14:paraId="39128C4C" w14:textId="77777777" w:rsidR="002E189D" w:rsidRDefault="00702133">
            <w:pPr>
              <w:spacing w:after="0" w:line="240" w:lineRule="auto"/>
            </w:pPr>
            <w:r>
              <w:rPr>
                <w:sz w:val="18"/>
              </w:rPr>
              <w:t>Deck feedback (use the Ontario Health template, keep it high-level); meeting with Susan.</w:t>
            </w:r>
          </w:p>
        </w:tc>
      </w:tr>
      <w:tr w:rsidR="002E189D" w14:paraId="3954113A" w14:textId="77777777">
        <w:trPr>
          <w:cantSplit/>
          <w:jc w:val="center"/>
        </w:trPr>
        <w:tc>
          <w:tcPr>
            <w:tcW w:w="1440" w:type="dxa"/>
            <w:tcMar>
              <w:top w:w="40" w:type="dxa"/>
              <w:left w:w="70" w:type="dxa"/>
              <w:bottom w:w="40" w:type="dxa"/>
              <w:right w:w="70" w:type="dxa"/>
            </w:tcMar>
          </w:tcPr>
          <w:p w14:paraId="7D42CC59" w14:textId="77777777" w:rsidR="002E189D" w:rsidRDefault="00702133">
            <w:pPr>
              <w:spacing w:after="0" w:line="240" w:lineRule="auto"/>
            </w:pPr>
            <w:r>
              <w:rPr>
                <w:b/>
                <w:sz w:val="18"/>
              </w:rPr>
              <w:t>25 Aug</w:t>
            </w:r>
          </w:p>
        </w:tc>
        <w:tc>
          <w:tcPr>
            <w:tcW w:w="7920" w:type="dxa"/>
            <w:tcMar>
              <w:top w:w="40" w:type="dxa"/>
              <w:left w:w="70" w:type="dxa"/>
              <w:bottom w:w="40" w:type="dxa"/>
              <w:right w:w="70" w:type="dxa"/>
            </w:tcMar>
          </w:tcPr>
          <w:p w14:paraId="06A66A99" w14:textId="77777777" w:rsidR="002E189D" w:rsidRDefault="00702133">
            <w:pPr>
              <w:spacing w:after="0" w:line="240" w:lineRule="auto"/>
            </w:pPr>
            <w:r>
              <w:rPr>
                <w:sz w:val="18"/>
              </w:rPr>
              <w:t>Outputs collected from all five systems (model versions recorded on this date).</w:t>
            </w:r>
          </w:p>
        </w:tc>
      </w:tr>
      <w:tr w:rsidR="002E189D" w14:paraId="38A012A3" w14:textId="77777777">
        <w:trPr>
          <w:cantSplit/>
          <w:jc w:val="center"/>
        </w:trPr>
        <w:tc>
          <w:tcPr>
            <w:tcW w:w="1440" w:type="dxa"/>
            <w:shd w:val="clear" w:color="auto" w:fill="F8F9FB"/>
            <w:tcMar>
              <w:top w:w="40" w:type="dxa"/>
              <w:left w:w="70" w:type="dxa"/>
              <w:bottom w:w="40" w:type="dxa"/>
              <w:right w:w="70" w:type="dxa"/>
            </w:tcMar>
          </w:tcPr>
          <w:p w14:paraId="6925A6E6" w14:textId="77777777" w:rsidR="002E189D" w:rsidRDefault="00702133">
            <w:pPr>
              <w:spacing w:after="0" w:line="240" w:lineRule="auto"/>
            </w:pPr>
            <w:r>
              <w:rPr>
                <w:b/>
                <w:sz w:val="18"/>
              </w:rPr>
              <w:t>27–28 Aug</w:t>
            </w:r>
          </w:p>
        </w:tc>
        <w:tc>
          <w:tcPr>
            <w:tcW w:w="7920" w:type="dxa"/>
            <w:shd w:val="clear" w:color="auto" w:fill="F8F9FB"/>
            <w:tcMar>
              <w:top w:w="40" w:type="dxa"/>
              <w:left w:w="70" w:type="dxa"/>
              <w:bottom w:w="40" w:type="dxa"/>
              <w:right w:w="70" w:type="dxa"/>
            </w:tcMar>
          </w:tcPr>
          <w:p w14:paraId="6480B4AC" w14:textId="77777777" w:rsidR="002E189D" w:rsidRDefault="00702133">
            <w:pPr>
              <w:spacing w:after="0" w:line="240" w:lineRule="auto"/>
            </w:pPr>
            <w:r>
              <w:rPr>
                <w:sz w:val="18"/>
              </w:rPr>
              <w:t>Found that the earlier analysis treated the agent's own output as truth, so built an independent ground truth. First evaluation presented (Erick, Senthujan).</w:t>
            </w:r>
          </w:p>
        </w:tc>
      </w:tr>
      <w:tr w:rsidR="002E189D" w14:paraId="5F06FFF3" w14:textId="77777777">
        <w:trPr>
          <w:cantSplit/>
          <w:jc w:val="center"/>
        </w:trPr>
        <w:tc>
          <w:tcPr>
            <w:tcW w:w="1440" w:type="dxa"/>
            <w:tcMar>
              <w:top w:w="40" w:type="dxa"/>
              <w:left w:w="70" w:type="dxa"/>
              <w:bottom w:w="40" w:type="dxa"/>
              <w:right w:w="70" w:type="dxa"/>
            </w:tcMar>
          </w:tcPr>
          <w:p w14:paraId="6FF7BD1F" w14:textId="77777777" w:rsidR="002E189D" w:rsidRDefault="00702133">
            <w:pPr>
              <w:spacing w:after="0" w:line="240" w:lineRule="auto"/>
            </w:pPr>
            <w:r>
              <w:rPr>
                <w:b/>
                <w:sz w:val="18"/>
              </w:rPr>
              <w:t>30–31 Aug</w:t>
            </w:r>
          </w:p>
        </w:tc>
        <w:tc>
          <w:tcPr>
            <w:tcW w:w="7920" w:type="dxa"/>
            <w:tcMar>
              <w:top w:w="40" w:type="dxa"/>
              <w:left w:w="70" w:type="dxa"/>
              <w:bottom w:w="40" w:type="dxa"/>
              <w:right w:w="70" w:type="dxa"/>
            </w:tcMar>
          </w:tcPr>
          <w:p w14:paraId="0E1F3A29" w14:textId="77777777" w:rsidR="002E189D" w:rsidRDefault="00702133">
            <w:pPr>
              <w:spacing w:after="0" w:line="240" w:lineRule="auto"/>
            </w:pPr>
            <w:r>
              <w:rPr>
                <w:sz w:val="18"/>
              </w:rPr>
              <w:t>Main evaluation on the updated ground truth (Experiment 2): matching, adjudication, confidence intervals; matching bug found and repaired.</w:t>
            </w:r>
          </w:p>
        </w:tc>
      </w:tr>
      <w:tr w:rsidR="002E189D" w14:paraId="6E9141DA" w14:textId="77777777">
        <w:trPr>
          <w:cantSplit/>
          <w:jc w:val="center"/>
        </w:trPr>
        <w:tc>
          <w:tcPr>
            <w:tcW w:w="1440" w:type="dxa"/>
            <w:shd w:val="clear" w:color="auto" w:fill="F8F9FB"/>
            <w:tcMar>
              <w:top w:w="40" w:type="dxa"/>
              <w:left w:w="70" w:type="dxa"/>
              <w:bottom w:w="40" w:type="dxa"/>
              <w:right w:w="70" w:type="dxa"/>
            </w:tcMar>
          </w:tcPr>
          <w:p w14:paraId="2A95EAF0" w14:textId="77777777" w:rsidR="002E189D" w:rsidRDefault="00702133">
            <w:pPr>
              <w:spacing w:after="0" w:line="240" w:lineRule="auto"/>
            </w:pPr>
            <w:r>
              <w:rPr>
                <w:b/>
                <w:sz w:val="18"/>
              </w:rPr>
              <w:t>Early Sep</w:t>
            </w:r>
          </w:p>
        </w:tc>
        <w:tc>
          <w:tcPr>
            <w:tcW w:w="7920" w:type="dxa"/>
            <w:shd w:val="clear" w:color="auto" w:fill="F8F9FB"/>
            <w:tcMar>
              <w:top w:w="40" w:type="dxa"/>
              <w:left w:w="70" w:type="dxa"/>
              <w:bottom w:w="40" w:type="dxa"/>
              <w:right w:w="70" w:type="dxa"/>
            </w:tcMar>
          </w:tcPr>
          <w:p w14:paraId="5462D4F9" w14:textId="77777777" w:rsidR="002E189D" w:rsidRDefault="00702133">
            <w:pPr>
              <w:spacing w:after="0" w:line="240" w:lineRule="auto"/>
            </w:pPr>
            <w:r>
              <w:rPr>
                <w:sz w:val="18"/>
              </w:rPr>
              <w:t>CEO prompt experiments (Experiments 3–5); Wendy's team reviewed CEO ground-truth rows; final deck.</w:t>
            </w:r>
          </w:p>
        </w:tc>
      </w:tr>
    </w:tbl>
    <w:p w14:paraId="55982987" w14:textId="77777777" w:rsidR="002E189D" w:rsidRDefault="002E189D">
      <w:pPr>
        <w:spacing w:after="80"/>
      </w:pPr>
    </w:p>
    <w:p w14:paraId="497DF815" w14:textId="77777777" w:rsidR="002E189D" w:rsidRDefault="00702133">
      <w:pPr>
        <w:pStyle w:val="Heading2"/>
      </w:pPr>
      <w:bookmarkStart w:id="3" w:name="_Toc241596090"/>
      <w:r>
        <w:t>People and teams</w:t>
      </w:r>
      <w:bookmarkEnd w:id="3"/>
    </w:p>
    <w:p w14:paraId="00A327E2" w14:textId="77777777" w:rsidR="002E189D" w:rsidRDefault="00702133">
      <w:pPr>
        <w:pStyle w:val="ListBullet"/>
      </w:pPr>
      <w:r>
        <w:rPr>
          <w:b/>
        </w:rPr>
        <w:t>Senthujan Senkaiahliyan</w:t>
      </w:r>
      <w:r>
        <w:t xml:space="preserve"> – supervisor; set direction (custom evaluation, repeat runs, translational deck).</w:t>
      </w:r>
    </w:p>
    <w:p w14:paraId="0E3DABF2" w14:textId="77777777" w:rsidR="002E189D" w:rsidRDefault="00702133">
      <w:pPr>
        <w:pStyle w:val="ListBullet"/>
      </w:pPr>
      <w:r>
        <w:rPr>
          <w:b/>
        </w:rPr>
        <w:t>Susan and her team</w:t>
      </w:r>
      <w:r>
        <w:t xml:space="preserve"> – Copilot Studio optimisation; reviewed the deck.</w:t>
      </w:r>
    </w:p>
    <w:p w14:paraId="6EFA2825" w14:textId="77777777" w:rsidR="002E189D" w:rsidRDefault="00702133">
      <w:pPr>
        <w:pStyle w:val="ListBullet"/>
      </w:pPr>
      <w:r>
        <w:rPr>
          <w:b/>
        </w:rPr>
        <w:t>Wendy's team</w:t>
      </w:r>
      <w:r>
        <w:t xml:space="preserve"> – runs and manually reviews the agent; developing the agent; reviewed the CEO ground-truth rows.</w:t>
      </w:r>
    </w:p>
    <w:p w14:paraId="0DE318DB" w14:textId="77777777" w:rsidR="002E189D" w:rsidRDefault="00702133">
      <w:pPr>
        <w:pStyle w:val="ListBullet"/>
      </w:pPr>
      <w:r>
        <w:rPr>
          <w:b/>
        </w:rPr>
        <w:t>Michal</w:t>
      </w:r>
      <w:r>
        <w:t xml:space="preserve"> – deployed the agent and owns the 'Ontario Hospitals by Region' document.</w:t>
      </w:r>
    </w:p>
    <w:p w14:paraId="5C3D39BC" w14:textId="77777777" w:rsidR="002E189D" w:rsidRDefault="00702133">
      <w:pPr>
        <w:pStyle w:val="ListBullet"/>
      </w:pPr>
      <w:r>
        <w:rPr>
          <w:b/>
        </w:rPr>
        <w:t>Erick, Davood Astakary's group, Ryan Monte</w:t>
      </w:r>
      <w:r>
        <w:t xml:space="preserve"> – reviewers / second use case, as named in meeting notes.</w:t>
      </w:r>
    </w:p>
    <w:p w14:paraId="33DCD9A2" w14:textId="77777777" w:rsidR="002E189D" w:rsidRDefault="00702133">
      <w:pPr>
        <w:pStyle w:val="Heading1"/>
      </w:pPr>
      <w:bookmarkStart w:id="4" w:name="_Toc241596091"/>
      <w:r>
        <w:t>3. The agent</w:t>
      </w:r>
      <w:bookmarkEnd w:id="4"/>
    </w:p>
    <w:p w14:paraId="3A95EAC0" w14:textId="77777777" w:rsidR="002E189D" w:rsidRDefault="00702133">
      <w:r>
        <w:t>The Hospital News Agent is built in Microsoft Copilot Studio and used through Microsoft 365 Copilot. Wendy's team was already using it when I joined; my work was to review it, tighten its instructions and evaluate it. The instructions tell it to identify and summarise Ontario hospital news, group results by region, hospital and date, and cite every item with a working link.</w:t>
      </w:r>
    </w:p>
    <w:p w14:paraId="245BABDB" w14:textId="77777777" w:rsidR="002E189D" w:rsidRDefault="00702133">
      <w:pPr>
        <w:pStyle w:val="Heading3"/>
      </w:pPr>
      <w:r>
        <w:lastRenderedPageBreak/>
        <w:t>How the instructions are organised</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2160"/>
        <w:gridCol w:w="7200"/>
      </w:tblGrid>
      <w:tr w:rsidR="002E189D" w14:paraId="2981477B" w14:textId="77777777">
        <w:trPr>
          <w:tblHeader/>
          <w:jc w:val="center"/>
        </w:trPr>
        <w:tc>
          <w:tcPr>
            <w:tcW w:w="2160" w:type="dxa"/>
            <w:shd w:val="clear" w:color="auto" w:fill="1F3A5F"/>
            <w:tcMar>
              <w:top w:w="40" w:type="dxa"/>
              <w:left w:w="70" w:type="dxa"/>
              <w:bottom w:w="40" w:type="dxa"/>
              <w:right w:w="70" w:type="dxa"/>
            </w:tcMar>
          </w:tcPr>
          <w:p w14:paraId="6BDCBDCF" w14:textId="77777777" w:rsidR="002E189D" w:rsidRDefault="00702133">
            <w:pPr>
              <w:keepNext/>
              <w:spacing w:after="0"/>
            </w:pPr>
            <w:r>
              <w:rPr>
                <w:b/>
                <w:color w:val="FFFFFF"/>
                <w:sz w:val="17"/>
              </w:rPr>
              <w:t>Section</w:t>
            </w:r>
          </w:p>
        </w:tc>
        <w:tc>
          <w:tcPr>
            <w:tcW w:w="7200" w:type="dxa"/>
            <w:shd w:val="clear" w:color="auto" w:fill="1F3A5F"/>
            <w:tcMar>
              <w:top w:w="40" w:type="dxa"/>
              <w:left w:w="70" w:type="dxa"/>
              <w:bottom w:w="40" w:type="dxa"/>
              <w:right w:w="70" w:type="dxa"/>
            </w:tcMar>
          </w:tcPr>
          <w:p w14:paraId="0E6A9275" w14:textId="77777777" w:rsidR="002E189D" w:rsidRDefault="00702133">
            <w:pPr>
              <w:keepNext/>
              <w:spacing w:after="0"/>
            </w:pPr>
            <w:r>
              <w:rPr>
                <w:b/>
                <w:color w:val="FFFFFF"/>
                <w:sz w:val="17"/>
              </w:rPr>
              <w:t>Key rules</w:t>
            </w:r>
          </w:p>
        </w:tc>
      </w:tr>
      <w:tr w:rsidR="002E189D" w14:paraId="5836F58F" w14:textId="77777777">
        <w:trPr>
          <w:cantSplit/>
          <w:jc w:val="center"/>
        </w:trPr>
        <w:tc>
          <w:tcPr>
            <w:tcW w:w="2160" w:type="dxa"/>
            <w:tcMar>
              <w:top w:w="40" w:type="dxa"/>
              <w:left w:w="70" w:type="dxa"/>
              <w:bottom w:w="40" w:type="dxa"/>
              <w:right w:w="70" w:type="dxa"/>
            </w:tcMar>
          </w:tcPr>
          <w:p w14:paraId="5F9FFD44" w14:textId="77777777" w:rsidR="002E189D" w:rsidRDefault="00702133">
            <w:pPr>
              <w:keepNext/>
              <w:spacing w:after="0" w:line="240" w:lineRule="auto"/>
            </w:pPr>
            <w:r>
              <w:rPr>
                <w:b/>
                <w:sz w:val="17"/>
              </w:rPr>
              <w:t>1. Scope</w:t>
            </w:r>
          </w:p>
        </w:tc>
        <w:tc>
          <w:tcPr>
            <w:tcW w:w="7200" w:type="dxa"/>
            <w:tcMar>
              <w:top w:w="40" w:type="dxa"/>
              <w:left w:w="70" w:type="dxa"/>
              <w:bottom w:w="40" w:type="dxa"/>
              <w:right w:w="70" w:type="dxa"/>
            </w:tcMar>
          </w:tcPr>
          <w:p w14:paraId="17C413C4" w14:textId="77777777" w:rsidR="002E189D" w:rsidRDefault="00702133">
            <w:pPr>
              <w:keepNext/>
              <w:spacing w:after="0" w:line="240" w:lineRule="auto"/>
            </w:pPr>
            <w:r>
              <w:rPr>
                <w:sz w:val="17"/>
              </w:rPr>
              <w:t>Default window is the last 12 months. Eight most recent items per hospital (three to five per hospital for a region-wide sweep). Very broad requests get a 'please narrow' reply.</w:t>
            </w:r>
          </w:p>
        </w:tc>
      </w:tr>
      <w:tr w:rsidR="002E189D" w14:paraId="3F54D0D9" w14:textId="77777777">
        <w:trPr>
          <w:cantSplit/>
          <w:jc w:val="center"/>
        </w:trPr>
        <w:tc>
          <w:tcPr>
            <w:tcW w:w="2160" w:type="dxa"/>
            <w:shd w:val="clear" w:color="auto" w:fill="F8F9FB"/>
            <w:tcMar>
              <w:top w:w="40" w:type="dxa"/>
              <w:left w:w="70" w:type="dxa"/>
              <w:bottom w:w="40" w:type="dxa"/>
              <w:right w:w="70" w:type="dxa"/>
            </w:tcMar>
          </w:tcPr>
          <w:p w14:paraId="4F7740FF" w14:textId="77777777" w:rsidR="002E189D" w:rsidRDefault="00702133">
            <w:pPr>
              <w:spacing w:after="0" w:line="240" w:lineRule="auto"/>
            </w:pPr>
            <w:r>
              <w:rPr>
                <w:b/>
                <w:sz w:val="17"/>
              </w:rPr>
              <w:t>2. Search and source</w:t>
            </w:r>
          </w:p>
        </w:tc>
        <w:tc>
          <w:tcPr>
            <w:tcW w:w="7200" w:type="dxa"/>
            <w:shd w:val="clear" w:color="auto" w:fill="F8F9FB"/>
            <w:tcMar>
              <w:top w:w="40" w:type="dxa"/>
              <w:left w:w="70" w:type="dxa"/>
              <w:bottom w:w="40" w:type="dxa"/>
              <w:right w:w="70" w:type="dxa"/>
            </w:tcMar>
          </w:tcPr>
          <w:p w14:paraId="2D054C82" w14:textId="77777777" w:rsidR="002E189D" w:rsidRDefault="00702133">
            <w:pPr>
              <w:spacing w:after="0" w:line="240" w:lineRule="auto"/>
            </w:pPr>
            <w:r>
              <w:rPr>
                <w:sz w:val="17"/>
              </w:rPr>
              <w:t>Prefer mainstream media (CBC, Globe and Mail, Toronto Star, CTV, Global) and hospital sites, then regulators, then aggregators; never an aggregator alone. PHIPA items come from the IPC PHIPA decisions page, never the 'Cases of Note' page. Paywalled sites: use only what is visible, never invent a link.</w:t>
            </w:r>
          </w:p>
        </w:tc>
      </w:tr>
      <w:tr w:rsidR="002E189D" w14:paraId="61FF81BE" w14:textId="77777777">
        <w:trPr>
          <w:cantSplit/>
          <w:jc w:val="center"/>
        </w:trPr>
        <w:tc>
          <w:tcPr>
            <w:tcW w:w="2160" w:type="dxa"/>
            <w:tcMar>
              <w:top w:w="40" w:type="dxa"/>
              <w:left w:w="70" w:type="dxa"/>
              <w:bottom w:w="40" w:type="dxa"/>
              <w:right w:w="70" w:type="dxa"/>
            </w:tcMar>
          </w:tcPr>
          <w:p w14:paraId="33DCE275" w14:textId="77777777" w:rsidR="002E189D" w:rsidRDefault="00702133">
            <w:pPr>
              <w:spacing w:after="0" w:line="240" w:lineRule="auto"/>
            </w:pPr>
            <w:r>
              <w:rPr>
                <w:b/>
                <w:sz w:val="17"/>
              </w:rPr>
              <w:t>3. Match hospitals to regions</w:t>
            </w:r>
          </w:p>
        </w:tc>
        <w:tc>
          <w:tcPr>
            <w:tcW w:w="7200" w:type="dxa"/>
            <w:tcMar>
              <w:top w:w="40" w:type="dxa"/>
              <w:left w:w="70" w:type="dxa"/>
              <w:bottom w:w="40" w:type="dxa"/>
              <w:right w:w="70" w:type="dxa"/>
            </w:tcMar>
          </w:tcPr>
          <w:p w14:paraId="3BE8833D" w14:textId="77777777" w:rsidR="002E189D" w:rsidRDefault="00702133">
            <w:pPr>
              <w:spacing w:after="0" w:line="240" w:lineRule="auto"/>
            </w:pPr>
            <w:r>
              <w:rPr>
                <w:sz w:val="17"/>
              </w:rPr>
              <w:t>'Ontario Hospitals by Region' (144 hospitals, six regions) is the only source of truth for region. Normalise names; roll campuses up to the parent; label anything unmatched.</w:t>
            </w:r>
          </w:p>
        </w:tc>
      </w:tr>
      <w:tr w:rsidR="002E189D" w14:paraId="6BF6A07D" w14:textId="77777777">
        <w:trPr>
          <w:cantSplit/>
          <w:jc w:val="center"/>
        </w:trPr>
        <w:tc>
          <w:tcPr>
            <w:tcW w:w="2160" w:type="dxa"/>
            <w:shd w:val="clear" w:color="auto" w:fill="F8F9FB"/>
            <w:tcMar>
              <w:top w:w="40" w:type="dxa"/>
              <w:left w:w="70" w:type="dxa"/>
              <w:bottom w:w="40" w:type="dxa"/>
              <w:right w:w="70" w:type="dxa"/>
            </w:tcMar>
          </w:tcPr>
          <w:p w14:paraId="222133E9" w14:textId="77777777" w:rsidR="002E189D" w:rsidRDefault="00702133">
            <w:pPr>
              <w:spacing w:after="0" w:line="240" w:lineRule="auto"/>
            </w:pPr>
            <w:r>
              <w:rPr>
                <w:b/>
                <w:sz w:val="17"/>
              </w:rPr>
              <w:t>4. Content rules</w:t>
            </w:r>
          </w:p>
        </w:tc>
        <w:tc>
          <w:tcPr>
            <w:tcW w:w="7200" w:type="dxa"/>
            <w:shd w:val="clear" w:color="auto" w:fill="F8F9FB"/>
            <w:tcMar>
              <w:top w:w="40" w:type="dxa"/>
              <w:left w:w="70" w:type="dxa"/>
              <w:bottom w:w="40" w:type="dxa"/>
              <w:right w:w="70" w:type="dxa"/>
            </w:tcMar>
          </w:tcPr>
          <w:p w14:paraId="6ED13BF9" w14:textId="77777777" w:rsidR="002E189D" w:rsidRDefault="00702133">
            <w:pPr>
              <w:spacing w:after="0" w:line="240" w:lineRule="auto"/>
            </w:pPr>
            <w:r>
              <w:rPr>
                <w:sz w:val="17"/>
              </w:rPr>
              <w:t>Own words, neutral tone; attribute allegations; no patient names; 'no results' is not 'no news'.</w:t>
            </w:r>
          </w:p>
        </w:tc>
      </w:tr>
      <w:tr w:rsidR="002E189D" w14:paraId="2E4CF763" w14:textId="77777777">
        <w:trPr>
          <w:cantSplit/>
          <w:jc w:val="center"/>
        </w:trPr>
        <w:tc>
          <w:tcPr>
            <w:tcW w:w="2160" w:type="dxa"/>
            <w:tcMar>
              <w:top w:w="40" w:type="dxa"/>
              <w:left w:w="70" w:type="dxa"/>
              <w:bottom w:w="40" w:type="dxa"/>
              <w:right w:w="70" w:type="dxa"/>
            </w:tcMar>
          </w:tcPr>
          <w:p w14:paraId="6F77BDF0" w14:textId="77777777" w:rsidR="002E189D" w:rsidRDefault="00702133">
            <w:pPr>
              <w:spacing w:after="0" w:line="240" w:lineRule="auto"/>
            </w:pPr>
            <w:r>
              <w:rPr>
                <w:b/>
                <w:sz w:val="17"/>
              </w:rPr>
              <w:t>5. Format</w:t>
            </w:r>
          </w:p>
        </w:tc>
        <w:tc>
          <w:tcPr>
            <w:tcW w:w="7200" w:type="dxa"/>
            <w:tcMar>
              <w:top w:w="40" w:type="dxa"/>
              <w:left w:w="70" w:type="dxa"/>
              <w:bottom w:w="40" w:type="dxa"/>
              <w:right w:w="70" w:type="dxa"/>
            </w:tcMar>
          </w:tcPr>
          <w:p w14:paraId="5FBE9AFE" w14:textId="77777777" w:rsidR="002E189D" w:rsidRDefault="00702133">
            <w:pPr>
              <w:spacing w:after="0" w:line="240" w:lineRule="auto"/>
            </w:pPr>
            <w:r>
              <w:rPr>
                <w:sz w:val="17"/>
              </w:rPr>
              <w:t>One table per hospital: Date | Headline | Summary (about 40 words) | Source | Link. Descriptive link text; closing coverage line.</w:t>
            </w:r>
          </w:p>
        </w:tc>
      </w:tr>
    </w:tbl>
    <w:p w14:paraId="59BB6722" w14:textId="77777777" w:rsidR="002E189D" w:rsidRDefault="002E189D">
      <w:pPr>
        <w:spacing w:after="80"/>
      </w:pPr>
    </w:p>
    <w:p w14:paraId="057058D9" w14:textId="77777777" w:rsidR="002E189D" w:rsidRDefault="00702133">
      <w:r>
        <w:t>The earlier version of the instructions defined 'news' with explicit include/exclude lists and capped output at the top 10 articles in 12 months. The revised version (full text in Appendix A.7) closes gaps in scope, deduplication, paywalled sources and patient privacy, and uses 8 items per hospital.</w:t>
      </w:r>
    </w:p>
    <w:p w14:paraId="420D39F9" w14:textId="77777777" w:rsidR="002E189D" w:rsidRDefault="00702133">
      <w:pPr>
        <w:pStyle w:val="Heading3"/>
      </w:pPr>
      <w:r>
        <w:t>Platform facts that matter for performance</w:t>
      </w:r>
    </w:p>
    <w:p w14:paraId="1075E7B1" w14:textId="77777777" w:rsidR="002E189D" w:rsidRDefault="00702133">
      <w:pPr>
        <w:pStyle w:val="ListBullet"/>
      </w:pPr>
      <w:r>
        <w:t>Only one document is a knowledge source today (Ontario Hospitals by Region). Sources such as the IPC and Orders in Council are named in the instructions but not attached as knowledge sources.</w:t>
      </w:r>
    </w:p>
    <w:p w14:paraId="164629CD" w14:textId="77777777" w:rsidR="002E189D" w:rsidRDefault="00702133">
      <w:pPr>
        <w:pStyle w:val="ListBullet"/>
      </w:pPr>
      <w:r>
        <w:t>A Word file is searched by chunk-based semantic retrieval, which is probabilistic. An exact-match lookup (Dataverse or Power Automate) would be more reliable for region assignment.</w:t>
      </w:r>
    </w:p>
    <w:p w14:paraId="1CBE4F4D" w14:textId="77777777" w:rsidR="002E189D" w:rsidRDefault="00702133">
      <w:pPr>
        <w:pStyle w:val="ListBullet"/>
      </w:pPr>
      <w:r>
        <w:t>Copilot Studio often falls back to bullets instead of tables, and automatic citations are not rendered in Teams once the output is customised.</w:t>
      </w:r>
    </w:p>
    <w:p w14:paraId="4BF50ECB" w14:textId="77777777" w:rsidR="002E189D" w:rsidRDefault="00702133">
      <w:pPr>
        <w:pStyle w:val="ListBullet"/>
      </w:pPr>
      <w:r>
        <w:t>The instruction field has a size limit (reports range from about 5,000 to 8,000 characters), so long rule lists have to be short.</w:t>
      </w:r>
    </w:p>
    <w:p w14:paraId="13456913" w14:textId="77777777" w:rsidR="002E189D" w:rsidRDefault="00702133">
      <w:pPr>
        <w:pStyle w:val="ListBullet"/>
      </w:pPr>
      <w:r>
        <w:t>The agent can only use public information. It cannot see personal mailboxes or local files.</w:t>
      </w:r>
    </w:p>
    <w:p w14:paraId="68DCC3E2" w14:textId="77777777" w:rsidR="002E189D" w:rsidRDefault="00702133">
      <w:pPr>
        <w:pStyle w:val="ListBullet"/>
      </w:pPr>
      <w:r>
        <w:t>Model: the agent's underlying model is recorded as GPT-5 Reasoning in the 'Models Used' document; project notes also list Claude and other GPT variants as selectable. This should be confirmed before publication (Appendix F).</w:t>
      </w:r>
    </w:p>
    <w:p w14:paraId="7853A7F7" w14:textId="77777777" w:rsidR="002E189D" w:rsidRDefault="00702133">
      <w:pPr>
        <w:pStyle w:val="Heading1"/>
      </w:pPr>
      <w:bookmarkStart w:id="5" w:name="_Toc241596092"/>
      <w:r>
        <w:t>4. Evaluation design</w:t>
      </w:r>
      <w:bookmarkEnd w:id="5"/>
    </w:p>
    <w:p w14:paraId="3C5F9A07" w14:textId="77777777" w:rsidR="002E189D" w:rsidRDefault="00702133">
      <w:pPr>
        <w:pStyle w:val="Heading2"/>
      </w:pPr>
      <w:bookmarkStart w:id="6" w:name="_Toc241596093"/>
      <w:r>
        <w:t>4.1 Systems compared and how outputs were collected</w:t>
      </w:r>
      <w:bookmarkEnd w:id="6"/>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2880"/>
        <w:gridCol w:w="3888"/>
        <w:gridCol w:w="2592"/>
      </w:tblGrid>
      <w:tr w:rsidR="002E189D" w14:paraId="6DE990DE" w14:textId="77777777">
        <w:trPr>
          <w:tblHeader/>
          <w:jc w:val="center"/>
        </w:trPr>
        <w:tc>
          <w:tcPr>
            <w:tcW w:w="2880" w:type="dxa"/>
            <w:shd w:val="clear" w:color="auto" w:fill="1F3A5F"/>
            <w:tcMar>
              <w:top w:w="40" w:type="dxa"/>
              <w:left w:w="70" w:type="dxa"/>
              <w:bottom w:w="40" w:type="dxa"/>
              <w:right w:w="70" w:type="dxa"/>
            </w:tcMar>
          </w:tcPr>
          <w:p w14:paraId="3AA4DC94" w14:textId="77777777" w:rsidR="002E189D" w:rsidRDefault="00702133">
            <w:pPr>
              <w:keepNext/>
              <w:spacing w:after="0"/>
            </w:pPr>
            <w:r>
              <w:rPr>
                <w:b/>
                <w:color w:val="FFFFFF"/>
                <w:sz w:val="17"/>
              </w:rPr>
              <w:t>System</w:t>
            </w:r>
          </w:p>
        </w:tc>
        <w:tc>
          <w:tcPr>
            <w:tcW w:w="3888" w:type="dxa"/>
            <w:shd w:val="clear" w:color="auto" w:fill="1F3A5F"/>
            <w:tcMar>
              <w:top w:w="40" w:type="dxa"/>
              <w:left w:w="70" w:type="dxa"/>
              <w:bottom w:w="40" w:type="dxa"/>
              <w:right w:w="70" w:type="dxa"/>
            </w:tcMar>
          </w:tcPr>
          <w:p w14:paraId="61AEF208" w14:textId="77777777" w:rsidR="002E189D" w:rsidRDefault="00702133">
            <w:pPr>
              <w:keepNext/>
              <w:spacing w:after="0"/>
            </w:pPr>
            <w:r>
              <w:rPr>
                <w:b/>
                <w:color w:val="FFFFFF"/>
                <w:sz w:val="17"/>
              </w:rPr>
              <w:t>Version recorded</w:t>
            </w:r>
          </w:p>
        </w:tc>
        <w:tc>
          <w:tcPr>
            <w:tcW w:w="2592" w:type="dxa"/>
            <w:shd w:val="clear" w:color="auto" w:fill="1F3A5F"/>
            <w:tcMar>
              <w:top w:w="40" w:type="dxa"/>
              <w:left w:w="70" w:type="dxa"/>
              <w:bottom w:w="40" w:type="dxa"/>
              <w:right w:w="70" w:type="dxa"/>
            </w:tcMar>
          </w:tcPr>
          <w:p w14:paraId="0F87F5B3" w14:textId="77777777" w:rsidR="002E189D" w:rsidRDefault="00702133">
            <w:pPr>
              <w:keepNext/>
              <w:spacing w:after="0"/>
            </w:pPr>
            <w:r>
              <w:rPr>
                <w:b/>
                <w:color w:val="FFFFFF"/>
                <w:sz w:val="17"/>
              </w:rPr>
              <w:t>Notes</w:t>
            </w:r>
          </w:p>
        </w:tc>
      </w:tr>
      <w:tr w:rsidR="002E189D" w14:paraId="44F06908" w14:textId="77777777">
        <w:trPr>
          <w:cantSplit/>
          <w:jc w:val="center"/>
        </w:trPr>
        <w:tc>
          <w:tcPr>
            <w:tcW w:w="2880" w:type="dxa"/>
            <w:tcMar>
              <w:top w:w="40" w:type="dxa"/>
              <w:left w:w="70" w:type="dxa"/>
              <w:bottom w:w="40" w:type="dxa"/>
              <w:right w:w="70" w:type="dxa"/>
            </w:tcMar>
          </w:tcPr>
          <w:p w14:paraId="3467815F" w14:textId="77777777" w:rsidR="002E189D" w:rsidRDefault="00702133">
            <w:pPr>
              <w:keepNext/>
              <w:spacing w:after="0" w:line="240" w:lineRule="auto"/>
            </w:pPr>
            <w:r>
              <w:rPr>
                <w:b/>
                <w:sz w:val="17"/>
              </w:rPr>
              <w:t>Microsoft Copilot (Hospital News Agent)</w:t>
            </w:r>
          </w:p>
        </w:tc>
        <w:tc>
          <w:tcPr>
            <w:tcW w:w="3888" w:type="dxa"/>
            <w:tcMar>
              <w:top w:w="40" w:type="dxa"/>
              <w:left w:w="70" w:type="dxa"/>
              <w:bottom w:w="40" w:type="dxa"/>
              <w:right w:w="70" w:type="dxa"/>
            </w:tcMar>
          </w:tcPr>
          <w:p w14:paraId="01DAE292" w14:textId="77777777" w:rsidR="002E189D" w:rsidRDefault="00702133">
            <w:pPr>
              <w:keepNext/>
              <w:spacing w:after="0" w:line="240" w:lineRule="auto"/>
            </w:pPr>
            <w:r>
              <w:rPr>
                <w:sz w:val="17"/>
              </w:rPr>
              <w:t>Copilot Studio agent, GPT-5 Reasoning; updated version as of 25 Aug 2026</w:t>
            </w:r>
          </w:p>
        </w:tc>
        <w:tc>
          <w:tcPr>
            <w:tcW w:w="2592" w:type="dxa"/>
            <w:tcMar>
              <w:top w:w="40" w:type="dxa"/>
              <w:left w:w="70" w:type="dxa"/>
              <w:bottom w:w="40" w:type="dxa"/>
              <w:right w:w="70" w:type="dxa"/>
            </w:tcMar>
          </w:tcPr>
          <w:p w14:paraId="4532B256" w14:textId="77777777" w:rsidR="002E189D" w:rsidRDefault="00702133">
            <w:pPr>
              <w:keepNext/>
              <w:spacing w:after="0" w:line="240" w:lineRule="auto"/>
            </w:pPr>
            <w:r>
              <w:rPr>
                <w:sz w:val="17"/>
              </w:rPr>
              <w:t>Run through the M365 agent; five runs per hospital and task</w:t>
            </w:r>
          </w:p>
        </w:tc>
      </w:tr>
      <w:tr w:rsidR="002E189D" w14:paraId="280BF7C3" w14:textId="77777777">
        <w:trPr>
          <w:cantSplit/>
          <w:jc w:val="center"/>
        </w:trPr>
        <w:tc>
          <w:tcPr>
            <w:tcW w:w="2880" w:type="dxa"/>
            <w:shd w:val="clear" w:color="auto" w:fill="F8F9FB"/>
            <w:tcMar>
              <w:top w:w="40" w:type="dxa"/>
              <w:left w:w="70" w:type="dxa"/>
              <w:bottom w:w="40" w:type="dxa"/>
              <w:right w:w="70" w:type="dxa"/>
            </w:tcMar>
          </w:tcPr>
          <w:p w14:paraId="55FA35F1" w14:textId="77777777" w:rsidR="002E189D" w:rsidRDefault="00702133">
            <w:pPr>
              <w:spacing w:after="0" w:line="240" w:lineRule="auto"/>
            </w:pPr>
            <w:r>
              <w:rPr>
                <w:b/>
                <w:sz w:val="17"/>
              </w:rPr>
              <w:t>ChatGPT</w:t>
            </w:r>
          </w:p>
        </w:tc>
        <w:tc>
          <w:tcPr>
            <w:tcW w:w="3888" w:type="dxa"/>
            <w:shd w:val="clear" w:color="auto" w:fill="F8F9FB"/>
            <w:tcMar>
              <w:top w:w="40" w:type="dxa"/>
              <w:left w:w="70" w:type="dxa"/>
              <w:bottom w:w="40" w:type="dxa"/>
              <w:right w:w="70" w:type="dxa"/>
            </w:tcMar>
          </w:tcPr>
          <w:p w14:paraId="7AF436D0" w14:textId="77777777" w:rsidR="002E189D" w:rsidRDefault="00702133">
            <w:pPr>
              <w:spacing w:after="0" w:line="240" w:lineRule="auto"/>
            </w:pPr>
            <w:r>
              <w:rPr>
                <w:sz w:val="17"/>
              </w:rPr>
              <w:t>GPT-5.6 Luna, 'Think Smart' mode</w:t>
            </w:r>
          </w:p>
        </w:tc>
        <w:tc>
          <w:tcPr>
            <w:tcW w:w="2592" w:type="dxa"/>
            <w:shd w:val="clear" w:color="auto" w:fill="F8F9FB"/>
            <w:tcMar>
              <w:top w:w="40" w:type="dxa"/>
              <w:left w:w="70" w:type="dxa"/>
              <w:bottom w:w="40" w:type="dxa"/>
              <w:right w:w="70" w:type="dxa"/>
            </w:tcMar>
          </w:tcPr>
          <w:p w14:paraId="05E7C8B8" w14:textId="77777777" w:rsidR="002E189D" w:rsidRDefault="00702133">
            <w:pPr>
              <w:spacing w:after="0" w:line="240" w:lineRule="auto"/>
            </w:pPr>
            <w:r>
              <w:rPr>
                <w:sz w:val="17"/>
              </w:rPr>
              <w:t>Free tier; one run for comparisons</w:t>
            </w:r>
          </w:p>
        </w:tc>
      </w:tr>
      <w:tr w:rsidR="002E189D" w14:paraId="0561BE03" w14:textId="77777777">
        <w:trPr>
          <w:cantSplit/>
          <w:jc w:val="center"/>
        </w:trPr>
        <w:tc>
          <w:tcPr>
            <w:tcW w:w="2880" w:type="dxa"/>
            <w:tcMar>
              <w:top w:w="40" w:type="dxa"/>
              <w:left w:w="70" w:type="dxa"/>
              <w:bottom w:w="40" w:type="dxa"/>
              <w:right w:w="70" w:type="dxa"/>
            </w:tcMar>
          </w:tcPr>
          <w:p w14:paraId="6E2CC12A" w14:textId="77777777" w:rsidR="002E189D" w:rsidRDefault="00702133">
            <w:pPr>
              <w:spacing w:after="0" w:line="240" w:lineRule="auto"/>
            </w:pPr>
            <w:r>
              <w:rPr>
                <w:b/>
                <w:sz w:val="17"/>
              </w:rPr>
              <w:t>Claude</w:t>
            </w:r>
          </w:p>
        </w:tc>
        <w:tc>
          <w:tcPr>
            <w:tcW w:w="3888" w:type="dxa"/>
            <w:tcMar>
              <w:top w:w="40" w:type="dxa"/>
              <w:left w:w="70" w:type="dxa"/>
              <w:bottom w:w="40" w:type="dxa"/>
              <w:right w:w="70" w:type="dxa"/>
            </w:tcMar>
          </w:tcPr>
          <w:p w14:paraId="45FB537B" w14:textId="77777777" w:rsidR="002E189D" w:rsidRDefault="00702133">
            <w:pPr>
              <w:spacing w:after="0" w:line="240" w:lineRule="auto"/>
            </w:pPr>
            <w:r>
              <w:rPr>
                <w:sz w:val="17"/>
              </w:rPr>
              <w:t>Sonnet 5, low effort, extended thinking off</w:t>
            </w:r>
          </w:p>
        </w:tc>
        <w:tc>
          <w:tcPr>
            <w:tcW w:w="2592" w:type="dxa"/>
            <w:tcMar>
              <w:top w:w="40" w:type="dxa"/>
              <w:left w:w="70" w:type="dxa"/>
              <w:bottom w:w="40" w:type="dxa"/>
              <w:right w:w="70" w:type="dxa"/>
            </w:tcMar>
          </w:tcPr>
          <w:p w14:paraId="55BE6CD3" w14:textId="77777777" w:rsidR="002E189D" w:rsidRDefault="00702133">
            <w:pPr>
              <w:spacing w:after="0" w:line="240" w:lineRule="auto"/>
            </w:pPr>
            <w:r>
              <w:rPr>
                <w:sz w:val="17"/>
              </w:rPr>
              <w:t>Set to avoid usage limits</w:t>
            </w:r>
          </w:p>
        </w:tc>
      </w:tr>
      <w:tr w:rsidR="002E189D" w14:paraId="3D42336E" w14:textId="77777777">
        <w:trPr>
          <w:cantSplit/>
          <w:jc w:val="center"/>
        </w:trPr>
        <w:tc>
          <w:tcPr>
            <w:tcW w:w="2880" w:type="dxa"/>
            <w:shd w:val="clear" w:color="auto" w:fill="F8F9FB"/>
            <w:tcMar>
              <w:top w:w="40" w:type="dxa"/>
              <w:left w:w="70" w:type="dxa"/>
              <w:bottom w:w="40" w:type="dxa"/>
              <w:right w:w="70" w:type="dxa"/>
            </w:tcMar>
          </w:tcPr>
          <w:p w14:paraId="11C32706" w14:textId="77777777" w:rsidR="002E189D" w:rsidRDefault="00702133">
            <w:pPr>
              <w:spacing w:after="0" w:line="240" w:lineRule="auto"/>
            </w:pPr>
            <w:r>
              <w:rPr>
                <w:b/>
                <w:sz w:val="17"/>
              </w:rPr>
              <w:t>Gemini</w:t>
            </w:r>
          </w:p>
        </w:tc>
        <w:tc>
          <w:tcPr>
            <w:tcW w:w="3888" w:type="dxa"/>
            <w:shd w:val="clear" w:color="auto" w:fill="F8F9FB"/>
            <w:tcMar>
              <w:top w:w="40" w:type="dxa"/>
              <w:left w:w="70" w:type="dxa"/>
              <w:bottom w:w="40" w:type="dxa"/>
              <w:right w:w="70" w:type="dxa"/>
            </w:tcMar>
          </w:tcPr>
          <w:p w14:paraId="06BCD1EC" w14:textId="77777777" w:rsidR="002E189D" w:rsidRDefault="00702133">
            <w:pPr>
              <w:spacing w:after="0" w:line="240" w:lineRule="auto"/>
            </w:pPr>
            <w:r>
              <w:rPr>
                <w:sz w:val="17"/>
              </w:rPr>
              <w:t>3.1 Pro with extended thinking; 3.5 Flash-Lite after limits were hit</w:t>
            </w:r>
          </w:p>
        </w:tc>
        <w:tc>
          <w:tcPr>
            <w:tcW w:w="2592" w:type="dxa"/>
            <w:shd w:val="clear" w:color="auto" w:fill="F8F9FB"/>
            <w:tcMar>
              <w:top w:w="40" w:type="dxa"/>
              <w:left w:w="70" w:type="dxa"/>
              <w:bottom w:w="40" w:type="dxa"/>
              <w:right w:w="70" w:type="dxa"/>
            </w:tcMar>
          </w:tcPr>
          <w:p w14:paraId="14CDFBD1" w14:textId="77777777" w:rsidR="002E189D" w:rsidRDefault="00702133">
            <w:pPr>
              <w:spacing w:after="0" w:line="240" w:lineRule="auto"/>
            </w:pPr>
            <w:r>
              <w:rPr>
                <w:sz w:val="17"/>
              </w:rPr>
              <w:t>Free tier; limits reached quickly</w:t>
            </w:r>
          </w:p>
        </w:tc>
      </w:tr>
      <w:tr w:rsidR="002E189D" w14:paraId="58AB97FD" w14:textId="77777777">
        <w:trPr>
          <w:cantSplit/>
          <w:jc w:val="center"/>
        </w:trPr>
        <w:tc>
          <w:tcPr>
            <w:tcW w:w="2880" w:type="dxa"/>
            <w:tcMar>
              <w:top w:w="40" w:type="dxa"/>
              <w:left w:w="70" w:type="dxa"/>
              <w:bottom w:w="40" w:type="dxa"/>
              <w:right w:w="70" w:type="dxa"/>
            </w:tcMar>
          </w:tcPr>
          <w:p w14:paraId="2FBBC6C6" w14:textId="77777777" w:rsidR="002E189D" w:rsidRDefault="00702133">
            <w:pPr>
              <w:spacing w:after="0" w:line="240" w:lineRule="auto"/>
            </w:pPr>
            <w:r>
              <w:rPr>
                <w:b/>
                <w:sz w:val="17"/>
              </w:rPr>
              <w:t>Perplexity</w:t>
            </w:r>
          </w:p>
        </w:tc>
        <w:tc>
          <w:tcPr>
            <w:tcW w:w="3888" w:type="dxa"/>
            <w:tcMar>
              <w:top w:w="40" w:type="dxa"/>
              <w:left w:w="70" w:type="dxa"/>
              <w:bottom w:w="40" w:type="dxa"/>
              <w:right w:w="70" w:type="dxa"/>
            </w:tcMar>
          </w:tcPr>
          <w:p w14:paraId="51C55C2A" w14:textId="77777777" w:rsidR="002E189D" w:rsidRDefault="00702133">
            <w:pPr>
              <w:spacing w:after="0" w:line="240" w:lineRule="auto"/>
            </w:pPr>
            <w:r>
              <w:rPr>
                <w:sz w:val="17"/>
              </w:rPr>
              <w:t>Sonar (default search model)</w:t>
            </w:r>
          </w:p>
        </w:tc>
        <w:tc>
          <w:tcPr>
            <w:tcW w:w="2592" w:type="dxa"/>
            <w:tcMar>
              <w:top w:w="40" w:type="dxa"/>
              <w:left w:w="70" w:type="dxa"/>
              <w:bottom w:w="40" w:type="dxa"/>
              <w:right w:w="70" w:type="dxa"/>
            </w:tcMar>
          </w:tcPr>
          <w:p w14:paraId="1B6DA6FA" w14:textId="77777777" w:rsidR="002E189D" w:rsidRDefault="00702133">
            <w:pPr>
              <w:spacing w:after="0" w:line="240" w:lineRule="auto"/>
            </w:pPr>
            <w:r>
              <w:rPr>
                <w:sz w:val="17"/>
              </w:rPr>
              <w:t>Free tier</w:t>
            </w:r>
          </w:p>
        </w:tc>
      </w:tr>
    </w:tbl>
    <w:p w14:paraId="49F2B693" w14:textId="77777777" w:rsidR="002E189D" w:rsidRDefault="002E189D">
      <w:pPr>
        <w:spacing w:after="80"/>
      </w:pPr>
    </w:p>
    <w:p w14:paraId="7F53144B" w14:textId="77777777" w:rsidR="002E189D" w:rsidRDefault="00702133">
      <w:r>
        <w:lastRenderedPageBreak/>
        <w:t>All outputs were collected by hand in each product's web interface. Every LLM was used through a new Google account with no chat history, and every run used a new chat. The outputs were saved as Word documents, one per system, hospital and run.</w:t>
      </w:r>
    </w:p>
    <w:p w14:paraId="313E7ADB" w14:textId="77777777" w:rsidR="002E189D" w:rsidRDefault="00702133">
      <w:pPr>
        <w:pStyle w:val="Heading2"/>
      </w:pPr>
      <w:bookmarkStart w:id="7" w:name="_Toc241596094"/>
      <w:r>
        <w:t>4.2 Hospitals, windows and runs</w:t>
      </w:r>
      <w:bookmarkEnd w:id="7"/>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2160"/>
        <w:gridCol w:w="5760"/>
        <w:gridCol w:w="1440"/>
      </w:tblGrid>
      <w:tr w:rsidR="002E189D" w14:paraId="66538A50" w14:textId="77777777">
        <w:trPr>
          <w:tblHeader/>
          <w:jc w:val="center"/>
        </w:trPr>
        <w:tc>
          <w:tcPr>
            <w:tcW w:w="2160" w:type="dxa"/>
            <w:shd w:val="clear" w:color="auto" w:fill="1F3A5F"/>
            <w:tcMar>
              <w:top w:w="40" w:type="dxa"/>
              <w:left w:w="70" w:type="dxa"/>
              <w:bottom w:w="40" w:type="dxa"/>
              <w:right w:w="70" w:type="dxa"/>
            </w:tcMar>
          </w:tcPr>
          <w:p w14:paraId="44FBF5E8" w14:textId="77777777" w:rsidR="002E189D" w:rsidRDefault="00702133">
            <w:pPr>
              <w:keepNext/>
              <w:spacing w:after="0"/>
            </w:pPr>
            <w:r>
              <w:rPr>
                <w:b/>
                <w:color w:val="FFFFFF"/>
                <w:sz w:val="17"/>
              </w:rPr>
              <w:t>Task</w:t>
            </w:r>
          </w:p>
        </w:tc>
        <w:tc>
          <w:tcPr>
            <w:tcW w:w="5760" w:type="dxa"/>
            <w:shd w:val="clear" w:color="auto" w:fill="1F3A5F"/>
            <w:tcMar>
              <w:top w:w="40" w:type="dxa"/>
              <w:left w:w="70" w:type="dxa"/>
              <w:bottom w:w="40" w:type="dxa"/>
              <w:right w:w="70" w:type="dxa"/>
            </w:tcMar>
          </w:tcPr>
          <w:p w14:paraId="111590AA" w14:textId="77777777" w:rsidR="002E189D" w:rsidRDefault="00702133">
            <w:pPr>
              <w:keepNext/>
              <w:spacing w:after="0"/>
            </w:pPr>
            <w:r>
              <w:rPr>
                <w:b/>
                <w:color w:val="FFFFFF"/>
                <w:sz w:val="17"/>
              </w:rPr>
              <w:t>Hospitals (Experiment 2 onward)</w:t>
            </w:r>
          </w:p>
        </w:tc>
        <w:tc>
          <w:tcPr>
            <w:tcW w:w="1440" w:type="dxa"/>
            <w:shd w:val="clear" w:color="auto" w:fill="1F3A5F"/>
            <w:tcMar>
              <w:top w:w="40" w:type="dxa"/>
              <w:left w:w="70" w:type="dxa"/>
              <w:bottom w:w="40" w:type="dxa"/>
              <w:right w:w="70" w:type="dxa"/>
            </w:tcMar>
          </w:tcPr>
          <w:p w14:paraId="035B72E6" w14:textId="77777777" w:rsidR="002E189D" w:rsidRDefault="00702133">
            <w:pPr>
              <w:keepNext/>
              <w:spacing w:after="0"/>
            </w:pPr>
            <w:r>
              <w:rPr>
                <w:b/>
                <w:color w:val="FFFFFF"/>
                <w:sz w:val="17"/>
              </w:rPr>
              <w:t>Window</w:t>
            </w:r>
          </w:p>
        </w:tc>
      </w:tr>
      <w:tr w:rsidR="002E189D" w14:paraId="7CAEE476" w14:textId="77777777">
        <w:trPr>
          <w:cantSplit/>
          <w:jc w:val="center"/>
        </w:trPr>
        <w:tc>
          <w:tcPr>
            <w:tcW w:w="2160" w:type="dxa"/>
            <w:tcMar>
              <w:top w:w="40" w:type="dxa"/>
              <w:left w:w="70" w:type="dxa"/>
              <w:bottom w:w="40" w:type="dxa"/>
              <w:right w:w="70" w:type="dxa"/>
            </w:tcMar>
          </w:tcPr>
          <w:p w14:paraId="2DEE1813" w14:textId="77777777" w:rsidR="002E189D" w:rsidRDefault="00702133">
            <w:pPr>
              <w:keepNext/>
              <w:spacing w:after="0" w:line="240" w:lineRule="auto"/>
            </w:pPr>
            <w:r>
              <w:rPr>
                <w:b/>
                <w:sz w:val="17"/>
              </w:rPr>
              <w:t>CEO / leadership</w:t>
            </w:r>
          </w:p>
        </w:tc>
        <w:tc>
          <w:tcPr>
            <w:tcW w:w="5760" w:type="dxa"/>
            <w:tcMar>
              <w:top w:w="40" w:type="dxa"/>
              <w:left w:w="70" w:type="dxa"/>
              <w:bottom w:w="40" w:type="dxa"/>
              <w:right w:w="70" w:type="dxa"/>
            </w:tcMar>
          </w:tcPr>
          <w:p w14:paraId="221E51CB" w14:textId="77777777" w:rsidR="002E189D" w:rsidRDefault="00702133">
            <w:pPr>
              <w:keepNext/>
              <w:spacing w:after="0" w:line="240" w:lineRule="auto"/>
            </w:pPr>
            <w:r>
              <w:rPr>
                <w:sz w:val="17"/>
              </w:rPr>
              <w:t>Mackenzie Health, North York General Hospital, Arnprior Regional Health</w:t>
            </w:r>
          </w:p>
        </w:tc>
        <w:tc>
          <w:tcPr>
            <w:tcW w:w="1440" w:type="dxa"/>
            <w:tcMar>
              <w:top w:w="40" w:type="dxa"/>
              <w:left w:w="70" w:type="dxa"/>
              <w:bottom w:w="40" w:type="dxa"/>
              <w:right w:w="70" w:type="dxa"/>
            </w:tcMar>
          </w:tcPr>
          <w:p w14:paraId="003497C4" w14:textId="77777777" w:rsidR="002E189D" w:rsidRDefault="00702133">
            <w:pPr>
              <w:keepNext/>
              <w:spacing w:after="0" w:line="240" w:lineRule="auto"/>
            </w:pPr>
            <w:r>
              <w:rPr>
                <w:sz w:val="17"/>
              </w:rPr>
              <w:t>5 years</w:t>
            </w:r>
          </w:p>
        </w:tc>
      </w:tr>
      <w:tr w:rsidR="002E189D" w14:paraId="1D53B644" w14:textId="77777777">
        <w:trPr>
          <w:cantSplit/>
          <w:jc w:val="center"/>
        </w:trPr>
        <w:tc>
          <w:tcPr>
            <w:tcW w:w="2160" w:type="dxa"/>
            <w:shd w:val="clear" w:color="auto" w:fill="F8F9FB"/>
            <w:tcMar>
              <w:top w:w="40" w:type="dxa"/>
              <w:left w:w="70" w:type="dxa"/>
              <w:bottom w:w="40" w:type="dxa"/>
              <w:right w:w="70" w:type="dxa"/>
            </w:tcMar>
          </w:tcPr>
          <w:p w14:paraId="5C7F6DCA" w14:textId="77777777" w:rsidR="002E189D" w:rsidRDefault="00702133">
            <w:pPr>
              <w:spacing w:after="0" w:line="240" w:lineRule="auto"/>
            </w:pPr>
            <w:r>
              <w:rPr>
                <w:b/>
                <w:sz w:val="17"/>
              </w:rPr>
              <w:t>Interim supervisor</w:t>
            </w:r>
          </w:p>
        </w:tc>
        <w:tc>
          <w:tcPr>
            <w:tcW w:w="5760" w:type="dxa"/>
            <w:shd w:val="clear" w:color="auto" w:fill="F8F9FB"/>
            <w:tcMar>
              <w:top w:w="40" w:type="dxa"/>
              <w:left w:w="70" w:type="dxa"/>
              <w:bottom w:w="40" w:type="dxa"/>
              <w:right w:w="70" w:type="dxa"/>
            </w:tcMar>
          </w:tcPr>
          <w:p w14:paraId="1FA3CE67" w14:textId="77777777" w:rsidR="002E189D" w:rsidRDefault="00702133">
            <w:pPr>
              <w:spacing w:after="0" w:line="240" w:lineRule="auto"/>
            </w:pPr>
            <w:r>
              <w:rPr>
                <w:sz w:val="17"/>
              </w:rPr>
              <w:t>London Health Sciences Centre, Renfrew Victoria Hospital, Stevenson Memorial Hospital</w:t>
            </w:r>
          </w:p>
        </w:tc>
        <w:tc>
          <w:tcPr>
            <w:tcW w:w="1440" w:type="dxa"/>
            <w:shd w:val="clear" w:color="auto" w:fill="F8F9FB"/>
            <w:tcMar>
              <w:top w:w="40" w:type="dxa"/>
              <w:left w:w="70" w:type="dxa"/>
              <w:bottom w:w="40" w:type="dxa"/>
              <w:right w:w="70" w:type="dxa"/>
            </w:tcMar>
          </w:tcPr>
          <w:p w14:paraId="6A320E19" w14:textId="77777777" w:rsidR="002E189D" w:rsidRDefault="00702133">
            <w:pPr>
              <w:spacing w:after="0" w:line="240" w:lineRule="auto"/>
            </w:pPr>
            <w:r>
              <w:rPr>
                <w:sz w:val="17"/>
              </w:rPr>
              <w:t>5 years</w:t>
            </w:r>
          </w:p>
        </w:tc>
      </w:tr>
      <w:tr w:rsidR="002E189D" w14:paraId="3A1983AF" w14:textId="77777777">
        <w:trPr>
          <w:cantSplit/>
          <w:jc w:val="center"/>
        </w:trPr>
        <w:tc>
          <w:tcPr>
            <w:tcW w:w="2160" w:type="dxa"/>
            <w:tcMar>
              <w:top w:w="40" w:type="dxa"/>
              <w:left w:w="70" w:type="dxa"/>
              <w:bottom w:w="40" w:type="dxa"/>
              <w:right w:w="70" w:type="dxa"/>
            </w:tcMar>
          </w:tcPr>
          <w:p w14:paraId="2F8418BC" w14:textId="77777777" w:rsidR="002E189D" w:rsidRDefault="00702133">
            <w:pPr>
              <w:spacing w:after="0" w:line="240" w:lineRule="auto"/>
            </w:pPr>
            <w:r>
              <w:rPr>
                <w:b/>
                <w:sz w:val="17"/>
              </w:rPr>
              <w:t>PHIPA</w:t>
            </w:r>
          </w:p>
        </w:tc>
        <w:tc>
          <w:tcPr>
            <w:tcW w:w="5760" w:type="dxa"/>
            <w:tcMar>
              <w:top w:w="40" w:type="dxa"/>
              <w:left w:w="70" w:type="dxa"/>
              <w:bottom w:w="40" w:type="dxa"/>
              <w:right w:w="70" w:type="dxa"/>
            </w:tcMar>
          </w:tcPr>
          <w:p w14:paraId="79B5A974" w14:textId="77777777" w:rsidR="002E189D" w:rsidRDefault="00702133">
            <w:pPr>
              <w:spacing w:after="0" w:line="240" w:lineRule="auto"/>
            </w:pPr>
            <w:r>
              <w:rPr>
                <w:sz w:val="17"/>
              </w:rPr>
              <w:t>The Ottawa Hospital, Baycrest, Hamilton Health Sciences</w:t>
            </w:r>
          </w:p>
        </w:tc>
        <w:tc>
          <w:tcPr>
            <w:tcW w:w="1440" w:type="dxa"/>
            <w:tcMar>
              <w:top w:w="40" w:type="dxa"/>
              <w:left w:w="70" w:type="dxa"/>
              <w:bottom w:w="40" w:type="dxa"/>
              <w:right w:w="70" w:type="dxa"/>
            </w:tcMar>
          </w:tcPr>
          <w:p w14:paraId="4932BA15" w14:textId="77777777" w:rsidR="002E189D" w:rsidRDefault="00702133">
            <w:pPr>
              <w:spacing w:after="0" w:line="240" w:lineRule="auto"/>
            </w:pPr>
            <w:r>
              <w:rPr>
                <w:sz w:val="17"/>
              </w:rPr>
              <w:t>6 months</w:t>
            </w:r>
          </w:p>
        </w:tc>
      </w:tr>
    </w:tbl>
    <w:p w14:paraId="7FDD920F" w14:textId="77777777" w:rsidR="002E189D" w:rsidRDefault="002E189D">
      <w:pPr>
        <w:spacing w:after="80"/>
      </w:pPr>
    </w:p>
    <w:p w14:paraId="72394035" w14:textId="77777777" w:rsidR="002E189D" w:rsidRDefault="00702133">
      <w:r>
        <w:t xml:space="preserve">The first evaluation (Experiment 1) used six hospitals per task, one per Ontario Health region. For the updated evaluation I narrowed to three hospitals per task whose events could be verified against primary sources. The evaluation cut-off is 16 July 2026, the date the earlier team analysis was shared. Copilot was run five times per hospital and task; every other system was run once. All cross-system numbers use Copilot's Run 1 only, so that no system gets more chances than another; Runs 2–5 are used only </w:t>
      </w:r>
      <w:r>
        <w:t>for Copilot's own consistency analysis.</w:t>
      </w:r>
    </w:p>
    <w:p w14:paraId="19612DB6" w14:textId="77777777" w:rsidR="002E189D" w:rsidRDefault="00702133">
      <w:pPr>
        <w:pStyle w:val="Heading2"/>
      </w:pPr>
      <w:bookmarkStart w:id="8" w:name="_Toc241596095"/>
      <w:r>
        <w:t>4.3 How answers were scored (main study)</w:t>
      </w:r>
      <w:bookmarkEnd w:id="8"/>
    </w:p>
    <w:p w14:paraId="40236DB8" w14:textId="77777777" w:rsidR="002E189D" w:rsidRDefault="00702133">
      <w:r>
        <w:t>Each answer was converted to structured items (person or issue, role, direction, date, source), matched to the ground truth on person and hospital, and every unmatched item was adjudicated by hand:</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2016"/>
        <w:gridCol w:w="5328"/>
        <w:gridCol w:w="2016"/>
      </w:tblGrid>
      <w:tr w:rsidR="002E189D" w14:paraId="71D6705E" w14:textId="77777777">
        <w:trPr>
          <w:tblHeader/>
          <w:jc w:val="center"/>
        </w:trPr>
        <w:tc>
          <w:tcPr>
            <w:tcW w:w="2016" w:type="dxa"/>
            <w:shd w:val="clear" w:color="auto" w:fill="1F3A5F"/>
            <w:tcMar>
              <w:top w:w="40" w:type="dxa"/>
              <w:left w:w="70" w:type="dxa"/>
              <w:bottom w:w="40" w:type="dxa"/>
              <w:right w:w="70" w:type="dxa"/>
            </w:tcMar>
          </w:tcPr>
          <w:p w14:paraId="2A34F414" w14:textId="77777777" w:rsidR="002E189D" w:rsidRDefault="00702133">
            <w:pPr>
              <w:keepNext/>
              <w:spacing w:after="0"/>
            </w:pPr>
            <w:r>
              <w:rPr>
                <w:b/>
                <w:color w:val="FFFFFF"/>
                <w:sz w:val="17"/>
              </w:rPr>
              <w:t>Bucket</w:t>
            </w:r>
          </w:p>
        </w:tc>
        <w:tc>
          <w:tcPr>
            <w:tcW w:w="5328" w:type="dxa"/>
            <w:shd w:val="clear" w:color="auto" w:fill="1F3A5F"/>
            <w:tcMar>
              <w:top w:w="40" w:type="dxa"/>
              <w:left w:w="70" w:type="dxa"/>
              <w:bottom w:w="40" w:type="dxa"/>
              <w:right w:w="70" w:type="dxa"/>
            </w:tcMar>
          </w:tcPr>
          <w:p w14:paraId="4C845AA3" w14:textId="77777777" w:rsidR="002E189D" w:rsidRDefault="00702133">
            <w:pPr>
              <w:keepNext/>
              <w:spacing w:after="0"/>
            </w:pPr>
            <w:r>
              <w:rPr>
                <w:b/>
                <w:color w:val="FFFFFF"/>
                <w:sz w:val="17"/>
              </w:rPr>
              <w:t>Meaning</w:t>
            </w:r>
          </w:p>
        </w:tc>
        <w:tc>
          <w:tcPr>
            <w:tcW w:w="2016" w:type="dxa"/>
            <w:shd w:val="clear" w:color="auto" w:fill="1F3A5F"/>
            <w:tcMar>
              <w:top w:w="40" w:type="dxa"/>
              <w:left w:w="70" w:type="dxa"/>
              <w:bottom w:w="40" w:type="dxa"/>
              <w:right w:w="70" w:type="dxa"/>
            </w:tcMar>
          </w:tcPr>
          <w:p w14:paraId="0C9601F9" w14:textId="77777777" w:rsidR="002E189D" w:rsidRDefault="00702133">
            <w:pPr>
              <w:keepNext/>
              <w:spacing w:after="0"/>
            </w:pPr>
            <w:r>
              <w:rPr>
                <w:b/>
                <w:color w:val="FFFFFF"/>
                <w:sz w:val="17"/>
              </w:rPr>
              <w:t>Counts against the system?</w:t>
            </w:r>
          </w:p>
        </w:tc>
      </w:tr>
      <w:tr w:rsidR="002E189D" w14:paraId="2426E8D6" w14:textId="77777777">
        <w:trPr>
          <w:cantSplit/>
          <w:jc w:val="center"/>
        </w:trPr>
        <w:tc>
          <w:tcPr>
            <w:tcW w:w="2016" w:type="dxa"/>
            <w:tcMar>
              <w:top w:w="40" w:type="dxa"/>
              <w:left w:w="70" w:type="dxa"/>
              <w:bottom w:w="40" w:type="dxa"/>
              <w:right w:w="70" w:type="dxa"/>
            </w:tcMar>
          </w:tcPr>
          <w:p w14:paraId="4AA1A7DB" w14:textId="77777777" w:rsidR="002E189D" w:rsidRDefault="00702133">
            <w:pPr>
              <w:keepNext/>
              <w:spacing w:after="0" w:line="240" w:lineRule="auto"/>
            </w:pPr>
            <w:r>
              <w:rPr>
                <w:b/>
                <w:sz w:val="17"/>
              </w:rPr>
              <w:t>A – Gold gap</w:t>
            </w:r>
          </w:p>
        </w:tc>
        <w:tc>
          <w:tcPr>
            <w:tcW w:w="5328" w:type="dxa"/>
            <w:tcMar>
              <w:top w:w="40" w:type="dxa"/>
              <w:left w:w="70" w:type="dxa"/>
              <w:bottom w:w="40" w:type="dxa"/>
              <w:right w:w="70" w:type="dxa"/>
            </w:tcMar>
          </w:tcPr>
          <w:p w14:paraId="36B15101" w14:textId="77777777" w:rsidR="002E189D" w:rsidRDefault="00702133">
            <w:pPr>
              <w:keepNext/>
              <w:spacing w:after="0" w:line="240" w:lineRule="auto"/>
            </w:pPr>
            <w:r>
              <w:rPr>
                <w:sz w:val="17"/>
              </w:rPr>
              <w:t>Correct and verifiable, but missing from the ground truth</w:t>
            </w:r>
          </w:p>
        </w:tc>
        <w:tc>
          <w:tcPr>
            <w:tcW w:w="2016" w:type="dxa"/>
            <w:tcMar>
              <w:top w:w="40" w:type="dxa"/>
              <w:left w:w="70" w:type="dxa"/>
              <w:bottom w:w="40" w:type="dxa"/>
              <w:right w:w="70" w:type="dxa"/>
            </w:tcMar>
          </w:tcPr>
          <w:p w14:paraId="4B7D620A" w14:textId="77777777" w:rsidR="002E189D" w:rsidRDefault="00702133">
            <w:pPr>
              <w:keepNext/>
              <w:spacing w:after="0" w:line="240" w:lineRule="auto"/>
            </w:pPr>
            <w:r>
              <w:rPr>
                <w:sz w:val="17"/>
              </w:rPr>
              <w:t>No (ground truth is updated)</w:t>
            </w:r>
          </w:p>
        </w:tc>
      </w:tr>
      <w:tr w:rsidR="002E189D" w14:paraId="267F4D16" w14:textId="77777777">
        <w:trPr>
          <w:cantSplit/>
          <w:jc w:val="center"/>
        </w:trPr>
        <w:tc>
          <w:tcPr>
            <w:tcW w:w="2016" w:type="dxa"/>
            <w:shd w:val="clear" w:color="auto" w:fill="F8F9FB"/>
            <w:tcMar>
              <w:top w:w="40" w:type="dxa"/>
              <w:left w:w="70" w:type="dxa"/>
              <w:bottom w:w="40" w:type="dxa"/>
              <w:right w:w="70" w:type="dxa"/>
            </w:tcMar>
          </w:tcPr>
          <w:p w14:paraId="03BF0CFF" w14:textId="77777777" w:rsidR="002E189D" w:rsidRDefault="00702133">
            <w:pPr>
              <w:spacing w:after="0" w:line="240" w:lineRule="auto"/>
            </w:pPr>
            <w:r>
              <w:rPr>
                <w:b/>
                <w:sz w:val="17"/>
              </w:rPr>
              <w:t>B – Hallucination</w:t>
            </w:r>
          </w:p>
        </w:tc>
        <w:tc>
          <w:tcPr>
            <w:tcW w:w="5328" w:type="dxa"/>
            <w:shd w:val="clear" w:color="auto" w:fill="F8F9FB"/>
            <w:tcMar>
              <w:top w:w="40" w:type="dxa"/>
              <w:left w:w="70" w:type="dxa"/>
              <w:bottom w:w="40" w:type="dxa"/>
              <w:right w:w="70" w:type="dxa"/>
            </w:tcMar>
          </w:tcPr>
          <w:p w14:paraId="53624F67" w14:textId="77777777" w:rsidR="002E189D" w:rsidRDefault="00702133">
            <w:pPr>
              <w:spacing w:after="0" w:line="240" w:lineRule="auto"/>
            </w:pPr>
            <w:r>
              <w:rPr>
                <w:sz w:val="17"/>
              </w:rPr>
              <w:t>Person or event does not exist, or is fabricated</w:t>
            </w:r>
          </w:p>
        </w:tc>
        <w:tc>
          <w:tcPr>
            <w:tcW w:w="2016" w:type="dxa"/>
            <w:shd w:val="clear" w:color="auto" w:fill="F8F9FB"/>
            <w:tcMar>
              <w:top w:w="40" w:type="dxa"/>
              <w:left w:w="70" w:type="dxa"/>
              <w:bottom w:w="40" w:type="dxa"/>
              <w:right w:w="70" w:type="dxa"/>
            </w:tcMar>
          </w:tcPr>
          <w:p w14:paraId="7D8D082B" w14:textId="77777777" w:rsidR="002E189D" w:rsidRDefault="00702133">
            <w:pPr>
              <w:spacing w:after="0" w:line="240" w:lineRule="auto"/>
            </w:pPr>
            <w:r>
              <w:rPr>
                <w:sz w:val="17"/>
              </w:rPr>
              <w:t>Yes – hallucination rate</w:t>
            </w:r>
          </w:p>
        </w:tc>
      </w:tr>
      <w:tr w:rsidR="002E189D" w14:paraId="53CDD482" w14:textId="77777777">
        <w:trPr>
          <w:cantSplit/>
          <w:jc w:val="center"/>
        </w:trPr>
        <w:tc>
          <w:tcPr>
            <w:tcW w:w="2016" w:type="dxa"/>
            <w:tcMar>
              <w:top w:w="40" w:type="dxa"/>
              <w:left w:w="70" w:type="dxa"/>
              <w:bottom w:w="40" w:type="dxa"/>
              <w:right w:w="70" w:type="dxa"/>
            </w:tcMar>
          </w:tcPr>
          <w:p w14:paraId="7CBD1B62" w14:textId="77777777" w:rsidR="002E189D" w:rsidRDefault="00702133">
            <w:pPr>
              <w:spacing w:after="0" w:line="240" w:lineRule="auto"/>
            </w:pPr>
            <w:r>
              <w:rPr>
                <w:b/>
                <w:sz w:val="17"/>
              </w:rPr>
              <w:t>C – Wrong attribution</w:t>
            </w:r>
          </w:p>
        </w:tc>
        <w:tc>
          <w:tcPr>
            <w:tcW w:w="5328" w:type="dxa"/>
            <w:tcMar>
              <w:top w:w="40" w:type="dxa"/>
              <w:left w:w="70" w:type="dxa"/>
              <w:bottom w:w="40" w:type="dxa"/>
              <w:right w:w="70" w:type="dxa"/>
            </w:tcMar>
          </w:tcPr>
          <w:p w14:paraId="7DD068FF" w14:textId="77777777" w:rsidR="002E189D" w:rsidRDefault="00702133">
            <w:pPr>
              <w:spacing w:after="0" w:line="240" w:lineRule="auto"/>
            </w:pPr>
            <w:r>
              <w:rPr>
                <w:sz w:val="17"/>
              </w:rPr>
              <w:t>Real person, but wrong hospital, role or entity (e.g. Foundation instead of hospital)</w:t>
            </w:r>
          </w:p>
        </w:tc>
        <w:tc>
          <w:tcPr>
            <w:tcW w:w="2016" w:type="dxa"/>
            <w:tcMar>
              <w:top w:w="40" w:type="dxa"/>
              <w:left w:w="70" w:type="dxa"/>
              <w:bottom w:w="40" w:type="dxa"/>
              <w:right w:w="70" w:type="dxa"/>
            </w:tcMar>
          </w:tcPr>
          <w:p w14:paraId="3F58FC24" w14:textId="77777777" w:rsidR="002E189D" w:rsidRDefault="00702133">
            <w:pPr>
              <w:spacing w:after="0" w:line="240" w:lineRule="auto"/>
            </w:pPr>
            <w:r>
              <w:rPr>
                <w:sz w:val="17"/>
              </w:rPr>
              <w:t>Yes – precision</w:t>
            </w:r>
          </w:p>
        </w:tc>
      </w:tr>
      <w:tr w:rsidR="002E189D" w14:paraId="034734CA" w14:textId="77777777">
        <w:trPr>
          <w:cantSplit/>
          <w:jc w:val="center"/>
        </w:trPr>
        <w:tc>
          <w:tcPr>
            <w:tcW w:w="2016" w:type="dxa"/>
            <w:shd w:val="clear" w:color="auto" w:fill="F8F9FB"/>
            <w:tcMar>
              <w:top w:w="40" w:type="dxa"/>
              <w:left w:w="70" w:type="dxa"/>
              <w:bottom w:w="40" w:type="dxa"/>
              <w:right w:w="70" w:type="dxa"/>
            </w:tcMar>
          </w:tcPr>
          <w:p w14:paraId="1A5E5A7E" w14:textId="77777777" w:rsidR="002E189D" w:rsidRDefault="00702133">
            <w:pPr>
              <w:spacing w:after="0" w:line="240" w:lineRule="auto"/>
            </w:pPr>
            <w:r>
              <w:rPr>
                <w:b/>
                <w:sz w:val="17"/>
              </w:rPr>
              <w:t>D – Out of window</w:t>
            </w:r>
          </w:p>
        </w:tc>
        <w:tc>
          <w:tcPr>
            <w:tcW w:w="5328" w:type="dxa"/>
            <w:shd w:val="clear" w:color="auto" w:fill="F8F9FB"/>
            <w:tcMar>
              <w:top w:w="40" w:type="dxa"/>
              <w:left w:w="70" w:type="dxa"/>
              <w:bottom w:w="40" w:type="dxa"/>
              <w:right w:w="70" w:type="dxa"/>
            </w:tcMar>
          </w:tcPr>
          <w:p w14:paraId="30C25064" w14:textId="77777777" w:rsidR="002E189D" w:rsidRDefault="00702133">
            <w:pPr>
              <w:spacing w:after="0" w:line="240" w:lineRule="auto"/>
            </w:pPr>
            <w:r>
              <w:rPr>
                <w:sz w:val="17"/>
              </w:rPr>
              <w:t>Correct but outside the evaluation window</w:t>
            </w:r>
          </w:p>
        </w:tc>
        <w:tc>
          <w:tcPr>
            <w:tcW w:w="2016" w:type="dxa"/>
            <w:shd w:val="clear" w:color="auto" w:fill="F8F9FB"/>
            <w:tcMar>
              <w:top w:w="40" w:type="dxa"/>
              <w:left w:w="70" w:type="dxa"/>
              <w:bottom w:w="40" w:type="dxa"/>
              <w:right w:w="70" w:type="dxa"/>
            </w:tcMar>
          </w:tcPr>
          <w:p w14:paraId="2992E425" w14:textId="77777777" w:rsidR="002E189D" w:rsidRDefault="00702133">
            <w:pPr>
              <w:spacing w:after="0" w:line="240" w:lineRule="auto"/>
            </w:pPr>
            <w:r>
              <w:rPr>
                <w:sz w:val="17"/>
              </w:rPr>
              <w:t>No</w:t>
            </w:r>
          </w:p>
        </w:tc>
      </w:tr>
      <w:tr w:rsidR="002E189D" w14:paraId="784608A2" w14:textId="77777777">
        <w:trPr>
          <w:cantSplit/>
          <w:jc w:val="center"/>
        </w:trPr>
        <w:tc>
          <w:tcPr>
            <w:tcW w:w="2016" w:type="dxa"/>
            <w:tcMar>
              <w:top w:w="40" w:type="dxa"/>
              <w:left w:w="70" w:type="dxa"/>
              <w:bottom w:w="40" w:type="dxa"/>
              <w:right w:w="70" w:type="dxa"/>
            </w:tcMar>
          </w:tcPr>
          <w:p w14:paraId="5DC0D896" w14:textId="77777777" w:rsidR="002E189D" w:rsidRDefault="00702133">
            <w:pPr>
              <w:spacing w:after="0" w:line="240" w:lineRule="auto"/>
            </w:pPr>
            <w:r>
              <w:rPr>
                <w:b/>
                <w:sz w:val="17"/>
              </w:rPr>
              <w:t>E – Out of scope</w:t>
            </w:r>
          </w:p>
        </w:tc>
        <w:tc>
          <w:tcPr>
            <w:tcW w:w="5328" w:type="dxa"/>
            <w:tcMar>
              <w:top w:w="40" w:type="dxa"/>
              <w:left w:w="70" w:type="dxa"/>
              <w:bottom w:w="40" w:type="dxa"/>
              <w:right w:w="70" w:type="dxa"/>
            </w:tcMar>
          </w:tcPr>
          <w:p w14:paraId="4A41DCF8" w14:textId="77777777" w:rsidR="002E189D" w:rsidRDefault="00702133">
            <w:pPr>
              <w:spacing w:after="0" w:line="240" w:lineRule="auto"/>
            </w:pPr>
            <w:r>
              <w:rPr>
                <w:sz w:val="17"/>
              </w:rPr>
              <w:t>Real but excluded by the scope rule (Foundation CEOs, committee-only members, non-voting members, administrative staff)</w:t>
            </w:r>
          </w:p>
        </w:tc>
        <w:tc>
          <w:tcPr>
            <w:tcW w:w="2016" w:type="dxa"/>
            <w:tcMar>
              <w:top w:w="40" w:type="dxa"/>
              <w:left w:w="70" w:type="dxa"/>
              <w:bottom w:w="40" w:type="dxa"/>
              <w:right w:w="70" w:type="dxa"/>
            </w:tcMar>
          </w:tcPr>
          <w:p w14:paraId="5BC6E4D8" w14:textId="77777777" w:rsidR="002E189D" w:rsidRDefault="00702133">
            <w:pPr>
              <w:spacing w:after="0" w:line="240" w:lineRule="auto"/>
            </w:pPr>
            <w:r>
              <w:rPr>
                <w:sz w:val="17"/>
              </w:rPr>
              <w:t>No</w:t>
            </w:r>
          </w:p>
        </w:tc>
      </w:tr>
    </w:tbl>
    <w:p w14:paraId="31C62AB6" w14:textId="77777777" w:rsidR="002E189D" w:rsidRDefault="002E189D">
      <w:pPr>
        <w:spacing w:after="80"/>
      </w:pP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2160"/>
        <w:gridCol w:w="7200"/>
      </w:tblGrid>
      <w:tr w:rsidR="002E189D" w14:paraId="43555501" w14:textId="77777777">
        <w:trPr>
          <w:tblHeader/>
          <w:jc w:val="center"/>
        </w:trPr>
        <w:tc>
          <w:tcPr>
            <w:tcW w:w="2160" w:type="dxa"/>
            <w:shd w:val="clear" w:color="auto" w:fill="1F3A5F"/>
            <w:tcMar>
              <w:top w:w="40" w:type="dxa"/>
              <w:left w:w="70" w:type="dxa"/>
              <w:bottom w:w="40" w:type="dxa"/>
              <w:right w:w="70" w:type="dxa"/>
            </w:tcMar>
          </w:tcPr>
          <w:p w14:paraId="1A614556" w14:textId="77777777" w:rsidR="002E189D" w:rsidRDefault="00702133">
            <w:pPr>
              <w:keepNext/>
              <w:spacing w:after="0"/>
            </w:pPr>
            <w:r>
              <w:rPr>
                <w:b/>
                <w:color w:val="FFFFFF"/>
                <w:sz w:val="17"/>
              </w:rPr>
              <w:t>Metric</w:t>
            </w:r>
          </w:p>
        </w:tc>
        <w:tc>
          <w:tcPr>
            <w:tcW w:w="7200" w:type="dxa"/>
            <w:shd w:val="clear" w:color="auto" w:fill="1F3A5F"/>
            <w:tcMar>
              <w:top w:w="40" w:type="dxa"/>
              <w:left w:w="70" w:type="dxa"/>
              <w:bottom w:w="40" w:type="dxa"/>
              <w:right w:w="70" w:type="dxa"/>
            </w:tcMar>
          </w:tcPr>
          <w:p w14:paraId="20ADB715" w14:textId="77777777" w:rsidR="002E189D" w:rsidRDefault="00702133">
            <w:pPr>
              <w:keepNext/>
              <w:spacing w:after="0"/>
            </w:pPr>
            <w:r>
              <w:rPr>
                <w:b/>
                <w:color w:val="FFFFFF"/>
                <w:sz w:val="17"/>
              </w:rPr>
              <w:t>Definition</w:t>
            </w:r>
          </w:p>
        </w:tc>
      </w:tr>
      <w:tr w:rsidR="002E189D" w14:paraId="0E61BA90" w14:textId="77777777">
        <w:trPr>
          <w:cantSplit/>
          <w:jc w:val="center"/>
        </w:trPr>
        <w:tc>
          <w:tcPr>
            <w:tcW w:w="2160" w:type="dxa"/>
            <w:tcMar>
              <w:top w:w="40" w:type="dxa"/>
              <w:left w:w="70" w:type="dxa"/>
              <w:bottom w:w="40" w:type="dxa"/>
              <w:right w:w="70" w:type="dxa"/>
            </w:tcMar>
          </w:tcPr>
          <w:p w14:paraId="3BAADFEE" w14:textId="77777777" w:rsidR="002E189D" w:rsidRDefault="00702133">
            <w:pPr>
              <w:keepNext/>
              <w:spacing w:after="0" w:line="240" w:lineRule="auto"/>
            </w:pPr>
            <w:r>
              <w:rPr>
                <w:b/>
                <w:sz w:val="17"/>
              </w:rPr>
              <w:t>Recall</w:t>
            </w:r>
          </w:p>
        </w:tc>
        <w:tc>
          <w:tcPr>
            <w:tcW w:w="7200" w:type="dxa"/>
            <w:tcMar>
              <w:top w:w="40" w:type="dxa"/>
              <w:left w:w="70" w:type="dxa"/>
              <w:bottom w:w="40" w:type="dxa"/>
              <w:right w:w="70" w:type="dxa"/>
            </w:tcMar>
          </w:tcPr>
          <w:p w14:paraId="255D7BC3" w14:textId="77777777" w:rsidR="002E189D" w:rsidRDefault="00702133">
            <w:pPr>
              <w:keepNext/>
              <w:spacing w:after="0" w:line="240" w:lineRule="auto"/>
            </w:pPr>
            <w:r>
              <w:rPr>
                <w:sz w:val="17"/>
              </w:rPr>
              <w:t>Matched in-scope ground-truth items ÷ all in-scope ground-truth items (overall, by confidence tier, and on the independent subset)</w:t>
            </w:r>
          </w:p>
        </w:tc>
      </w:tr>
      <w:tr w:rsidR="002E189D" w14:paraId="0E7E30BD" w14:textId="77777777">
        <w:trPr>
          <w:cantSplit/>
          <w:jc w:val="center"/>
        </w:trPr>
        <w:tc>
          <w:tcPr>
            <w:tcW w:w="2160" w:type="dxa"/>
            <w:shd w:val="clear" w:color="auto" w:fill="F8F9FB"/>
            <w:tcMar>
              <w:top w:w="40" w:type="dxa"/>
              <w:left w:w="70" w:type="dxa"/>
              <w:bottom w:w="40" w:type="dxa"/>
              <w:right w:w="70" w:type="dxa"/>
            </w:tcMar>
          </w:tcPr>
          <w:p w14:paraId="563EEE2B" w14:textId="77777777" w:rsidR="002E189D" w:rsidRDefault="00702133">
            <w:pPr>
              <w:spacing w:after="0" w:line="240" w:lineRule="auto"/>
            </w:pPr>
            <w:r>
              <w:rPr>
                <w:b/>
                <w:sz w:val="17"/>
              </w:rPr>
              <w:t>Precision</w:t>
            </w:r>
          </w:p>
        </w:tc>
        <w:tc>
          <w:tcPr>
            <w:tcW w:w="7200" w:type="dxa"/>
            <w:shd w:val="clear" w:color="auto" w:fill="F8F9FB"/>
            <w:tcMar>
              <w:top w:w="40" w:type="dxa"/>
              <w:left w:w="70" w:type="dxa"/>
              <w:bottom w:w="40" w:type="dxa"/>
              <w:right w:w="70" w:type="dxa"/>
            </w:tcMar>
          </w:tcPr>
          <w:p w14:paraId="4743C8E1" w14:textId="77777777" w:rsidR="002E189D" w:rsidRDefault="00702133">
            <w:pPr>
              <w:spacing w:after="0" w:line="240" w:lineRule="auto"/>
            </w:pPr>
            <w:r>
              <w:rPr>
                <w:sz w:val="17"/>
              </w:rPr>
              <w:t>(Matched + bucket A) ÷ returned items after removing buckets D, E and matches to out-of-scope rows</w:t>
            </w:r>
          </w:p>
        </w:tc>
      </w:tr>
      <w:tr w:rsidR="002E189D" w14:paraId="1B6F0391" w14:textId="77777777">
        <w:trPr>
          <w:cantSplit/>
          <w:jc w:val="center"/>
        </w:trPr>
        <w:tc>
          <w:tcPr>
            <w:tcW w:w="2160" w:type="dxa"/>
            <w:tcMar>
              <w:top w:w="40" w:type="dxa"/>
              <w:left w:w="70" w:type="dxa"/>
              <w:bottom w:w="40" w:type="dxa"/>
              <w:right w:w="70" w:type="dxa"/>
            </w:tcMar>
          </w:tcPr>
          <w:p w14:paraId="1A2083B3" w14:textId="77777777" w:rsidR="002E189D" w:rsidRDefault="00702133">
            <w:pPr>
              <w:spacing w:after="0" w:line="240" w:lineRule="auto"/>
            </w:pPr>
            <w:r>
              <w:rPr>
                <w:b/>
                <w:sz w:val="17"/>
              </w:rPr>
              <w:t>Hallucination rate</w:t>
            </w:r>
          </w:p>
        </w:tc>
        <w:tc>
          <w:tcPr>
            <w:tcW w:w="7200" w:type="dxa"/>
            <w:tcMar>
              <w:top w:w="40" w:type="dxa"/>
              <w:left w:w="70" w:type="dxa"/>
              <w:bottom w:w="40" w:type="dxa"/>
              <w:right w:w="70" w:type="dxa"/>
            </w:tcMar>
          </w:tcPr>
          <w:p w14:paraId="6C6936FA" w14:textId="77777777" w:rsidR="002E189D" w:rsidRDefault="00702133">
            <w:pPr>
              <w:spacing w:after="0" w:line="240" w:lineRule="auto"/>
            </w:pPr>
            <w:r>
              <w:rPr>
                <w:sz w:val="17"/>
              </w:rPr>
              <w:t>Bucket B items ÷ all returned items</w:t>
            </w:r>
          </w:p>
        </w:tc>
      </w:tr>
      <w:tr w:rsidR="002E189D" w14:paraId="1FCF2942" w14:textId="77777777">
        <w:trPr>
          <w:cantSplit/>
          <w:jc w:val="center"/>
        </w:trPr>
        <w:tc>
          <w:tcPr>
            <w:tcW w:w="2160" w:type="dxa"/>
            <w:shd w:val="clear" w:color="auto" w:fill="F8F9FB"/>
            <w:tcMar>
              <w:top w:w="40" w:type="dxa"/>
              <w:left w:w="70" w:type="dxa"/>
              <w:bottom w:w="40" w:type="dxa"/>
              <w:right w:w="70" w:type="dxa"/>
            </w:tcMar>
          </w:tcPr>
          <w:p w14:paraId="0CE89723" w14:textId="77777777" w:rsidR="002E189D" w:rsidRDefault="00702133">
            <w:pPr>
              <w:spacing w:after="0" w:line="240" w:lineRule="auto"/>
            </w:pPr>
            <w:r>
              <w:rPr>
                <w:b/>
                <w:sz w:val="17"/>
              </w:rPr>
              <w:t>Field accuracy</w:t>
            </w:r>
          </w:p>
        </w:tc>
        <w:tc>
          <w:tcPr>
            <w:tcW w:w="7200" w:type="dxa"/>
            <w:shd w:val="clear" w:color="auto" w:fill="F8F9FB"/>
            <w:tcMar>
              <w:top w:w="40" w:type="dxa"/>
              <w:left w:w="70" w:type="dxa"/>
              <w:bottom w:w="40" w:type="dxa"/>
              <w:right w:w="70" w:type="dxa"/>
            </w:tcMar>
          </w:tcPr>
          <w:p w14:paraId="51FADBCD" w14:textId="77777777" w:rsidR="002E189D" w:rsidRDefault="00702133">
            <w:pPr>
              <w:spacing w:after="0" w:line="240" w:lineRule="auto"/>
            </w:pPr>
            <w:r>
              <w:rPr>
                <w:sz w:val="17"/>
              </w:rPr>
              <w:t>Share of matched items with correct role, date and direction (documented tolerances applied)</w:t>
            </w:r>
          </w:p>
        </w:tc>
      </w:tr>
      <w:tr w:rsidR="002E189D" w14:paraId="59C897A8" w14:textId="77777777">
        <w:trPr>
          <w:cantSplit/>
          <w:jc w:val="center"/>
        </w:trPr>
        <w:tc>
          <w:tcPr>
            <w:tcW w:w="2160" w:type="dxa"/>
            <w:tcMar>
              <w:top w:w="40" w:type="dxa"/>
              <w:left w:w="70" w:type="dxa"/>
              <w:bottom w:w="40" w:type="dxa"/>
              <w:right w:w="70" w:type="dxa"/>
            </w:tcMar>
          </w:tcPr>
          <w:p w14:paraId="696E7E06" w14:textId="77777777" w:rsidR="002E189D" w:rsidRDefault="00702133">
            <w:pPr>
              <w:spacing w:after="0" w:line="240" w:lineRule="auto"/>
            </w:pPr>
            <w:r>
              <w:rPr>
                <w:b/>
                <w:sz w:val="17"/>
              </w:rPr>
              <w:t>Specificity (0–3)</w:t>
            </w:r>
          </w:p>
        </w:tc>
        <w:tc>
          <w:tcPr>
            <w:tcW w:w="7200" w:type="dxa"/>
            <w:tcMar>
              <w:top w:w="40" w:type="dxa"/>
              <w:left w:w="70" w:type="dxa"/>
              <w:bottom w:w="40" w:type="dxa"/>
              <w:right w:w="70" w:type="dxa"/>
            </w:tcMar>
          </w:tcPr>
          <w:p w14:paraId="4EE59D19" w14:textId="77777777" w:rsidR="002E189D" w:rsidRDefault="00702133">
            <w:pPr>
              <w:spacing w:after="0" w:line="240" w:lineRule="auto"/>
            </w:pPr>
            <w:r>
              <w:rPr>
                <w:sz w:val="17"/>
              </w:rPr>
              <w:t>One point each for an exact YYYY-MM-DD date, a named non-generic source, and a stated role. A proxy for how checkable the claim is</w:t>
            </w:r>
          </w:p>
        </w:tc>
      </w:tr>
      <w:tr w:rsidR="002E189D" w14:paraId="1745D96F" w14:textId="77777777">
        <w:trPr>
          <w:cantSplit/>
          <w:jc w:val="center"/>
        </w:trPr>
        <w:tc>
          <w:tcPr>
            <w:tcW w:w="2160" w:type="dxa"/>
            <w:shd w:val="clear" w:color="auto" w:fill="F8F9FB"/>
            <w:tcMar>
              <w:top w:w="40" w:type="dxa"/>
              <w:left w:w="70" w:type="dxa"/>
              <w:bottom w:w="40" w:type="dxa"/>
              <w:right w:w="70" w:type="dxa"/>
            </w:tcMar>
          </w:tcPr>
          <w:p w14:paraId="7F6EDE1F" w14:textId="77777777" w:rsidR="002E189D" w:rsidRDefault="00702133">
            <w:pPr>
              <w:spacing w:after="0" w:line="240" w:lineRule="auto"/>
            </w:pPr>
            <w:r>
              <w:rPr>
                <w:b/>
                <w:sz w:val="17"/>
              </w:rPr>
              <w:t>Omission rate</w:t>
            </w:r>
          </w:p>
        </w:tc>
        <w:tc>
          <w:tcPr>
            <w:tcW w:w="7200" w:type="dxa"/>
            <w:shd w:val="clear" w:color="auto" w:fill="F8F9FB"/>
            <w:tcMar>
              <w:top w:w="40" w:type="dxa"/>
              <w:left w:w="70" w:type="dxa"/>
              <w:bottom w:w="40" w:type="dxa"/>
              <w:right w:w="70" w:type="dxa"/>
            </w:tcMar>
          </w:tcPr>
          <w:p w14:paraId="5B4C4026" w14:textId="77777777" w:rsidR="002E189D" w:rsidRDefault="00702133">
            <w:pPr>
              <w:spacing w:after="0" w:line="240" w:lineRule="auto"/>
            </w:pPr>
            <w:r>
              <w:rPr>
                <w:sz w:val="17"/>
              </w:rPr>
              <w:t>Share of matched items with a required field (name, role, date, link) left blank</w:t>
            </w:r>
          </w:p>
        </w:tc>
      </w:tr>
      <w:tr w:rsidR="002E189D" w14:paraId="457BC335" w14:textId="77777777">
        <w:trPr>
          <w:cantSplit/>
          <w:jc w:val="center"/>
        </w:trPr>
        <w:tc>
          <w:tcPr>
            <w:tcW w:w="2160" w:type="dxa"/>
            <w:tcMar>
              <w:top w:w="40" w:type="dxa"/>
              <w:left w:w="70" w:type="dxa"/>
              <w:bottom w:w="40" w:type="dxa"/>
              <w:right w:w="70" w:type="dxa"/>
            </w:tcMar>
          </w:tcPr>
          <w:p w14:paraId="6DB332D1" w14:textId="77777777" w:rsidR="002E189D" w:rsidRDefault="00702133">
            <w:pPr>
              <w:spacing w:after="0" w:line="240" w:lineRule="auto"/>
            </w:pPr>
            <w:r>
              <w:rPr>
                <w:b/>
                <w:sz w:val="17"/>
              </w:rPr>
              <w:t>Consistency</w:t>
            </w:r>
          </w:p>
        </w:tc>
        <w:tc>
          <w:tcPr>
            <w:tcW w:w="7200" w:type="dxa"/>
            <w:tcMar>
              <w:top w:w="40" w:type="dxa"/>
              <w:left w:w="70" w:type="dxa"/>
              <w:bottom w:w="40" w:type="dxa"/>
              <w:right w:w="70" w:type="dxa"/>
            </w:tcMar>
          </w:tcPr>
          <w:p w14:paraId="0EB15E4F" w14:textId="77777777" w:rsidR="002E189D" w:rsidRDefault="00702133">
            <w:pPr>
              <w:spacing w:after="0" w:line="240" w:lineRule="auto"/>
            </w:pPr>
            <w:r>
              <w:rPr>
                <w:sz w:val="17"/>
              </w:rPr>
              <w:t>Copilot only: mean pairwise Jaccard overlap of items across the five runs, and share of items present in all five</w:t>
            </w:r>
          </w:p>
        </w:tc>
      </w:tr>
      <w:tr w:rsidR="002E189D" w14:paraId="6A0967FB" w14:textId="77777777">
        <w:trPr>
          <w:cantSplit/>
          <w:jc w:val="center"/>
        </w:trPr>
        <w:tc>
          <w:tcPr>
            <w:tcW w:w="2160" w:type="dxa"/>
            <w:shd w:val="clear" w:color="auto" w:fill="F8F9FB"/>
            <w:tcMar>
              <w:top w:w="40" w:type="dxa"/>
              <w:left w:w="70" w:type="dxa"/>
              <w:bottom w:w="40" w:type="dxa"/>
              <w:right w:w="70" w:type="dxa"/>
            </w:tcMar>
          </w:tcPr>
          <w:p w14:paraId="37FC9F2C" w14:textId="77777777" w:rsidR="002E189D" w:rsidRDefault="00702133">
            <w:pPr>
              <w:spacing w:after="0" w:line="240" w:lineRule="auto"/>
            </w:pPr>
            <w:r>
              <w:rPr>
                <w:b/>
                <w:sz w:val="17"/>
              </w:rPr>
              <w:t>Confidence intervals</w:t>
            </w:r>
          </w:p>
        </w:tc>
        <w:tc>
          <w:tcPr>
            <w:tcW w:w="7200" w:type="dxa"/>
            <w:shd w:val="clear" w:color="auto" w:fill="F8F9FB"/>
            <w:tcMar>
              <w:top w:w="40" w:type="dxa"/>
              <w:left w:w="70" w:type="dxa"/>
              <w:bottom w:w="40" w:type="dxa"/>
              <w:right w:w="70" w:type="dxa"/>
            </w:tcMar>
          </w:tcPr>
          <w:p w14:paraId="7173296E" w14:textId="77777777" w:rsidR="002E189D" w:rsidRDefault="00702133">
            <w:pPr>
              <w:spacing w:after="0" w:line="240" w:lineRule="auto"/>
            </w:pPr>
            <w:r>
              <w:rPr>
                <w:sz w:val="17"/>
              </w:rPr>
              <w:t>Bootstrap 95% intervals, 1,000 resamples</w:t>
            </w:r>
          </w:p>
        </w:tc>
      </w:tr>
    </w:tbl>
    <w:p w14:paraId="05E6EE51" w14:textId="77777777" w:rsidR="002E189D" w:rsidRDefault="002E189D">
      <w:pPr>
        <w:spacing w:after="80"/>
      </w:pPr>
    </w:p>
    <w:p w14:paraId="07513CA5" w14:textId="77777777" w:rsidR="002E189D" w:rsidRDefault="00702133">
      <w:r>
        <w:lastRenderedPageBreak/>
        <w:t>Documented tolerances count either date or title as correct where two official sources differ (for example an elected date versus a took-office date; 'Chief Nursing Executive' versus 'Chief Nurse Executive'), while distinct offices such as Vice Chair and Second Vice Chair are never conflated. For supervisors the commencement date is used where one is published, otherwise the order date.</w:t>
      </w:r>
    </w:p>
    <w:p w14:paraId="529047A7" w14:textId="77777777" w:rsidR="002E189D" w:rsidRDefault="00702133">
      <w:r>
        <w:t>Two changes were made to the plan on 31 August 2026 and are disclosed here because they affect interpretation. First, citation validity could not be scored because links were not always copied when outputs were collected (my collection error, not a system property), so specificity is reported instead. Second, a matching bug was found: when a person had several ground-truth rows at one hospital, the matcher accepted the first name match without checking the date or direction. A repair step re-scored and repo</w:t>
      </w:r>
      <w:r>
        <w:t>inted 161 matches across 26 files, which raised recall for every system and improved role and date accuracy. All numbers in this report are after the repair.</w:t>
      </w:r>
    </w:p>
    <w:p w14:paraId="0419B6FA" w14:textId="77777777" w:rsidR="002E189D" w:rsidRDefault="00702133">
      <w:pPr>
        <w:pStyle w:val="Heading1"/>
      </w:pPr>
      <w:bookmarkStart w:id="9" w:name="_Toc241596096"/>
      <w:r>
        <w:t>5. Ground-truth dataset</w:t>
      </w:r>
      <w:bookmarkEnd w:id="9"/>
    </w:p>
    <w:p w14:paraId="698D381C" w14:textId="77777777" w:rsidR="002E189D" w:rsidRDefault="00702133">
      <w:pPr>
        <w:pStyle w:val="Heading2"/>
      </w:pPr>
      <w:bookmarkStart w:id="10" w:name="_Toc241596097"/>
      <w:r>
        <w:t>5.1 Why I built a new one</w:t>
      </w:r>
      <w:bookmarkEnd w:id="10"/>
    </w:p>
    <w:p w14:paraId="69AE7937" w14:textId="77777777" w:rsidR="002E189D" w:rsidRDefault="00702133">
      <w:r>
        <w:t>The team analysis that came first compared each tool with the agent's own output, so the agent effectively marked its own homework. To measure recall honestly I needed an answer key that did not come from the systems being tested. Each row had to be traceable to an exact, checkable source, and I needed to know which rows were discovered independently and which were first reported by one of the systems.</w:t>
      </w:r>
    </w:p>
    <w:p w14:paraId="656D1429" w14:textId="77777777" w:rsidR="002E189D" w:rsidRDefault="00702133">
      <w:pPr>
        <w:pStyle w:val="Heading2"/>
      </w:pPr>
      <w:bookmarkStart w:id="11" w:name="_Toc241596098"/>
      <w:r>
        <w:t>5.2 How it was prepared</w:t>
      </w:r>
      <w:bookmarkEnd w:id="11"/>
    </w:p>
    <w:p w14:paraId="24AB594A" w14:textId="77777777" w:rsidR="002E189D" w:rsidRDefault="00702133">
      <w:pPr>
        <w:pStyle w:val="ListBullet"/>
      </w:pPr>
      <w:r>
        <w:rPr>
          <w:b/>
        </w:rPr>
        <w:t>Starting point.</w:t>
      </w:r>
      <w:r>
        <w:t xml:space="preserve"> An initial dataset from the five systems' answers and Wendy's team's analysis (112 CEO rows).</w:t>
      </w:r>
    </w:p>
    <w:p w14:paraId="5C8D310A" w14:textId="77777777" w:rsidR="002E189D" w:rsidRDefault="00702133">
      <w:pPr>
        <w:pStyle w:val="ListBullet"/>
      </w:pPr>
      <w:r>
        <w:rPr>
          <w:b/>
        </w:rPr>
        <w:t>Verification.</w:t>
      </w:r>
      <w:r>
        <w:t xml:space="preserve"> Every row was checked against a primary source, and landing-page links were replaced with the exact document. Roughly 54 landing-page links were upgraded to exact URLs across the three hospitals.</w:t>
      </w:r>
    </w:p>
    <w:p w14:paraId="2F9F3F93" w14:textId="77777777" w:rsidR="002E189D" w:rsidRDefault="00702133">
      <w:pPr>
        <w:pStyle w:val="ListBullet"/>
      </w:pPr>
      <w:r>
        <w:rPr>
          <w:b/>
        </w:rPr>
        <w:t>Gap search.</w:t>
      </w:r>
      <w:r>
        <w:t xml:space="preserve"> I searched board minutes, annual reports, expense-disclosure pages and the Sunshine List for people the systems had not surfaced. This grew the CEO ground truth from 112 to 243 in-scope rows.</w:t>
      </w:r>
    </w:p>
    <w:p w14:paraId="0B56B64F" w14:textId="77777777" w:rsidR="002E189D" w:rsidRDefault="00702133">
      <w:pPr>
        <w:pStyle w:val="ListBullet"/>
      </w:pPr>
      <w:r>
        <w:rPr>
          <w:b/>
        </w:rPr>
        <w:t>Field audit.</w:t>
      </w:r>
      <w:r>
        <w:t xml:space="preserve"> Names, roles and dates were audited row by row (Mackenzie 115 rows, North York General 78, Arnprior 52 at the final audit), correcting, among other things, two appointments that were a year out and a Vice Chair versus Second Vice Chair mix-up.</w:t>
      </w:r>
    </w:p>
    <w:p w14:paraId="189CA841" w14:textId="77777777" w:rsidR="002E189D" w:rsidRDefault="00702133">
      <w:pPr>
        <w:pStyle w:val="ListBullet"/>
      </w:pPr>
      <w:r>
        <w:rPr>
          <w:b/>
        </w:rPr>
        <w:t>Scope adjudication.</w:t>
      </w:r>
      <w:r>
        <w:t xml:space="preserve"> One consistent scope rule was applied to all rows (below).</w:t>
      </w:r>
    </w:p>
    <w:p w14:paraId="4CEF77E4" w14:textId="77777777" w:rsidR="002E189D" w:rsidRDefault="00702133">
      <w:pPr>
        <w:pStyle w:val="ListBullet"/>
      </w:pPr>
      <w:r>
        <w:rPr>
          <w:b/>
        </w:rPr>
        <w:t>Provenance tagging.</w:t>
      </w:r>
      <w:r>
        <w:t xml:space="preserve"> Each row is tagged as newly added (not found by any tool), verified by Wendy's team analysis, or included after a scope change, so recall can be reported on an independent subset.</w:t>
      </w:r>
    </w:p>
    <w:tbl>
      <w:tblPr>
        <w:tblW w:w="0" w:type="auto"/>
        <w:jc w:val="center"/>
        <w:tblBorders>
          <w:top w:val="single" w:sz="6" w:space="0" w:color="1F3A5F"/>
          <w:left w:val="single" w:sz="6" w:space="0" w:color="1F3A5F"/>
          <w:bottom w:val="single" w:sz="6" w:space="0" w:color="1F3A5F"/>
          <w:right w:val="single" w:sz="6" w:space="0" w:color="1F3A5F"/>
          <w:insideH w:val="single" w:sz="6" w:space="0" w:color="1F3A5F"/>
          <w:insideV w:val="single" w:sz="6" w:space="0" w:color="1F3A5F"/>
        </w:tblBorders>
        <w:tblLook w:val="04A0" w:firstRow="1" w:lastRow="0" w:firstColumn="1" w:lastColumn="0" w:noHBand="0" w:noVBand="1"/>
      </w:tblPr>
      <w:tblGrid>
        <w:gridCol w:w="9360"/>
      </w:tblGrid>
      <w:tr w:rsidR="002E189D" w14:paraId="35E0F592" w14:textId="77777777">
        <w:trPr>
          <w:jc w:val="center"/>
        </w:trPr>
        <w:tc>
          <w:tcPr>
            <w:tcW w:w="9360" w:type="dxa"/>
            <w:shd w:val="clear" w:color="auto" w:fill="EAF0F7"/>
            <w:tcMar>
              <w:top w:w="90" w:type="dxa"/>
              <w:left w:w="140" w:type="dxa"/>
              <w:bottom w:w="90" w:type="dxa"/>
              <w:right w:w="140" w:type="dxa"/>
            </w:tcMar>
          </w:tcPr>
          <w:p w14:paraId="19D73B19" w14:textId="77777777" w:rsidR="002E189D" w:rsidRDefault="00702133">
            <w:pPr>
              <w:spacing w:after="60"/>
            </w:pPr>
            <w:r>
              <w:rPr>
                <w:b/>
                <w:color w:val="1F3A5F"/>
              </w:rPr>
              <w:t>Scope rule for the CEO task</w:t>
            </w:r>
          </w:p>
          <w:p w14:paraId="7102FCAE" w14:textId="77777777" w:rsidR="002E189D" w:rsidRDefault="00702133">
            <w:pPr>
              <w:spacing w:after="40"/>
            </w:pPr>
            <w:r>
              <w:rPr>
                <w:b/>
                <w:sz w:val="20"/>
              </w:rPr>
              <w:t>In scope:</w:t>
            </w:r>
            <w:r>
              <w:rPr>
                <w:sz w:val="20"/>
              </w:rPr>
              <w:t xml:space="preserve"> board directors and governors (hospital and Foundation), Foundation chairs and board officers, and senior leadership (VP, Chief and equivalent).</w:t>
            </w:r>
          </w:p>
          <w:p w14:paraId="1AA48DCF" w14:textId="77777777" w:rsidR="002E189D" w:rsidRDefault="00702133">
            <w:pPr>
              <w:spacing w:after="40"/>
            </w:pPr>
            <w:r>
              <w:rPr>
                <w:b/>
                <w:sz w:val="20"/>
              </w:rPr>
              <w:t>Out of scope:</w:t>
            </w:r>
            <w:r>
              <w:rPr>
                <w:sz w:val="20"/>
              </w:rPr>
              <w:t xml:space="preserve"> Foundation CEOs, committee-only members with no board seat, non-voting community members, and administrative or trainee staff.</w:t>
            </w:r>
          </w:p>
        </w:tc>
      </w:tr>
    </w:tbl>
    <w:p w14:paraId="1239C4CC" w14:textId="77777777" w:rsidR="002E189D" w:rsidRDefault="002E189D">
      <w:pPr>
        <w:spacing w:after="80"/>
      </w:pPr>
    </w:p>
    <w:p w14:paraId="4D3F8905" w14:textId="77777777" w:rsidR="002E189D" w:rsidRDefault="00702133">
      <w:r>
        <w:t xml:space="preserve">Each CEO row carries a confidence tier: </w:t>
      </w:r>
      <w:r>
        <w:rPr>
          <w:b/>
        </w:rPr>
        <w:t>A</w:t>
      </w:r>
      <w:r>
        <w:t xml:space="preserve"> – a specific dated announcement or record; </w:t>
      </w:r>
      <w:r>
        <w:rPr>
          <w:b/>
        </w:rPr>
        <w:t>B</w:t>
      </w:r>
      <w:r>
        <w:t xml:space="preserve"> – confirmed on a directory page but no date published; </w:t>
      </w:r>
      <w:r>
        <w:rPr>
          <w:b/>
        </w:rPr>
        <w:t>C</w:t>
      </w:r>
      <w:r>
        <w:t xml:space="preserve"> – date inferred or given only to month or year. A blank date is a documented state, not an omission.</w:t>
      </w:r>
    </w:p>
    <w:p w14:paraId="19786687" w14:textId="77777777" w:rsidR="002E189D" w:rsidRDefault="00702133">
      <w:pPr>
        <w:pStyle w:val="Heading2"/>
      </w:pPr>
      <w:bookmarkStart w:id="12" w:name="_Toc241596099"/>
      <w:r>
        <w:lastRenderedPageBreak/>
        <w:t>5.3 Sources used</w:t>
      </w:r>
      <w:bookmarkEnd w:id="12"/>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2736"/>
        <w:gridCol w:w="6624"/>
      </w:tblGrid>
      <w:tr w:rsidR="002E189D" w14:paraId="1E3F3A2D" w14:textId="77777777">
        <w:trPr>
          <w:tblHeader/>
          <w:jc w:val="center"/>
        </w:trPr>
        <w:tc>
          <w:tcPr>
            <w:tcW w:w="2736" w:type="dxa"/>
            <w:shd w:val="clear" w:color="auto" w:fill="1F3A5F"/>
            <w:tcMar>
              <w:top w:w="40" w:type="dxa"/>
              <w:left w:w="70" w:type="dxa"/>
              <w:bottom w:w="40" w:type="dxa"/>
              <w:right w:w="70" w:type="dxa"/>
            </w:tcMar>
          </w:tcPr>
          <w:p w14:paraId="3B01F720" w14:textId="77777777" w:rsidR="002E189D" w:rsidRDefault="00702133">
            <w:pPr>
              <w:keepNext/>
              <w:spacing w:after="0"/>
            </w:pPr>
            <w:r>
              <w:rPr>
                <w:b/>
                <w:color w:val="FFFFFF"/>
                <w:sz w:val="17"/>
              </w:rPr>
              <w:t>Task / hospital</w:t>
            </w:r>
          </w:p>
        </w:tc>
        <w:tc>
          <w:tcPr>
            <w:tcW w:w="6624" w:type="dxa"/>
            <w:shd w:val="clear" w:color="auto" w:fill="1F3A5F"/>
            <w:tcMar>
              <w:top w:w="40" w:type="dxa"/>
              <w:left w:w="70" w:type="dxa"/>
              <w:bottom w:w="40" w:type="dxa"/>
              <w:right w:w="70" w:type="dxa"/>
            </w:tcMar>
          </w:tcPr>
          <w:p w14:paraId="5572554C" w14:textId="77777777" w:rsidR="002E189D" w:rsidRDefault="00702133">
            <w:pPr>
              <w:keepNext/>
              <w:spacing w:after="0"/>
            </w:pPr>
            <w:r>
              <w:rPr>
                <w:b/>
                <w:color w:val="FFFFFF"/>
                <w:sz w:val="17"/>
              </w:rPr>
              <w:t>Sources</w:t>
            </w:r>
          </w:p>
        </w:tc>
      </w:tr>
      <w:tr w:rsidR="002E189D" w14:paraId="7E4796F1" w14:textId="77777777">
        <w:trPr>
          <w:cantSplit/>
          <w:jc w:val="center"/>
        </w:trPr>
        <w:tc>
          <w:tcPr>
            <w:tcW w:w="2736" w:type="dxa"/>
            <w:tcMar>
              <w:top w:w="40" w:type="dxa"/>
              <w:left w:w="70" w:type="dxa"/>
              <w:bottom w:w="40" w:type="dxa"/>
              <w:right w:w="70" w:type="dxa"/>
            </w:tcMar>
          </w:tcPr>
          <w:p w14:paraId="7AA78398" w14:textId="77777777" w:rsidR="002E189D" w:rsidRDefault="00702133">
            <w:pPr>
              <w:keepNext/>
              <w:spacing w:after="0" w:line="240" w:lineRule="auto"/>
            </w:pPr>
            <w:r>
              <w:rPr>
                <w:b/>
                <w:sz w:val="17"/>
              </w:rPr>
              <w:t>CEO – Arnprior Regional Health</w:t>
            </w:r>
          </w:p>
        </w:tc>
        <w:tc>
          <w:tcPr>
            <w:tcW w:w="6624" w:type="dxa"/>
            <w:tcMar>
              <w:top w:w="40" w:type="dxa"/>
              <w:left w:w="70" w:type="dxa"/>
              <w:bottom w:w="40" w:type="dxa"/>
              <w:right w:w="70" w:type="dxa"/>
            </w:tcMar>
          </w:tcPr>
          <w:p w14:paraId="077067B7" w14:textId="77777777" w:rsidR="002E189D" w:rsidRDefault="00702133">
            <w:pPr>
              <w:keepNext/>
              <w:spacing w:after="0" w:line="240" w:lineRule="auto"/>
            </w:pPr>
            <w:r>
              <w:rPr>
                <w:sz w:val="17"/>
              </w:rPr>
              <w:t>Public reports and board pages on the hospital site; Annual Reports to the Community 2021-22 to 2025-26 and audited financial statements; news releases; board minutes (June and September 2023); Ontario Sunshine List</w:t>
            </w:r>
          </w:p>
        </w:tc>
      </w:tr>
      <w:tr w:rsidR="002E189D" w14:paraId="45C93A92" w14:textId="77777777">
        <w:trPr>
          <w:cantSplit/>
          <w:jc w:val="center"/>
        </w:trPr>
        <w:tc>
          <w:tcPr>
            <w:tcW w:w="2736" w:type="dxa"/>
            <w:shd w:val="clear" w:color="auto" w:fill="F8F9FB"/>
            <w:tcMar>
              <w:top w:w="40" w:type="dxa"/>
              <w:left w:w="70" w:type="dxa"/>
              <w:bottom w:w="40" w:type="dxa"/>
              <w:right w:w="70" w:type="dxa"/>
            </w:tcMar>
          </w:tcPr>
          <w:p w14:paraId="1B7695FC" w14:textId="77777777" w:rsidR="002E189D" w:rsidRDefault="00702133">
            <w:pPr>
              <w:spacing w:after="0" w:line="240" w:lineRule="auto"/>
            </w:pPr>
            <w:r>
              <w:rPr>
                <w:b/>
                <w:sz w:val="17"/>
              </w:rPr>
              <w:t>CEO – Mackenzie Health</w:t>
            </w:r>
          </w:p>
        </w:tc>
        <w:tc>
          <w:tcPr>
            <w:tcW w:w="6624" w:type="dxa"/>
            <w:shd w:val="clear" w:color="auto" w:fill="F8F9FB"/>
            <w:tcMar>
              <w:top w:w="40" w:type="dxa"/>
              <w:left w:w="70" w:type="dxa"/>
              <w:bottom w:w="40" w:type="dxa"/>
              <w:right w:w="70" w:type="dxa"/>
            </w:tcMar>
          </w:tcPr>
          <w:p w14:paraId="2F64B6E5" w14:textId="77777777" w:rsidR="002E189D" w:rsidRDefault="00702133">
            <w:pPr>
              <w:spacing w:after="0" w:line="240" w:lineRule="auto"/>
            </w:pPr>
            <w:r>
              <w:rPr>
                <w:sz w:val="17"/>
              </w:rPr>
              <w:t>News page, Executive Leadership and Board of Directors pages; Foundation board page; Organizational Structure chart (effective July 2025); the 'Mackenzie Health Insider'; open board minutes (16 of 17 sets, Feb 2023 – Oct 2025); Sunshine List</w:t>
            </w:r>
          </w:p>
        </w:tc>
      </w:tr>
      <w:tr w:rsidR="002E189D" w14:paraId="093971A0" w14:textId="77777777">
        <w:trPr>
          <w:cantSplit/>
          <w:jc w:val="center"/>
        </w:trPr>
        <w:tc>
          <w:tcPr>
            <w:tcW w:w="2736" w:type="dxa"/>
            <w:tcMar>
              <w:top w:w="40" w:type="dxa"/>
              <w:left w:w="70" w:type="dxa"/>
              <w:bottom w:w="40" w:type="dxa"/>
              <w:right w:w="70" w:type="dxa"/>
            </w:tcMar>
          </w:tcPr>
          <w:p w14:paraId="53D8C289" w14:textId="77777777" w:rsidR="002E189D" w:rsidRDefault="00702133">
            <w:pPr>
              <w:spacing w:after="0" w:line="240" w:lineRule="auto"/>
            </w:pPr>
            <w:r>
              <w:rPr>
                <w:b/>
                <w:sz w:val="17"/>
              </w:rPr>
              <w:t>CEO – North York General Hospital</w:t>
            </w:r>
          </w:p>
        </w:tc>
        <w:tc>
          <w:tcPr>
            <w:tcW w:w="6624" w:type="dxa"/>
            <w:tcMar>
              <w:top w:w="40" w:type="dxa"/>
              <w:left w:w="70" w:type="dxa"/>
              <w:bottom w:w="40" w:type="dxa"/>
              <w:right w:w="70" w:type="dxa"/>
            </w:tcMar>
          </w:tcPr>
          <w:p w14:paraId="3DABF742" w14:textId="77777777" w:rsidR="002E189D" w:rsidRDefault="00702133">
            <w:pPr>
              <w:spacing w:after="0" w:line="240" w:lineRule="auto"/>
            </w:pPr>
            <w:r>
              <w:rPr>
                <w:sz w:val="17"/>
              </w:rPr>
              <w:t>Board of Governors, Leadership Team and Clinical Chiefs pages; news and media pages; Fiscal Accountability page (expense disclosures with exact start and end dates); an archived 2022 page with full rosters; Sunshine List</w:t>
            </w:r>
          </w:p>
        </w:tc>
      </w:tr>
      <w:tr w:rsidR="002E189D" w14:paraId="0E54CC4B" w14:textId="77777777">
        <w:trPr>
          <w:cantSplit/>
          <w:jc w:val="center"/>
        </w:trPr>
        <w:tc>
          <w:tcPr>
            <w:tcW w:w="2736" w:type="dxa"/>
            <w:shd w:val="clear" w:color="auto" w:fill="F8F9FB"/>
            <w:tcMar>
              <w:top w:w="40" w:type="dxa"/>
              <w:left w:w="70" w:type="dxa"/>
              <w:bottom w:w="40" w:type="dxa"/>
              <w:right w:w="70" w:type="dxa"/>
            </w:tcMar>
          </w:tcPr>
          <w:p w14:paraId="7BC8C802" w14:textId="77777777" w:rsidR="002E189D" w:rsidRDefault="00702133">
            <w:pPr>
              <w:spacing w:after="0" w:line="240" w:lineRule="auto"/>
            </w:pPr>
            <w:r>
              <w:rPr>
                <w:b/>
                <w:sz w:val="17"/>
              </w:rPr>
              <w:t>Interim supervisor (all)</w:t>
            </w:r>
          </w:p>
        </w:tc>
        <w:tc>
          <w:tcPr>
            <w:tcW w:w="6624" w:type="dxa"/>
            <w:shd w:val="clear" w:color="auto" w:fill="F8F9FB"/>
            <w:tcMar>
              <w:top w:w="40" w:type="dxa"/>
              <w:left w:w="70" w:type="dxa"/>
              <w:bottom w:w="40" w:type="dxa"/>
              <w:right w:w="70" w:type="dxa"/>
            </w:tcMar>
          </w:tcPr>
          <w:p w14:paraId="60AE0077" w14:textId="77777777" w:rsidR="002E189D" w:rsidRDefault="00702133">
            <w:pPr>
              <w:spacing w:after="0" w:line="240" w:lineRule="auto"/>
            </w:pPr>
            <w:r>
              <w:rPr>
                <w:sz w:val="17"/>
              </w:rPr>
              <w:t>Ontario Orders in Council (ontario.ca/search/orders-in-council); hospital-published supervisor reports for commencement dates</w:t>
            </w:r>
          </w:p>
        </w:tc>
      </w:tr>
      <w:tr w:rsidR="002E189D" w14:paraId="70B2E607" w14:textId="77777777">
        <w:trPr>
          <w:cantSplit/>
          <w:jc w:val="center"/>
        </w:trPr>
        <w:tc>
          <w:tcPr>
            <w:tcW w:w="2736" w:type="dxa"/>
            <w:tcMar>
              <w:top w:w="40" w:type="dxa"/>
              <w:left w:w="70" w:type="dxa"/>
              <w:bottom w:w="40" w:type="dxa"/>
              <w:right w:w="70" w:type="dxa"/>
            </w:tcMar>
          </w:tcPr>
          <w:p w14:paraId="662E24C6" w14:textId="77777777" w:rsidR="002E189D" w:rsidRDefault="00702133">
            <w:pPr>
              <w:spacing w:after="0" w:line="240" w:lineRule="auto"/>
            </w:pPr>
            <w:r>
              <w:rPr>
                <w:b/>
                <w:sz w:val="17"/>
              </w:rPr>
              <w:t>PHIPA (all)</w:t>
            </w:r>
          </w:p>
        </w:tc>
        <w:tc>
          <w:tcPr>
            <w:tcW w:w="6624" w:type="dxa"/>
            <w:tcMar>
              <w:top w:w="40" w:type="dxa"/>
              <w:left w:w="70" w:type="dxa"/>
              <w:bottom w:w="40" w:type="dxa"/>
              <w:right w:w="70" w:type="dxa"/>
            </w:tcMar>
          </w:tcPr>
          <w:p w14:paraId="13459D5E" w14:textId="77777777" w:rsidR="002E189D" w:rsidRDefault="00702133">
            <w:pPr>
              <w:spacing w:after="0" w:line="240" w:lineRule="auto"/>
            </w:pPr>
            <w:r>
              <w:rPr>
                <w:sz w:val="17"/>
              </w:rPr>
              <w:t>Information and Privacy Commissioner decisions database (decisions.ipc.on.ca), PHIPA and general orders sections</w:t>
            </w:r>
          </w:p>
        </w:tc>
      </w:tr>
    </w:tbl>
    <w:p w14:paraId="1A2F944E" w14:textId="77777777" w:rsidR="002E189D" w:rsidRDefault="002E189D">
      <w:pPr>
        <w:spacing w:after="80"/>
      </w:pPr>
    </w:p>
    <w:p w14:paraId="2E592E42" w14:textId="77777777" w:rsidR="002E189D" w:rsidRDefault="00702133">
      <w:r>
        <w:t>Searches of mainstream media (CBC, Globe and Mail, Toronto Star, CTV, Global) for the three CEO hospitals turned up no names that were not already on the hospitals' own sites. The hospital newsroom is effectively the only announcement channel.</w:t>
      </w:r>
    </w:p>
    <w:p w14:paraId="2E505D1D" w14:textId="77777777" w:rsidR="002E189D" w:rsidRDefault="00702133">
      <w:pPr>
        <w:pStyle w:val="Heading2"/>
      </w:pPr>
      <w:bookmarkStart w:id="13" w:name="_Toc241596100"/>
      <w:r>
        <w:t>5.4 What the final dataset contains</w:t>
      </w:r>
      <w:bookmarkEnd w:id="13"/>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3744"/>
        <w:gridCol w:w="1152"/>
        <w:gridCol w:w="1152"/>
        <w:gridCol w:w="1152"/>
        <w:gridCol w:w="1152"/>
        <w:gridCol w:w="1008"/>
      </w:tblGrid>
      <w:tr w:rsidR="002E189D" w14:paraId="043C60CD" w14:textId="77777777">
        <w:trPr>
          <w:tblHeader/>
          <w:jc w:val="center"/>
        </w:trPr>
        <w:tc>
          <w:tcPr>
            <w:tcW w:w="3744" w:type="dxa"/>
            <w:shd w:val="clear" w:color="auto" w:fill="1F3A5F"/>
            <w:tcMar>
              <w:top w:w="40" w:type="dxa"/>
              <w:left w:w="70" w:type="dxa"/>
              <w:bottom w:w="40" w:type="dxa"/>
              <w:right w:w="70" w:type="dxa"/>
            </w:tcMar>
          </w:tcPr>
          <w:p w14:paraId="5C10F1C8" w14:textId="77777777" w:rsidR="002E189D" w:rsidRDefault="00702133">
            <w:pPr>
              <w:keepNext/>
              <w:spacing w:after="0"/>
            </w:pPr>
            <w:r>
              <w:rPr>
                <w:b/>
                <w:color w:val="FFFFFF"/>
                <w:sz w:val="18"/>
              </w:rPr>
              <w:t>CEO gold set</w:t>
            </w:r>
          </w:p>
        </w:tc>
        <w:tc>
          <w:tcPr>
            <w:tcW w:w="1152" w:type="dxa"/>
            <w:shd w:val="clear" w:color="auto" w:fill="1F3A5F"/>
            <w:tcMar>
              <w:top w:w="40" w:type="dxa"/>
              <w:left w:w="70" w:type="dxa"/>
              <w:bottom w:w="40" w:type="dxa"/>
              <w:right w:w="70" w:type="dxa"/>
            </w:tcMar>
          </w:tcPr>
          <w:p w14:paraId="1118741B" w14:textId="77777777" w:rsidR="002E189D" w:rsidRDefault="00702133">
            <w:pPr>
              <w:keepNext/>
              <w:spacing w:after="0"/>
            </w:pPr>
            <w:r>
              <w:rPr>
                <w:b/>
                <w:color w:val="FFFFFF"/>
                <w:sz w:val="18"/>
              </w:rPr>
              <w:t>Rows</w:t>
            </w:r>
          </w:p>
        </w:tc>
        <w:tc>
          <w:tcPr>
            <w:tcW w:w="1152" w:type="dxa"/>
            <w:shd w:val="clear" w:color="auto" w:fill="1F3A5F"/>
            <w:tcMar>
              <w:top w:w="40" w:type="dxa"/>
              <w:left w:w="70" w:type="dxa"/>
              <w:bottom w:w="40" w:type="dxa"/>
              <w:right w:w="70" w:type="dxa"/>
            </w:tcMar>
          </w:tcPr>
          <w:p w14:paraId="722AD93E" w14:textId="77777777" w:rsidR="002E189D" w:rsidRDefault="00702133">
            <w:pPr>
              <w:keepNext/>
              <w:spacing w:after="0"/>
            </w:pPr>
            <w:r>
              <w:rPr>
                <w:b/>
                <w:color w:val="FFFFFF"/>
                <w:sz w:val="18"/>
              </w:rPr>
              <w:t>In scope</w:t>
            </w:r>
          </w:p>
        </w:tc>
        <w:tc>
          <w:tcPr>
            <w:tcW w:w="1152" w:type="dxa"/>
            <w:shd w:val="clear" w:color="auto" w:fill="1F3A5F"/>
            <w:tcMar>
              <w:top w:w="40" w:type="dxa"/>
              <w:left w:w="70" w:type="dxa"/>
              <w:bottom w:w="40" w:type="dxa"/>
              <w:right w:w="70" w:type="dxa"/>
            </w:tcMar>
          </w:tcPr>
          <w:p w14:paraId="70DD0A85" w14:textId="77777777" w:rsidR="002E189D" w:rsidRDefault="00702133">
            <w:pPr>
              <w:keepNext/>
              <w:spacing w:after="0"/>
            </w:pPr>
            <w:r>
              <w:rPr>
                <w:b/>
                <w:color w:val="FFFFFF"/>
                <w:sz w:val="18"/>
              </w:rPr>
              <w:t>Tier A</w:t>
            </w:r>
          </w:p>
        </w:tc>
        <w:tc>
          <w:tcPr>
            <w:tcW w:w="1152" w:type="dxa"/>
            <w:shd w:val="clear" w:color="auto" w:fill="1F3A5F"/>
            <w:tcMar>
              <w:top w:w="40" w:type="dxa"/>
              <w:left w:w="70" w:type="dxa"/>
              <w:bottom w:w="40" w:type="dxa"/>
              <w:right w:w="70" w:type="dxa"/>
            </w:tcMar>
          </w:tcPr>
          <w:p w14:paraId="6AE978D7" w14:textId="77777777" w:rsidR="002E189D" w:rsidRDefault="00702133">
            <w:pPr>
              <w:keepNext/>
              <w:spacing w:after="0"/>
            </w:pPr>
            <w:r>
              <w:rPr>
                <w:b/>
                <w:color w:val="FFFFFF"/>
                <w:sz w:val="18"/>
              </w:rPr>
              <w:t>Tier B</w:t>
            </w:r>
          </w:p>
        </w:tc>
        <w:tc>
          <w:tcPr>
            <w:tcW w:w="1008" w:type="dxa"/>
            <w:shd w:val="clear" w:color="auto" w:fill="1F3A5F"/>
            <w:tcMar>
              <w:top w:w="40" w:type="dxa"/>
              <w:left w:w="70" w:type="dxa"/>
              <w:bottom w:w="40" w:type="dxa"/>
              <w:right w:w="70" w:type="dxa"/>
            </w:tcMar>
          </w:tcPr>
          <w:p w14:paraId="19CDB8EF" w14:textId="77777777" w:rsidR="002E189D" w:rsidRDefault="00702133">
            <w:pPr>
              <w:keepNext/>
              <w:spacing w:after="0"/>
            </w:pPr>
            <w:r>
              <w:rPr>
                <w:b/>
                <w:color w:val="FFFFFF"/>
                <w:sz w:val="18"/>
              </w:rPr>
              <w:t>Tier C</w:t>
            </w:r>
          </w:p>
        </w:tc>
      </w:tr>
      <w:tr w:rsidR="002E189D" w14:paraId="668C0A1B" w14:textId="77777777">
        <w:trPr>
          <w:cantSplit/>
          <w:jc w:val="center"/>
        </w:trPr>
        <w:tc>
          <w:tcPr>
            <w:tcW w:w="3744" w:type="dxa"/>
            <w:tcMar>
              <w:top w:w="40" w:type="dxa"/>
              <w:left w:w="70" w:type="dxa"/>
              <w:bottom w:w="40" w:type="dxa"/>
              <w:right w:w="70" w:type="dxa"/>
            </w:tcMar>
          </w:tcPr>
          <w:p w14:paraId="1B5A3FE3" w14:textId="77777777" w:rsidR="002E189D" w:rsidRDefault="00702133">
            <w:pPr>
              <w:keepNext/>
              <w:spacing w:after="0" w:line="240" w:lineRule="auto"/>
            </w:pPr>
            <w:r>
              <w:rPr>
                <w:b/>
                <w:sz w:val="18"/>
              </w:rPr>
              <w:t>Mackenzie Health</w:t>
            </w:r>
          </w:p>
        </w:tc>
        <w:tc>
          <w:tcPr>
            <w:tcW w:w="1152" w:type="dxa"/>
            <w:tcMar>
              <w:top w:w="40" w:type="dxa"/>
              <w:left w:w="70" w:type="dxa"/>
              <w:bottom w:w="40" w:type="dxa"/>
              <w:right w:w="70" w:type="dxa"/>
            </w:tcMar>
          </w:tcPr>
          <w:p w14:paraId="7051AFC5" w14:textId="77777777" w:rsidR="002E189D" w:rsidRDefault="00702133">
            <w:pPr>
              <w:keepNext/>
              <w:spacing w:after="0" w:line="240" w:lineRule="auto"/>
              <w:jc w:val="right"/>
            </w:pPr>
            <w:r>
              <w:rPr>
                <w:sz w:val="18"/>
              </w:rPr>
              <w:t>116</w:t>
            </w:r>
          </w:p>
        </w:tc>
        <w:tc>
          <w:tcPr>
            <w:tcW w:w="1152" w:type="dxa"/>
            <w:tcMar>
              <w:top w:w="40" w:type="dxa"/>
              <w:left w:w="70" w:type="dxa"/>
              <w:bottom w:w="40" w:type="dxa"/>
              <w:right w:w="70" w:type="dxa"/>
            </w:tcMar>
          </w:tcPr>
          <w:p w14:paraId="08D0FD46" w14:textId="77777777" w:rsidR="002E189D" w:rsidRDefault="00702133">
            <w:pPr>
              <w:keepNext/>
              <w:spacing w:after="0" w:line="240" w:lineRule="auto"/>
              <w:jc w:val="right"/>
            </w:pPr>
            <w:r>
              <w:rPr>
                <w:sz w:val="18"/>
              </w:rPr>
              <w:t>114</w:t>
            </w:r>
          </w:p>
        </w:tc>
        <w:tc>
          <w:tcPr>
            <w:tcW w:w="1152" w:type="dxa"/>
            <w:tcMar>
              <w:top w:w="40" w:type="dxa"/>
              <w:left w:w="70" w:type="dxa"/>
              <w:bottom w:w="40" w:type="dxa"/>
              <w:right w:w="70" w:type="dxa"/>
            </w:tcMar>
          </w:tcPr>
          <w:p w14:paraId="54911EB3" w14:textId="77777777" w:rsidR="002E189D" w:rsidRDefault="00702133">
            <w:pPr>
              <w:keepNext/>
              <w:spacing w:after="0" w:line="240" w:lineRule="auto"/>
              <w:jc w:val="right"/>
            </w:pPr>
            <w:r>
              <w:rPr>
                <w:sz w:val="18"/>
              </w:rPr>
              <w:t>96</w:t>
            </w:r>
          </w:p>
        </w:tc>
        <w:tc>
          <w:tcPr>
            <w:tcW w:w="1152" w:type="dxa"/>
            <w:tcMar>
              <w:top w:w="40" w:type="dxa"/>
              <w:left w:w="70" w:type="dxa"/>
              <w:bottom w:w="40" w:type="dxa"/>
              <w:right w:w="70" w:type="dxa"/>
            </w:tcMar>
          </w:tcPr>
          <w:p w14:paraId="5E53A2AD" w14:textId="77777777" w:rsidR="002E189D" w:rsidRDefault="00702133">
            <w:pPr>
              <w:keepNext/>
              <w:spacing w:after="0" w:line="240" w:lineRule="auto"/>
              <w:jc w:val="right"/>
            </w:pPr>
            <w:r>
              <w:rPr>
                <w:sz w:val="18"/>
              </w:rPr>
              <w:t>15</w:t>
            </w:r>
          </w:p>
        </w:tc>
        <w:tc>
          <w:tcPr>
            <w:tcW w:w="1008" w:type="dxa"/>
            <w:tcMar>
              <w:top w:w="40" w:type="dxa"/>
              <w:left w:w="70" w:type="dxa"/>
              <w:bottom w:w="40" w:type="dxa"/>
              <w:right w:w="70" w:type="dxa"/>
            </w:tcMar>
          </w:tcPr>
          <w:p w14:paraId="4994A508" w14:textId="77777777" w:rsidR="002E189D" w:rsidRDefault="00702133">
            <w:pPr>
              <w:keepNext/>
              <w:spacing w:after="0" w:line="240" w:lineRule="auto"/>
              <w:jc w:val="right"/>
            </w:pPr>
            <w:r>
              <w:rPr>
                <w:sz w:val="18"/>
              </w:rPr>
              <w:t>3</w:t>
            </w:r>
          </w:p>
        </w:tc>
      </w:tr>
      <w:tr w:rsidR="002E189D" w14:paraId="4E574342" w14:textId="77777777">
        <w:trPr>
          <w:cantSplit/>
          <w:jc w:val="center"/>
        </w:trPr>
        <w:tc>
          <w:tcPr>
            <w:tcW w:w="3744" w:type="dxa"/>
            <w:shd w:val="clear" w:color="auto" w:fill="F8F9FB"/>
            <w:tcMar>
              <w:top w:w="40" w:type="dxa"/>
              <w:left w:w="70" w:type="dxa"/>
              <w:bottom w:w="40" w:type="dxa"/>
              <w:right w:w="70" w:type="dxa"/>
            </w:tcMar>
          </w:tcPr>
          <w:p w14:paraId="256CA4B9" w14:textId="77777777" w:rsidR="002E189D" w:rsidRDefault="00702133">
            <w:pPr>
              <w:spacing w:after="0" w:line="240" w:lineRule="auto"/>
            </w:pPr>
            <w:r>
              <w:rPr>
                <w:b/>
                <w:sz w:val="18"/>
              </w:rPr>
              <w:t>North York General Hospital</w:t>
            </w:r>
          </w:p>
        </w:tc>
        <w:tc>
          <w:tcPr>
            <w:tcW w:w="1152" w:type="dxa"/>
            <w:shd w:val="clear" w:color="auto" w:fill="F8F9FB"/>
            <w:tcMar>
              <w:top w:w="40" w:type="dxa"/>
              <w:left w:w="70" w:type="dxa"/>
              <w:bottom w:w="40" w:type="dxa"/>
              <w:right w:w="70" w:type="dxa"/>
            </w:tcMar>
          </w:tcPr>
          <w:p w14:paraId="53F80ACC" w14:textId="77777777" w:rsidR="002E189D" w:rsidRDefault="00702133">
            <w:pPr>
              <w:spacing w:after="0" w:line="240" w:lineRule="auto"/>
              <w:jc w:val="right"/>
            </w:pPr>
            <w:r>
              <w:rPr>
                <w:sz w:val="18"/>
              </w:rPr>
              <w:t>80</w:t>
            </w:r>
          </w:p>
        </w:tc>
        <w:tc>
          <w:tcPr>
            <w:tcW w:w="1152" w:type="dxa"/>
            <w:shd w:val="clear" w:color="auto" w:fill="F8F9FB"/>
            <w:tcMar>
              <w:top w:w="40" w:type="dxa"/>
              <w:left w:w="70" w:type="dxa"/>
              <w:bottom w:w="40" w:type="dxa"/>
              <w:right w:w="70" w:type="dxa"/>
            </w:tcMar>
          </w:tcPr>
          <w:p w14:paraId="6DC319C9" w14:textId="77777777" w:rsidR="002E189D" w:rsidRDefault="00702133">
            <w:pPr>
              <w:spacing w:after="0" w:line="240" w:lineRule="auto"/>
              <w:jc w:val="right"/>
            </w:pPr>
            <w:r>
              <w:rPr>
                <w:sz w:val="18"/>
              </w:rPr>
              <w:t>78</w:t>
            </w:r>
          </w:p>
        </w:tc>
        <w:tc>
          <w:tcPr>
            <w:tcW w:w="1152" w:type="dxa"/>
            <w:shd w:val="clear" w:color="auto" w:fill="F8F9FB"/>
            <w:tcMar>
              <w:top w:w="40" w:type="dxa"/>
              <w:left w:w="70" w:type="dxa"/>
              <w:bottom w:w="40" w:type="dxa"/>
              <w:right w:w="70" w:type="dxa"/>
            </w:tcMar>
          </w:tcPr>
          <w:p w14:paraId="70C12083" w14:textId="77777777" w:rsidR="002E189D" w:rsidRDefault="00702133">
            <w:pPr>
              <w:spacing w:after="0" w:line="240" w:lineRule="auto"/>
              <w:jc w:val="right"/>
            </w:pPr>
            <w:r>
              <w:rPr>
                <w:sz w:val="18"/>
              </w:rPr>
              <w:t>45</w:t>
            </w:r>
          </w:p>
        </w:tc>
        <w:tc>
          <w:tcPr>
            <w:tcW w:w="1152" w:type="dxa"/>
            <w:shd w:val="clear" w:color="auto" w:fill="F8F9FB"/>
            <w:tcMar>
              <w:top w:w="40" w:type="dxa"/>
              <w:left w:w="70" w:type="dxa"/>
              <w:bottom w:w="40" w:type="dxa"/>
              <w:right w:w="70" w:type="dxa"/>
            </w:tcMar>
          </w:tcPr>
          <w:p w14:paraId="3C094264" w14:textId="77777777" w:rsidR="002E189D" w:rsidRDefault="00702133">
            <w:pPr>
              <w:spacing w:after="0" w:line="240" w:lineRule="auto"/>
              <w:jc w:val="right"/>
            </w:pPr>
            <w:r>
              <w:rPr>
                <w:sz w:val="18"/>
              </w:rPr>
              <w:t>15</w:t>
            </w:r>
          </w:p>
        </w:tc>
        <w:tc>
          <w:tcPr>
            <w:tcW w:w="1008" w:type="dxa"/>
            <w:shd w:val="clear" w:color="auto" w:fill="F8F9FB"/>
            <w:tcMar>
              <w:top w:w="40" w:type="dxa"/>
              <w:left w:w="70" w:type="dxa"/>
              <w:bottom w:w="40" w:type="dxa"/>
              <w:right w:w="70" w:type="dxa"/>
            </w:tcMar>
          </w:tcPr>
          <w:p w14:paraId="4A44D975" w14:textId="77777777" w:rsidR="002E189D" w:rsidRDefault="00702133">
            <w:pPr>
              <w:spacing w:after="0" w:line="240" w:lineRule="auto"/>
              <w:jc w:val="right"/>
            </w:pPr>
            <w:r>
              <w:rPr>
                <w:sz w:val="18"/>
              </w:rPr>
              <w:t>18</w:t>
            </w:r>
          </w:p>
        </w:tc>
      </w:tr>
      <w:tr w:rsidR="002E189D" w14:paraId="13E84667" w14:textId="77777777">
        <w:trPr>
          <w:cantSplit/>
          <w:jc w:val="center"/>
        </w:trPr>
        <w:tc>
          <w:tcPr>
            <w:tcW w:w="3744" w:type="dxa"/>
            <w:tcMar>
              <w:top w:w="40" w:type="dxa"/>
              <w:left w:w="70" w:type="dxa"/>
              <w:bottom w:w="40" w:type="dxa"/>
              <w:right w:w="70" w:type="dxa"/>
            </w:tcMar>
          </w:tcPr>
          <w:p w14:paraId="04BC0815" w14:textId="77777777" w:rsidR="002E189D" w:rsidRDefault="00702133">
            <w:pPr>
              <w:spacing w:after="0" w:line="240" w:lineRule="auto"/>
            </w:pPr>
            <w:r>
              <w:rPr>
                <w:b/>
                <w:sz w:val="18"/>
              </w:rPr>
              <w:t>Arnprior Regional Health</w:t>
            </w:r>
          </w:p>
        </w:tc>
        <w:tc>
          <w:tcPr>
            <w:tcW w:w="1152" w:type="dxa"/>
            <w:tcMar>
              <w:top w:w="40" w:type="dxa"/>
              <w:left w:w="70" w:type="dxa"/>
              <w:bottom w:w="40" w:type="dxa"/>
              <w:right w:w="70" w:type="dxa"/>
            </w:tcMar>
          </w:tcPr>
          <w:p w14:paraId="3C8EBD95" w14:textId="77777777" w:rsidR="002E189D" w:rsidRDefault="00702133">
            <w:pPr>
              <w:spacing w:after="0" w:line="240" w:lineRule="auto"/>
              <w:jc w:val="right"/>
            </w:pPr>
            <w:r>
              <w:rPr>
                <w:sz w:val="18"/>
              </w:rPr>
              <w:t>52</w:t>
            </w:r>
          </w:p>
        </w:tc>
        <w:tc>
          <w:tcPr>
            <w:tcW w:w="1152" w:type="dxa"/>
            <w:tcMar>
              <w:top w:w="40" w:type="dxa"/>
              <w:left w:w="70" w:type="dxa"/>
              <w:bottom w:w="40" w:type="dxa"/>
              <w:right w:w="70" w:type="dxa"/>
            </w:tcMar>
          </w:tcPr>
          <w:p w14:paraId="4B0BE08F" w14:textId="77777777" w:rsidR="002E189D" w:rsidRDefault="00702133">
            <w:pPr>
              <w:spacing w:after="0" w:line="240" w:lineRule="auto"/>
              <w:jc w:val="right"/>
            </w:pPr>
            <w:r>
              <w:rPr>
                <w:sz w:val="18"/>
              </w:rPr>
              <w:t>51</w:t>
            </w:r>
          </w:p>
        </w:tc>
        <w:tc>
          <w:tcPr>
            <w:tcW w:w="1152" w:type="dxa"/>
            <w:tcMar>
              <w:top w:w="40" w:type="dxa"/>
              <w:left w:w="70" w:type="dxa"/>
              <w:bottom w:w="40" w:type="dxa"/>
              <w:right w:w="70" w:type="dxa"/>
            </w:tcMar>
          </w:tcPr>
          <w:p w14:paraId="21B2A937" w14:textId="77777777" w:rsidR="002E189D" w:rsidRDefault="00702133">
            <w:pPr>
              <w:spacing w:after="0" w:line="240" w:lineRule="auto"/>
              <w:jc w:val="right"/>
            </w:pPr>
            <w:r>
              <w:rPr>
                <w:sz w:val="18"/>
              </w:rPr>
              <w:t>30</w:t>
            </w:r>
          </w:p>
        </w:tc>
        <w:tc>
          <w:tcPr>
            <w:tcW w:w="1152" w:type="dxa"/>
            <w:tcMar>
              <w:top w:w="40" w:type="dxa"/>
              <w:left w:w="70" w:type="dxa"/>
              <w:bottom w:w="40" w:type="dxa"/>
              <w:right w:w="70" w:type="dxa"/>
            </w:tcMar>
          </w:tcPr>
          <w:p w14:paraId="5E125F99" w14:textId="77777777" w:rsidR="002E189D" w:rsidRDefault="00702133">
            <w:pPr>
              <w:spacing w:after="0" w:line="240" w:lineRule="auto"/>
              <w:jc w:val="right"/>
            </w:pPr>
            <w:r>
              <w:rPr>
                <w:sz w:val="18"/>
              </w:rPr>
              <w:t>13</w:t>
            </w:r>
          </w:p>
        </w:tc>
        <w:tc>
          <w:tcPr>
            <w:tcW w:w="1008" w:type="dxa"/>
            <w:tcMar>
              <w:top w:w="40" w:type="dxa"/>
              <w:left w:w="70" w:type="dxa"/>
              <w:bottom w:w="40" w:type="dxa"/>
              <w:right w:w="70" w:type="dxa"/>
            </w:tcMar>
          </w:tcPr>
          <w:p w14:paraId="01EA4867" w14:textId="77777777" w:rsidR="002E189D" w:rsidRDefault="00702133">
            <w:pPr>
              <w:spacing w:after="0" w:line="240" w:lineRule="auto"/>
              <w:jc w:val="right"/>
            </w:pPr>
            <w:r>
              <w:rPr>
                <w:sz w:val="18"/>
              </w:rPr>
              <w:t>8</w:t>
            </w:r>
          </w:p>
        </w:tc>
      </w:tr>
      <w:tr w:rsidR="002E189D" w14:paraId="08DD025D" w14:textId="77777777">
        <w:trPr>
          <w:cantSplit/>
          <w:jc w:val="center"/>
        </w:trPr>
        <w:tc>
          <w:tcPr>
            <w:tcW w:w="3744" w:type="dxa"/>
            <w:shd w:val="clear" w:color="auto" w:fill="EAF0F7"/>
            <w:tcMar>
              <w:top w:w="40" w:type="dxa"/>
              <w:left w:w="70" w:type="dxa"/>
              <w:bottom w:w="40" w:type="dxa"/>
              <w:right w:w="70" w:type="dxa"/>
            </w:tcMar>
          </w:tcPr>
          <w:p w14:paraId="50E18CA0" w14:textId="77777777" w:rsidR="002E189D" w:rsidRDefault="00702133">
            <w:pPr>
              <w:spacing w:after="0" w:line="240" w:lineRule="auto"/>
            </w:pPr>
            <w:r>
              <w:rPr>
                <w:b/>
                <w:sz w:val="18"/>
              </w:rPr>
              <w:t>CEO total</w:t>
            </w:r>
          </w:p>
        </w:tc>
        <w:tc>
          <w:tcPr>
            <w:tcW w:w="1152" w:type="dxa"/>
            <w:shd w:val="clear" w:color="auto" w:fill="EAF0F7"/>
            <w:tcMar>
              <w:top w:w="40" w:type="dxa"/>
              <w:left w:w="70" w:type="dxa"/>
              <w:bottom w:w="40" w:type="dxa"/>
              <w:right w:w="70" w:type="dxa"/>
            </w:tcMar>
          </w:tcPr>
          <w:p w14:paraId="77DCB13C" w14:textId="77777777" w:rsidR="002E189D" w:rsidRDefault="00702133">
            <w:pPr>
              <w:spacing w:after="0" w:line="240" w:lineRule="auto"/>
              <w:jc w:val="right"/>
            </w:pPr>
            <w:r>
              <w:rPr>
                <w:sz w:val="18"/>
              </w:rPr>
              <w:t>248</w:t>
            </w:r>
          </w:p>
        </w:tc>
        <w:tc>
          <w:tcPr>
            <w:tcW w:w="1152" w:type="dxa"/>
            <w:shd w:val="clear" w:color="auto" w:fill="EAF0F7"/>
            <w:tcMar>
              <w:top w:w="40" w:type="dxa"/>
              <w:left w:w="70" w:type="dxa"/>
              <w:bottom w:w="40" w:type="dxa"/>
              <w:right w:w="70" w:type="dxa"/>
            </w:tcMar>
          </w:tcPr>
          <w:p w14:paraId="68884634" w14:textId="77777777" w:rsidR="002E189D" w:rsidRDefault="00702133">
            <w:pPr>
              <w:spacing w:after="0" w:line="240" w:lineRule="auto"/>
              <w:jc w:val="right"/>
            </w:pPr>
            <w:r>
              <w:rPr>
                <w:sz w:val="18"/>
              </w:rPr>
              <w:t>243</w:t>
            </w:r>
          </w:p>
        </w:tc>
        <w:tc>
          <w:tcPr>
            <w:tcW w:w="1152" w:type="dxa"/>
            <w:shd w:val="clear" w:color="auto" w:fill="EAF0F7"/>
            <w:tcMar>
              <w:top w:w="40" w:type="dxa"/>
              <w:left w:w="70" w:type="dxa"/>
              <w:bottom w:w="40" w:type="dxa"/>
              <w:right w:w="70" w:type="dxa"/>
            </w:tcMar>
          </w:tcPr>
          <w:p w14:paraId="4EFA1906" w14:textId="77777777" w:rsidR="002E189D" w:rsidRDefault="00702133">
            <w:pPr>
              <w:spacing w:after="0" w:line="240" w:lineRule="auto"/>
              <w:jc w:val="right"/>
            </w:pPr>
            <w:r>
              <w:rPr>
                <w:sz w:val="18"/>
              </w:rPr>
              <w:t>171</w:t>
            </w:r>
          </w:p>
        </w:tc>
        <w:tc>
          <w:tcPr>
            <w:tcW w:w="1152" w:type="dxa"/>
            <w:shd w:val="clear" w:color="auto" w:fill="EAF0F7"/>
            <w:tcMar>
              <w:top w:w="40" w:type="dxa"/>
              <w:left w:w="70" w:type="dxa"/>
              <w:bottom w:w="40" w:type="dxa"/>
              <w:right w:w="70" w:type="dxa"/>
            </w:tcMar>
          </w:tcPr>
          <w:p w14:paraId="6B9ED6BD" w14:textId="77777777" w:rsidR="002E189D" w:rsidRDefault="00702133">
            <w:pPr>
              <w:spacing w:after="0" w:line="240" w:lineRule="auto"/>
              <w:jc w:val="right"/>
            </w:pPr>
            <w:r>
              <w:rPr>
                <w:sz w:val="18"/>
              </w:rPr>
              <w:t>43</w:t>
            </w:r>
          </w:p>
        </w:tc>
        <w:tc>
          <w:tcPr>
            <w:tcW w:w="1008" w:type="dxa"/>
            <w:shd w:val="clear" w:color="auto" w:fill="EAF0F7"/>
            <w:tcMar>
              <w:top w:w="40" w:type="dxa"/>
              <w:left w:w="70" w:type="dxa"/>
              <w:bottom w:w="40" w:type="dxa"/>
              <w:right w:w="70" w:type="dxa"/>
            </w:tcMar>
          </w:tcPr>
          <w:p w14:paraId="47A10F83" w14:textId="77777777" w:rsidR="002E189D" w:rsidRDefault="00702133">
            <w:pPr>
              <w:spacing w:after="0" w:line="240" w:lineRule="auto"/>
              <w:jc w:val="right"/>
            </w:pPr>
            <w:r>
              <w:rPr>
                <w:sz w:val="18"/>
              </w:rPr>
              <w:t>29</w:t>
            </w:r>
          </w:p>
        </w:tc>
      </w:tr>
    </w:tbl>
    <w:p w14:paraId="21B0613C" w14:textId="77777777" w:rsidR="002E189D" w:rsidRDefault="002E189D">
      <w:pPr>
        <w:spacing w:after="80"/>
      </w:pPr>
    </w:p>
    <w:p w14:paraId="068EFE29" w14:textId="77777777" w:rsidR="002E189D" w:rsidRDefault="00702133">
      <w:r>
        <w:t>Of the 243 in-scope CEO rows, 146 were newly added by me (not found by any tool), 85 were also in Wendy's team analysis, and 12 were included after the scope rule was widened. The five out-of-scope rows are Foundation CEOs.</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1728"/>
        <w:gridCol w:w="720"/>
        <w:gridCol w:w="1008"/>
        <w:gridCol w:w="5904"/>
      </w:tblGrid>
      <w:tr w:rsidR="002E189D" w14:paraId="14ED5BFA" w14:textId="77777777">
        <w:trPr>
          <w:tblHeader/>
          <w:jc w:val="center"/>
        </w:trPr>
        <w:tc>
          <w:tcPr>
            <w:tcW w:w="1728" w:type="dxa"/>
            <w:shd w:val="clear" w:color="auto" w:fill="1F3A5F"/>
            <w:tcMar>
              <w:top w:w="40" w:type="dxa"/>
              <w:left w:w="70" w:type="dxa"/>
              <w:bottom w:w="40" w:type="dxa"/>
              <w:right w:w="70" w:type="dxa"/>
            </w:tcMar>
          </w:tcPr>
          <w:p w14:paraId="36B929AF" w14:textId="77777777" w:rsidR="002E189D" w:rsidRDefault="00702133">
            <w:pPr>
              <w:keepNext/>
              <w:spacing w:after="0"/>
            </w:pPr>
            <w:r>
              <w:rPr>
                <w:b/>
                <w:color w:val="FFFFFF"/>
                <w:sz w:val="17"/>
              </w:rPr>
              <w:t>Task</w:t>
            </w:r>
          </w:p>
        </w:tc>
        <w:tc>
          <w:tcPr>
            <w:tcW w:w="720" w:type="dxa"/>
            <w:shd w:val="clear" w:color="auto" w:fill="1F3A5F"/>
            <w:tcMar>
              <w:top w:w="40" w:type="dxa"/>
              <w:left w:w="70" w:type="dxa"/>
              <w:bottom w:w="40" w:type="dxa"/>
              <w:right w:w="70" w:type="dxa"/>
            </w:tcMar>
          </w:tcPr>
          <w:p w14:paraId="788100A7" w14:textId="77777777" w:rsidR="002E189D" w:rsidRDefault="00702133">
            <w:pPr>
              <w:keepNext/>
              <w:spacing w:after="0"/>
            </w:pPr>
            <w:r>
              <w:rPr>
                <w:b/>
                <w:color w:val="FFFFFF"/>
                <w:sz w:val="17"/>
              </w:rPr>
              <w:t>Rows</w:t>
            </w:r>
          </w:p>
        </w:tc>
        <w:tc>
          <w:tcPr>
            <w:tcW w:w="1008" w:type="dxa"/>
            <w:shd w:val="clear" w:color="auto" w:fill="1F3A5F"/>
            <w:tcMar>
              <w:top w:w="40" w:type="dxa"/>
              <w:left w:w="70" w:type="dxa"/>
              <w:bottom w:w="40" w:type="dxa"/>
              <w:right w:w="70" w:type="dxa"/>
            </w:tcMar>
          </w:tcPr>
          <w:p w14:paraId="0802FDF5" w14:textId="77777777" w:rsidR="002E189D" w:rsidRDefault="00702133">
            <w:pPr>
              <w:keepNext/>
              <w:spacing w:after="0"/>
            </w:pPr>
            <w:r>
              <w:rPr>
                <w:b/>
                <w:color w:val="FFFFFF"/>
                <w:sz w:val="17"/>
              </w:rPr>
              <w:t>In scope</w:t>
            </w:r>
          </w:p>
        </w:tc>
        <w:tc>
          <w:tcPr>
            <w:tcW w:w="5904" w:type="dxa"/>
            <w:shd w:val="clear" w:color="auto" w:fill="1F3A5F"/>
            <w:tcMar>
              <w:top w:w="40" w:type="dxa"/>
              <w:left w:w="70" w:type="dxa"/>
              <w:bottom w:w="40" w:type="dxa"/>
              <w:right w:w="70" w:type="dxa"/>
            </w:tcMar>
          </w:tcPr>
          <w:p w14:paraId="75D55A12" w14:textId="77777777" w:rsidR="002E189D" w:rsidRDefault="00702133">
            <w:pPr>
              <w:keepNext/>
              <w:spacing w:after="0"/>
            </w:pPr>
            <w:r>
              <w:rPr>
                <w:b/>
                <w:color w:val="FFFFFF"/>
                <w:sz w:val="17"/>
              </w:rPr>
              <w:t>Contents</w:t>
            </w:r>
          </w:p>
        </w:tc>
      </w:tr>
      <w:tr w:rsidR="002E189D" w14:paraId="1D53BADF" w14:textId="77777777">
        <w:trPr>
          <w:cantSplit/>
          <w:jc w:val="center"/>
        </w:trPr>
        <w:tc>
          <w:tcPr>
            <w:tcW w:w="1728" w:type="dxa"/>
            <w:tcMar>
              <w:top w:w="40" w:type="dxa"/>
              <w:left w:w="70" w:type="dxa"/>
              <w:bottom w:w="40" w:type="dxa"/>
              <w:right w:w="70" w:type="dxa"/>
            </w:tcMar>
          </w:tcPr>
          <w:p w14:paraId="70EE4DF9" w14:textId="77777777" w:rsidR="002E189D" w:rsidRDefault="00702133">
            <w:pPr>
              <w:keepNext/>
              <w:spacing w:after="0" w:line="240" w:lineRule="auto"/>
            </w:pPr>
            <w:r>
              <w:rPr>
                <w:b/>
                <w:sz w:val="17"/>
              </w:rPr>
              <w:t>PHIPA</w:t>
            </w:r>
          </w:p>
        </w:tc>
        <w:tc>
          <w:tcPr>
            <w:tcW w:w="720" w:type="dxa"/>
            <w:tcMar>
              <w:top w:w="40" w:type="dxa"/>
              <w:left w:w="70" w:type="dxa"/>
              <w:bottom w:w="40" w:type="dxa"/>
              <w:right w:w="70" w:type="dxa"/>
            </w:tcMar>
          </w:tcPr>
          <w:p w14:paraId="01324697" w14:textId="77777777" w:rsidR="002E189D" w:rsidRDefault="00702133">
            <w:pPr>
              <w:keepNext/>
              <w:spacing w:after="0" w:line="240" w:lineRule="auto"/>
            </w:pPr>
            <w:r>
              <w:rPr>
                <w:sz w:val="17"/>
              </w:rPr>
              <w:t>6</w:t>
            </w:r>
          </w:p>
        </w:tc>
        <w:tc>
          <w:tcPr>
            <w:tcW w:w="1008" w:type="dxa"/>
            <w:tcMar>
              <w:top w:w="40" w:type="dxa"/>
              <w:left w:w="70" w:type="dxa"/>
              <w:bottom w:w="40" w:type="dxa"/>
              <w:right w:w="70" w:type="dxa"/>
            </w:tcMar>
          </w:tcPr>
          <w:p w14:paraId="00CACF86" w14:textId="77777777" w:rsidR="002E189D" w:rsidRDefault="00702133">
            <w:pPr>
              <w:keepNext/>
              <w:spacing w:after="0" w:line="240" w:lineRule="auto"/>
            </w:pPr>
            <w:r>
              <w:rPr>
                <w:sz w:val="17"/>
              </w:rPr>
              <w:t>3</w:t>
            </w:r>
          </w:p>
        </w:tc>
        <w:tc>
          <w:tcPr>
            <w:tcW w:w="5904" w:type="dxa"/>
            <w:tcMar>
              <w:top w:w="40" w:type="dxa"/>
              <w:left w:w="70" w:type="dxa"/>
              <w:bottom w:w="40" w:type="dxa"/>
              <w:right w:w="70" w:type="dxa"/>
            </w:tcMar>
          </w:tcPr>
          <w:p w14:paraId="7F87F1C9" w14:textId="77777777" w:rsidR="002E189D" w:rsidRDefault="00702133">
            <w:pPr>
              <w:keepNext/>
              <w:spacing w:after="0" w:line="240" w:lineRule="auto"/>
            </w:pPr>
            <w:r>
              <w:rPr>
                <w:sz w:val="17"/>
              </w:rPr>
              <w:t>Ottawa: PHIPA Decision 340 and PO-4820 (in scope), Decision 326 (a correction request, out). Hamilton: PHIPA Decision 338 (in), pediatric death review orders (out – FIPPA, not PHIPA). Baycrest: confirmed zero events.</w:t>
            </w:r>
          </w:p>
        </w:tc>
      </w:tr>
      <w:tr w:rsidR="002E189D" w14:paraId="58935F41" w14:textId="77777777">
        <w:trPr>
          <w:cantSplit/>
          <w:jc w:val="center"/>
        </w:trPr>
        <w:tc>
          <w:tcPr>
            <w:tcW w:w="1728" w:type="dxa"/>
            <w:shd w:val="clear" w:color="auto" w:fill="F8F9FB"/>
            <w:tcMar>
              <w:top w:w="40" w:type="dxa"/>
              <w:left w:w="70" w:type="dxa"/>
              <w:bottom w:w="40" w:type="dxa"/>
              <w:right w:w="70" w:type="dxa"/>
            </w:tcMar>
          </w:tcPr>
          <w:p w14:paraId="3034B822" w14:textId="77777777" w:rsidR="002E189D" w:rsidRDefault="00702133">
            <w:pPr>
              <w:spacing w:after="0" w:line="240" w:lineRule="auto"/>
            </w:pPr>
            <w:r>
              <w:rPr>
                <w:b/>
                <w:sz w:val="17"/>
              </w:rPr>
              <w:t>Interim supervisor</w:t>
            </w:r>
          </w:p>
        </w:tc>
        <w:tc>
          <w:tcPr>
            <w:tcW w:w="720" w:type="dxa"/>
            <w:shd w:val="clear" w:color="auto" w:fill="F8F9FB"/>
            <w:tcMar>
              <w:top w:w="40" w:type="dxa"/>
              <w:left w:w="70" w:type="dxa"/>
              <w:bottom w:w="40" w:type="dxa"/>
              <w:right w:w="70" w:type="dxa"/>
            </w:tcMar>
          </w:tcPr>
          <w:p w14:paraId="7188AFE3" w14:textId="77777777" w:rsidR="002E189D" w:rsidRDefault="00702133">
            <w:pPr>
              <w:spacing w:after="0" w:line="240" w:lineRule="auto"/>
            </w:pPr>
            <w:r>
              <w:rPr>
                <w:sz w:val="17"/>
              </w:rPr>
              <w:t>5</w:t>
            </w:r>
          </w:p>
        </w:tc>
        <w:tc>
          <w:tcPr>
            <w:tcW w:w="1008" w:type="dxa"/>
            <w:shd w:val="clear" w:color="auto" w:fill="F8F9FB"/>
            <w:tcMar>
              <w:top w:w="40" w:type="dxa"/>
              <w:left w:w="70" w:type="dxa"/>
              <w:bottom w:w="40" w:type="dxa"/>
              <w:right w:w="70" w:type="dxa"/>
            </w:tcMar>
          </w:tcPr>
          <w:p w14:paraId="23D098DE" w14:textId="77777777" w:rsidR="002E189D" w:rsidRDefault="00702133">
            <w:pPr>
              <w:spacing w:after="0" w:line="240" w:lineRule="auto"/>
            </w:pPr>
            <w:r>
              <w:rPr>
                <w:sz w:val="17"/>
              </w:rPr>
              <w:t>4</w:t>
            </w:r>
          </w:p>
        </w:tc>
        <w:tc>
          <w:tcPr>
            <w:tcW w:w="5904" w:type="dxa"/>
            <w:shd w:val="clear" w:color="auto" w:fill="F8F9FB"/>
            <w:tcMar>
              <w:top w:w="40" w:type="dxa"/>
              <w:left w:w="70" w:type="dxa"/>
              <w:bottom w:w="40" w:type="dxa"/>
              <w:right w:w="70" w:type="dxa"/>
            </w:tcMar>
          </w:tcPr>
          <w:p w14:paraId="14854ACD" w14:textId="77777777" w:rsidR="002E189D" w:rsidRDefault="00702133">
            <w:pPr>
              <w:spacing w:after="0" w:line="240" w:lineRule="auto"/>
            </w:pPr>
            <w:r>
              <w:rPr>
                <w:sz w:val="17"/>
              </w:rPr>
              <w:t>Stevenson Memorial: two supervisors in scope, one investigator (s.8) out. Renfrew Victoria: one supervisor. London Health Sciences Centre: one supervisor.</w:t>
            </w:r>
          </w:p>
        </w:tc>
      </w:tr>
    </w:tbl>
    <w:p w14:paraId="28BA3714" w14:textId="77777777" w:rsidR="002E189D" w:rsidRDefault="002E189D">
      <w:pPr>
        <w:spacing w:after="80"/>
      </w:pPr>
    </w:p>
    <w:p w14:paraId="0ADFB46A" w14:textId="77777777" w:rsidR="002E189D" w:rsidRDefault="00702133">
      <w:pPr>
        <w:pStyle w:val="Heading2"/>
      </w:pPr>
      <w:bookmarkStart w:id="14" w:name="_Toc241596101"/>
      <w:r>
        <w:t>5.5 Version history</w:t>
      </w:r>
      <w:bookmarkEnd w:id="14"/>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2736"/>
        <w:gridCol w:w="2016"/>
        <w:gridCol w:w="4608"/>
      </w:tblGrid>
      <w:tr w:rsidR="002E189D" w14:paraId="348378A8" w14:textId="77777777">
        <w:trPr>
          <w:tblHeader/>
          <w:jc w:val="center"/>
        </w:trPr>
        <w:tc>
          <w:tcPr>
            <w:tcW w:w="2736" w:type="dxa"/>
            <w:shd w:val="clear" w:color="auto" w:fill="1F3A5F"/>
            <w:tcMar>
              <w:top w:w="40" w:type="dxa"/>
              <w:left w:w="70" w:type="dxa"/>
              <w:bottom w:w="40" w:type="dxa"/>
              <w:right w:w="70" w:type="dxa"/>
            </w:tcMar>
          </w:tcPr>
          <w:p w14:paraId="4318F82F" w14:textId="77777777" w:rsidR="002E189D" w:rsidRDefault="00702133">
            <w:pPr>
              <w:keepNext/>
              <w:spacing w:after="0"/>
            </w:pPr>
            <w:r>
              <w:rPr>
                <w:b/>
                <w:color w:val="FFFFFF"/>
                <w:sz w:val="17"/>
              </w:rPr>
              <w:t>Stage</w:t>
            </w:r>
          </w:p>
        </w:tc>
        <w:tc>
          <w:tcPr>
            <w:tcW w:w="2016" w:type="dxa"/>
            <w:shd w:val="clear" w:color="auto" w:fill="1F3A5F"/>
            <w:tcMar>
              <w:top w:w="40" w:type="dxa"/>
              <w:left w:w="70" w:type="dxa"/>
              <w:bottom w:w="40" w:type="dxa"/>
              <w:right w:w="70" w:type="dxa"/>
            </w:tcMar>
          </w:tcPr>
          <w:p w14:paraId="2FF60D53" w14:textId="77777777" w:rsidR="002E189D" w:rsidRDefault="00702133">
            <w:pPr>
              <w:keepNext/>
              <w:spacing w:after="0"/>
            </w:pPr>
            <w:r>
              <w:rPr>
                <w:b/>
                <w:color w:val="FFFFFF"/>
                <w:sz w:val="17"/>
              </w:rPr>
              <w:t>CEO rows</w:t>
            </w:r>
          </w:p>
        </w:tc>
        <w:tc>
          <w:tcPr>
            <w:tcW w:w="4608" w:type="dxa"/>
            <w:shd w:val="clear" w:color="auto" w:fill="1F3A5F"/>
            <w:tcMar>
              <w:top w:w="40" w:type="dxa"/>
              <w:left w:w="70" w:type="dxa"/>
              <w:bottom w:w="40" w:type="dxa"/>
              <w:right w:w="70" w:type="dxa"/>
            </w:tcMar>
          </w:tcPr>
          <w:p w14:paraId="0D69F25C" w14:textId="77777777" w:rsidR="002E189D" w:rsidRDefault="00702133">
            <w:pPr>
              <w:keepNext/>
              <w:spacing w:after="0"/>
            </w:pPr>
            <w:r>
              <w:rPr>
                <w:b/>
                <w:color w:val="FFFFFF"/>
                <w:sz w:val="17"/>
              </w:rPr>
              <w:t>What changed</w:t>
            </w:r>
          </w:p>
        </w:tc>
      </w:tr>
      <w:tr w:rsidR="002E189D" w14:paraId="60A93CFF" w14:textId="77777777">
        <w:trPr>
          <w:cantSplit/>
          <w:jc w:val="center"/>
        </w:trPr>
        <w:tc>
          <w:tcPr>
            <w:tcW w:w="2736" w:type="dxa"/>
            <w:tcMar>
              <w:top w:w="40" w:type="dxa"/>
              <w:left w:w="70" w:type="dxa"/>
              <w:bottom w:w="40" w:type="dxa"/>
              <w:right w:w="70" w:type="dxa"/>
            </w:tcMar>
          </w:tcPr>
          <w:p w14:paraId="32B89894" w14:textId="77777777" w:rsidR="002E189D" w:rsidRDefault="00702133">
            <w:pPr>
              <w:keepNext/>
              <w:spacing w:after="0" w:line="240" w:lineRule="auto"/>
            </w:pPr>
            <w:r>
              <w:rPr>
                <w:b/>
                <w:sz w:val="17"/>
              </w:rPr>
              <w:t>First-evaluation set (28 Aug)</w:t>
            </w:r>
          </w:p>
        </w:tc>
        <w:tc>
          <w:tcPr>
            <w:tcW w:w="2016" w:type="dxa"/>
            <w:tcMar>
              <w:top w:w="40" w:type="dxa"/>
              <w:left w:w="70" w:type="dxa"/>
              <w:bottom w:w="40" w:type="dxa"/>
              <w:right w:w="70" w:type="dxa"/>
            </w:tcMar>
          </w:tcPr>
          <w:p w14:paraId="6EC22D8B" w14:textId="77777777" w:rsidR="002E189D" w:rsidRDefault="00702133">
            <w:pPr>
              <w:keepNext/>
              <w:spacing w:after="0" w:line="240" w:lineRule="auto"/>
            </w:pPr>
            <w:r>
              <w:rPr>
                <w:sz w:val="17"/>
              </w:rPr>
              <w:t>99 (80 in scope), 6 hospitals</w:t>
            </w:r>
          </w:p>
        </w:tc>
        <w:tc>
          <w:tcPr>
            <w:tcW w:w="4608" w:type="dxa"/>
            <w:tcMar>
              <w:top w:w="40" w:type="dxa"/>
              <w:left w:w="70" w:type="dxa"/>
              <w:bottom w:w="40" w:type="dxa"/>
              <w:right w:w="70" w:type="dxa"/>
            </w:tcMar>
          </w:tcPr>
          <w:p w14:paraId="2A5A2E26" w14:textId="77777777" w:rsidR="002E189D" w:rsidRDefault="00702133">
            <w:pPr>
              <w:keepNext/>
              <w:spacing w:after="0" w:line="240" w:lineRule="auto"/>
            </w:pPr>
            <w:r>
              <w:rPr>
                <w:sz w:val="17"/>
              </w:rPr>
              <w:t>Built by pooling AI outputs; executive roles excluded; some AGM-based dates were wrong; two attempts to close gaps with a second LLM produced one fabricated roster.</w:t>
            </w:r>
          </w:p>
        </w:tc>
      </w:tr>
      <w:tr w:rsidR="002E189D" w14:paraId="08182088" w14:textId="77777777">
        <w:trPr>
          <w:cantSplit/>
          <w:jc w:val="center"/>
        </w:trPr>
        <w:tc>
          <w:tcPr>
            <w:tcW w:w="2736" w:type="dxa"/>
            <w:shd w:val="clear" w:color="auto" w:fill="F8F9FB"/>
            <w:tcMar>
              <w:top w:w="40" w:type="dxa"/>
              <w:left w:w="70" w:type="dxa"/>
              <w:bottom w:w="40" w:type="dxa"/>
              <w:right w:w="70" w:type="dxa"/>
            </w:tcMar>
          </w:tcPr>
          <w:p w14:paraId="5795F0A1" w14:textId="77777777" w:rsidR="002E189D" w:rsidRDefault="00702133">
            <w:pPr>
              <w:spacing w:after="0" w:line="240" w:lineRule="auto"/>
            </w:pPr>
            <w:r>
              <w:rPr>
                <w:b/>
                <w:sz w:val="17"/>
              </w:rPr>
              <w:t>Updated drafts v0–v3 (28–29 Aug)</w:t>
            </w:r>
          </w:p>
        </w:tc>
        <w:tc>
          <w:tcPr>
            <w:tcW w:w="2016" w:type="dxa"/>
            <w:shd w:val="clear" w:color="auto" w:fill="F8F9FB"/>
            <w:tcMar>
              <w:top w:w="40" w:type="dxa"/>
              <w:left w:w="70" w:type="dxa"/>
              <w:bottom w:w="40" w:type="dxa"/>
              <w:right w:w="70" w:type="dxa"/>
            </w:tcMar>
          </w:tcPr>
          <w:p w14:paraId="2E3D4334" w14:textId="77777777" w:rsidR="002E189D" w:rsidRDefault="00702133">
            <w:pPr>
              <w:spacing w:after="0" w:line="240" w:lineRule="auto"/>
            </w:pPr>
            <w:r>
              <w:rPr>
                <w:sz w:val="17"/>
              </w:rPr>
              <w:t>66 → 112</w:t>
            </w:r>
          </w:p>
        </w:tc>
        <w:tc>
          <w:tcPr>
            <w:tcW w:w="4608" w:type="dxa"/>
            <w:shd w:val="clear" w:color="auto" w:fill="F8F9FB"/>
            <w:tcMar>
              <w:top w:w="40" w:type="dxa"/>
              <w:left w:w="70" w:type="dxa"/>
              <w:bottom w:w="40" w:type="dxa"/>
              <w:right w:w="70" w:type="dxa"/>
            </w:tcMar>
          </w:tcPr>
          <w:p w14:paraId="7F47FF3F" w14:textId="77777777" w:rsidR="002E189D" w:rsidRDefault="00702133">
            <w:pPr>
              <w:spacing w:after="0" w:line="240" w:lineRule="auto"/>
            </w:pPr>
            <w:r>
              <w:rPr>
                <w:sz w:val="17"/>
              </w:rPr>
              <w:t>New three-hospital design; 'included/excluded' then 'status' column added.</w:t>
            </w:r>
          </w:p>
        </w:tc>
      </w:tr>
      <w:tr w:rsidR="002E189D" w14:paraId="7209EDEE" w14:textId="77777777">
        <w:trPr>
          <w:cantSplit/>
          <w:jc w:val="center"/>
        </w:trPr>
        <w:tc>
          <w:tcPr>
            <w:tcW w:w="2736" w:type="dxa"/>
            <w:tcMar>
              <w:top w:w="40" w:type="dxa"/>
              <w:left w:w="70" w:type="dxa"/>
              <w:bottom w:w="40" w:type="dxa"/>
              <w:right w:w="70" w:type="dxa"/>
            </w:tcMar>
          </w:tcPr>
          <w:p w14:paraId="20A4B2A3" w14:textId="77777777" w:rsidR="002E189D" w:rsidRDefault="00702133">
            <w:pPr>
              <w:spacing w:after="0" w:line="240" w:lineRule="auto"/>
            </w:pPr>
            <w:r>
              <w:rPr>
                <w:b/>
                <w:sz w:val="17"/>
              </w:rPr>
              <w:t>Draft chain (29–30 Aug)</w:t>
            </w:r>
          </w:p>
        </w:tc>
        <w:tc>
          <w:tcPr>
            <w:tcW w:w="2016" w:type="dxa"/>
            <w:tcMar>
              <w:top w:w="40" w:type="dxa"/>
              <w:left w:w="70" w:type="dxa"/>
              <w:bottom w:w="40" w:type="dxa"/>
              <w:right w:w="70" w:type="dxa"/>
            </w:tcMar>
          </w:tcPr>
          <w:p w14:paraId="6965D7A7" w14:textId="77777777" w:rsidR="002E189D" w:rsidRDefault="00702133">
            <w:pPr>
              <w:spacing w:after="0" w:line="240" w:lineRule="auto"/>
            </w:pPr>
            <w:r>
              <w:rPr>
                <w:sz w:val="17"/>
              </w:rPr>
              <w:t>128 → 243</w:t>
            </w:r>
          </w:p>
        </w:tc>
        <w:tc>
          <w:tcPr>
            <w:tcW w:w="4608" w:type="dxa"/>
            <w:tcMar>
              <w:top w:w="40" w:type="dxa"/>
              <w:left w:w="70" w:type="dxa"/>
              <w:bottom w:w="40" w:type="dxa"/>
              <w:right w:w="70" w:type="dxa"/>
            </w:tcMar>
          </w:tcPr>
          <w:p w14:paraId="030F039A" w14:textId="77777777" w:rsidR="002E189D" w:rsidRDefault="00702133">
            <w:pPr>
              <w:spacing w:after="0" w:line="240" w:lineRule="auto"/>
            </w:pPr>
            <w:r>
              <w:rPr>
                <w:sz w:val="17"/>
              </w:rPr>
              <w:t>Minutes, expense disclosures and Sunshine List added; confidence tiers introduced; links upgraded.</w:t>
            </w:r>
          </w:p>
        </w:tc>
      </w:tr>
      <w:tr w:rsidR="002E189D" w14:paraId="70DF91B0" w14:textId="77777777">
        <w:trPr>
          <w:cantSplit/>
          <w:jc w:val="center"/>
        </w:trPr>
        <w:tc>
          <w:tcPr>
            <w:tcW w:w="2736" w:type="dxa"/>
            <w:shd w:val="clear" w:color="auto" w:fill="F8F9FB"/>
            <w:tcMar>
              <w:top w:w="40" w:type="dxa"/>
              <w:left w:w="70" w:type="dxa"/>
              <w:bottom w:w="40" w:type="dxa"/>
              <w:right w:w="70" w:type="dxa"/>
            </w:tcMar>
          </w:tcPr>
          <w:p w14:paraId="01F9AC24" w14:textId="77777777" w:rsidR="002E189D" w:rsidRDefault="00702133">
            <w:pPr>
              <w:spacing w:after="0" w:line="240" w:lineRule="auto"/>
            </w:pPr>
            <w:r>
              <w:rPr>
                <w:b/>
                <w:sz w:val="17"/>
              </w:rPr>
              <w:lastRenderedPageBreak/>
              <w:t>Read Me / Corrections version (30 Aug)</w:t>
            </w:r>
          </w:p>
        </w:tc>
        <w:tc>
          <w:tcPr>
            <w:tcW w:w="2016" w:type="dxa"/>
            <w:shd w:val="clear" w:color="auto" w:fill="F8F9FB"/>
            <w:tcMar>
              <w:top w:w="40" w:type="dxa"/>
              <w:left w:w="70" w:type="dxa"/>
              <w:bottom w:w="40" w:type="dxa"/>
              <w:right w:w="70" w:type="dxa"/>
            </w:tcMar>
          </w:tcPr>
          <w:p w14:paraId="624DA20A" w14:textId="77777777" w:rsidR="002E189D" w:rsidRDefault="00702133">
            <w:pPr>
              <w:spacing w:after="0" w:line="240" w:lineRule="auto"/>
            </w:pPr>
            <w:r>
              <w:rPr>
                <w:sz w:val="17"/>
              </w:rPr>
              <w:t>243</w:t>
            </w:r>
          </w:p>
        </w:tc>
        <w:tc>
          <w:tcPr>
            <w:tcW w:w="4608" w:type="dxa"/>
            <w:shd w:val="clear" w:color="auto" w:fill="F8F9FB"/>
            <w:tcMar>
              <w:top w:w="40" w:type="dxa"/>
              <w:left w:w="70" w:type="dxa"/>
              <w:bottom w:w="40" w:type="dxa"/>
              <w:right w:w="70" w:type="dxa"/>
            </w:tcMar>
          </w:tcPr>
          <w:p w14:paraId="574E45FB" w14:textId="77777777" w:rsidR="002E189D" w:rsidRDefault="00702133">
            <w:pPr>
              <w:spacing w:after="0" w:line="240" w:lineRule="auto"/>
            </w:pPr>
            <w:r>
              <w:rPr>
                <w:sz w:val="17"/>
              </w:rPr>
              <w:t>Hand-off to Wendy's team with legend, corrections and change log.</w:t>
            </w:r>
          </w:p>
        </w:tc>
      </w:tr>
      <w:tr w:rsidR="002E189D" w14:paraId="0F9FB617" w14:textId="77777777">
        <w:trPr>
          <w:cantSplit/>
          <w:jc w:val="center"/>
        </w:trPr>
        <w:tc>
          <w:tcPr>
            <w:tcW w:w="2736" w:type="dxa"/>
            <w:tcMar>
              <w:top w:w="40" w:type="dxa"/>
              <w:left w:w="70" w:type="dxa"/>
              <w:bottom w:w="40" w:type="dxa"/>
              <w:right w:w="70" w:type="dxa"/>
            </w:tcMar>
          </w:tcPr>
          <w:p w14:paraId="4BE4EF2B" w14:textId="77777777" w:rsidR="002E189D" w:rsidRDefault="00702133">
            <w:pPr>
              <w:spacing w:after="0" w:line="240" w:lineRule="auto"/>
            </w:pPr>
            <w:r>
              <w:rPr>
                <w:b/>
                <w:sz w:val="17"/>
              </w:rPr>
              <w:t>Wendy's team review (early Sep)</w:t>
            </w:r>
          </w:p>
        </w:tc>
        <w:tc>
          <w:tcPr>
            <w:tcW w:w="2016" w:type="dxa"/>
            <w:tcMar>
              <w:top w:w="40" w:type="dxa"/>
              <w:left w:w="70" w:type="dxa"/>
              <w:bottom w:w="40" w:type="dxa"/>
              <w:right w:w="70" w:type="dxa"/>
            </w:tcMar>
          </w:tcPr>
          <w:p w14:paraId="28B8238F" w14:textId="77777777" w:rsidR="002E189D" w:rsidRDefault="00702133">
            <w:pPr>
              <w:spacing w:after="0" w:line="240" w:lineRule="auto"/>
            </w:pPr>
            <w:r>
              <w:rPr>
                <w:sz w:val="17"/>
              </w:rPr>
              <w:t>243 (153 reviewed)</w:t>
            </w:r>
          </w:p>
        </w:tc>
        <w:tc>
          <w:tcPr>
            <w:tcW w:w="4608" w:type="dxa"/>
            <w:tcMar>
              <w:top w:w="40" w:type="dxa"/>
              <w:left w:w="70" w:type="dxa"/>
              <w:bottom w:w="40" w:type="dxa"/>
              <w:right w:w="70" w:type="dxa"/>
            </w:tcMar>
          </w:tcPr>
          <w:p w14:paraId="3B38DDBF" w14:textId="77777777" w:rsidR="002E189D" w:rsidRDefault="00702133">
            <w:pPr>
              <w:spacing w:after="0" w:line="240" w:lineRule="auto"/>
            </w:pPr>
            <w:r>
              <w:rPr>
                <w:sz w:val="17"/>
              </w:rPr>
              <w:t>Team agreed with 35 reviewed rows and disagreed with 118 (see 5.6).</w:t>
            </w:r>
          </w:p>
        </w:tc>
      </w:tr>
      <w:tr w:rsidR="002E189D" w14:paraId="4B61CC24" w14:textId="77777777">
        <w:trPr>
          <w:cantSplit/>
          <w:jc w:val="center"/>
        </w:trPr>
        <w:tc>
          <w:tcPr>
            <w:tcW w:w="2736" w:type="dxa"/>
            <w:shd w:val="clear" w:color="auto" w:fill="F8F9FB"/>
            <w:tcMar>
              <w:top w:w="40" w:type="dxa"/>
              <w:left w:w="70" w:type="dxa"/>
              <w:bottom w:w="40" w:type="dxa"/>
              <w:right w:w="70" w:type="dxa"/>
            </w:tcMar>
          </w:tcPr>
          <w:p w14:paraId="7D1951B1" w14:textId="77777777" w:rsidR="002E189D" w:rsidRDefault="00702133">
            <w:pPr>
              <w:spacing w:after="0" w:line="240" w:lineRule="auto"/>
            </w:pPr>
            <w:r>
              <w:rPr>
                <w:b/>
                <w:sz w:val="17"/>
              </w:rPr>
              <w:t>Scoring version (31 Aug)</w:t>
            </w:r>
          </w:p>
        </w:tc>
        <w:tc>
          <w:tcPr>
            <w:tcW w:w="2016" w:type="dxa"/>
            <w:shd w:val="clear" w:color="auto" w:fill="F8F9FB"/>
            <w:tcMar>
              <w:top w:w="40" w:type="dxa"/>
              <w:left w:w="70" w:type="dxa"/>
              <w:bottom w:w="40" w:type="dxa"/>
              <w:right w:w="70" w:type="dxa"/>
            </w:tcMar>
          </w:tcPr>
          <w:p w14:paraId="4F5FDC20" w14:textId="77777777" w:rsidR="002E189D" w:rsidRDefault="00702133">
            <w:pPr>
              <w:spacing w:after="0" w:line="240" w:lineRule="auto"/>
            </w:pPr>
            <w:r>
              <w:rPr>
                <w:sz w:val="17"/>
              </w:rPr>
              <w:t>248 (243 in scope)</w:t>
            </w:r>
          </w:p>
        </w:tc>
        <w:tc>
          <w:tcPr>
            <w:tcW w:w="4608" w:type="dxa"/>
            <w:shd w:val="clear" w:color="auto" w:fill="F8F9FB"/>
            <w:tcMar>
              <w:top w:w="40" w:type="dxa"/>
              <w:left w:w="70" w:type="dxa"/>
              <w:bottom w:w="40" w:type="dxa"/>
              <w:right w:w="70" w:type="dxa"/>
            </w:tcMar>
          </w:tcPr>
          <w:p w14:paraId="2B8C95F6" w14:textId="77777777" w:rsidR="002E189D" w:rsidRDefault="00702133">
            <w:pPr>
              <w:spacing w:after="0" w:line="240" w:lineRule="auto"/>
            </w:pPr>
            <w:r>
              <w:rPr>
                <w:sz w:val="17"/>
              </w:rPr>
              <w:t>Five rows added after systems surfaced real people who were then verified (Arnprior Chiefs of Staff, Mackenzie Professional Staff Association president, two NYGH chiefs); one date completed.</w:t>
            </w:r>
          </w:p>
        </w:tc>
      </w:tr>
    </w:tbl>
    <w:p w14:paraId="01E16FC0" w14:textId="77777777" w:rsidR="002E189D" w:rsidRDefault="002E189D">
      <w:pPr>
        <w:spacing w:after="80"/>
      </w:pPr>
    </w:p>
    <w:p w14:paraId="4088D717" w14:textId="77777777" w:rsidR="002E189D" w:rsidRDefault="00702133">
      <w:pPr>
        <w:pStyle w:val="Heading2"/>
      </w:pPr>
      <w:bookmarkStart w:id="15" w:name="_Toc241596102"/>
      <w:r>
        <w:t>5.6 Wendy's team review and what it means for the results</w:t>
      </w:r>
      <w:bookmarkEnd w:id="15"/>
    </w:p>
    <w:p w14:paraId="5CB06BFE" w14:textId="77777777" w:rsidR="002E189D" w:rsidRDefault="00702133">
      <w:r>
        <w:t>Wendy's team reviewed the 153 highlighted rows. They agreed with 35 and disagreed with 118. The main reasons for disagreement were that the linked page shows current membership rather than a change event (about 60 rows), that the link does not name the person, dead links, Foundation roles they consider out of scope, re-elections that are not turnover, and dates outside the window. They also supplied corrected links for 13 rows.</w:t>
      </w:r>
    </w:p>
    <w:p w14:paraId="772BC98F" w14:textId="77777777" w:rsidR="002E189D" w:rsidRDefault="00702133">
      <w:r>
        <w:t xml:space="preserve">Those comments arrived after the scoring version was frozen and </w:t>
      </w:r>
      <w:r>
        <w:rPr>
          <w:b/>
        </w:rPr>
        <w:t>have not yet been applied to it</w:t>
      </w:r>
      <w:r>
        <w:t>. Two consequences: some in-scope rows describe people who are confirmed in post rather than events that changed, which lowers every system's measured recall; and 'Verified by Wendy's team' means the name appeared in their analysis, not that a reviewer checked the row. I treat the current numbers as valid for comparing systems on one shared answer key, but not as a final measure of absolute recall (Section 8).</w:t>
      </w:r>
    </w:p>
    <w:p w14:paraId="65E06E6E" w14:textId="77777777" w:rsidR="002E189D" w:rsidRDefault="00702133">
      <w:pPr>
        <w:pStyle w:val="Heading1"/>
      </w:pPr>
      <w:bookmarkStart w:id="16" w:name="_Toc241596103"/>
      <w:r>
        <w:t>6. Experiments</w:t>
      </w:r>
      <w:bookmarkEnd w:id="16"/>
    </w:p>
    <w:p w14:paraId="6DF958FC" w14:textId="77777777" w:rsidR="002E189D" w:rsidRDefault="00702133">
      <w:r>
        <w:t>Five experiments were run. Their gold sets, matching rules and definitions differ, so results should be read within an experiment, not compared across rows of different experiments.</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432"/>
        <w:gridCol w:w="1872"/>
        <w:gridCol w:w="3888"/>
        <w:gridCol w:w="2160"/>
        <w:gridCol w:w="1008"/>
      </w:tblGrid>
      <w:tr w:rsidR="002E189D" w14:paraId="5FC8C930" w14:textId="77777777">
        <w:trPr>
          <w:tblHeader/>
          <w:jc w:val="center"/>
        </w:trPr>
        <w:tc>
          <w:tcPr>
            <w:tcW w:w="432" w:type="dxa"/>
            <w:shd w:val="clear" w:color="auto" w:fill="1F3A5F"/>
            <w:tcMar>
              <w:top w:w="40" w:type="dxa"/>
              <w:left w:w="70" w:type="dxa"/>
              <w:bottom w:w="40" w:type="dxa"/>
              <w:right w:w="70" w:type="dxa"/>
            </w:tcMar>
          </w:tcPr>
          <w:p w14:paraId="11D7B263" w14:textId="77777777" w:rsidR="002E189D" w:rsidRDefault="00702133">
            <w:pPr>
              <w:keepNext/>
              <w:spacing w:after="0"/>
            </w:pPr>
            <w:r>
              <w:rPr>
                <w:b/>
                <w:color w:val="FFFFFF"/>
                <w:sz w:val="17"/>
              </w:rPr>
              <w:t>#</w:t>
            </w:r>
          </w:p>
        </w:tc>
        <w:tc>
          <w:tcPr>
            <w:tcW w:w="1872" w:type="dxa"/>
            <w:shd w:val="clear" w:color="auto" w:fill="1F3A5F"/>
            <w:tcMar>
              <w:top w:w="40" w:type="dxa"/>
              <w:left w:w="70" w:type="dxa"/>
              <w:bottom w:w="40" w:type="dxa"/>
              <w:right w:w="70" w:type="dxa"/>
            </w:tcMar>
          </w:tcPr>
          <w:p w14:paraId="1AE336BD" w14:textId="77777777" w:rsidR="002E189D" w:rsidRDefault="00702133">
            <w:pPr>
              <w:keepNext/>
              <w:spacing w:after="0"/>
            </w:pPr>
            <w:r>
              <w:rPr>
                <w:b/>
                <w:color w:val="FFFFFF"/>
                <w:sz w:val="17"/>
              </w:rPr>
              <w:t>Experiment</w:t>
            </w:r>
          </w:p>
        </w:tc>
        <w:tc>
          <w:tcPr>
            <w:tcW w:w="3888" w:type="dxa"/>
            <w:shd w:val="clear" w:color="auto" w:fill="1F3A5F"/>
            <w:tcMar>
              <w:top w:w="40" w:type="dxa"/>
              <w:left w:w="70" w:type="dxa"/>
              <w:bottom w:w="40" w:type="dxa"/>
              <w:right w:w="70" w:type="dxa"/>
            </w:tcMar>
          </w:tcPr>
          <w:p w14:paraId="19B7C209" w14:textId="77777777" w:rsidR="002E189D" w:rsidRDefault="00702133">
            <w:pPr>
              <w:keepNext/>
              <w:spacing w:after="0"/>
            </w:pPr>
            <w:r>
              <w:rPr>
                <w:b/>
                <w:color w:val="FFFFFF"/>
                <w:sz w:val="17"/>
              </w:rPr>
              <w:t>Question</w:t>
            </w:r>
          </w:p>
        </w:tc>
        <w:tc>
          <w:tcPr>
            <w:tcW w:w="2160" w:type="dxa"/>
            <w:shd w:val="clear" w:color="auto" w:fill="1F3A5F"/>
            <w:tcMar>
              <w:top w:w="40" w:type="dxa"/>
              <w:left w:w="70" w:type="dxa"/>
              <w:bottom w:w="40" w:type="dxa"/>
              <w:right w:w="70" w:type="dxa"/>
            </w:tcMar>
          </w:tcPr>
          <w:p w14:paraId="399B90C9" w14:textId="77777777" w:rsidR="002E189D" w:rsidRDefault="00702133">
            <w:pPr>
              <w:keepNext/>
              <w:spacing w:after="0"/>
            </w:pPr>
            <w:r>
              <w:rPr>
                <w:b/>
                <w:color w:val="FFFFFF"/>
                <w:sz w:val="17"/>
              </w:rPr>
              <w:t>Gold set</w:t>
            </w:r>
          </w:p>
        </w:tc>
        <w:tc>
          <w:tcPr>
            <w:tcW w:w="1008" w:type="dxa"/>
            <w:shd w:val="clear" w:color="auto" w:fill="1F3A5F"/>
            <w:tcMar>
              <w:top w:w="40" w:type="dxa"/>
              <w:left w:w="70" w:type="dxa"/>
              <w:bottom w:w="40" w:type="dxa"/>
              <w:right w:w="70" w:type="dxa"/>
            </w:tcMar>
          </w:tcPr>
          <w:p w14:paraId="200E4DBB" w14:textId="77777777" w:rsidR="002E189D" w:rsidRDefault="00702133">
            <w:pPr>
              <w:keepNext/>
              <w:spacing w:after="0"/>
            </w:pPr>
            <w:r>
              <w:rPr>
                <w:b/>
                <w:color w:val="FFFFFF"/>
                <w:sz w:val="17"/>
              </w:rPr>
              <w:t>Prompt</w:t>
            </w:r>
          </w:p>
        </w:tc>
      </w:tr>
      <w:tr w:rsidR="002E189D" w14:paraId="1C92F375" w14:textId="77777777">
        <w:trPr>
          <w:cantSplit/>
          <w:jc w:val="center"/>
        </w:trPr>
        <w:tc>
          <w:tcPr>
            <w:tcW w:w="432" w:type="dxa"/>
            <w:tcMar>
              <w:top w:w="40" w:type="dxa"/>
              <w:left w:w="70" w:type="dxa"/>
              <w:bottom w:w="40" w:type="dxa"/>
              <w:right w:w="70" w:type="dxa"/>
            </w:tcMar>
          </w:tcPr>
          <w:p w14:paraId="34DB1081" w14:textId="77777777" w:rsidR="002E189D" w:rsidRDefault="00702133">
            <w:pPr>
              <w:keepNext/>
              <w:spacing w:after="0" w:line="240" w:lineRule="auto"/>
            </w:pPr>
            <w:r>
              <w:rPr>
                <w:sz w:val="17"/>
              </w:rPr>
              <w:t>1</w:t>
            </w:r>
          </w:p>
        </w:tc>
        <w:tc>
          <w:tcPr>
            <w:tcW w:w="1872" w:type="dxa"/>
            <w:tcMar>
              <w:top w:w="40" w:type="dxa"/>
              <w:left w:w="70" w:type="dxa"/>
              <w:bottom w:w="40" w:type="dxa"/>
              <w:right w:w="70" w:type="dxa"/>
            </w:tcMar>
          </w:tcPr>
          <w:p w14:paraId="5314E513" w14:textId="77777777" w:rsidR="002E189D" w:rsidRDefault="00702133">
            <w:pPr>
              <w:keepNext/>
              <w:spacing w:after="0" w:line="240" w:lineRule="auto"/>
            </w:pPr>
            <w:r>
              <w:rPr>
                <w:sz w:val="17"/>
              </w:rPr>
              <w:t>First baseline</w:t>
            </w:r>
          </w:p>
        </w:tc>
        <w:tc>
          <w:tcPr>
            <w:tcW w:w="3888" w:type="dxa"/>
            <w:tcMar>
              <w:top w:w="40" w:type="dxa"/>
              <w:left w:w="70" w:type="dxa"/>
              <w:bottom w:w="40" w:type="dxa"/>
              <w:right w:w="70" w:type="dxa"/>
            </w:tcMar>
          </w:tcPr>
          <w:p w14:paraId="63A4FD4A" w14:textId="77777777" w:rsidR="002E189D" w:rsidRDefault="00702133">
            <w:pPr>
              <w:keepNext/>
              <w:spacing w:after="0" w:line="240" w:lineRule="auto"/>
            </w:pPr>
            <w:r>
              <w:rPr>
                <w:sz w:val="17"/>
              </w:rPr>
              <w:t>How do the systems compare on the first answer key? Deterministic matching vs LLM-as-judge</w:t>
            </w:r>
          </w:p>
        </w:tc>
        <w:tc>
          <w:tcPr>
            <w:tcW w:w="2160" w:type="dxa"/>
            <w:tcMar>
              <w:top w:w="40" w:type="dxa"/>
              <w:left w:w="70" w:type="dxa"/>
              <w:bottom w:w="40" w:type="dxa"/>
              <w:right w:w="70" w:type="dxa"/>
            </w:tcMar>
          </w:tcPr>
          <w:p w14:paraId="4B95F598" w14:textId="77777777" w:rsidR="002E189D" w:rsidRDefault="00702133">
            <w:pPr>
              <w:keepNext/>
              <w:spacing w:after="0" w:line="240" w:lineRule="auto"/>
            </w:pPr>
            <w:r>
              <w:rPr>
                <w:sz w:val="17"/>
              </w:rPr>
              <w:t>v1, 6 hospitals/task (116 rows)</w:t>
            </w:r>
          </w:p>
        </w:tc>
        <w:tc>
          <w:tcPr>
            <w:tcW w:w="1008" w:type="dxa"/>
            <w:tcMar>
              <w:top w:w="40" w:type="dxa"/>
              <w:left w:w="70" w:type="dxa"/>
              <w:bottom w:w="40" w:type="dxa"/>
              <w:right w:w="70" w:type="dxa"/>
            </w:tcMar>
          </w:tcPr>
          <w:p w14:paraId="52FBAFC5" w14:textId="77777777" w:rsidR="002E189D" w:rsidRDefault="00702133">
            <w:pPr>
              <w:keepNext/>
              <w:spacing w:after="0" w:line="240" w:lineRule="auto"/>
            </w:pPr>
            <w:r>
              <w:rPr>
                <w:sz w:val="17"/>
              </w:rPr>
              <w:t>V0</w:t>
            </w:r>
          </w:p>
        </w:tc>
      </w:tr>
      <w:tr w:rsidR="002E189D" w14:paraId="664BB690" w14:textId="77777777">
        <w:trPr>
          <w:cantSplit/>
          <w:jc w:val="center"/>
        </w:trPr>
        <w:tc>
          <w:tcPr>
            <w:tcW w:w="432" w:type="dxa"/>
            <w:shd w:val="clear" w:color="auto" w:fill="F8F9FB"/>
            <w:tcMar>
              <w:top w:w="40" w:type="dxa"/>
              <w:left w:w="70" w:type="dxa"/>
              <w:bottom w:w="40" w:type="dxa"/>
              <w:right w:w="70" w:type="dxa"/>
            </w:tcMar>
          </w:tcPr>
          <w:p w14:paraId="4C928FA4" w14:textId="77777777" w:rsidR="002E189D" w:rsidRDefault="00702133">
            <w:pPr>
              <w:spacing w:after="0" w:line="240" w:lineRule="auto"/>
            </w:pPr>
            <w:r>
              <w:rPr>
                <w:sz w:val="17"/>
              </w:rPr>
              <w:t>2</w:t>
            </w:r>
          </w:p>
        </w:tc>
        <w:tc>
          <w:tcPr>
            <w:tcW w:w="1872" w:type="dxa"/>
            <w:shd w:val="clear" w:color="auto" w:fill="F8F9FB"/>
            <w:tcMar>
              <w:top w:w="40" w:type="dxa"/>
              <w:left w:w="70" w:type="dxa"/>
              <w:bottom w:w="40" w:type="dxa"/>
              <w:right w:w="70" w:type="dxa"/>
            </w:tcMar>
          </w:tcPr>
          <w:p w14:paraId="2D9D7300" w14:textId="77777777" w:rsidR="002E189D" w:rsidRDefault="00702133">
            <w:pPr>
              <w:spacing w:after="0" w:line="240" w:lineRule="auto"/>
            </w:pPr>
            <w:r>
              <w:rPr>
                <w:sz w:val="17"/>
              </w:rPr>
              <w:t>Main study</w:t>
            </w:r>
          </w:p>
        </w:tc>
        <w:tc>
          <w:tcPr>
            <w:tcW w:w="3888" w:type="dxa"/>
            <w:shd w:val="clear" w:color="auto" w:fill="F8F9FB"/>
            <w:tcMar>
              <w:top w:w="40" w:type="dxa"/>
              <w:left w:w="70" w:type="dxa"/>
              <w:bottom w:w="40" w:type="dxa"/>
              <w:right w:w="70" w:type="dxa"/>
            </w:tcMar>
          </w:tcPr>
          <w:p w14:paraId="0C519A79" w14:textId="77777777" w:rsidR="002E189D" w:rsidRDefault="00702133">
            <w:pPr>
              <w:spacing w:after="0" w:line="240" w:lineRule="auto"/>
            </w:pPr>
            <w:r>
              <w:rPr>
                <w:sz w:val="17"/>
              </w:rPr>
              <w:t>Full 5-system × 3-task evaluation with adjudication and confidence intervals</w:t>
            </w:r>
          </w:p>
        </w:tc>
        <w:tc>
          <w:tcPr>
            <w:tcW w:w="2160" w:type="dxa"/>
            <w:shd w:val="clear" w:color="auto" w:fill="F8F9FB"/>
            <w:tcMar>
              <w:top w:w="40" w:type="dxa"/>
              <w:left w:w="70" w:type="dxa"/>
              <w:bottom w:w="40" w:type="dxa"/>
              <w:right w:w="70" w:type="dxa"/>
            </w:tcMar>
          </w:tcPr>
          <w:p w14:paraId="319FD4C5" w14:textId="77777777" w:rsidR="002E189D" w:rsidRDefault="00702133">
            <w:pPr>
              <w:spacing w:after="0" w:line="240" w:lineRule="auto"/>
            </w:pPr>
            <w:r>
              <w:rPr>
                <w:sz w:val="17"/>
              </w:rPr>
              <w:t>Updated, 3 hospitals/task (259 rows)</w:t>
            </w:r>
          </w:p>
        </w:tc>
        <w:tc>
          <w:tcPr>
            <w:tcW w:w="1008" w:type="dxa"/>
            <w:shd w:val="clear" w:color="auto" w:fill="F8F9FB"/>
            <w:tcMar>
              <w:top w:w="40" w:type="dxa"/>
              <w:left w:w="70" w:type="dxa"/>
              <w:bottom w:w="40" w:type="dxa"/>
              <w:right w:w="70" w:type="dxa"/>
            </w:tcMar>
          </w:tcPr>
          <w:p w14:paraId="5BB267FA" w14:textId="77777777" w:rsidR="002E189D" w:rsidRDefault="00702133">
            <w:pPr>
              <w:spacing w:after="0" w:line="240" w:lineRule="auto"/>
            </w:pPr>
            <w:r>
              <w:rPr>
                <w:sz w:val="17"/>
              </w:rPr>
              <w:t>V0</w:t>
            </w:r>
          </w:p>
        </w:tc>
      </w:tr>
      <w:tr w:rsidR="002E189D" w14:paraId="4A358F8C" w14:textId="77777777">
        <w:trPr>
          <w:cantSplit/>
          <w:jc w:val="center"/>
        </w:trPr>
        <w:tc>
          <w:tcPr>
            <w:tcW w:w="432" w:type="dxa"/>
            <w:tcMar>
              <w:top w:w="40" w:type="dxa"/>
              <w:left w:w="70" w:type="dxa"/>
              <w:bottom w:w="40" w:type="dxa"/>
              <w:right w:w="70" w:type="dxa"/>
            </w:tcMar>
          </w:tcPr>
          <w:p w14:paraId="01A79CDD" w14:textId="77777777" w:rsidR="002E189D" w:rsidRDefault="00702133">
            <w:pPr>
              <w:spacing w:after="0" w:line="240" w:lineRule="auto"/>
            </w:pPr>
            <w:r>
              <w:rPr>
                <w:sz w:val="17"/>
              </w:rPr>
              <w:t>3</w:t>
            </w:r>
          </w:p>
        </w:tc>
        <w:tc>
          <w:tcPr>
            <w:tcW w:w="1872" w:type="dxa"/>
            <w:tcMar>
              <w:top w:w="40" w:type="dxa"/>
              <w:left w:w="70" w:type="dxa"/>
              <w:bottom w:w="40" w:type="dxa"/>
              <w:right w:w="70" w:type="dxa"/>
            </w:tcMar>
          </w:tcPr>
          <w:p w14:paraId="16398901" w14:textId="77777777" w:rsidR="002E189D" w:rsidRDefault="00702133">
            <w:pPr>
              <w:spacing w:after="0" w:line="240" w:lineRule="auto"/>
            </w:pPr>
            <w:r>
              <w:rPr>
                <w:sz w:val="17"/>
              </w:rPr>
              <w:t>CEO prompts, short window</w:t>
            </w:r>
          </w:p>
        </w:tc>
        <w:tc>
          <w:tcPr>
            <w:tcW w:w="3888" w:type="dxa"/>
            <w:tcMar>
              <w:top w:w="40" w:type="dxa"/>
              <w:left w:w="70" w:type="dxa"/>
              <w:bottom w:w="40" w:type="dxa"/>
              <w:right w:w="70" w:type="dxa"/>
            </w:tcMar>
          </w:tcPr>
          <w:p w14:paraId="3849A01D" w14:textId="77777777" w:rsidR="002E189D" w:rsidRDefault="00702133">
            <w:pPr>
              <w:spacing w:after="0" w:line="240" w:lineRule="auto"/>
            </w:pPr>
            <w:r>
              <w:rPr>
                <w:sz w:val="17"/>
              </w:rPr>
              <w:t>Does prompt engineering help on a small 6-month CEO set?</w:t>
            </w:r>
          </w:p>
        </w:tc>
        <w:tc>
          <w:tcPr>
            <w:tcW w:w="2160" w:type="dxa"/>
            <w:tcMar>
              <w:top w:w="40" w:type="dxa"/>
              <w:left w:w="70" w:type="dxa"/>
              <w:bottom w:w="40" w:type="dxa"/>
              <w:right w:w="70" w:type="dxa"/>
            </w:tcMar>
          </w:tcPr>
          <w:p w14:paraId="7B905914" w14:textId="77777777" w:rsidR="002E189D" w:rsidRDefault="00702133">
            <w:pPr>
              <w:spacing w:after="0" w:line="240" w:lineRule="auto"/>
            </w:pPr>
            <w:r>
              <w:rPr>
                <w:sz w:val="17"/>
              </w:rPr>
              <w:t>16 items (V0, V1); 7 items (V2)</w:t>
            </w:r>
          </w:p>
        </w:tc>
        <w:tc>
          <w:tcPr>
            <w:tcW w:w="1008" w:type="dxa"/>
            <w:tcMar>
              <w:top w:w="40" w:type="dxa"/>
              <w:left w:w="70" w:type="dxa"/>
              <w:bottom w:w="40" w:type="dxa"/>
              <w:right w:w="70" w:type="dxa"/>
            </w:tcMar>
          </w:tcPr>
          <w:p w14:paraId="6BB64302" w14:textId="77777777" w:rsidR="002E189D" w:rsidRDefault="00702133">
            <w:pPr>
              <w:spacing w:after="0" w:line="240" w:lineRule="auto"/>
            </w:pPr>
            <w:r>
              <w:rPr>
                <w:sz w:val="17"/>
              </w:rPr>
              <w:t>V0, V1, V2</w:t>
            </w:r>
          </w:p>
        </w:tc>
      </w:tr>
      <w:tr w:rsidR="002E189D" w14:paraId="4387ED46" w14:textId="77777777">
        <w:trPr>
          <w:cantSplit/>
          <w:jc w:val="center"/>
        </w:trPr>
        <w:tc>
          <w:tcPr>
            <w:tcW w:w="432" w:type="dxa"/>
            <w:shd w:val="clear" w:color="auto" w:fill="F8F9FB"/>
            <w:tcMar>
              <w:top w:w="40" w:type="dxa"/>
              <w:left w:w="70" w:type="dxa"/>
              <w:bottom w:w="40" w:type="dxa"/>
              <w:right w:w="70" w:type="dxa"/>
            </w:tcMar>
          </w:tcPr>
          <w:p w14:paraId="03D0D663" w14:textId="77777777" w:rsidR="002E189D" w:rsidRDefault="00702133">
            <w:pPr>
              <w:spacing w:after="0" w:line="240" w:lineRule="auto"/>
            </w:pPr>
            <w:r>
              <w:rPr>
                <w:sz w:val="17"/>
              </w:rPr>
              <w:t>4</w:t>
            </w:r>
          </w:p>
        </w:tc>
        <w:tc>
          <w:tcPr>
            <w:tcW w:w="1872" w:type="dxa"/>
            <w:shd w:val="clear" w:color="auto" w:fill="F8F9FB"/>
            <w:tcMar>
              <w:top w:w="40" w:type="dxa"/>
              <w:left w:w="70" w:type="dxa"/>
              <w:bottom w:w="40" w:type="dxa"/>
              <w:right w:w="70" w:type="dxa"/>
            </w:tcMar>
          </w:tcPr>
          <w:p w14:paraId="7DBD5659" w14:textId="77777777" w:rsidR="002E189D" w:rsidRDefault="00702133">
            <w:pPr>
              <w:spacing w:after="0" w:line="240" w:lineRule="auto"/>
            </w:pPr>
            <w:r>
              <w:rPr>
                <w:sz w:val="17"/>
              </w:rPr>
              <w:t>CEO 5-year baseline</w:t>
            </w:r>
          </w:p>
        </w:tc>
        <w:tc>
          <w:tcPr>
            <w:tcW w:w="3888" w:type="dxa"/>
            <w:shd w:val="clear" w:color="auto" w:fill="F8F9FB"/>
            <w:tcMar>
              <w:top w:w="40" w:type="dxa"/>
              <w:left w:w="70" w:type="dxa"/>
              <w:bottom w:w="40" w:type="dxa"/>
              <w:right w:w="70" w:type="dxa"/>
            </w:tcMar>
          </w:tcPr>
          <w:p w14:paraId="63A691FC" w14:textId="77777777" w:rsidR="002E189D" w:rsidRDefault="00702133">
            <w:pPr>
              <w:spacing w:after="0" w:line="240" w:lineRule="auto"/>
            </w:pPr>
            <w:r>
              <w:rPr>
                <w:sz w:val="17"/>
              </w:rPr>
              <w:t>How do systems do on the verified 5-year CEO set?</w:t>
            </w:r>
          </w:p>
        </w:tc>
        <w:tc>
          <w:tcPr>
            <w:tcW w:w="2160" w:type="dxa"/>
            <w:shd w:val="clear" w:color="auto" w:fill="F8F9FB"/>
            <w:tcMar>
              <w:top w:w="40" w:type="dxa"/>
              <w:left w:w="70" w:type="dxa"/>
              <w:bottom w:w="40" w:type="dxa"/>
              <w:right w:w="70" w:type="dxa"/>
            </w:tcMar>
          </w:tcPr>
          <w:p w14:paraId="083B61EB" w14:textId="77777777" w:rsidR="002E189D" w:rsidRDefault="00702133">
            <w:pPr>
              <w:spacing w:after="0" w:line="240" w:lineRule="auto"/>
            </w:pPr>
            <w:r>
              <w:rPr>
                <w:sz w:val="17"/>
              </w:rPr>
              <w:t>133 items</w:t>
            </w:r>
          </w:p>
        </w:tc>
        <w:tc>
          <w:tcPr>
            <w:tcW w:w="1008" w:type="dxa"/>
            <w:shd w:val="clear" w:color="auto" w:fill="F8F9FB"/>
            <w:tcMar>
              <w:top w:w="40" w:type="dxa"/>
              <w:left w:w="70" w:type="dxa"/>
              <w:bottom w:w="40" w:type="dxa"/>
              <w:right w:w="70" w:type="dxa"/>
            </w:tcMar>
          </w:tcPr>
          <w:p w14:paraId="69282107" w14:textId="77777777" w:rsidR="002E189D" w:rsidRDefault="00702133">
            <w:pPr>
              <w:spacing w:after="0" w:line="240" w:lineRule="auto"/>
            </w:pPr>
            <w:r>
              <w:rPr>
                <w:sz w:val="17"/>
              </w:rPr>
              <w:t>V0 (5-yr)</w:t>
            </w:r>
          </w:p>
        </w:tc>
      </w:tr>
      <w:tr w:rsidR="002E189D" w14:paraId="5D74F134" w14:textId="77777777">
        <w:trPr>
          <w:cantSplit/>
          <w:jc w:val="center"/>
        </w:trPr>
        <w:tc>
          <w:tcPr>
            <w:tcW w:w="432" w:type="dxa"/>
            <w:tcMar>
              <w:top w:w="40" w:type="dxa"/>
              <w:left w:w="70" w:type="dxa"/>
              <w:bottom w:w="40" w:type="dxa"/>
              <w:right w:w="70" w:type="dxa"/>
            </w:tcMar>
          </w:tcPr>
          <w:p w14:paraId="50A66734" w14:textId="77777777" w:rsidR="002E189D" w:rsidRDefault="00702133">
            <w:pPr>
              <w:spacing w:after="0" w:line="240" w:lineRule="auto"/>
            </w:pPr>
            <w:r>
              <w:rPr>
                <w:sz w:val="17"/>
              </w:rPr>
              <w:t>5</w:t>
            </w:r>
          </w:p>
        </w:tc>
        <w:tc>
          <w:tcPr>
            <w:tcW w:w="1872" w:type="dxa"/>
            <w:tcMar>
              <w:top w:w="40" w:type="dxa"/>
              <w:left w:w="70" w:type="dxa"/>
              <w:bottom w:w="40" w:type="dxa"/>
              <w:right w:w="70" w:type="dxa"/>
            </w:tcMar>
          </w:tcPr>
          <w:p w14:paraId="1AD20864" w14:textId="77777777" w:rsidR="002E189D" w:rsidRDefault="00702133">
            <w:pPr>
              <w:spacing w:after="0" w:line="240" w:lineRule="auto"/>
            </w:pPr>
            <w:r>
              <w:rPr>
                <w:sz w:val="17"/>
              </w:rPr>
              <w:t>CEO 5-year, chain of thought</w:t>
            </w:r>
          </w:p>
        </w:tc>
        <w:tc>
          <w:tcPr>
            <w:tcW w:w="3888" w:type="dxa"/>
            <w:tcMar>
              <w:top w:w="40" w:type="dxa"/>
              <w:left w:w="70" w:type="dxa"/>
              <w:bottom w:w="40" w:type="dxa"/>
              <w:right w:w="70" w:type="dxa"/>
            </w:tcMar>
          </w:tcPr>
          <w:p w14:paraId="06989748" w14:textId="77777777" w:rsidR="002E189D" w:rsidRDefault="00702133">
            <w:pPr>
              <w:spacing w:after="0" w:line="240" w:lineRule="auto"/>
            </w:pPr>
            <w:r>
              <w:rPr>
                <w:sz w:val="17"/>
              </w:rPr>
              <w:t>Does the step-by-step prompt help on the 5-year set?</w:t>
            </w:r>
          </w:p>
        </w:tc>
        <w:tc>
          <w:tcPr>
            <w:tcW w:w="2160" w:type="dxa"/>
            <w:tcMar>
              <w:top w:w="40" w:type="dxa"/>
              <w:left w:w="70" w:type="dxa"/>
              <w:bottom w:w="40" w:type="dxa"/>
              <w:right w:w="70" w:type="dxa"/>
            </w:tcMar>
          </w:tcPr>
          <w:p w14:paraId="26F06C6A" w14:textId="77777777" w:rsidR="002E189D" w:rsidRDefault="00702133">
            <w:pPr>
              <w:spacing w:after="0" w:line="240" w:lineRule="auto"/>
            </w:pPr>
            <w:r>
              <w:rPr>
                <w:sz w:val="17"/>
              </w:rPr>
              <w:t>133 items</w:t>
            </w:r>
          </w:p>
        </w:tc>
        <w:tc>
          <w:tcPr>
            <w:tcW w:w="1008" w:type="dxa"/>
            <w:tcMar>
              <w:top w:w="40" w:type="dxa"/>
              <w:left w:w="70" w:type="dxa"/>
              <w:bottom w:w="40" w:type="dxa"/>
              <w:right w:w="70" w:type="dxa"/>
            </w:tcMar>
          </w:tcPr>
          <w:p w14:paraId="707BEE61" w14:textId="77777777" w:rsidR="002E189D" w:rsidRDefault="00702133">
            <w:pPr>
              <w:spacing w:after="0" w:line="240" w:lineRule="auto"/>
            </w:pPr>
            <w:r>
              <w:rPr>
                <w:sz w:val="17"/>
              </w:rPr>
              <w:t>V2 (5-yr)</w:t>
            </w:r>
          </w:p>
        </w:tc>
      </w:tr>
    </w:tbl>
    <w:p w14:paraId="6A563C5E" w14:textId="77777777" w:rsidR="002E189D" w:rsidRDefault="002E189D">
      <w:pPr>
        <w:spacing w:after="80"/>
      </w:pPr>
    </w:p>
    <w:p w14:paraId="0956D23F" w14:textId="77777777" w:rsidR="002E189D" w:rsidRDefault="00702133">
      <w:pPr>
        <w:pStyle w:val="Heading2"/>
      </w:pPr>
      <w:bookmarkStart w:id="17" w:name="_Toc241596104"/>
      <w:r>
        <w:t>Experiment 1 – First baseline (28 August)</w:t>
      </w:r>
      <w:bookmarkEnd w:id="17"/>
    </w:p>
    <w:p w14:paraId="62CC642C" w14:textId="77777777" w:rsidR="002E189D" w:rsidRDefault="00702133">
      <w:r>
        <w:rPr>
          <w:b/>
        </w:rPr>
        <w:t>Purpose.</w:t>
      </w:r>
      <w:r>
        <w:t xml:space="preserve"> Run the original prompt with explicit dates (V0) through Copilot (five runs) and the four LLMs, and score with two methods: deterministic name/date matching, and Claude acting as an LLM judge on relevance, groundedness, completeness and answer relevancy. </w:t>
      </w:r>
      <w:r>
        <w:rPr>
          <w:b/>
        </w:rPr>
        <w:t>Prompt:</w:t>
      </w:r>
      <w:r>
        <w:t xml:space="preserve"> V0 for all three tasks (Appendix A.1). </w:t>
      </w:r>
      <w:r>
        <w:rPr>
          <w:b/>
        </w:rPr>
        <w:t>Gold set:</w:t>
      </w:r>
      <w:r>
        <w:t xml:space="preserve"> first-evaluation set – CEO 99 rows (80 in scope), PHIPA 9 (3), supervisor 8 (4) – across six hospitals per task.</w:t>
      </w:r>
    </w:p>
    <w:p w14:paraId="562BC90B" w14:textId="77777777" w:rsidR="002E189D" w:rsidRDefault="00702133">
      <w:pPr>
        <w:keepNext/>
        <w:spacing w:after="40"/>
      </w:pPr>
      <w:r>
        <w:rPr>
          <w:i/>
          <w:color w:val="555555"/>
          <w:sz w:val="18"/>
        </w:rPr>
        <w:lastRenderedPageBreak/>
        <w:t>Table 1. Deterministic scoring, prompt V0 (a blank F1 means precision and recall were both zero). Copilot rows pool all five runs, so its gold counts are five times larger.</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2448"/>
        <w:gridCol w:w="1296"/>
        <w:gridCol w:w="720"/>
        <w:gridCol w:w="1008"/>
        <w:gridCol w:w="1008"/>
        <w:gridCol w:w="864"/>
        <w:gridCol w:w="1008"/>
        <w:gridCol w:w="720"/>
      </w:tblGrid>
      <w:tr w:rsidR="002E189D" w14:paraId="1E2F8D26" w14:textId="77777777">
        <w:trPr>
          <w:tblHeader/>
          <w:jc w:val="center"/>
        </w:trPr>
        <w:tc>
          <w:tcPr>
            <w:tcW w:w="2448" w:type="dxa"/>
            <w:shd w:val="clear" w:color="auto" w:fill="1F3A5F"/>
            <w:tcMar>
              <w:top w:w="40" w:type="dxa"/>
              <w:left w:w="70" w:type="dxa"/>
              <w:bottom w:w="40" w:type="dxa"/>
              <w:right w:w="70" w:type="dxa"/>
            </w:tcMar>
          </w:tcPr>
          <w:p w14:paraId="68CC9BC3" w14:textId="77777777" w:rsidR="002E189D" w:rsidRDefault="00702133">
            <w:pPr>
              <w:keepNext/>
              <w:spacing w:after="0"/>
            </w:pPr>
            <w:r>
              <w:rPr>
                <w:b/>
                <w:color w:val="FFFFFF"/>
                <w:sz w:val="16"/>
              </w:rPr>
              <w:t>System</w:t>
            </w:r>
          </w:p>
        </w:tc>
        <w:tc>
          <w:tcPr>
            <w:tcW w:w="1296" w:type="dxa"/>
            <w:shd w:val="clear" w:color="auto" w:fill="1F3A5F"/>
            <w:tcMar>
              <w:top w:w="40" w:type="dxa"/>
              <w:left w:w="70" w:type="dxa"/>
              <w:bottom w:w="40" w:type="dxa"/>
              <w:right w:w="70" w:type="dxa"/>
            </w:tcMar>
          </w:tcPr>
          <w:p w14:paraId="0C806FD8" w14:textId="77777777" w:rsidR="002E189D" w:rsidRDefault="00702133">
            <w:pPr>
              <w:keepNext/>
              <w:spacing w:after="0"/>
            </w:pPr>
            <w:r>
              <w:rPr>
                <w:b/>
                <w:color w:val="FFFFFF"/>
                <w:sz w:val="16"/>
              </w:rPr>
              <w:t>Task</w:t>
            </w:r>
          </w:p>
        </w:tc>
        <w:tc>
          <w:tcPr>
            <w:tcW w:w="720" w:type="dxa"/>
            <w:shd w:val="clear" w:color="auto" w:fill="1F3A5F"/>
            <w:tcMar>
              <w:top w:w="40" w:type="dxa"/>
              <w:left w:w="70" w:type="dxa"/>
              <w:bottom w:w="40" w:type="dxa"/>
              <w:right w:w="70" w:type="dxa"/>
            </w:tcMar>
          </w:tcPr>
          <w:p w14:paraId="364F6971" w14:textId="77777777" w:rsidR="002E189D" w:rsidRDefault="00702133">
            <w:pPr>
              <w:keepNext/>
              <w:spacing w:after="0"/>
            </w:pPr>
            <w:r>
              <w:rPr>
                <w:b/>
                <w:color w:val="FFFFFF"/>
                <w:sz w:val="16"/>
              </w:rPr>
              <w:t>Gold</w:t>
            </w:r>
          </w:p>
        </w:tc>
        <w:tc>
          <w:tcPr>
            <w:tcW w:w="1008" w:type="dxa"/>
            <w:shd w:val="clear" w:color="auto" w:fill="1F3A5F"/>
            <w:tcMar>
              <w:top w:w="40" w:type="dxa"/>
              <w:left w:w="70" w:type="dxa"/>
              <w:bottom w:w="40" w:type="dxa"/>
              <w:right w:w="70" w:type="dxa"/>
            </w:tcMar>
          </w:tcPr>
          <w:p w14:paraId="1F8CE1D4" w14:textId="77777777" w:rsidR="002E189D" w:rsidRDefault="00702133">
            <w:pPr>
              <w:keepNext/>
              <w:spacing w:after="0"/>
            </w:pPr>
            <w:r>
              <w:rPr>
                <w:b/>
                <w:color w:val="FFFFFF"/>
                <w:sz w:val="16"/>
              </w:rPr>
              <w:t>Returned</w:t>
            </w:r>
          </w:p>
        </w:tc>
        <w:tc>
          <w:tcPr>
            <w:tcW w:w="1008" w:type="dxa"/>
            <w:shd w:val="clear" w:color="auto" w:fill="1F3A5F"/>
            <w:tcMar>
              <w:top w:w="40" w:type="dxa"/>
              <w:left w:w="70" w:type="dxa"/>
              <w:bottom w:w="40" w:type="dxa"/>
              <w:right w:w="70" w:type="dxa"/>
            </w:tcMar>
          </w:tcPr>
          <w:p w14:paraId="7AC04A51" w14:textId="77777777" w:rsidR="002E189D" w:rsidRDefault="00702133">
            <w:pPr>
              <w:keepNext/>
              <w:spacing w:after="0"/>
            </w:pPr>
            <w:r>
              <w:rPr>
                <w:b/>
                <w:color w:val="FFFFFF"/>
                <w:sz w:val="16"/>
              </w:rPr>
              <w:t>Matched</w:t>
            </w:r>
          </w:p>
        </w:tc>
        <w:tc>
          <w:tcPr>
            <w:tcW w:w="864" w:type="dxa"/>
            <w:shd w:val="clear" w:color="auto" w:fill="1F3A5F"/>
            <w:tcMar>
              <w:top w:w="40" w:type="dxa"/>
              <w:left w:w="70" w:type="dxa"/>
              <w:bottom w:w="40" w:type="dxa"/>
              <w:right w:w="70" w:type="dxa"/>
            </w:tcMar>
          </w:tcPr>
          <w:p w14:paraId="3DF0107E" w14:textId="77777777" w:rsidR="002E189D" w:rsidRDefault="00702133">
            <w:pPr>
              <w:keepNext/>
              <w:spacing w:after="0"/>
            </w:pPr>
            <w:r>
              <w:rPr>
                <w:b/>
                <w:color w:val="FFFFFF"/>
                <w:sz w:val="16"/>
              </w:rPr>
              <w:t>Recall</w:t>
            </w:r>
          </w:p>
        </w:tc>
        <w:tc>
          <w:tcPr>
            <w:tcW w:w="1008" w:type="dxa"/>
            <w:shd w:val="clear" w:color="auto" w:fill="1F3A5F"/>
            <w:tcMar>
              <w:top w:w="40" w:type="dxa"/>
              <w:left w:w="70" w:type="dxa"/>
              <w:bottom w:w="40" w:type="dxa"/>
              <w:right w:w="70" w:type="dxa"/>
            </w:tcMar>
          </w:tcPr>
          <w:p w14:paraId="3DB59069" w14:textId="77777777" w:rsidR="002E189D" w:rsidRDefault="00702133">
            <w:pPr>
              <w:keepNext/>
              <w:spacing w:after="0"/>
            </w:pPr>
            <w:r>
              <w:rPr>
                <w:b/>
                <w:color w:val="FFFFFF"/>
                <w:sz w:val="16"/>
              </w:rPr>
              <w:t>Precision</w:t>
            </w:r>
          </w:p>
        </w:tc>
        <w:tc>
          <w:tcPr>
            <w:tcW w:w="720" w:type="dxa"/>
            <w:shd w:val="clear" w:color="auto" w:fill="1F3A5F"/>
            <w:tcMar>
              <w:top w:w="40" w:type="dxa"/>
              <w:left w:w="70" w:type="dxa"/>
              <w:bottom w:w="40" w:type="dxa"/>
              <w:right w:w="70" w:type="dxa"/>
            </w:tcMar>
          </w:tcPr>
          <w:p w14:paraId="7971CF6D" w14:textId="77777777" w:rsidR="002E189D" w:rsidRDefault="00702133">
            <w:pPr>
              <w:keepNext/>
              <w:spacing w:after="0"/>
            </w:pPr>
            <w:r>
              <w:rPr>
                <w:b/>
                <w:color w:val="FFFFFF"/>
                <w:sz w:val="16"/>
              </w:rPr>
              <w:t>F1</w:t>
            </w:r>
          </w:p>
        </w:tc>
      </w:tr>
      <w:tr w:rsidR="002E189D" w14:paraId="7C461224" w14:textId="77777777">
        <w:trPr>
          <w:cantSplit/>
          <w:jc w:val="center"/>
        </w:trPr>
        <w:tc>
          <w:tcPr>
            <w:tcW w:w="2448" w:type="dxa"/>
            <w:tcMar>
              <w:top w:w="40" w:type="dxa"/>
              <w:left w:w="70" w:type="dxa"/>
              <w:bottom w:w="40" w:type="dxa"/>
              <w:right w:w="70" w:type="dxa"/>
            </w:tcMar>
          </w:tcPr>
          <w:p w14:paraId="2146AAB9" w14:textId="77777777" w:rsidR="002E189D" w:rsidRDefault="00702133">
            <w:pPr>
              <w:keepNext/>
              <w:spacing w:after="0" w:line="240" w:lineRule="auto"/>
            </w:pPr>
            <w:r>
              <w:rPr>
                <w:sz w:val="16"/>
              </w:rPr>
              <w:t>ChatGPT</w:t>
            </w:r>
          </w:p>
        </w:tc>
        <w:tc>
          <w:tcPr>
            <w:tcW w:w="1296" w:type="dxa"/>
            <w:tcMar>
              <w:top w:w="40" w:type="dxa"/>
              <w:left w:w="70" w:type="dxa"/>
              <w:bottom w:w="40" w:type="dxa"/>
              <w:right w:w="70" w:type="dxa"/>
            </w:tcMar>
          </w:tcPr>
          <w:p w14:paraId="2F102C5D" w14:textId="77777777" w:rsidR="002E189D" w:rsidRDefault="00702133">
            <w:pPr>
              <w:keepNext/>
              <w:spacing w:after="0" w:line="240" w:lineRule="auto"/>
            </w:pPr>
            <w:r>
              <w:rPr>
                <w:sz w:val="16"/>
              </w:rPr>
              <w:t>ceo</w:t>
            </w:r>
          </w:p>
        </w:tc>
        <w:tc>
          <w:tcPr>
            <w:tcW w:w="720" w:type="dxa"/>
            <w:tcMar>
              <w:top w:w="40" w:type="dxa"/>
              <w:left w:w="70" w:type="dxa"/>
              <w:bottom w:w="40" w:type="dxa"/>
              <w:right w:w="70" w:type="dxa"/>
            </w:tcMar>
          </w:tcPr>
          <w:p w14:paraId="1A82A542" w14:textId="77777777" w:rsidR="002E189D" w:rsidRDefault="00702133">
            <w:pPr>
              <w:keepNext/>
              <w:spacing w:after="0" w:line="240" w:lineRule="auto"/>
              <w:jc w:val="right"/>
            </w:pPr>
            <w:r>
              <w:rPr>
                <w:sz w:val="16"/>
              </w:rPr>
              <w:t>80</w:t>
            </w:r>
          </w:p>
        </w:tc>
        <w:tc>
          <w:tcPr>
            <w:tcW w:w="1008" w:type="dxa"/>
            <w:tcMar>
              <w:top w:w="40" w:type="dxa"/>
              <w:left w:w="70" w:type="dxa"/>
              <w:bottom w:w="40" w:type="dxa"/>
              <w:right w:w="70" w:type="dxa"/>
            </w:tcMar>
          </w:tcPr>
          <w:p w14:paraId="210A94AB" w14:textId="77777777" w:rsidR="002E189D" w:rsidRDefault="00702133">
            <w:pPr>
              <w:keepNext/>
              <w:spacing w:after="0" w:line="240" w:lineRule="auto"/>
              <w:jc w:val="right"/>
            </w:pPr>
            <w:r>
              <w:rPr>
                <w:sz w:val="16"/>
              </w:rPr>
              <w:t>81</w:t>
            </w:r>
          </w:p>
        </w:tc>
        <w:tc>
          <w:tcPr>
            <w:tcW w:w="1008" w:type="dxa"/>
            <w:tcMar>
              <w:top w:w="40" w:type="dxa"/>
              <w:left w:w="70" w:type="dxa"/>
              <w:bottom w:w="40" w:type="dxa"/>
              <w:right w:w="70" w:type="dxa"/>
            </w:tcMar>
          </w:tcPr>
          <w:p w14:paraId="2DF626BC" w14:textId="77777777" w:rsidR="002E189D" w:rsidRDefault="00702133">
            <w:pPr>
              <w:keepNext/>
              <w:spacing w:after="0" w:line="240" w:lineRule="auto"/>
              <w:jc w:val="right"/>
            </w:pPr>
            <w:r>
              <w:rPr>
                <w:sz w:val="16"/>
              </w:rPr>
              <w:t>29</w:t>
            </w:r>
          </w:p>
        </w:tc>
        <w:tc>
          <w:tcPr>
            <w:tcW w:w="864" w:type="dxa"/>
            <w:tcMar>
              <w:top w:w="40" w:type="dxa"/>
              <w:left w:w="70" w:type="dxa"/>
              <w:bottom w:w="40" w:type="dxa"/>
              <w:right w:w="70" w:type="dxa"/>
            </w:tcMar>
          </w:tcPr>
          <w:p w14:paraId="5738C021" w14:textId="77777777" w:rsidR="002E189D" w:rsidRDefault="00702133">
            <w:pPr>
              <w:keepNext/>
              <w:spacing w:after="0" w:line="240" w:lineRule="auto"/>
              <w:jc w:val="right"/>
            </w:pPr>
            <w:r>
              <w:rPr>
                <w:sz w:val="16"/>
              </w:rPr>
              <w:t>0.362</w:t>
            </w:r>
          </w:p>
        </w:tc>
        <w:tc>
          <w:tcPr>
            <w:tcW w:w="1008" w:type="dxa"/>
            <w:tcMar>
              <w:top w:w="40" w:type="dxa"/>
              <w:left w:w="70" w:type="dxa"/>
              <w:bottom w:w="40" w:type="dxa"/>
              <w:right w:w="70" w:type="dxa"/>
            </w:tcMar>
          </w:tcPr>
          <w:p w14:paraId="372F96EB" w14:textId="77777777" w:rsidR="002E189D" w:rsidRDefault="00702133">
            <w:pPr>
              <w:keepNext/>
              <w:spacing w:after="0" w:line="240" w:lineRule="auto"/>
              <w:jc w:val="right"/>
            </w:pPr>
            <w:r>
              <w:rPr>
                <w:sz w:val="16"/>
              </w:rPr>
              <w:t>0.358</w:t>
            </w:r>
          </w:p>
        </w:tc>
        <w:tc>
          <w:tcPr>
            <w:tcW w:w="720" w:type="dxa"/>
            <w:tcMar>
              <w:top w:w="40" w:type="dxa"/>
              <w:left w:w="70" w:type="dxa"/>
              <w:bottom w:w="40" w:type="dxa"/>
              <w:right w:w="70" w:type="dxa"/>
            </w:tcMar>
          </w:tcPr>
          <w:p w14:paraId="37BD828C" w14:textId="77777777" w:rsidR="002E189D" w:rsidRDefault="00702133">
            <w:pPr>
              <w:keepNext/>
              <w:spacing w:after="0" w:line="240" w:lineRule="auto"/>
              <w:jc w:val="right"/>
            </w:pPr>
            <w:r>
              <w:rPr>
                <w:sz w:val="16"/>
              </w:rPr>
              <w:t>0.360</w:t>
            </w:r>
          </w:p>
        </w:tc>
      </w:tr>
      <w:tr w:rsidR="002E189D" w14:paraId="697D87F2" w14:textId="77777777">
        <w:trPr>
          <w:cantSplit/>
          <w:jc w:val="center"/>
        </w:trPr>
        <w:tc>
          <w:tcPr>
            <w:tcW w:w="2448" w:type="dxa"/>
            <w:shd w:val="clear" w:color="auto" w:fill="F8F9FB"/>
            <w:tcMar>
              <w:top w:w="40" w:type="dxa"/>
              <w:left w:w="70" w:type="dxa"/>
              <w:bottom w:w="40" w:type="dxa"/>
              <w:right w:w="70" w:type="dxa"/>
            </w:tcMar>
          </w:tcPr>
          <w:p w14:paraId="2732F4C1" w14:textId="77777777" w:rsidR="002E189D" w:rsidRDefault="00702133">
            <w:pPr>
              <w:spacing w:after="0" w:line="240" w:lineRule="auto"/>
            </w:pPr>
            <w:r>
              <w:rPr>
                <w:sz w:val="16"/>
              </w:rPr>
              <w:t>ChatGPT</w:t>
            </w:r>
          </w:p>
        </w:tc>
        <w:tc>
          <w:tcPr>
            <w:tcW w:w="1296" w:type="dxa"/>
            <w:shd w:val="clear" w:color="auto" w:fill="F8F9FB"/>
            <w:tcMar>
              <w:top w:w="40" w:type="dxa"/>
              <w:left w:w="70" w:type="dxa"/>
              <w:bottom w:w="40" w:type="dxa"/>
              <w:right w:w="70" w:type="dxa"/>
            </w:tcMar>
          </w:tcPr>
          <w:p w14:paraId="68E44563" w14:textId="77777777" w:rsidR="002E189D" w:rsidRDefault="00702133">
            <w:pPr>
              <w:spacing w:after="0" w:line="240" w:lineRule="auto"/>
            </w:pPr>
            <w:r>
              <w:rPr>
                <w:sz w:val="16"/>
              </w:rPr>
              <w:t>phipa</w:t>
            </w:r>
          </w:p>
        </w:tc>
        <w:tc>
          <w:tcPr>
            <w:tcW w:w="720" w:type="dxa"/>
            <w:shd w:val="clear" w:color="auto" w:fill="F8F9FB"/>
            <w:tcMar>
              <w:top w:w="40" w:type="dxa"/>
              <w:left w:w="70" w:type="dxa"/>
              <w:bottom w:w="40" w:type="dxa"/>
              <w:right w:w="70" w:type="dxa"/>
            </w:tcMar>
          </w:tcPr>
          <w:p w14:paraId="1846C66D" w14:textId="77777777" w:rsidR="002E189D" w:rsidRDefault="00702133">
            <w:pPr>
              <w:spacing w:after="0" w:line="240" w:lineRule="auto"/>
              <w:jc w:val="right"/>
            </w:pPr>
            <w:r>
              <w:rPr>
                <w:sz w:val="16"/>
              </w:rPr>
              <w:t>3</w:t>
            </w:r>
          </w:p>
        </w:tc>
        <w:tc>
          <w:tcPr>
            <w:tcW w:w="1008" w:type="dxa"/>
            <w:shd w:val="clear" w:color="auto" w:fill="F8F9FB"/>
            <w:tcMar>
              <w:top w:w="40" w:type="dxa"/>
              <w:left w:w="70" w:type="dxa"/>
              <w:bottom w:w="40" w:type="dxa"/>
              <w:right w:w="70" w:type="dxa"/>
            </w:tcMar>
          </w:tcPr>
          <w:p w14:paraId="6E3706CE" w14:textId="77777777" w:rsidR="002E189D" w:rsidRDefault="00702133">
            <w:pPr>
              <w:spacing w:after="0" w:line="240" w:lineRule="auto"/>
              <w:jc w:val="right"/>
            </w:pPr>
            <w:r>
              <w:rPr>
                <w:sz w:val="16"/>
              </w:rPr>
              <w:t>9</w:t>
            </w:r>
          </w:p>
        </w:tc>
        <w:tc>
          <w:tcPr>
            <w:tcW w:w="1008" w:type="dxa"/>
            <w:shd w:val="clear" w:color="auto" w:fill="F8F9FB"/>
            <w:tcMar>
              <w:top w:w="40" w:type="dxa"/>
              <w:left w:w="70" w:type="dxa"/>
              <w:bottom w:w="40" w:type="dxa"/>
              <w:right w:w="70" w:type="dxa"/>
            </w:tcMar>
          </w:tcPr>
          <w:p w14:paraId="500D0A6A" w14:textId="77777777" w:rsidR="002E189D" w:rsidRDefault="00702133">
            <w:pPr>
              <w:spacing w:after="0" w:line="240" w:lineRule="auto"/>
              <w:jc w:val="right"/>
            </w:pPr>
            <w:r>
              <w:rPr>
                <w:sz w:val="16"/>
              </w:rPr>
              <w:t>1</w:t>
            </w:r>
          </w:p>
        </w:tc>
        <w:tc>
          <w:tcPr>
            <w:tcW w:w="864" w:type="dxa"/>
            <w:shd w:val="clear" w:color="auto" w:fill="F8F9FB"/>
            <w:tcMar>
              <w:top w:w="40" w:type="dxa"/>
              <w:left w:w="70" w:type="dxa"/>
              <w:bottom w:w="40" w:type="dxa"/>
              <w:right w:w="70" w:type="dxa"/>
            </w:tcMar>
          </w:tcPr>
          <w:p w14:paraId="1F556ED5" w14:textId="77777777" w:rsidR="002E189D" w:rsidRDefault="00702133">
            <w:pPr>
              <w:spacing w:after="0" w:line="240" w:lineRule="auto"/>
              <w:jc w:val="right"/>
            </w:pPr>
            <w:r>
              <w:rPr>
                <w:sz w:val="16"/>
              </w:rPr>
              <w:t>0.333</w:t>
            </w:r>
          </w:p>
        </w:tc>
        <w:tc>
          <w:tcPr>
            <w:tcW w:w="1008" w:type="dxa"/>
            <w:shd w:val="clear" w:color="auto" w:fill="F8F9FB"/>
            <w:tcMar>
              <w:top w:w="40" w:type="dxa"/>
              <w:left w:w="70" w:type="dxa"/>
              <w:bottom w:w="40" w:type="dxa"/>
              <w:right w:w="70" w:type="dxa"/>
            </w:tcMar>
          </w:tcPr>
          <w:p w14:paraId="2B89B18E" w14:textId="77777777" w:rsidR="002E189D" w:rsidRDefault="00702133">
            <w:pPr>
              <w:spacing w:after="0" w:line="240" w:lineRule="auto"/>
              <w:jc w:val="right"/>
            </w:pPr>
            <w:r>
              <w:rPr>
                <w:sz w:val="16"/>
              </w:rPr>
              <w:t>0.111</w:t>
            </w:r>
          </w:p>
        </w:tc>
        <w:tc>
          <w:tcPr>
            <w:tcW w:w="720" w:type="dxa"/>
            <w:shd w:val="clear" w:color="auto" w:fill="F8F9FB"/>
            <w:tcMar>
              <w:top w:w="40" w:type="dxa"/>
              <w:left w:w="70" w:type="dxa"/>
              <w:bottom w:w="40" w:type="dxa"/>
              <w:right w:w="70" w:type="dxa"/>
            </w:tcMar>
          </w:tcPr>
          <w:p w14:paraId="5C6D55B2" w14:textId="77777777" w:rsidR="002E189D" w:rsidRDefault="00702133">
            <w:pPr>
              <w:spacing w:after="0" w:line="240" w:lineRule="auto"/>
              <w:jc w:val="right"/>
            </w:pPr>
            <w:r>
              <w:rPr>
                <w:sz w:val="16"/>
              </w:rPr>
              <w:t>0.166</w:t>
            </w:r>
          </w:p>
        </w:tc>
      </w:tr>
      <w:tr w:rsidR="002E189D" w14:paraId="0BC096CD" w14:textId="77777777">
        <w:trPr>
          <w:cantSplit/>
          <w:jc w:val="center"/>
        </w:trPr>
        <w:tc>
          <w:tcPr>
            <w:tcW w:w="2448" w:type="dxa"/>
            <w:tcMar>
              <w:top w:w="40" w:type="dxa"/>
              <w:left w:w="70" w:type="dxa"/>
              <w:bottom w:w="40" w:type="dxa"/>
              <w:right w:w="70" w:type="dxa"/>
            </w:tcMar>
          </w:tcPr>
          <w:p w14:paraId="0FD5398A" w14:textId="77777777" w:rsidR="002E189D" w:rsidRDefault="00702133">
            <w:pPr>
              <w:spacing w:after="0" w:line="240" w:lineRule="auto"/>
            </w:pPr>
            <w:r>
              <w:rPr>
                <w:sz w:val="16"/>
              </w:rPr>
              <w:t>ChatGPT</w:t>
            </w:r>
          </w:p>
        </w:tc>
        <w:tc>
          <w:tcPr>
            <w:tcW w:w="1296" w:type="dxa"/>
            <w:tcMar>
              <w:top w:w="40" w:type="dxa"/>
              <w:left w:w="70" w:type="dxa"/>
              <w:bottom w:w="40" w:type="dxa"/>
              <w:right w:w="70" w:type="dxa"/>
            </w:tcMar>
          </w:tcPr>
          <w:p w14:paraId="020D28D2" w14:textId="77777777" w:rsidR="002E189D" w:rsidRDefault="00702133">
            <w:pPr>
              <w:spacing w:after="0" w:line="240" w:lineRule="auto"/>
            </w:pPr>
            <w:r>
              <w:rPr>
                <w:sz w:val="16"/>
              </w:rPr>
              <w:t>supervisor</w:t>
            </w:r>
          </w:p>
        </w:tc>
        <w:tc>
          <w:tcPr>
            <w:tcW w:w="720" w:type="dxa"/>
            <w:tcMar>
              <w:top w:w="40" w:type="dxa"/>
              <w:left w:w="70" w:type="dxa"/>
              <w:bottom w:w="40" w:type="dxa"/>
              <w:right w:w="70" w:type="dxa"/>
            </w:tcMar>
          </w:tcPr>
          <w:p w14:paraId="4DE3B0EB" w14:textId="77777777" w:rsidR="002E189D" w:rsidRDefault="00702133">
            <w:pPr>
              <w:spacing w:after="0" w:line="240" w:lineRule="auto"/>
              <w:jc w:val="right"/>
            </w:pPr>
            <w:r>
              <w:rPr>
                <w:sz w:val="16"/>
              </w:rPr>
              <w:t>4</w:t>
            </w:r>
          </w:p>
        </w:tc>
        <w:tc>
          <w:tcPr>
            <w:tcW w:w="1008" w:type="dxa"/>
            <w:tcMar>
              <w:top w:w="40" w:type="dxa"/>
              <w:left w:w="70" w:type="dxa"/>
              <w:bottom w:w="40" w:type="dxa"/>
              <w:right w:w="70" w:type="dxa"/>
            </w:tcMar>
          </w:tcPr>
          <w:p w14:paraId="3306FCCB" w14:textId="77777777" w:rsidR="002E189D" w:rsidRDefault="00702133">
            <w:pPr>
              <w:spacing w:after="0" w:line="240" w:lineRule="auto"/>
              <w:jc w:val="right"/>
            </w:pPr>
            <w:r>
              <w:rPr>
                <w:sz w:val="16"/>
              </w:rPr>
              <w:t>7</w:t>
            </w:r>
          </w:p>
        </w:tc>
        <w:tc>
          <w:tcPr>
            <w:tcW w:w="1008" w:type="dxa"/>
            <w:tcMar>
              <w:top w:w="40" w:type="dxa"/>
              <w:left w:w="70" w:type="dxa"/>
              <w:bottom w:w="40" w:type="dxa"/>
              <w:right w:w="70" w:type="dxa"/>
            </w:tcMar>
          </w:tcPr>
          <w:p w14:paraId="2E1CC4EC" w14:textId="77777777" w:rsidR="002E189D" w:rsidRDefault="00702133">
            <w:pPr>
              <w:spacing w:after="0" w:line="240" w:lineRule="auto"/>
              <w:jc w:val="right"/>
            </w:pPr>
            <w:r>
              <w:rPr>
                <w:sz w:val="16"/>
              </w:rPr>
              <w:t>3</w:t>
            </w:r>
          </w:p>
        </w:tc>
        <w:tc>
          <w:tcPr>
            <w:tcW w:w="864" w:type="dxa"/>
            <w:tcMar>
              <w:top w:w="40" w:type="dxa"/>
              <w:left w:w="70" w:type="dxa"/>
              <w:bottom w:w="40" w:type="dxa"/>
              <w:right w:w="70" w:type="dxa"/>
            </w:tcMar>
          </w:tcPr>
          <w:p w14:paraId="20BB6F06" w14:textId="77777777" w:rsidR="002E189D" w:rsidRDefault="00702133">
            <w:pPr>
              <w:spacing w:after="0" w:line="240" w:lineRule="auto"/>
              <w:jc w:val="right"/>
            </w:pPr>
            <w:r>
              <w:rPr>
                <w:sz w:val="16"/>
              </w:rPr>
              <w:t>0.750</w:t>
            </w:r>
          </w:p>
        </w:tc>
        <w:tc>
          <w:tcPr>
            <w:tcW w:w="1008" w:type="dxa"/>
            <w:tcMar>
              <w:top w:w="40" w:type="dxa"/>
              <w:left w:w="70" w:type="dxa"/>
              <w:bottom w:w="40" w:type="dxa"/>
              <w:right w:w="70" w:type="dxa"/>
            </w:tcMar>
          </w:tcPr>
          <w:p w14:paraId="519EF220" w14:textId="77777777" w:rsidR="002E189D" w:rsidRDefault="00702133">
            <w:pPr>
              <w:spacing w:after="0" w:line="240" w:lineRule="auto"/>
              <w:jc w:val="right"/>
            </w:pPr>
            <w:r>
              <w:rPr>
                <w:sz w:val="16"/>
              </w:rPr>
              <w:t>0.429</w:t>
            </w:r>
          </w:p>
        </w:tc>
        <w:tc>
          <w:tcPr>
            <w:tcW w:w="720" w:type="dxa"/>
            <w:tcMar>
              <w:top w:w="40" w:type="dxa"/>
              <w:left w:w="70" w:type="dxa"/>
              <w:bottom w:w="40" w:type="dxa"/>
              <w:right w:w="70" w:type="dxa"/>
            </w:tcMar>
          </w:tcPr>
          <w:p w14:paraId="59BB9143" w14:textId="77777777" w:rsidR="002E189D" w:rsidRDefault="00702133">
            <w:pPr>
              <w:spacing w:after="0" w:line="240" w:lineRule="auto"/>
              <w:jc w:val="right"/>
            </w:pPr>
            <w:r>
              <w:rPr>
                <w:sz w:val="16"/>
              </w:rPr>
              <w:t>0.546</w:t>
            </w:r>
          </w:p>
        </w:tc>
      </w:tr>
      <w:tr w:rsidR="002E189D" w14:paraId="203A4FAA" w14:textId="77777777">
        <w:trPr>
          <w:cantSplit/>
          <w:jc w:val="center"/>
        </w:trPr>
        <w:tc>
          <w:tcPr>
            <w:tcW w:w="2448" w:type="dxa"/>
            <w:shd w:val="clear" w:color="auto" w:fill="F8F9FB"/>
            <w:tcMar>
              <w:top w:w="40" w:type="dxa"/>
              <w:left w:w="70" w:type="dxa"/>
              <w:bottom w:w="40" w:type="dxa"/>
              <w:right w:w="70" w:type="dxa"/>
            </w:tcMar>
          </w:tcPr>
          <w:p w14:paraId="7665F9AE" w14:textId="77777777" w:rsidR="002E189D" w:rsidRDefault="00702133">
            <w:pPr>
              <w:spacing w:after="0" w:line="240" w:lineRule="auto"/>
            </w:pPr>
            <w:r>
              <w:rPr>
                <w:sz w:val="16"/>
              </w:rPr>
              <w:t>Claude</w:t>
            </w:r>
          </w:p>
        </w:tc>
        <w:tc>
          <w:tcPr>
            <w:tcW w:w="1296" w:type="dxa"/>
            <w:shd w:val="clear" w:color="auto" w:fill="F8F9FB"/>
            <w:tcMar>
              <w:top w:w="40" w:type="dxa"/>
              <w:left w:w="70" w:type="dxa"/>
              <w:bottom w:w="40" w:type="dxa"/>
              <w:right w:w="70" w:type="dxa"/>
            </w:tcMar>
          </w:tcPr>
          <w:p w14:paraId="412885CA" w14:textId="77777777" w:rsidR="002E189D" w:rsidRDefault="00702133">
            <w:pPr>
              <w:spacing w:after="0" w:line="240" w:lineRule="auto"/>
            </w:pPr>
            <w:r>
              <w:rPr>
                <w:sz w:val="16"/>
              </w:rPr>
              <w:t>ceo</w:t>
            </w:r>
          </w:p>
        </w:tc>
        <w:tc>
          <w:tcPr>
            <w:tcW w:w="720" w:type="dxa"/>
            <w:shd w:val="clear" w:color="auto" w:fill="F8F9FB"/>
            <w:tcMar>
              <w:top w:w="40" w:type="dxa"/>
              <w:left w:w="70" w:type="dxa"/>
              <w:bottom w:w="40" w:type="dxa"/>
              <w:right w:w="70" w:type="dxa"/>
            </w:tcMar>
          </w:tcPr>
          <w:p w14:paraId="4AA180B5" w14:textId="77777777" w:rsidR="002E189D" w:rsidRDefault="00702133">
            <w:pPr>
              <w:spacing w:after="0" w:line="240" w:lineRule="auto"/>
              <w:jc w:val="right"/>
            </w:pPr>
            <w:r>
              <w:rPr>
                <w:sz w:val="16"/>
              </w:rPr>
              <w:t>80</w:t>
            </w:r>
          </w:p>
        </w:tc>
        <w:tc>
          <w:tcPr>
            <w:tcW w:w="1008" w:type="dxa"/>
            <w:shd w:val="clear" w:color="auto" w:fill="F8F9FB"/>
            <w:tcMar>
              <w:top w:w="40" w:type="dxa"/>
              <w:left w:w="70" w:type="dxa"/>
              <w:bottom w:w="40" w:type="dxa"/>
              <w:right w:w="70" w:type="dxa"/>
            </w:tcMar>
          </w:tcPr>
          <w:p w14:paraId="30D36FEE" w14:textId="77777777" w:rsidR="002E189D" w:rsidRDefault="00702133">
            <w:pPr>
              <w:spacing w:after="0" w:line="240" w:lineRule="auto"/>
              <w:jc w:val="right"/>
            </w:pPr>
            <w:r>
              <w:rPr>
                <w:sz w:val="16"/>
              </w:rPr>
              <w:t>45</w:t>
            </w:r>
          </w:p>
        </w:tc>
        <w:tc>
          <w:tcPr>
            <w:tcW w:w="1008" w:type="dxa"/>
            <w:shd w:val="clear" w:color="auto" w:fill="F8F9FB"/>
            <w:tcMar>
              <w:top w:w="40" w:type="dxa"/>
              <w:left w:w="70" w:type="dxa"/>
              <w:bottom w:w="40" w:type="dxa"/>
              <w:right w:w="70" w:type="dxa"/>
            </w:tcMar>
          </w:tcPr>
          <w:p w14:paraId="3A79BE93" w14:textId="77777777" w:rsidR="002E189D" w:rsidRDefault="00702133">
            <w:pPr>
              <w:spacing w:after="0" w:line="240" w:lineRule="auto"/>
              <w:jc w:val="right"/>
            </w:pPr>
            <w:r>
              <w:rPr>
                <w:sz w:val="16"/>
              </w:rPr>
              <w:t>16</w:t>
            </w:r>
          </w:p>
        </w:tc>
        <w:tc>
          <w:tcPr>
            <w:tcW w:w="864" w:type="dxa"/>
            <w:shd w:val="clear" w:color="auto" w:fill="F8F9FB"/>
            <w:tcMar>
              <w:top w:w="40" w:type="dxa"/>
              <w:left w:w="70" w:type="dxa"/>
              <w:bottom w:w="40" w:type="dxa"/>
              <w:right w:w="70" w:type="dxa"/>
            </w:tcMar>
          </w:tcPr>
          <w:p w14:paraId="6B90E152" w14:textId="77777777" w:rsidR="002E189D" w:rsidRDefault="00702133">
            <w:pPr>
              <w:spacing w:after="0" w:line="240" w:lineRule="auto"/>
              <w:jc w:val="right"/>
            </w:pPr>
            <w:r>
              <w:rPr>
                <w:sz w:val="16"/>
              </w:rPr>
              <w:t>0.200</w:t>
            </w:r>
          </w:p>
        </w:tc>
        <w:tc>
          <w:tcPr>
            <w:tcW w:w="1008" w:type="dxa"/>
            <w:shd w:val="clear" w:color="auto" w:fill="F8F9FB"/>
            <w:tcMar>
              <w:top w:w="40" w:type="dxa"/>
              <w:left w:w="70" w:type="dxa"/>
              <w:bottom w:w="40" w:type="dxa"/>
              <w:right w:w="70" w:type="dxa"/>
            </w:tcMar>
          </w:tcPr>
          <w:p w14:paraId="3020F16A" w14:textId="77777777" w:rsidR="002E189D" w:rsidRDefault="00702133">
            <w:pPr>
              <w:spacing w:after="0" w:line="240" w:lineRule="auto"/>
              <w:jc w:val="right"/>
            </w:pPr>
            <w:r>
              <w:rPr>
                <w:sz w:val="16"/>
              </w:rPr>
              <w:t>0.356</w:t>
            </w:r>
          </w:p>
        </w:tc>
        <w:tc>
          <w:tcPr>
            <w:tcW w:w="720" w:type="dxa"/>
            <w:shd w:val="clear" w:color="auto" w:fill="F8F9FB"/>
            <w:tcMar>
              <w:top w:w="40" w:type="dxa"/>
              <w:left w:w="70" w:type="dxa"/>
              <w:bottom w:w="40" w:type="dxa"/>
              <w:right w:w="70" w:type="dxa"/>
            </w:tcMar>
          </w:tcPr>
          <w:p w14:paraId="7ADA3543" w14:textId="77777777" w:rsidR="002E189D" w:rsidRDefault="00702133">
            <w:pPr>
              <w:spacing w:after="0" w:line="240" w:lineRule="auto"/>
              <w:jc w:val="right"/>
            </w:pPr>
            <w:r>
              <w:rPr>
                <w:sz w:val="16"/>
              </w:rPr>
              <w:t>0.256</w:t>
            </w:r>
          </w:p>
        </w:tc>
      </w:tr>
      <w:tr w:rsidR="002E189D" w14:paraId="052B3C82" w14:textId="77777777">
        <w:trPr>
          <w:cantSplit/>
          <w:jc w:val="center"/>
        </w:trPr>
        <w:tc>
          <w:tcPr>
            <w:tcW w:w="2448" w:type="dxa"/>
            <w:tcMar>
              <w:top w:w="40" w:type="dxa"/>
              <w:left w:w="70" w:type="dxa"/>
              <w:bottom w:w="40" w:type="dxa"/>
              <w:right w:w="70" w:type="dxa"/>
            </w:tcMar>
          </w:tcPr>
          <w:p w14:paraId="780EFE34" w14:textId="77777777" w:rsidR="002E189D" w:rsidRDefault="00702133">
            <w:pPr>
              <w:spacing w:after="0" w:line="240" w:lineRule="auto"/>
            </w:pPr>
            <w:r>
              <w:rPr>
                <w:sz w:val="16"/>
              </w:rPr>
              <w:t>Claude</w:t>
            </w:r>
          </w:p>
        </w:tc>
        <w:tc>
          <w:tcPr>
            <w:tcW w:w="1296" w:type="dxa"/>
            <w:tcMar>
              <w:top w:w="40" w:type="dxa"/>
              <w:left w:w="70" w:type="dxa"/>
              <w:bottom w:w="40" w:type="dxa"/>
              <w:right w:w="70" w:type="dxa"/>
            </w:tcMar>
          </w:tcPr>
          <w:p w14:paraId="723AFBBC" w14:textId="77777777" w:rsidR="002E189D" w:rsidRDefault="00702133">
            <w:pPr>
              <w:spacing w:after="0" w:line="240" w:lineRule="auto"/>
            </w:pPr>
            <w:r>
              <w:rPr>
                <w:sz w:val="16"/>
              </w:rPr>
              <w:t>phipa</w:t>
            </w:r>
          </w:p>
        </w:tc>
        <w:tc>
          <w:tcPr>
            <w:tcW w:w="720" w:type="dxa"/>
            <w:tcMar>
              <w:top w:w="40" w:type="dxa"/>
              <w:left w:w="70" w:type="dxa"/>
              <w:bottom w:w="40" w:type="dxa"/>
              <w:right w:w="70" w:type="dxa"/>
            </w:tcMar>
          </w:tcPr>
          <w:p w14:paraId="5BD85C66" w14:textId="77777777" w:rsidR="002E189D" w:rsidRDefault="00702133">
            <w:pPr>
              <w:spacing w:after="0" w:line="240" w:lineRule="auto"/>
              <w:jc w:val="right"/>
            </w:pPr>
            <w:r>
              <w:rPr>
                <w:sz w:val="16"/>
              </w:rPr>
              <w:t>3</w:t>
            </w:r>
          </w:p>
        </w:tc>
        <w:tc>
          <w:tcPr>
            <w:tcW w:w="1008" w:type="dxa"/>
            <w:tcMar>
              <w:top w:w="40" w:type="dxa"/>
              <w:left w:w="70" w:type="dxa"/>
              <w:bottom w:w="40" w:type="dxa"/>
              <w:right w:w="70" w:type="dxa"/>
            </w:tcMar>
          </w:tcPr>
          <w:p w14:paraId="165D8DB3" w14:textId="77777777" w:rsidR="002E189D" w:rsidRDefault="00702133">
            <w:pPr>
              <w:spacing w:after="0" w:line="240" w:lineRule="auto"/>
              <w:jc w:val="right"/>
            </w:pPr>
            <w:r>
              <w:rPr>
                <w:sz w:val="16"/>
              </w:rPr>
              <w:t>5</w:t>
            </w:r>
          </w:p>
        </w:tc>
        <w:tc>
          <w:tcPr>
            <w:tcW w:w="1008" w:type="dxa"/>
            <w:tcMar>
              <w:top w:w="40" w:type="dxa"/>
              <w:left w:w="70" w:type="dxa"/>
              <w:bottom w:w="40" w:type="dxa"/>
              <w:right w:w="70" w:type="dxa"/>
            </w:tcMar>
          </w:tcPr>
          <w:p w14:paraId="1E11BAEF" w14:textId="77777777" w:rsidR="002E189D" w:rsidRDefault="00702133">
            <w:pPr>
              <w:spacing w:after="0" w:line="240" w:lineRule="auto"/>
              <w:jc w:val="right"/>
            </w:pPr>
            <w:r>
              <w:rPr>
                <w:sz w:val="16"/>
              </w:rPr>
              <w:t>0</w:t>
            </w:r>
          </w:p>
        </w:tc>
        <w:tc>
          <w:tcPr>
            <w:tcW w:w="864" w:type="dxa"/>
            <w:tcMar>
              <w:top w:w="40" w:type="dxa"/>
              <w:left w:w="70" w:type="dxa"/>
              <w:bottom w:w="40" w:type="dxa"/>
              <w:right w:w="70" w:type="dxa"/>
            </w:tcMar>
          </w:tcPr>
          <w:p w14:paraId="293D316D" w14:textId="77777777" w:rsidR="002E189D" w:rsidRDefault="00702133">
            <w:pPr>
              <w:spacing w:after="0" w:line="240" w:lineRule="auto"/>
              <w:jc w:val="right"/>
            </w:pPr>
            <w:r>
              <w:rPr>
                <w:sz w:val="16"/>
              </w:rPr>
              <w:t>0.000</w:t>
            </w:r>
          </w:p>
        </w:tc>
        <w:tc>
          <w:tcPr>
            <w:tcW w:w="1008" w:type="dxa"/>
            <w:tcMar>
              <w:top w:w="40" w:type="dxa"/>
              <w:left w:w="70" w:type="dxa"/>
              <w:bottom w:w="40" w:type="dxa"/>
              <w:right w:w="70" w:type="dxa"/>
            </w:tcMar>
          </w:tcPr>
          <w:p w14:paraId="2B9DEAD5" w14:textId="77777777" w:rsidR="002E189D" w:rsidRDefault="00702133">
            <w:pPr>
              <w:spacing w:after="0" w:line="240" w:lineRule="auto"/>
              <w:jc w:val="right"/>
            </w:pPr>
            <w:r>
              <w:rPr>
                <w:sz w:val="16"/>
              </w:rPr>
              <w:t>0.000</w:t>
            </w:r>
          </w:p>
        </w:tc>
        <w:tc>
          <w:tcPr>
            <w:tcW w:w="720" w:type="dxa"/>
            <w:tcMar>
              <w:top w:w="40" w:type="dxa"/>
              <w:left w:w="70" w:type="dxa"/>
              <w:bottom w:w="40" w:type="dxa"/>
              <w:right w:w="70" w:type="dxa"/>
            </w:tcMar>
          </w:tcPr>
          <w:p w14:paraId="6446A4C0" w14:textId="77777777" w:rsidR="002E189D" w:rsidRDefault="00702133">
            <w:pPr>
              <w:spacing w:after="0" w:line="240" w:lineRule="auto"/>
            </w:pPr>
            <w:r>
              <w:rPr>
                <w:sz w:val="16"/>
              </w:rPr>
              <w:t>–</w:t>
            </w:r>
          </w:p>
        </w:tc>
      </w:tr>
      <w:tr w:rsidR="002E189D" w14:paraId="446DE6C7" w14:textId="77777777">
        <w:trPr>
          <w:cantSplit/>
          <w:jc w:val="center"/>
        </w:trPr>
        <w:tc>
          <w:tcPr>
            <w:tcW w:w="2448" w:type="dxa"/>
            <w:shd w:val="clear" w:color="auto" w:fill="F8F9FB"/>
            <w:tcMar>
              <w:top w:w="40" w:type="dxa"/>
              <w:left w:w="70" w:type="dxa"/>
              <w:bottom w:w="40" w:type="dxa"/>
              <w:right w:w="70" w:type="dxa"/>
            </w:tcMar>
          </w:tcPr>
          <w:p w14:paraId="66BD0A23" w14:textId="77777777" w:rsidR="002E189D" w:rsidRDefault="00702133">
            <w:pPr>
              <w:spacing w:after="0" w:line="240" w:lineRule="auto"/>
            </w:pPr>
            <w:r>
              <w:rPr>
                <w:sz w:val="16"/>
              </w:rPr>
              <w:t>Claude</w:t>
            </w:r>
          </w:p>
        </w:tc>
        <w:tc>
          <w:tcPr>
            <w:tcW w:w="1296" w:type="dxa"/>
            <w:shd w:val="clear" w:color="auto" w:fill="F8F9FB"/>
            <w:tcMar>
              <w:top w:w="40" w:type="dxa"/>
              <w:left w:w="70" w:type="dxa"/>
              <w:bottom w:w="40" w:type="dxa"/>
              <w:right w:w="70" w:type="dxa"/>
            </w:tcMar>
          </w:tcPr>
          <w:p w14:paraId="7D3AC26B" w14:textId="77777777" w:rsidR="002E189D" w:rsidRDefault="00702133">
            <w:pPr>
              <w:spacing w:after="0" w:line="240" w:lineRule="auto"/>
            </w:pPr>
            <w:r>
              <w:rPr>
                <w:sz w:val="16"/>
              </w:rPr>
              <w:t>supervisor</w:t>
            </w:r>
          </w:p>
        </w:tc>
        <w:tc>
          <w:tcPr>
            <w:tcW w:w="720" w:type="dxa"/>
            <w:shd w:val="clear" w:color="auto" w:fill="F8F9FB"/>
            <w:tcMar>
              <w:top w:w="40" w:type="dxa"/>
              <w:left w:w="70" w:type="dxa"/>
              <w:bottom w:w="40" w:type="dxa"/>
              <w:right w:w="70" w:type="dxa"/>
            </w:tcMar>
          </w:tcPr>
          <w:p w14:paraId="52417DAE" w14:textId="77777777" w:rsidR="002E189D" w:rsidRDefault="00702133">
            <w:pPr>
              <w:spacing w:after="0" w:line="240" w:lineRule="auto"/>
              <w:jc w:val="right"/>
            </w:pPr>
            <w:r>
              <w:rPr>
                <w:sz w:val="16"/>
              </w:rPr>
              <w:t>4</w:t>
            </w:r>
          </w:p>
        </w:tc>
        <w:tc>
          <w:tcPr>
            <w:tcW w:w="1008" w:type="dxa"/>
            <w:shd w:val="clear" w:color="auto" w:fill="F8F9FB"/>
            <w:tcMar>
              <w:top w:w="40" w:type="dxa"/>
              <w:left w:w="70" w:type="dxa"/>
              <w:bottom w:w="40" w:type="dxa"/>
              <w:right w:w="70" w:type="dxa"/>
            </w:tcMar>
          </w:tcPr>
          <w:p w14:paraId="357F4AF6" w14:textId="77777777" w:rsidR="002E189D" w:rsidRDefault="00702133">
            <w:pPr>
              <w:spacing w:after="0" w:line="240" w:lineRule="auto"/>
              <w:jc w:val="right"/>
            </w:pPr>
            <w:r>
              <w:rPr>
                <w:sz w:val="16"/>
              </w:rPr>
              <w:t>9</w:t>
            </w:r>
          </w:p>
        </w:tc>
        <w:tc>
          <w:tcPr>
            <w:tcW w:w="1008" w:type="dxa"/>
            <w:shd w:val="clear" w:color="auto" w:fill="F8F9FB"/>
            <w:tcMar>
              <w:top w:w="40" w:type="dxa"/>
              <w:left w:w="70" w:type="dxa"/>
              <w:bottom w:w="40" w:type="dxa"/>
              <w:right w:w="70" w:type="dxa"/>
            </w:tcMar>
          </w:tcPr>
          <w:p w14:paraId="6F6B9588" w14:textId="77777777" w:rsidR="002E189D" w:rsidRDefault="00702133">
            <w:pPr>
              <w:spacing w:after="0" w:line="240" w:lineRule="auto"/>
              <w:jc w:val="right"/>
            </w:pPr>
            <w:r>
              <w:rPr>
                <w:sz w:val="16"/>
              </w:rPr>
              <w:t>3</w:t>
            </w:r>
          </w:p>
        </w:tc>
        <w:tc>
          <w:tcPr>
            <w:tcW w:w="864" w:type="dxa"/>
            <w:shd w:val="clear" w:color="auto" w:fill="F8F9FB"/>
            <w:tcMar>
              <w:top w:w="40" w:type="dxa"/>
              <w:left w:w="70" w:type="dxa"/>
              <w:bottom w:w="40" w:type="dxa"/>
              <w:right w:w="70" w:type="dxa"/>
            </w:tcMar>
          </w:tcPr>
          <w:p w14:paraId="0D547E44" w14:textId="77777777" w:rsidR="002E189D" w:rsidRDefault="00702133">
            <w:pPr>
              <w:spacing w:after="0" w:line="240" w:lineRule="auto"/>
              <w:jc w:val="right"/>
            </w:pPr>
            <w:r>
              <w:rPr>
                <w:sz w:val="16"/>
              </w:rPr>
              <w:t>0.750</w:t>
            </w:r>
          </w:p>
        </w:tc>
        <w:tc>
          <w:tcPr>
            <w:tcW w:w="1008" w:type="dxa"/>
            <w:shd w:val="clear" w:color="auto" w:fill="F8F9FB"/>
            <w:tcMar>
              <w:top w:w="40" w:type="dxa"/>
              <w:left w:w="70" w:type="dxa"/>
              <w:bottom w:w="40" w:type="dxa"/>
              <w:right w:w="70" w:type="dxa"/>
            </w:tcMar>
          </w:tcPr>
          <w:p w14:paraId="7D7CB3EB" w14:textId="77777777" w:rsidR="002E189D" w:rsidRDefault="00702133">
            <w:pPr>
              <w:spacing w:after="0" w:line="240" w:lineRule="auto"/>
              <w:jc w:val="right"/>
            </w:pPr>
            <w:r>
              <w:rPr>
                <w:sz w:val="16"/>
              </w:rPr>
              <w:t>0.333</w:t>
            </w:r>
          </w:p>
        </w:tc>
        <w:tc>
          <w:tcPr>
            <w:tcW w:w="720" w:type="dxa"/>
            <w:shd w:val="clear" w:color="auto" w:fill="F8F9FB"/>
            <w:tcMar>
              <w:top w:w="40" w:type="dxa"/>
              <w:left w:w="70" w:type="dxa"/>
              <w:bottom w:w="40" w:type="dxa"/>
              <w:right w:w="70" w:type="dxa"/>
            </w:tcMar>
          </w:tcPr>
          <w:p w14:paraId="340F2792" w14:textId="77777777" w:rsidR="002E189D" w:rsidRDefault="00702133">
            <w:pPr>
              <w:spacing w:after="0" w:line="240" w:lineRule="auto"/>
              <w:jc w:val="right"/>
            </w:pPr>
            <w:r>
              <w:rPr>
                <w:sz w:val="16"/>
              </w:rPr>
              <w:t>0.461</w:t>
            </w:r>
          </w:p>
        </w:tc>
      </w:tr>
      <w:tr w:rsidR="002E189D" w14:paraId="68FDC13E" w14:textId="77777777">
        <w:trPr>
          <w:cantSplit/>
          <w:jc w:val="center"/>
        </w:trPr>
        <w:tc>
          <w:tcPr>
            <w:tcW w:w="2448" w:type="dxa"/>
            <w:tcMar>
              <w:top w:w="40" w:type="dxa"/>
              <w:left w:w="70" w:type="dxa"/>
              <w:bottom w:w="40" w:type="dxa"/>
              <w:right w:w="70" w:type="dxa"/>
            </w:tcMar>
          </w:tcPr>
          <w:p w14:paraId="473B38DC" w14:textId="77777777" w:rsidR="002E189D" w:rsidRDefault="00702133">
            <w:pPr>
              <w:spacing w:after="0" w:line="240" w:lineRule="auto"/>
            </w:pPr>
            <w:r>
              <w:rPr>
                <w:sz w:val="16"/>
              </w:rPr>
              <w:t>Gemini</w:t>
            </w:r>
          </w:p>
        </w:tc>
        <w:tc>
          <w:tcPr>
            <w:tcW w:w="1296" w:type="dxa"/>
            <w:tcMar>
              <w:top w:w="40" w:type="dxa"/>
              <w:left w:w="70" w:type="dxa"/>
              <w:bottom w:w="40" w:type="dxa"/>
              <w:right w:w="70" w:type="dxa"/>
            </w:tcMar>
          </w:tcPr>
          <w:p w14:paraId="46011E39" w14:textId="77777777" w:rsidR="002E189D" w:rsidRDefault="00702133">
            <w:pPr>
              <w:spacing w:after="0" w:line="240" w:lineRule="auto"/>
            </w:pPr>
            <w:r>
              <w:rPr>
                <w:sz w:val="16"/>
              </w:rPr>
              <w:t>ceo</w:t>
            </w:r>
          </w:p>
        </w:tc>
        <w:tc>
          <w:tcPr>
            <w:tcW w:w="720" w:type="dxa"/>
            <w:tcMar>
              <w:top w:w="40" w:type="dxa"/>
              <w:left w:w="70" w:type="dxa"/>
              <w:bottom w:w="40" w:type="dxa"/>
              <w:right w:w="70" w:type="dxa"/>
            </w:tcMar>
          </w:tcPr>
          <w:p w14:paraId="33F1436E" w14:textId="77777777" w:rsidR="002E189D" w:rsidRDefault="00702133">
            <w:pPr>
              <w:spacing w:after="0" w:line="240" w:lineRule="auto"/>
              <w:jc w:val="right"/>
            </w:pPr>
            <w:r>
              <w:rPr>
                <w:sz w:val="16"/>
              </w:rPr>
              <w:t>80</w:t>
            </w:r>
          </w:p>
        </w:tc>
        <w:tc>
          <w:tcPr>
            <w:tcW w:w="1008" w:type="dxa"/>
            <w:tcMar>
              <w:top w:w="40" w:type="dxa"/>
              <w:left w:w="70" w:type="dxa"/>
              <w:bottom w:w="40" w:type="dxa"/>
              <w:right w:w="70" w:type="dxa"/>
            </w:tcMar>
          </w:tcPr>
          <w:p w14:paraId="49B49AD1" w14:textId="77777777" w:rsidR="002E189D" w:rsidRDefault="00702133">
            <w:pPr>
              <w:spacing w:after="0" w:line="240" w:lineRule="auto"/>
              <w:jc w:val="right"/>
            </w:pPr>
            <w:r>
              <w:rPr>
                <w:sz w:val="16"/>
              </w:rPr>
              <w:t>20</w:t>
            </w:r>
          </w:p>
        </w:tc>
        <w:tc>
          <w:tcPr>
            <w:tcW w:w="1008" w:type="dxa"/>
            <w:tcMar>
              <w:top w:w="40" w:type="dxa"/>
              <w:left w:w="70" w:type="dxa"/>
              <w:bottom w:w="40" w:type="dxa"/>
              <w:right w:w="70" w:type="dxa"/>
            </w:tcMar>
          </w:tcPr>
          <w:p w14:paraId="30A4252F" w14:textId="77777777" w:rsidR="002E189D" w:rsidRDefault="00702133">
            <w:pPr>
              <w:spacing w:after="0" w:line="240" w:lineRule="auto"/>
              <w:jc w:val="right"/>
            </w:pPr>
            <w:r>
              <w:rPr>
                <w:sz w:val="16"/>
              </w:rPr>
              <w:t>11</w:t>
            </w:r>
          </w:p>
        </w:tc>
        <w:tc>
          <w:tcPr>
            <w:tcW w:w="864" w:type="dxa"/>
            <w:tcMar>
              <w:top w:w="40" w:type="dxa"/>
              <w:left w:w="70" w:type="dxa"/>
              <w:bottom w:w="40" w:type="dxa"/>
              <w:right w:w="70" w:type="dxa"/>
            </w:tcMar>
          </w:tcPr>
          <w:p w14:paraId="24334D13" w14:textId="77777777" w:rsidR="002E189D" w:rsidRDefault="00702133">
            <w:pPr>
              <w:spacing w:after="0" w:line="240" w:lineRule="auto"/>
              <w:jc w:val="right"/>
            </w:pPr>
            <w:r>
              <w:rPr>
                <w:sz w:val="16"/>
              </w:rPr>
              <w:t>0.138</w:t>
            </w:r>
          </w:p>
        </w:tc>
        <w:tc>
          <w:tcPr>
            <w:tcW w:w="1008" w:type="dxa"/>
            <w:tcMar>
              <w:top w:w="40" w:type="dxa"/>
              <w:left w:w="70" w:type="dxa"/>
              <w:bottom w:w="40" w:type="dxa"/>
              <w:right w:w="70" w:type="dxa"/>
            </w:tcMar>
          </w:tcPr>
          <w:p w14:paraId="5F2092F0" w14:textId="77777777" w:rsidR="002E189D" w:rsidRDefault="00702133">
            <w:pPr>
              <w:spacing w:after="0" w:line="240" w:lineRule="auto"/>
              <w:jc w:val="right"/>
            </w:pPr>
            <w:r>
              <w:rPr>
                <w:sz w:val="16"/>
              </w:rPr>
              <w:t>0.550</w:t>
            </w:r>
          </w:p>
        </w:tc>
        <w:tc>
          <w:tcPr>
            <w:tcW w:w="720" w:type="dxa"/>
            <w:tcMar>
              <w:top w:w="40" w:type="dxa"/>
              <w:left w:w="70" w:type="dxa"/>
              <w:bottom w:w="40" w:type="dxa"/>
              <w:right w:w="70" w:type="dxa"/>
            </w:tcMar>
          </w:tcPr>
          <w:p w14:paraId="7FB1F480" w14:textId="77777777" w:rsidR="002E189D" w:rsidRDefault="00702133">
            <w:pPr>
              <w:spacing w:after="0" w:line="240" w:lineRule="auto"/>
              <w:jc w:val="right"/>
            </w:pPr>
            <w:r>
              <w:rPr>
                <w:sz w:val="16"/>
              </w:rPr>
              <w:t>0.221</w:t>
            </w:r>
          </w:p>
        </w:tc>
      </w:tr>
      <w:tr w:rsidR="002E189D" w14:paraId="5D91C764" w14:textId="77777777">
        <w:trPr>
          <w:cantSplit/>
          <w:jc w:val="center"/>
        </w:trPr>
        <w:tc>
          <w:tcPr>
            <w:tcW w:w="2448" w:type="dxa"/>
            <w:shd w:val="clear" w:color="auto" w:fill="F8F9FB"/>
            <w:tcMar>
              <w:top w:w="40" w:type="dxa"/>
              <w:left w:w="70" w:type="dxa"/>
              <w:bottom w:w="40" w:type="dxa"/>
              <w:right w:w="70" w:type="dxa"/>
            </w:tcMar>
          </w:tcPr>
          <w:p w14:paraId="69EB5358" w14:textId="77777777" w:rsidR="002E189D" w:rsidRDefault="00702133">
            <w:pPr>
              <w:spacing w:after="0" w:line="240" w:lineRule="auto"/>
            </w:pPr>
            <w:r>
              <w:rPr>
                <w:sz w:val="16"/>
              </w:rPr>
              <w:t>Gemini</w:t>
            </w:r>
          </w:p>
        </w:tc>
        <w:tc>
          <w:tcPr>
            <w:tcW w:w="1296" w:type="dxa"/>
            <w:shd w:val="clear" w:color="auto" w:fill="F8F9FB"/>
            <w:tcMar>
              <w:top w:w="40" w:type="dxa"/>
              <w:left w:w="70" w:type="dxa"/>
              <w:bottom w:w="40" w:type="dxa"/>
              <w:right w:w="70" w:type="dxa"/>
            </w:tcMar>
          </w:tcPr>
          <w:p w14:paraId="03E93F6C" w14:textId="77777777" w:rsidR="002E189D" w:rsidRDefault="00702133">
            <w:pPr>
              <w:spacing w:after="0" w:line="240" w:lineRule="auto"/>
            </w:pPr>
            <w:r>
              <w:rPr>
                <w:sz w:val="16"/>
              </w:rPr>
              <w:t>phipa</w:t>
            </w:r>
          </w:p>
        </w:tc>
        <w:tc>
          <w:tcPr>
            <w:tcW w:w="720" w:type="dxa"/>
            <w:shd w:val="clear" w:color="auto" w:fill="F8F9FB"/>
            <w:tcMar>
              <w:top w:w="40" w:type="dxa"/>
              <w:left w:w="70" w:type="dxa"/>
              <w:bottom w:w="40" w:type="dxa"/>
              <w:right w:w="70" w:type="dxa"/>
            </w:tcMar>
          </w:tcPr>
          <w:p w14:paraId="2632CDA8" w14:textId="77777777" w:rsidR="002E189D" w:rsidRDefault="00702133">
            <w:pPr>
              <w:spacing w:after="0" w:line="240" w:lineRule="auto"/>
              <w:jc w:val="right"/>
            </w:pPr>
            <w:r>
              <w:rPr>
                <w:sz w:val="16"/>
              </w:rPr>
              <w:t>3</w:t>
            </w:r>
          </w:p>
        </w:tc>
        <w:tc>
          <w:tcPr>
            <w:tcW w:w="1008" w:type="dxa"/>
            <w:shd w:val="clear" w:color="auto" w:fill="F8F9FB"/>
            <w:tcMar>
              <w:top w:w="40" w:type="dxa"/>
              <w:left w:w="70" w:type="dxa"/>
              <w:bottom w:w="40" w:type="dxa"/>
              <w:right w:w="70" w:type="dxa"/>
            </w:tcMar>
          </w:tcPr>
          <w:p w14:paraId="06085B16" w14:textId="77777777" w:rsidR="002E189D" w:rsidRDefault="00702133">
            <w:pPr>
              <w:spacing w:after="0" w:line="240" w:lineRule="auto"/>
              <w:jc w:val="right"/>
            </w:pPr>
            <w:r>
              <w:rPr>
                <w:sz w:val="16"/>
              </w:rPr>
              <w:t>6</w:t>
            </w:r>
          </w:p>
        </w:tc>
        <w:tc>
          <w:tcPr>
            <w:tcW w:w="1008" w:type="dxa"/>
            <w:shd w:val="clear" w:color="auto" w:fill="F8F9FB"/>
            <w:tcMar>
              <w:top w:w="40" w:type="dxa"/>
              <w:left w:w="70" w:type="dxa"/>
              <w:bottom w:w="40" w:type="dxa"/>
              <w:right w:w="70" w:type="dxa"/>
            </w:tcMar>
          </w:tcPr>
          <w:p w14:paraId="099AFF30" w14:textId="77777777" w:rsidR="002E189D" w:rsidRDefault="00702133">
            <w:pPr>
              <w:spacing w:after="0" w:line="240" w:lineRule="auto"/>
              <w:jc w:val="right"/>
            </w:pPr>
            <w:r>
              <w:rPr>
                <w:sz w:val="16"/>
              </w:rPr>
              <w:t>0</w:t>
            </w:r>
          </w:p>
        </w:tc>
        <w:tc>
          <w:tcPr>
            <w:tcW w:w="864" w:type="dxa"/>
            <w:shd w:val="clear" w:color="auto" w:fill="F8F9FB"/>
            <w:tcMar>
              <w:top w:w="40" w:type="dxa"/>
              <w:left w:w="70" w:type="dxa"/>
              <w:bottom w:w="40" w:type="dxa"/>
              <w:right w:w="70" w:type="dxa"/>
            </w:tcMar>
          </w:tcPr>
          <w:p w14:paraId="1A3C7DA7" w14:textId="77777777" w:rsidR="002E189D" w:rsidRDefault="00702133">
            <w:pPr>
              <w:spacing w:after="0" w:line="240" w:lineRule="auto"/>
              <w:jc w:val="right"/>
            </w:pPr>
            <w:r>
              <w:rPr>
                <w:sz w:val="16"/>
              </w:rPr>
              <w:t>0.000</w:t>
            </w:r>
          </w:p>
        </w:tc>
        <w:tc>
          <w:tcPr>
            <w:tcW w:w="1008" w:type="dxa"/>
            <w:shd w:val="clear" w:color="auto" w:fill="F8F9FB"/>
            <w:tcMar>
              <w:top w:w="40" w:type="dxa"/>
              <w:left w:w="70" w:type="dxa"/>
              <w:bottom w:w="40" w:type="dxa"/>
              <w:right w:w="70" w:type="dxa"/>
            </w:tcMar>
          </w:tcPr>
          <w:p w14:paraId="1DAD1F66" w14:textId="77777777" w:rsidR="002E189D" w:rsidRDefault="00702133">
            <w:pPr>
              <w:spacing w:after="0" w:line="240" w:lineRule="auto"/>
              <w:jc w:val="right"/>
            </w:pPr>
            <w:r>
              <w:rPr>
                <w:sz w:val="16"/>
              </w:rPr>
              <w:t>0.000</w:t>
            </w:r>
          </w:p>
        </w:tc>
        <w:tc>
          <w:tcPr>
            <w:tcW w:w="720" w:type="dxa"/>
            <w:shd w:val="clear" w:color="auto" w:fill="F8F9FB"/>
            <w:tcMar>
              <w:top w:w="40" w:type="dxa"/>
              <w:left w:w="70" w:type="dxa"/>
              <w:bottom w:w="40" w:type="dxa"/>
              <w:right w:w="70" w:type="dxa"/>
            </w:tcMar>
          </w:tcPr>
          <w:p w14:paraId="159A5A95" w14:textId="77777777" w:rsidR="002E189D" w:rsidRDefault="00702133">
            <w:pPr>
              <w:spacing w:after="0" w:line="240" w:lineRule="auto"/>
            </w:pPr>
            <w:r>
              <w:rPr>
                <w:sz w:val="16"/>
              </w:rPr>
              <w:t>–</w:t>
            </w:r>
          </w:p>
        </w:tc>
      </w:tr>
      <w:tr w:rsidR="002E189D" w14:paraId="61F6953D" w14:textId="77777777">
        <w:trPr>
          <w:cantSplit/>
          <w:jc w:val="center"/>
        </w:trPr>
        <w:tc>
          <w:tcPr>
            <w:tcW w:w="2448" w:type="dxa"/>
            <w:tcMar>
              <w:top w:w="40" w:type="dxa"/>
              <w:left w:w="70" w:type="dxa"/>
              <w:bottom w:w="40" w:type="dxa"/>
              <w:right w:w="70" w:type="dxa"/>
            </w:tcMar>
          </w:tcPr>
          <w:p w14:paraId="3C9B292F" w14:textId="77777777" w:rsidR="002E189D" w:rsidRDefault="00702133">
            <w:pPr>
              <w:spacing w:after="0" w:line="240" w:lineRule="auto"/>
            </w:pPr>
            <w:r>
              <w:rPr>
                <w:sz w:val="16"/>
              </w:rPr>
              <w:t>Gemini</w:t>
            </w:r>
          </w:p>
        </w:tc>
        <w:tc>
          <w:tcPr>
            <w:tcW w:w="1296" w:type="dxa"/>
            <w:tcMar>
              <w:top w:w="40" w:type="dxa"/>
              <w:left w:w="70" w:type="dxa"/>
              <w:bottom w:w="40" w:type="dxa"/>
              <w:right w:w="70" w:type="dxa"/>
            </w:tcMar>
          </w:tcPr>
          <w:p w14:paraId="2787D275" w14:textId="77777777" w:rsidR="002E189D" w:rsidRDefault="00702133">
            <w:pPr>
              <w:spacing w:after="0" w:line="240" w:lineRule="auto"/>
            </w:pPr>
            <w:r>
              <w:rPr>
                <w:sz w:val="16"/>
              </w:rPr>
              <w:t>supervisor</w:t>
            </w:r>
          </w:p>
        </w:tc>
        <w:tc>
          <w:tcPr>
            <w:tcW w:w="720" w:type="dxa"/>
            <w:tcMar>
              <w:top w:w="40" w:type="dxa"/>
              <w:left w:w="70" w:type="dxa"/>
              <w:bottom w:w="40" w:type="dxa"/>
              <w:right w:w="70" w:type="dxa"/>
            </w:tcMar>
          </w:tcPr>
          <w:p w14:paraId="20A198F0" w14:textId="77777777" w:rsidR="002E189D" w:rsidRDefault="00702133">
            <w:pPr>
              <w:spacing w:after="0" w:line="240" w:lineRule="auto"/>
              <w:jc w:val="right"/>
            </w:pPr>
            <w:r>
              <w:rPr>
                <w:sz w:val="16"/>
              </w:rPr>
              <w:t>4</w:t>
            </w:r>
          </w:p>
        </w:tc>
        <w:tc>
          <w:tcPr>
            <w:tcW w:w="1008" w:type="dxa"/>
            <w:tcMar>
              <w:top w:w="40" w:type="dxa"/>
              <w:left w:w="70" w:type="dxa"/>
              <w:bottom w:w="40" w:type="dxa"/>
              <w:right w:w="70" w:type="dxa"/>
            </w:tcMar>
          </w:tcPr>
          <w:p w14:paraId="7274FF22" w14:textId="77777777" w:rsidR="002E189D" w:rsidRDefault="00702133">
            <w:pPr>
              <w:spacing w:after="0" w:line="240" w:lineRule="auto"/>
              <w:jc w:val="right"/>
            </w:pPr>
            <w:r>
              <w:rPr>
                <w:sz w:val="16"/>
              </w:rPr>
              <w:t>8</w:t>
            </w:r>
          </w:p>
        </w:tc>
        <w:tc>
          <w:tcPr>
            <w:tcW w:w="1008" w:type="dxa"/>
            <w:tcMar>
              <w:top w:w="40" w:type="dxa"/>
              <w:left w:w="70" w:type="dxa"/>
              <w:bottom w:w="40" w:type="dxa"/>
              <w:right w:w="70" w:type="dxa"/>
            </w:tcMar>
          </w:tcPr>
          <w:p w14:paraId="0D6CB44A" w14:textId="77777777" w:rsidR="002E189D" w:rsidRDefault="00702133">
            <w:pPr>
              <w:spacing w:after="0" w:line="240" w:lineRule="auto"/>
              <w:jc w:val="right"/>
            </w:pPr>
            <w:r>
              <w:rPr>
                <w:sz w:val="16"/>
              </w:rPr>
              <w:t>4</w:t>
            </w:r>
          </w:p>
        </w:tc>
        <w:tc>
          <w:tcPr>
            <w:tcW w:w="864" w:type="dxa"/>
            <w:tcMar>
              <w:top w:w="40" w:type="dxa"/>
              <w:left w:w="70" w:type="dxa"/>
              <w:bottom w:w="40" w:type="dxa"/>
              <w:right w:w="70" w:type="dxa"/>
            </w:tcMar>
          </w:tcPr>
          <w:p w14:paraId="1E4D34F4" w14:textId="77777777" w:rsidR="002E189D" w:rsidRDefault="00702133">
            <w:pPr>
              <w:spacing w:after="0" w:line="240" w:lineRule="auto"/>
              <w:jc w:val="right"/>
            </w:pPr>
            <w:r>
              <w:rPr>
                <w:sz w:val="16"/>
              </w:rPr>
              <w:t>1.000</w:t>
            </w:r>
          </w:p>
        </w:tc>
        <w:tc>
          <w:tcPr>
            <w:tcW w:w="1008" w:type="dxa"/>
            <w:tcMar>
              <w:top w:w="40" w:type="dxa"/>
              <w:left w:w="70" w:type="dxa"/>
              <w:bottom w:w="40" w:type="dxa"/>
              <w:right w:w="70" w:type="dxa"/>
            </w:tcMar>
          </w:tcPr>
          <w:p w14:paraId="12F545B7" w14:textId="77777777" w:rsidR="002E189D" w:rsidRDefault="00702133">
            <w:pPr>
              <w:spacing w:after="0" w:line="240" w:lineRule="auto"/>
              <w:jc w:val="right"/>
            </w:pPr>
            <w:r>
              <w:rPr>
                <w:sz w:val="16"/>
              </w:rPr>
              <w:t>0.500</w:t>
            </w:r>
          </w:p>
        </w:tc>
        <w:tc>
          <w:tcPr>
            <w:tcW w:w="720" w:type="dxa"/>
            <w:tcMar>
              <w:top w:w="40" w:type="dxa"/>
              <w:left w:w="70" w:type="dxa"/>
              <w:bottom w:w="40" w:type="dxa"/>
              <w:right w:w="70" w:type="dxa"/>
            </w:tcMar>
          </w:tcPr>
          <w:p w14:paraId="6680457C" w14:textId="77777777" w:rsidR="002E189D" w:rsidRDefault="00702133">
            <w:pPr>
              <w:spacing w:after="0" w:line="240" w:lineRule="auto"/>
              <w:jc w:val="right"/>
            </w:pPr>
            <w:r>
              <w:rPr>
                <w:sz w:val="16"/>
              </w:rPr>
              <w:t>0.667</w:t>
            </w:r>
          </w:p>
        </w:tc>
      </w:tr>
      <w:tr w:rsidR="002E189D" w14:paraId="3F1D3202" w14:textId="77777777">
        <w:trPr>
          <w:cantSplit/>
          <w:jc w:val="center"/>
        </w:trPr>
        <w:tc>
          <w:tcPr>
            <w:tcW w:w="2448" w:type="dxa"/>
            <w:shd w:val="clear" w:color="auto" w:fill="F8F9FB"/>
            <w:tcMar>
              <w:top w:w="40" w:type="dxa"/>
              <w:left w:w="70" w:type="dxa"/>
              <w:bottom w:w="40" w:type="dxa"/>
              <w:right w:w="70" w:type="dxa"/>
            </w:tcMar>
          </w:tcPr>
          <w:p w14:paraId="4BC83447" w14:textId="77777777" w:rsidR="002E189D" w:rsidRDefault="00702133">
            <w:pPr>
              <w:spacing w:after="0" w:line="240" w:lineRule="auto"/>
            </w:pPr>
            <w:r>
              <w:rPr>
                <w:sz w:val="16"/>
              </w:rPr>
              <w:t>MS Copilot Agent (5 runs pooled)</w:t>
            </w:r>
          </w:p>
        </w:tc>
        <w:tc>
          <w:tcPr>
            <w:tcW w:w="1296" w:type="dxa"/>
            <w:shd w:val="clear" w:color="auto" w:fill="F8F9FB"/>
            <w:tcMar>
              <w:top w:w="40" w:type="dxa"/>
              <w:left w:w="70" w:type="dxa"/>
              <w:bottom w:w="40" w:type="dxa"/>
              <w:right w:w="70" w:type="dxa"/>
            </w:tcMar>
          </w:tcPr>
          <w:p w14:paraId="5A8A6FF1" w14:textId="77777777" w:rsidR="002E189D" w:rsidRDefault="00702133">
            <w:pPr>
              <w:spacing w:after="0" w:line="240" w:lineRule="auto"/>
            </w:pPr>
            <w:r>
              <w:rPr>
                <w:sz w:val="16"/>
              </w:rPr>
              <w:t>ceo</w:t>
            </w:r>
          </w:p>
        </w:tc>
        <w:tc>
          <w:tcPr>
            <w:tcW w:w="720" w:type="dxa"/>
            <w:shd w:val="clear" w:color="auto" w:fill="F8F9FB"/>
            <w:tcMar>
              <w:top w:w="40" w:type="dxa"/>
              <w:left w:w="70" w:type="dxa"/>
              <w:bottom w:w="40" w:type="dxa"/>
              <w:right w:w="70" w:type="dxa"/>
            </w:tcMar>
          </w:tcPr>
          <w:p w14:paraId="0BF55CD3" w14:textId="77777777" w:rsidR="002E189D" w:rsidRDefault="00702133">
            <w:pPr>
              <w:spacing w:after="0" w:line="240" w:lineRule="auto"/>
              <w:jc w:val="right"/>
            </w:pPr>
            <w:r>
              <w:rPr>
                <w:sz w:val="16"/>
              </w:rPr>
              <w:t>400</w:t>
            </w:r>
          </w:p>
        </w:tc>
        <w:tc>
          <w:tcPr>
            <w:tcW w:w="1008" w:type="dxa"/>
            <w:shd w:val="clear" w:color="auto" w:fill="F8F9FB"/>
            <w:tcMar>
              <w:top w:w="40" w:type="dxa"/>
              <w:left w:w="70" w:type="dxa"/>
              <w:bottom w:w="40" w:type="dxa"/>
              <w:right w:w="70" w:type="dxa"/>
            </w:tcMar>
          </w:tcPr>
          <w:p w14:paraId="5EF6D02F" w14:textId="77777777" w:rsidR="002E189D" w:rsidRDefault="00702133">
            <w:pPr>
              <w:spacing w:after="0" w:line="240" w:lineRule="auto"/>
              <w:jc w:val="right"/>
            </w:pPr>
            <w:r>
              <w:rPr>
                <w:sz w:val="16"/>
              </w:rPr>
              <w:t>380</w:t>
            </w:r>
          </w:p>
        </w:tc>
        <w:tc>
          <w:tcPr>
            <w:tcW w:w="1008" w:type="dxa"/>
            <w:shd w:val="clear" w:color="auto" w:fill="F8F9FB"/>
            <w:tcMar>
              <w:top w:w="40" w:type="dxa"/>
              <w:left w:w="70" w:type="dxa"/>
              <w:bottom w:w="40" w:type="dxa"/>
              <w:right w:w="70" w:type="dxa"/>
            </w:tcMar>
          </w:tcPr>
          <w:p w14:paraId="3D9D8A7E" w14:textId="77777777" w:rsidR="002E189D" w:rsidRDefault="00702133">
            <w:pPr>
              <w:spacing w:after="0" w:line="240" w:lineRule="auto"/>
              <w:jc w:val="right"/>
            </w:pPr>
            <w:r>
              <w:rPr>
                <w:sz w:val="16"/>
              </w:rPr>
              <w:t>174</w:t>
            </w:r>
          </w:p>
        </w:tc>
        <w:tc>
          <w:tcPr>
            <w:tcW w:w="864" w:type="dxa"/>
            <w:shd w:val="clear" w:color="auto" w:fill="F8F9FB"/>
            <w:tcMar>
              <w:top w:w="40" w:type="dxa"/>
              <w:left w:w="70" w:type="dxa"/>
              <w:bottom w:w="40" w:type="dxa"/>
              <w:right w:w="70" w:type="dxa"/>
            </w:tcMar>
          </w:tcPr>
          <w:p w14:paraId="5FD6E16F" w14:textId="77777777" w:rsidR="002E189D" w:rsidRDefault="00702133">
            <w:pPr>
              <w:spacing w:after="0" w:line="240" w:lineRule="auto"/>
              <w:jc w:val="right"/>
            </w:pPr>
            <w:r>
              <w:rPr>
                <w:sz w:val="16"/>
              </w:rPr>
              <w:t>0.435</w:t>
            </w:r>
          </w:p>
        </w:tc>
        <w:tc>
          <w:tcPr>
            <w:tcW w:w="1008" w:type="dxa"/>
            <w:shd w:val="clear" w:color="auto" w:fill="F8F9FB"/>
            <w:tcMar>
              <w:top w:w="40" w:type="dxa"/>
              <w:left w:w="70" w:type="dxa"/>
              <w:bottom w:w="40" w:type="dxa"/>
              <w:right w:w="70" w:type="dxa"/>
            </w:tcMar>
          </w:tcPr>
          <w:p w14:paraId="51933B1C" w14:textId="77777777" w:rsidR="002E189D" w:rsidRDefault="00702133">
            <w:pPr>
              <w:spacing w:after="0" w:line="240" w:lineRule="auto"/>
              <w:jc w:val="right"/>
            </w:pPr>
            <w:r>
              <w:rPr>
                <w:sz w:val="16"/>
              </w:rPr>
              <w:t>0.458</w:t>
            </w:r>
          </w:p>
        </w:tc>
        <w:tc>
          <w:tcPr>
            <w:tcW w:w="720" w:type="dxa"/>
            <w:shd w:val="clear" w:color="auto" w:fill="F8F9FB"/>
            <w:tcMar>
              <w:top w:w="40" w:type="dxa"/>
              <w:left w:w="70" w:type="dxa"/>
              <w:bottom w:w="40" w:type="dxa"/>
              <w:right w:w="70" w:type="dxa"/>
            </w:tcMar>
          </w:tcPr>
          <w:p w14:paraId="184F8E92" w14:textId="77777777" w:rsidR="002E189D" w:rsidRDefault="00702133">
            <w:pPr>
              <w:spacing w:after="0" w:line="240" w:lineRule="auto"/>
              <w:jc w:val="right"/>
            </w:pPr>
            <w:r>
              <w:rPr>
                <w:sz w:val="16"/>
              </w:rPr>
              <w:t>0.446</w:t>
            </w:r>
          </w:p>
        </w:tc>
      </w:tr>
      <w:tr w:rsidR="002E189D" w14:paraId="73BAF713" w14:textId="77777777">
        <w:trPr>
          <w:cantSplit/>
          <w:jc w:val="center"/>
        </w:trPr>
        <w:tc>
          <w:tcPr>
            <w:tcW w:w="2448" w:type="dxa"/>
            <w:tcMar>
              <w:top w:w="40" w:type="dxa"/>
              <w:left w:w="70" w:type="dxa"/>
              <w:bottom w:w="40" w:type="dxa"/>
              <w:right w:w="70" w:type="dxa"/>
            </w:tcMar>
          </w:tcPr>
          <w:p w14:paraId="5E144EB1" w14:textId="77777777" w:rsidR="002E189D" w:rsidRDefault="00702133">
            <w:pPr>
              <w:spacing w:after="0" w:line="240" w:lineRule="auto"/>
            </w:pPr>
            <w:r>
              <w:rPr>
                <w:sz w:val="16"/>
              </w:rPr>
              <w:t>MS Copilot Agent (5 runs pooled)</w:t>
            </w:r>
          </w:p>
        </w:tc>
        <w:tc>
          <w:tcPr>
            <w:tcW w:w="1296" w:type="dxa"/>
            <w:tcMar>
              <w:top w:w="40" w:type="dxa"/>
              <w:left w:w="70" w:type="dxa"/>
              <w:bottom w:w="40" w:type="dxa"/>
              <w:right w:w="70" w:type="dxa"/>
            </w:tcMar>
          </w:tcPr>
          <w:p w14:paraId="4C1BBF95" w14:textId="77777777" w:rsidR="002E189D" w:rsidRDefault="00702133">
            <w:pPr>
              <w:spacing w:after="0" w:line="240" w:lineRule="auto"/>
            </w:pPr>
            <w:r>
              <w:rPr>
                <w:sz w:val="16"/>
              </w:rPr>
              <w:t>phipa</w:t>
            </w:r>
          </w:p>
        </w:tc>
        <w:tc>
          <w:tcPr>
            <w:tcW w:w="720" w:type="dxa"/>
            <w:tcMar>
              <w:top w:w="40" w:type="dxa"/>
              <w:left w:w="70" w:type="dxa"/>
              <w:bottom w:w="40" w:type="dxa"/>
              <w:right w:w="70" w:type="dxa"/>
            </w:tcMar>
          </w:tcPr>
          <w:p w14:paraId="5F918474" w14:textId="77777777" w:rsidR="002E189D" w:rsidRDefault="00702133">
            <w:pPr>
              <w:spacing w:after="0" w:line="240" w:lineRule="auto"/>
              <w:jc w:val="right"/>
            </w:pPr>
            <w:r>
              <w:rPr>
                <w:sz w:val="16"/>
              </w:rPr>
              <w:t>15</w:t>
            </w:r>
          </w:p>
        </w:tc>
        <w:tc>
          <w:tcPr>
            <w:tcW w:w="1008" w:type="dxa"/>
            <w:tcMar>
              <w:top w:w="40" w:type="dxa"/>
              <w:left w:w="70" w:type="dxa"/>
              <w:bottom w:w="40" w:type="dxa"/>
              <w:right w:w="70" w:type="dxa"/>
            </w:tcMar>
          </w:tcPr>
          <w:p w14:paraId="6C93415C" w14:textId="77777777" w:rsidR="002E189D" w:rsidRDefault="00702133">
            <w:pPr>
              <w:spacing w:after="0" w:line="240" w:lineRule="auto"/>
              <w:jc w:val="right"/>
            </w:pPr>
            <w:r>
              <w:rPr>
                <w:sz w:val="16"/>
              </w:rPr>
              <w:t>43</w:t>
            </w:r>
          </w:p>
        </w:tc>
        <w:tc>
          <w:tcPr>
            <w:tcW w:w="1008" w:type="dxa"/>
            <w:tcMar>
              <w:top w:w="40" w:type="dxa"/>
              <w:left w:w="70" w:type="dxa"/>
              <w:bottom w:w="40" w:type="dxa"/>
              <w:right w:w="70" w:type="dxa"/>
            </w:tcMar>
          </w:tcPr>
          <w:p w14:paraId="683F63DA" w14:textId="77777777" w:rsidR="002E189D" w:rsidRDefault="00702133">
            <w:pPr>
              <w:spacing w:after="0" w:line="240" w:lineRule="auto"/>
              <w:jc w:val="right"/>
            </w:pPr>
            <w:r>
              <w:rPr>
                <w:sz w:val="16"/>
              </w:rPr>
              <w:t>6</w:t>
            </w:r>
          </w:p>
        </w:tc>
        <w:tc>
          <w:tcPr>
            <w:tcW w:w="864" w:type="dxa"/>
            <w:tcMar>
              <w:top w:w="40" w:type="dxa"/>
              <w:left w:w="70" w:type="dxa"/>
              <w:bottom w:w="40" w:type="dxa"/>
              <w:right w:w="70" w:type="dxa"/>
            </w:tcMar>
          </w:tcPr>
          <w:p w14:paraId="62E67EBB" w14:textId="77777777" w:rsidR="002E189D" w:rsidRDefault="00702133">
            <w:pPr>
              <w:spacing w:after="0" w:line="240" w:lineRule="auto"/>
              <w:jc w:val="right"/>
            </w:pPr>
            <w:r>
              <w:rPr>
                <w:sz w:val="16"/>
              </w:rPr>
              <w:t>0.400</w:t>
            </w:r>
          </w:p>
        </w:tc>
        <w:tc>
          <w:tcPr>
            <w:tcW w:w="1008" w:type="dxa"/>
            <w:tcMar>
              <w:top w:w="40" w:type="dxa"/>
              <w:left w:w="70" w:type="dxa"/>
              <w:bottom w:w="40" w:type="dxa"/>
              <w:right w:w="70" w:type="dxa"/>
            </w:tcMar>
          </w:tcPr>
          <w:p w14:paraId="3F98B249" w14:textId="77777777" w:rsidR="002E189D" w:rsidRDefault="00702133">
            <w:pPr>
              <w:spacing w:after="0" w:line="240" w:lineRule="auto"/>
              <w:jc w:val="right"/>
            </w:pPr>
            <w:r>
              <w:rPr>
                <w:sz w:val="16"/>
              </w:rPr>
              <w:t>0.140</w:t>
            </w:r>
          </w:p>
        </w:tc>
        <w:tc>
          <w:tcPr>
            <w:tcW w:w="720" w:type="dxa"/>
            <w:tcMar>
              <w:top w:w="40" w:type="dxa"/>
              <w:left w:w="70" w:type="dxa"/>
              <w:bottom w:w="40" w:type="dxa"/>
              <w:right w:w="70" w:type="dxa"/>
            </w:tcMar>
          </w:tcPr>
          <w:p w14:paraId="5FFC7901" w14:textId="77777777" w:rsidR="002E189D" w:rsidRDefault="00702133">
            <w:pPr>
              <w:spacing w:after="0" w:line="240" w:lineRule="auto"/>
              <w:jc w:val="right"/>
            </w:pPr>
            <w:r>
              <w:rPr>
                <w:sz w:val="16"/>
              </w:rPr>
              <w:t>0.207</w:t>
            </w:r>
          </w:p>
        </w:tc>
      </w:tr>
      <w:tr w:rsidR="002E189D" w14:paraId="128E19B1" w14:textId="77777777">
        <w:trPr>
          <w:cantSplit/>
          <w:jc w:val="center"/>
        </w:trPr>
        <w:tc>
          <w:tcPr>
            <w:tcW w:w="2448" w:type="dxa"/>
            <w:shd w:val="clear" w:color="auto" w:fill="F8F9FB"/>
            <w:tcMar>
              <w:top w:w="40" w:type="dxa"/>
              <w:left w:w="70" w:type="dxa"/>
              <w:bottom w:w="40" w:type="dxa"/>
              <w:right w:w="70" w:type="dxa"/>
            </w:tcMar>
          </w:tcPr>
          <w:p w14:paraId="66A57A54" w14:textId="77777777" w:rsidR="002E189D" w:rsidRDefault="00702133">
            <w:pPr>
              <w:spacing w:after="0" w:line="240" w:lineRule="auto"/>
            </w:pPr>
            <w:r>
              <w:rPr>
                <w:sz w:val="16"/>
              </w:rPr>
              <w:t>MS Copilot Agent (5 runs pooled)</w:t>
            </w:r>
          </w:p>
        </w:tc>
        <w:tc>
          <w:tcPr>
            <w:tcW w:w="1296" w:type="dxa"/>
            <w:shd w:val="clear" w:color="auto" w:fill="F8F9FB"/>
            <w:tcMar>
              <w:top w:w="40" w:type="dxa"/>
              <w:left w:w="70" w:type="dxa"/>
              <w:bottom w:w="40" w:type="dxa"/>
              <w:right w:w="70" w:type="dxa"/>
            </w:tcMar>
          </w:tcPr>
          <w:p w14:paraId="7552CE0A" w14:textId="77777777" w:rsidR="002E189D" w:rsidRDefault="00702133">
            <w:pPr>
              <w:spacing w:after="0" w:line="240" w:lineRule="auto"/>
            </w:pPr>
            <w:r>
              <w:rPr>
                <w:sz w:val="16"/>
              </w:rPr>
              <w:t>supervisor</w:t>
            </w:r>
          </w:p>
        </w:tc>
        <w:tc>
          <w:tcPr>
            <w:tcW w:w="720" w:type="dxa"/>
            <w:shd w:val="clear" w:color="auto" w:fill="F8F9FB"/>
            <w:tcMar>
              <w:top w:w="40" w:type="dxa"/>
              <w:left w:w="70" w:type="dxa"/>
              <w:bottom w:w="40" w:type="dxa"/>
              <w:right w:w="70" w:type="dxa"/>
            </w:tcMar>
          </w:tcPr>
          <w:p w14:paraId="04B75A8F" w14:textId="77777777" w:rsidR="002E189D" w:rsidRDefault="00702133">
            <w:pPr>
              <w:spacing w:after="0" w:line="240" w:lineRule="auto"/>
              <w:jc w:val="right"/>
            </w:pPr>
            <w:r>
              <w:rPr>
                <w:sz w:val="16"/>
              </w:rPr>
              <w:t>20</w:t>
            </w:r>
          </w:p>
        </w:tc>
        <w:tc>
          <w:tcPr>
            <w:tcW w:w="1008" w:type="dxa"/>
            <w:shd w:val="clear" w:color="auto" w:fill="F8F9FB"/>
            <w:tcMar>
              <w:top w:w="40" w:type="dxa"/>
              <w:left w:w="70" w:type="dxa"/>
              <w:bottom w:w="40" w:type="dxa"/>
              <w:right w:w="70" w:type="dxa"/>
            </w:tcMar>
          </w:tcPr>
          <w:p w14:paraId="0919DC6C" w14:textId="77777777" w:rsidR="002E189D" w:rsidRDefault="00702133">
            <w:pPr>
              <w:spacing w:after="0" w:line="240" w:lineRule="auto"/>
              <w:jc w:val="right"/>
            </w:pPr>
            <w:r>
              <w:rPr>
                <w:sz w:val="16"/>
              </w:rPr>
              <w:t>45</w:t>
            </w:r>
          </w:p>
        </w:tc>
        <w:tc>
          <w:tcPr>
            <w:tcW w:w="1008" w:type="dxa"/>
            <w:shd w:val="clear" w:color="auto" w:fill="F8F9FB"/>
            <w:tcMar>
              <w:top w:w="40" w:type="dxa"/>
              <w:left w:w="70" w:type="dxa"/>
              <w:bottom w:w="40" w:type="dxa"/>
              <w:right w:w="70" w:type="dxa"/>
            </w:tcMar>
          </w:tcPr>
          <w:p w14:paraId="4029BEC0" w14:textId="77777777" w:rsidR="002E189D" w:rsidRDefault="00702133">
            <w:pPr>
              <w:spacing w:after="0" w:line="240" w:lineRule="auto"/>
              <w:jc w:val="right"/>
            </w:pPr>
            <w:r>
              <w:rPr>
                <w:sz w:val="16"/>
              </w:rPr>
              <w:t>8</w:t>
            </w:r>
          </w:p>
        </w:tc>
        <w:tc>
          <w:tcPr>
            <w:tcW w:w="864" w:type="dxa"/>
            <w:shd w:val="clear" w:color="auto" w:fill="F8F9FB"/>
            <w:tcMar>
              <w:top w:w="40" w:type="dxa"/>
              <w:left w:w="70" w:type="dxa"/>
              <w:bottom w:w="40" w:type="dxa"/>
              <w:right w:w="70" w:type="dxa"/>
            </w:tcMar>
          </w:tcPr>
          <w:p w14:paraId="1C87A957" w14:textId="77777777" w:rsidR="002E189D" w:rsidRDefault="00702133">
            <w:pPr>
              <w:spacing w:after="0" w:line="240" w:lineRule="auto"/>
              <w:jc w:val="right"/>
            </w:pPr>
            <w:r>
              <w:rPr>
                <w:sz w:val="16"/>
              </w:rPr>
              <w:t>0.400</w:t>
            </w:r>
          </w:p>
        </w:tc>
        <w:tc>
          <w:tcPr>
            <w:tcW w:w="1008" w:type="dxa"/>
            <w:shd w:val="clear" w:color="auto" w:fill="F8F9FB"/>
            <w:tcMar>
              <w:top w:w="40" w:type="dxa"/>
              <w:left w:w="70" w:type="dxa"/>
              <w:bottom w:w="40" w:type="dxa"/>
              <w:right w:w="70" w:type="dxa"/>
            </w:tcMar>
          </w:tcPr>
          <w:p w14:paraId="1B781D10" w14:textId="77777777" w:rsidR="002E189D" w:rsidRDefault="00702133">
            <w:pPr>
              <w:spacing w:after="0" w:line="240" w:lineRule="auto"/>
              <w:jc w:val="right"/>
            </w:pPr>
            <w:r>
              <w:rPr>
                <w:sz w:val="16"/>
              </w:rPr>
              <w:t>0.178</w:t>
            </w:r>
          </w:p>
        </w:tc>
        <w:tc>
          <w:tcPr>
            <w:tcW w:w="720" w:type="dxa"/>
            <w:shd w:val="clear" w:color="auto" w:fill="F8F9FB"/>
            <w:tcMar>
              <w:top w:w="40" w:type="dxa"/>
              <w:left w:w="70" w:type="dxa"/>
              <w:bottom w:w="40" w:type="dxa"/>
              <w:right w:w="70" w:type="dxa"/>
            </w:tcMar>
          </w:tcPr>
          <w:p w14:paraId="69FFB9F7" w14:textId="77777777" w:rsidR="002E189D" w:rsidRDefault="00702133">
            <w:pPr>
              <w:spacing w:after="0" w:line="240" w:lineRule="auto"/>
              <w:jc w:val="right"/>
            </w:pPr>
            <w:r>
              <w:rPr>
                <w:sz w:val="16"/>
              </w:rPr>
              <w:t>0.246</w:t>
            </w:r>
          </w:p>
        </w:tc>
      </w:tr>
      <w:tr w:rsidR="002E189D" w14:paraId="5987A3ED" w14:textId="77777777">
        <w:trPr>
          <w:cantSplit/>
          <w:jc w:val="center"/>
        </w:trPr>
        <w:tc>
          <w:tcPr>
            <w:tcW w:w="2448" w:type="dxa"/>
            <w:tcMar>
              <w:top w:w="40" w:type="dxa"/>
              <w:left w:w="70" w:type="dxa"/>
              <w:bottom w:w="40" w:type="dxa"/>
              <w:right w:w="70" w:type="dxa"/>
            </w:tcMar>
          </w:tcPr>
          <w:p w14:paraId="707C506C" w14:textId="77777777" w:rsidR="002E189D" w:rsidRDefault="00702133">
            <w:pPr>
              <w:spacing w:after="0" w:line="240" w:lineRule="auto"/>
            </w:pPr>
            <w:r>
              <w:rPr>
                <w:sz w:val="16"/>
              </w:rPr>
              <w:t>Perplexity</w:t>
            </w:r>
          </w:p>
        </w:tc>
        <w:tc>
          <w:tcPr>
            <w:tcW w:w="1296" w:type="dxa"/>
            <w:tcMar>
              <w:top w:w="40" w:type="dxa"/>
              <w:left w:w="70" w:type="dxa"/>
              <w:bottom w:w="40" w:type="dxa"/>
              <w:right w:w="70" w:type="dxa"/>
            </w:tcMar>
          </w:tcPr>
          <w:p w14:paraId="6C26371E" w14:textId="77777777" w:rsidR="002E189D" w:rsidRDefault="00702133">
            <w:pPr>
              <w:spacing w:after="0" w:line="240" w:lineRule="auto"/>
            </w:pPr>
            <w:r>
              <w:rPr>
                <w:sz w:val="16"/>
              </w:rPr>
              <w:t>ceo</w:t>
            </w:r>
          </w:p>
        </w:tc>
        <w:tc>
          <w:tcPr>
            <w:tcW w:w="720" w:type="dxa"/>
            <w:tcMar>
              <w:top w:w="40" w:type="dxa"/>
              <w:left w:w="70" w:type="dxa"/>
              <w:bottom w:w="40" w:type="dxa"/>
              <w:right w:w="70" w:type="dxa"/>
            </w:tcMar>
          </w:tcPr>
          <w:p w14:paraId="111D6BB8" w14:textId="77777777" w:rsidR="002E189D" w:rsidRDefault="00702133">
            <w:pPr>
              <w:spacing w:after="0" w:line="240" w:lineRule="auto"/>
              <w:jc w:val="right"/>
            </w:pPr>
            <w:r>
              <w:rPr>
                <w:sz w:val="16"/>
              </w:rPr>
              <w:t>80</w:t>
            </w:r>
          </w:p>
        </w:tc>
        <w:tc>
          <w:tcPr>
            <w:tcW w:w="1008" w:type="dxa"/>
            <w:tcMar>
              <w:top w:w="40" w:type="dxa"/>
              <w:left w:w="70" w:type="dxa"/>
              <w:bottom w:w="40" w:type="dxa"/>
              <w:right w:w="70" w:type="dxa"/>
            </w:tcMar>
          </w:tcPr>
          <w:p w14:paraId="30BA2206" w14:textId="77777777" w:rsidR="002E189D" w:rsidRDefault="00702133">
            <w:pPr>
              <w:spacing w:after="0" w:line="240" w:lineRule="auto"/>
              <w:jc w:val="right"/>
            </w:pPr>
            <w:r>
              <w:rPr>
                <w:sz w:val="16"/>
              </w:rPr>
              <w:t>61</w:t>
            </w:r>
          </w:p>
        </w:tc>
        <w:tc>
          <w:tcPr>
            <w:tcW w:w="1008" w:type="dxa"/>
            <w:tcMar>
              <w:top w:w="40" w:type="dxa"/>
              <w:left w:w="70" w:type="dxa"/>
              <w:bottom w:w="40" w:type="dxa"/>
              <w:right w:w="70" w:type="dxa"/>
            </w:tcMar>
          </w:tcPr>
          <w:p w14:paraId="6FB81226" w14:textId="77777777" w:rsidR="002E189D" w:rsidRDefault="00702133">
            <w:pPr>
              <w:spacing w:after="0" w:line="240" w:lineRule="auto"/>
              <w:jc w:val="right"/>
            </w:pPr>
            <w:r>
              <w:rPr>
                <w:sz w:val="16"/>
              </w:rPr>
              <w:t>15</w:t>
            </w:r>
          </w:p>
        </w:tc>
        <w:tc>
          <w:tcPr>
            <w:tcW w:w="864" w:type="dxa"/>
            <w:tcMar>
              <w:top w:w="40" w:type="dxa"/>
              <w:left w:w="70" w:type="dxa"/>
              <w:bottom w:w="40" w:type="dxa"/>
              <w:right w:w="70" w:type="dxa"/>
            </w:tcMar>
          </w:tcPr>
          <w:p w14:paraId="039D3112" w14:textId="77777777" w:rsidR="002E189D" w:rsidRDefault="00702133">
            <w:pPr>
              <w:spacing w:after="0" w:line="240" w:lineRule="auto"/>
              <w:jc w:val="right"/>
            </w:pPr>
            <w:r>
              <w:rPr>
                <w:sz w:val="16"/>
              </w:rPr>
              <w:t>0.188</w:t>
            </w:r>
          </w:p>
        </w:tc>
        <w:tc>
          <w:tcPr>
            <w:tcW w:w="1008" w:type="dxa"/>
            <w:tcMar>
              <w:top w:w="40" w:type="dxa"/>
              <w:left w:w="70" w:type="dxa"/>
              <w:bottom w:w="40" w:type="dxa"/>
              <w:right w:w="70" w:type="dxa"/>
            </w:tcMar>
          </w:tcPr>
          <w:p w14:paraId="40703D5B" w14:textId="77777777" w:rsidR="002E189D" w:rsidRDefault="00702133">
            <w:pPr>
              <w:spacing w:after="0" w:line="240" w:lineRule="auto"/>
              <w:jc w:val="right"/>
            </w:pPr>
            <w:r>
              <w:rPr>
                <w:sz w:val="16"/>
              </w:rPr>
              <w:t>0.246</w:t>
            </w:r>
          </w:p>
        </w:tc>
        <w:tc>
          <w:tcPr>
            <w:tcW w:w="720" w:type="dxa"/>
            <w:tcMar>
              <w:top w:w="40" w:type="dxa"/>
              <w:left w:w="70" w:type="dxa"/>
              <w:bottom w:w="40" w:type="dxa"/>
              <w:right w:w="70" w:type="dxa"/>
            </w:tcMar>
          </w:tcPr>
          <w:p w14:paraId="2CEEA048" w14:textId="77777777" w:rsidR="002E189D" w:rsidRDefault="00702133">
            <w:pPr>
              <w:spacing w:after="0" w:line="240" w:lineRule="auto"/>
              <w:jc w:val="right"/>
            </w:pPr>
            <w:r>
              <w:rPr>
                <w:sz w:val="16"/>
              </w:rPr>
              <w:t>0.213</w:t>
            </w:r>
          </w:p>
        </w:tc>
      </w:tr>
      <w:tr w:rsidR="002E189D" w14:paraId="408394C9" w14:textId="77777777">
        <w:trPr>
          <w:cantSplit/>
          <w:jc w:val="center"/>
        </w:trPr>
        <w:tc>
          <w:tcPr>
            <w:tcW w:w="2448" w:type="dxa"/>
            <w:shd w:val="clear" w:color="auto" w:fill="F8F9FB"/>
            <w:tcMar>
              <w:top w:w="40" w:type="dxa"/>
              <w:left w:w="70" w:type="dxa"/>
              <w:bottom w:w="40" w:type="dxa"/>
              <w:right w:w="70" w:type="dxa"/>
            </w:tcMar>
          </w:tcPr>
          <w:p w14:paraId="43A896A9" w14:textId="77777777" w:rsidR="002E189D" w:rsidRDefault="00702133">
            <w:pPr>
              <w:spacing w:after="0" w:line="240" w:lineRule="auto"/>
            </w:pPr>
            <w:r>
              <w:rPr>
                <w:sz w:val="16"/>
              </w:rPr>
              <w:t>Perplexity</w:t>
            </w:r>
          </w:p>
        </w:tc>
        <w:tc>
          <w:tcPr>
            <w:tcW w:w="1296" w:type="dxa"/>
            <w:shd w:val="clear" w:color="auto" w:fill="F8F9FB"/>
            <w:tcMar>
              <w:top w:w="40" w:type="dxa"/>
              <w:left w:w="70" w:type="dxa"/>
              <w:bottom w:w="40" w:type="dxa"/>
              <w:right w:w="70" w:type="dxa"/>
            </w:tcMar>
          </w:tcPr>
          <w:p w14:paraId="35A8A9E3" w14:textId="77777777" w:rsidR="002E189D" w:rsidRDefault="00702133">
            <w:pPr>
              <w:spacing w:after="0" w:line="240" w:lineRule="auto"/>
            </w:pPr>
            <w:r>
              <w:rPr>
                <w:sz w:val="16"/>
              </w:rPr>
              <w:t>phipa</w:t>
            </w:r>
          </w:p>
        </w:tc>
        <w:tc>
          <w:tcPr>
            <w:tcW w:w="720" w:type="dxa"/>
            <w:shd w:val="clear" w:color="auto" w:fill="F8F9FB"/>
            <w:tcMar>
              <w:top w:w="40" w:type="dxa"/>
              <w:left w:w="70" w:type="dxa"/>
              <w:bottom w:w="40" w:type="dxa"/>
              <w:right w:w="70" w:type="dxa"/>
            </w:tcMar>
          </w:tcPr>
          <w:p w14:paraId="228A30CC" w14:textId="77777777" w:rsidR="002E189D" w:rsidRDefault="00702133">
            <w:pPr>
              <w:spacing w:after="0" w:line="240" w:lineRule="auto"/>
              <w:jc w:val="right"/>
            </w:pPr>
            <w:r>
              <w:rPr>
                <w:sz w:val="16"/>
              </w:rPr>
              <w:t>3</w:t>
            </w:r>
          </w:p>
        </w:tc>
        <w:tc>
          <w:tcPr>
            <w:tcW w:w="1008" w:type="dxa"/>
            <w:shd w:val="clear" w:color="auto" w:fill="F8F9FB"/>
            <w:tcMar>
              <w:top w:w="40" w:type="dxa"/>
              <w:left w:w="70" w:type="dxa"/>
              <w:bottom w:w="40" w:type="dxa"/>
              <w:right w:w="70" w:type="dxa"/>
            </w:tcMar>
          </w:tcPr>
          <w:p w14:paraId="2A7ED8F4" w14:textId="77777777" w:rsidR="002E189D" w:rsidRDefault="00702133">
            <w:pPr>
              <w:spacing w:after="0" w:line="240" w:lineRule="auto"/>
              <w:jc w:val="right"/>
            </w:pPr>
            <w:r>
              <w:rPr>
                <w:sz w:val="16"/>
              </w:rPr>
              <w:t>12</w:t>
            </w:r>
          </w:p>
        </w:tc>
        <w:tc>
          <w:tcPr>
            <w:tcW w:w="1008" w:type="dxa"/>
            <w:shd w:val="clear" w:color="auto" w:fill="F8F9FB"/>
            <w:tcMar>
              <w:top w:w="40" w:type="dxa"/>
              <w:left w:w="70" w:type="dxa"/>
              <w:bottom w:w="40" w:type="dxa"/>
              <w:right w:w="70" w:type="dxa"/>
            </w:tcMar>
          </w:tcPr>
          <w:p w14:paraId="5F55D01F" w14:textId="77777777" w:rsidR="002E189D" w:rsidRDefault="00702133">
            <w:pPr>
              <w:spacing w:after="0" w:line="240" w:lineRule="auto"/>
              <w:jc w:val="right"/>
            </w:pPr>
            <w:r>
              <w:rPr>
                <w:sz w:val="16"/>
              </w:rPr>
              <w:t>0</w:t>
            </w:r>
          </w:p>
        </w:tc>
        <w:tc>
          <w:tcPr>
            <w:tcW w:w="864" w:type="dxa"/>
            <w:shd w:val="clear" w:color="auto" w:fill="F8F9FB"/>
            <w:tcMar>
              <w:top w:w="40" w:type="dxa"/>
              <w:left w:w="70" w:type="dxa"/>
              <w:bottom w:w="40" w:type="dxa"/>
              <w:right w:w="70" w:type="dxa"/>
            </w:tcMar>
          </w:tcPr>
          <w:p w14:paraId="7A1E1A09" w14:textId="77777777" w:rsidR="002E189D" w:rsidRDefault="00702133">
            <w:pPr>
              <w:spacing w:after="0" w:line="240" w:lineRule="auto"/>
              <w:jc w:val="right"/>
            </w:pPr>
            <w:r>
              <w:rPr>
                <w:sz w:val="16"/>
              </w:rPr>
              <w:t>0.000</w:t>
            </w:r>
          </w:p>
        </w:tc>
        <w:tc>
          <w:tcPr>
            <w:tcW w:w="1008" w:type="dxa"/>
            <w:shd w:val="clear" w:color="auto" w:fill="F8F9FB"/>
            <w:tcMar>
              <w:top w:w="40" w:type="dxa"/>
              <w:left w:w="70" w:type="dxa"/>
              <w:bottom w:w="40" w:type="dxa"/>
              <w:right w:w="70" w:type="dxa"/>
            </w:tcMar>
          </w:tcPr>
          <w:p w14:paraId="6FD9D73C" w14:textId="77777777" w:rsidR="002E189D" w:rsidRDefault="00702133">
            <w:pPr>
              <w:spacing w:after="0" w:line="240" w:lineRule="auto"/>
              <w:jc w:val="right"/>
            </w:pPr>
            <w:r>
              <w:rPr>
                <w:sz w:val="16"/>
              </w:rPr>
              <w:t>0.000</w:t>
            </w:r>
          </w:p>
        </w:tc>
        <w:tc>
          <w:tcPr>
            <w:tcW w:w="720" w:type="dxa"/>
            <w:shd w:val="clear" w:color="auto" w:fill="F8F9FB"/>
            <w:tcMar>
              <w:top w:w="40" w:type="dxa"/>
              <w:left w:w="70" w:type="dxa"/>
              <w:bottom w:w="40" w:type="dxa"/>
              <w:right w:w="70" w:type="dxa"/>
            </w:tcMar>
          </w:tcPr>
          <w:p w14:paraId="1322FE54" w14:textId="77777777" w:rsidR="002E189D" w:rsidRDefault="00702133">
            <w:pPr>
              <w:spacing w:after="0" w:line="240" w:lineRule="auto"/>
            </w:pPr>
            <w:r>
              <w:rPr>
                <w:sz w:val="16"/>
              </w:rPr>
              <w:t>–</w:t>
            </w:r>
          </w:p>
        </w:tc>
      </w:tr>
      <w:tr w:rsidR="002E189D" w14:paraId="7F37921F" w14:textId="77777777">
        <w:trPr>
          <w:cantSplit/>
          <w:jc w:val="center"/>
        </w:trPr>
        <w:tc>
          <w:tcPr>
            <w:tcW w:w="2448" w:type="dxa"/>
            <w:tcMar>
              <w:top w:w="40" w:type="dxa"/>
              <w:left w:w="70" w:type="dxa"/>
              <w:bottom w:w="40" w:type="dxa"/>
              <w:right w:w="70" w:type="dxa"/>
            </w:tcMar>
          </w:tcPr>
          <w:p w14:paraId="12EFCCAC" w14:textId="77777777" w:rsidR="002E189D" w:rsidRDefault="00702133">
            <w:pPr>
              <w:spacing w:after="0" w:line="240" w:lineRule="auto"/>
            </w:pPr>
            <w:r>
              <w:rPr>
                <w:sz w:val="16"/>
              </w:rPr>
              <w:t>Perplexity</w:t>
            </w:r>
          </w:p>
        </w:tc>
        <w:tc>
          <w:tcPr>
            <w:tcW w:w="1296" w:type="dxa"/>
            <w:tcMar>
              <w:top w:w="40" w:type="dxa"/>
              <w:left w:w="70" w:type="dxa"/>
              <w:bottom w:w="40" w:type="dxa"/>
              <w:right w:w="70" w:type="dxa"/>
            </w:tcMar>
          </w:tcPr>
          <w:p w14:paraId="148B9A4F" w14:textId="77777777" w:rsidR="002E189D" w:rsidRDefault="00702133">
            <w:pPr>
              <w:spacing w:after="0" w:line="240" w:lineRule="auto"/>
            </w:pPr>
            <w:r>
              <w:rPr>
                <w:sz w:val="16"/>
              </w:rPr>
              <w:t>supervisor</w:t>
            </w:r>
          </w:p>
        </w:tc>
        <w:tc>
          <w:tcPr>
            <w:tcW w:w="720" w:type="dxa"/>
            <w:tcMar>
              <w:top w:w="40" w:type="dxa"/>
              <w:left w:w="70" w:type="dxa"/>
              <w:bottom w:w="40" w:type="dxa"/>
              <w:right w:w="70" w:type="dxa"/>
            </w:tcMar>
          </w:tcPr>
          <w:p w14:paraId="4AAB888A" w14:textId="77777777" w:rsidR="002E189D" w:rsidRDefault="00702133">
            <w:pPr>
              <w:spacing w:after="0" w:line="240" w:lineRule="auto"/>
              <w:jc w:val="right"/>
            </w:pPr>
            <w:r>
              <w:rPr>
                <w:sz w:val="16"/>
              </w:rPr>
              <w:t>4</w:t>
            </w:r>
          </w:p>
        </w:tc>
        <w:tc>
          <w:tcPr>
            <w:tcW w:w="1008" w:type="dxa"/>
            <w:tcMar>
              <w:top w:w="40" w:type="dxa"/>
              <w:left w:w="70" w:type="dxa"/>
              <w:bottom w:w="40" w:type="dxa"/>
              <w:right w:w="70" w:type="dxa"/>
            </w:tcMar>
          </w:tcPr>
          <w:p w14:paraId="31A1E6AF" w14:textId="77777777" w:rsidR="002E189D" w:rsidRDefault="00702133">
            <w:pPr>
              <w:spacing w:after="0" w:line="240" w:lineRule="auto"/>
              <w:jc w:val="right"/>
            </w:pPr>
            <w:r>
              <w:rPr>
                <w:sz w:val="16"/>
              </w:rPr>
              <w:t>6</w:t>
            </w:r>
          </w:p>
        </w:tc>
        <w:tc>
          <w:tcPr>
            <w:tcW w:w="1008" w:type="dxa"/>
            <w:tcMar>
              <w:top w:w="40" w:type="dxa"/>
              <w:left w:w="70" w:type="dxa"/>
              <w:bottom w:w="40" w:type="dxa"/>
              <w:right w:w="70" w:type="dxa"/>
            </w:tcMar>
          </w:tcPr>
          <w:p w14:paraId="2B1B852B" w14:textId="77777777" w:rsidR="002E189D" w:rsidRDefault="00702133">
            <w:pPr>
              <w:spacing w:after="0" w:line="240" w:lineRule="auto"/>
              <w:jc w:val="right"/>
            </w:pPr>
            <w:r>
              <w:rPr>
                <w:sz w:val="16"/>
              </w:rPr>
              <w:t>0</w:t>
            </w:r>
          </w:p>
        </w:tc>
        <w:tc>
          <w:tcPr>
            <w:tcW w:w="864" w:type="dxa"/>
            <w:tcMar>
              <w:top w:w="40" w:type="dxa"/>
              <w:left w:w="70" w:type="dxa"/>
              <w:bottom w:w="40" w:type="dxa"/>
              <w:right w:w="70" w:type="dxa"/>
            </w:tcMar>
          </w:tcPr>
          <w:p w14:paraId="59D081EF" w14:textId="77777777" w:rsidR="002E189D" w:rsidRDefault="00702133">
            <w:pPr>
              <w:spacing w:after="0" w:line="240" w:lineRule="auto"/>
              <w:jc w:val="right"/>
            </w:pPr>
            <w:r>
              <w:rPr>
                <w:sz w:val="16"/>
              </w:rPr>
              <w:t>0.000</w:t>
            </w:r>
          </w:p>
        </w:tc>
        <w:tc>
          <w:tcPr>
            <w:tcW w:w="1008" w:type="dxa"/>
            <w:tcMar>
              <w:top w:w="40" w:type="dxa"/>
              <w:left w:w="70" w:type="dxa"/>
              <w:bottom w:w="40" w:type="dxa"/>
              <w:right w:w="70" w:type="dxa"/>
            </w:tcMar>
          </w:tcPr>
          <w:p w14:paraId="2F159A52" w14:textId="77777777" w:rsidR="002E189D" w:rsidRDefault="00702133">
            <w:pPr>
              <w:spacing w:after="0" w:line="240" w:lineRule="auto"/>
              <w:jc w:val="right"/>
            </w:pPr>
            <w:r>
              <w:rPr>
                <w:sz w:val="16"/>
              </w:rPr>
              <w:t>0.000</w:t>
            </w:r>
          </w:p>
        </w:tc>
        <w:tc>
          <w:tcPr>
            <w:tcW w:w="720" w:type="dxa"/>
            <w:tcMar>
              <w:top w:w="40" w:type="dxa"/>
              <w:left w:w="70" w:type="dxa"/>
              <w:bottom w:w="40" w:type="dxa"/>
              <w:right w:w="70" w:type="dxa"/>
            </w:tcMar>
          </w:tcPr>
          <w:p w14:paraId="6ACE163A" w14:textId="77777777" w:rsidR="002E189D" w:rsidRDefault="00702133">
            <w:pPr>
              <w:spacing w:after="0" w:line="240" w:lineRule="auto"/>
            </w:pPr>
            <w:r>
              <w:rPr>
                <w:sz w:val="16"/>
              </w:rPr>
              <w:t>–</w:t>
            </w:r>
          </w:p>
        </w:tc>
      </w:tr>
    </w:tbl>
    <w:p w14:paraId="11EDB490" w14:textId="77777777" w:rsidR="002E189D" w:rsidRDefault="002E189D">
      <w:pPr>
        <w:spacing w:after="80"/>
      </w:pPr>
    </w:p>
    <w:p w14:paraId="6734B12E" w14:textId="77777777" w:rsidR="002E189D" w:rsidRDefault="00702133">
      <w:pPr>
        <w:keepNext/>
        <w:spacing w:after="40"/>
      </w:pPr>
      <w:r>
        <w:rPr>
          <w:i/>
          <w:color w:val="555555"/>
          <w:sz w:val="18"/>
        </w:rPr>
        <w:t>Table 2. LLM-as-judge scores averaged over tasks (Claude was the judge and also a system under test).</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2160"/>
        <w:gridCol w:w="864"/>
        <w:gridCol w:w="1008"/>
        <w:gridCol w:w="720"/>
        <w:gridCol w:w="1152"/>
        <w:gridCol w:w="1296"/>
        <w:gridCol w:w="1152"/>
        <w:gridCol w:w="1152"/>
      </w:tblGrid>
      <w:tr w:rsidR="002E189D" w14:paraId="79773C9F" w14:textId="77777777">
        <w:trPr>
          <w:tblHeader/>
          <w:jc w:val="center"/>
        </w:trPr>
        <w:tc>
          <w:tcPr>
            <w:tcW w:w="2160" w:type="dxa"/>
            <w:shd w:val="clear" w:color="auto" w:fill="1F3A5F"/>
            <w:tcMar>
              <w:top w:w="40" w:type="dxa"/>
              <w:left w:w="70" w:type="dxa"/>
              <w:bottom w:w="40" w:type="dxa"/>
              <w:right w:w="70" w:type="dxa"/>
            </w:tcMar>
          </w:tcPr>
          <w:p w14:paraId="6B7E2CBE" w14:textId="77777777" w:rsidR="002E189D" w:rsidRDefault="00702133">
            <w:pPr>
              <w:keepNext/>
              <w:spacing w:after="0"/>
            </w:pPr>
            <w:r>
              <w:rPr>
                <w:b/>
                <w:color w:val="FFFFFF"/>
                <w:sz w:val="16"/>
              </w:rPr>
              <w:t>System</w:t>
            </w:r>
          </w:p>
        </w:tc>
        <w:tc>
          <w:tcPr>
            <w:tcW w:w="864" w:type="dxa"/>
            <w:shd w:val="clear" w:color="auto" w:fill="1F3A5F"/>
            <w:tcMar>
              <w:top w:w="40" w:type="dxa"/>
              <w:left w:w="70" w:type="dxa"/>
              <w:bottom w:w="40" w:type="dxa"/>
              <w:right w:w="70" w:type="dxa"/>
            </w:tcMar>
          </w:tcPr>
          <w:p w14:paraId="6287589A" w14:textId="77777777" w:rsidR="002E189D" w:rsidRDefault="00702133">
            <w:pPr>
              <w:keepNext/>
              <w:spacing w:after="0"/>
            </w:pPr>
            <w:r>
              <w:rPr>
                <w:b/>
                <w:color w:val="FFFFFF"/>
                <w:sz w:val="16"/>
              </w:rPr>
              <w:t>Recall</w:t>
            </w:r>
          </w:p>
        </w:tc>
        <w:tc>
          <w:tcPr>
            <w:tcW w:w="1008" w:type="dxa"/>
            <w:shd w:val="clear" w:color="auto" w:fill="1F3A5F"/>
            <w:tcMar>
              <w:top w:w="40" w:type="dxa"/>
              <w:left w:w="70" w:type="dxa"/>
              <w:bottom w:w="40" w:type="dxa"/>
              <w:right w:w="70" w:type="dxa"/>
            </w:tcMar>
          </w:tcPr>
          <w:p w14:paraId="7D5EF537" w14:textId="77777777" w:rsidR="002E189D" w:rsidRDefault="00702133">
            <w:pPr>
              <w:keepNext/>
              <w:spacing w:after="0"/>
            </w:pPr>
            <w:r>
              <w:rPr>
                <w:b/>
                <w:color w:val="FFFFFF"/>
                <w:sz w:val="16"/>
              </w:rPr>
              <w:t>Precision</w:t>
            </w:r>
          </w:p>
        </w:tc>
        <w:tc>
          <w:tcPr>
            <w:tcW w:w="720" w:type="dxa"/>
            <w:shd w:val="clear" w:color="auto" w:fill="1F3A5F"/>
            <w:tcMar>
              <w:top w:w="40" w:type="dxa"/>
              <w:left w:w="70" w:type="dxa"/>
              <w:bottom w:w="40" w:type="dxa"/>
              <w:right w:w="70" w:type="dxa"/>
            </w:tcMar>
          </w:tcPr>
          <w:p w14:paraId="3EF2470D" w14:textId="77777777" w:rsidR="002E189D" w:rsidRDefault="00702133">
            <w:pPr>
              <w:keepNext/>
              <w:spacing w:after="0"/>
            </w:pPr>
            <w:r>
              <w:rPr>
                <w:b/>
                <w:color w:val="FFFFFF"/>
                <w:sz w:val="16"/>
              </w:rPr>
              <w:t>F1</w:t>
            </w:r>
          </w:p>
        </w:tc>
        <w:tc>
          <w:tcPr>
            <w:tcW w:w="1152" w:type="dxa"/>
            <w:shd w:val="clear" w:color="auto" w:fill="1F3A5F"/>
            <w:tcMar>
              <w:top w:w="40" w:type="dxa"/>
              <w:left w:w="70" w:type="dxa"/>
              <w:bottom w:w="40" w:type="dxa"/>
              <w:right w:w="70" w:type="dxa"/>
            </w:tcMar>
          </w:tcPr>
          <w:p w14:paraId="6F9C922A" w14:textId="77777777" w:rsidR="002E189D" w:rsidRDefault="00702133">
            <w:pPr>
              <w:keepNext/>
              <w:spacing w:after="0"/>
            </w:pPr>
            <w:r>
              <w:rPr>
                <w:b/>
                <w:color w:val="FFFFFF"/>
                <w:sz w:val="16"/>
              </w:rPr>
              <w:t>Relevance (0–3)</w:t>
            </w:r>
          </w:p>
        </w:tc>
        <w:tc>
          <w:tcPr>
            <w:tcW w:w="1296" w:type="dxa"/>
            <w:shd w:val="clear" w:color="auto" w:fill="1F3A5F"/>
            <w:tcMar>
              <w:top w:w="40" w:type="dxa"/>
              <w:left w:w="70" w:type="dxa"/>
              <w:bottom w:w="40" w:type="dxa"/>
              <w:right w:w="70" w:type="dxa"/>
            </w:tcMar>
          </w:tcPr>
          <w:p w14:paraId="64A04A4B" w14:textId="77777777" w:rsidR="002E189D" w:rsidRDefault="00702133">
            <w:pPr>
              <w:keepNext/>
              <w:spacing w:after="0"/>
            </w:pPr>
            <w:r>
              <w:rPr>
                <w:b/>
                <w:color w:val="FFFFFF"/>
                <w:sz w:val="16"/>
              </w:rPr>
              <w:t>Groundedness (0–3)</w:t>
            </w:r>
          </w:p>
        </w:tc>
        <w:tc>
          <w:tcPr>
            <w:tcW w:w="1152" w:type="dxa"/>
            <w:shd w:val="clear" w:color="auto" w:fill="1F3A5F"/>
            <w:tcMar>
              <w:top w:w="40" w:type="dxa"/>
              <w:left w:w="70" w:type="dxa"/>
              <w:bottom w:w="40" w:type="dxa"/>
              <w:right w:w="70" w:type="dxa"/>
            </w:tcMar>
          </w:tcPr>
          <w:p w14:paraId="744F14F5" w14:textId="77777777" w:rsidR="002E189D" w:rsidRDefault="00702133">
            <w:pPr>
              <w:keepNext/>
              <w:spacing w:after="0"/>
            </w:pPr>
            <w:r>
              <w:rPr>
                <w:b/>
                <w:color w:val="FFFFFF"/>
                <w:sz w:val="16"/>
              </w:rPr>
              <w:t>Completeness</w:t>
            </w:r>
          </w:p>
        </w:tc>
        <w:tc>
          <w:tcPr>
            <w:tcW w:w="1152" w:type="dxa"/>
            <w:shd w:val="clear" w:color="auto" w:fill="1F3A5F"/>
            <w:tcMar>
              <w:top w:w="40" w:type="dxa"/>
              <w:left w:w="70" w:type="dxa"/>
              <w:bottom w:w="40" w:type="dxa"/>
              <w:right w:w="70" w:type="dxa"/>
            </w:tcMar>
          </w:tcPr>
          <w:p w14:paraId="18E3E28F" w14:textId="77777777" w:rsidR="002E189D" w:rsidRDefault="00702133">
            <w:pPr>
              <w:keepNext/>
              <w:spacing w:after="0"/>
            </w:pPr>
            <w:r>
              <w:rPr>
                <w:b/>
                <w:color w:val="FFFFFF"/>
                <w:sz w:val="16"/>
              </w:rPr>
              <w:t>Answer relevancy</w:t>
            </w:r>
          </w:p>
        </w:tc>
      </w:tr>
      <w:tr w:rsidR="002E189D" w14:paraId="7BFEF281" w14:textId="77777777">
        <w:trPr>
          <w:cantSplit/>
          <w:jc w:val="center"/>
        </w:trPr>
        <w:tc>
          <w:tcPr>
            <w:tcW w:w="2160" w:type="dxa"/>
            <w:tcMar>
              <w:top w:w="40" w:type="dxa"/>
              <w:left w:w="70" w:type="dxa"/>
              <w:bottom w:w="40" w:type="dxa"/>
              <w:right w:w="70" w:type="dxa"/>
            </w:tcMar>
          </w:tcPr>
          <w:p w14:paraId="6E5D9433" w14:textId="77777777" w:rsidR="002E189D" w:rsidRDefault="00702133">
            <w:pPr>
              <w:keepNext/>
              <w:spacing w:after="0" w:line="240" w:lineRule="auto"/>
            </w:pPr>
            <w:r>
              <w:rPr>
                <w:sz w:val="16"/>
              </w:rPr>
              <w:t>ChatGPT</w:t>
            </w:r>
          </w:p>
        </w:tc>
        <w:tc>
          <w:tcPr>
            <w:tcW w:w="864" w:type="dxa"/>
            <w:tcMar>
              <w:top w:w="40" w:type="dxa"/>
              <w:left w:w="70" w:type="dxa"/>
              <w:bottom w:w="40" w:type="dxa"/>
              <w:right w:w="70" w:type="dxa"/>
            </w:tcMar>
          </w:tcPr>
          <w:p w14:paraId="170B4CDC" w14:textId="77777777" w:rsidR="002E189D" w:rsidRDefault="00702133">
            <w:pPr>
              <w:keepNext/>
              <w:spacing w:after="0" w:line="240" w:lineRule="auto"/>
              <w:jc w:val="right"/>
            </w:pPr>
            <w:r>
              <w:rPr>
                <w:sz w:val="16"/>
              </w:rPr>
              <w:t>0.436</w:t>
            </w:r>
          </w:p>
        </w:tc>
        <w:tc>
          <w:tcPr>
            <w:tcW w:w="1008" w:type="dxa"/>
            <w:tcMar>
              <w:top w:w="40" w:type="dxa"/>
              <w:left w:w="70" w:type="dxa"/>
              <w:bottom w:w="40" w:type="dxa"/>
              <w:right w:w="70" w:type="dxa"/>
            </w:tcMar>
          </w:tcPr>
          <w:p w14:paraId="27904FCB" w14:textId="77777777" w:rsidR="002E189D" w:rsidRDefault="00702133">
            <w:pPr>
              <w:keepNext/>
              <w:spacing w:after="0" w:line="240" w:lineRule="auto"/>
              <w:jc w:val="right"/>
            </w:pPr>
            <w:r>
              <w:rPr>
                <w:sz w:val="16"/>
              </w:rPr>
              <w:t>0.595</w:t>
            </w:r>
          </w:p>
        </w:tc>
        <w:tc>
          <w:tcPr>
            <w:tcW w:w="720" w:type="dxa"/>
            <w:tcMar>
              <w:top w:w="40" w:type="dxa"/>
              <w:left w:w="70" w:type="dxa"/>
              <w:bottom w:w="40" w:type="dxa"/>
              <w:right w:w="70" w:type="dxa"/>
            </w:tcMar>
          </w:tcPr>
          <w:p w14:paraId="6651D73D" w14:textId="77777777" w:rsidR="002E189D" w:rsidRDefault="00702133">
            <w:pPr>
              <w:keepNext/>
              <w:spacing w:after="0" w:line="240" w:lineRule="auto"/>
              <w:jc w:val="right"/>
            </w:pPr>
            <w:r>
              <w:rPr>
                <w:sz w:val="16"/>
              </w:rPr>
              <w:t>0.779</w:t>
            </w:r>
          </w:p>
        </w:tc>
        <w:tc>
          <w:tcPr>
            <w:tcW w:w="1152" w:type="dxa"/>
            <w:tcMar>
              <w:top w:w="40" w:type="dxa"/>
              <w:left w:w="70" w:type="dxa"/>
              <w:bottom w:w="40" w:type="dxa"/>
              <w:right w:w="70" w:type="dxa"/>
            </w:tcMar>
          </w:tcPr>
          <w:p w14:paraId="6CBB3DB6" w14:textId="77777777" w:rsidR="002E189D" w:rsidRDefault="00702133">
            <w:pPr>
              <w:keepNext/>
              <w:spacing w:after="0" w:line="240" w:lineRule="auto"/>
              <w:jc w:val="right"/>
            </w:pPr>
            <w:r>
              <w:rPr>
                <w:sz w:val="16"/>
              </w:rPr>
              <w:t>0.667</w:t>
            </w:r>
          </w:p>
        </w:tc>
        <w:tc>
          <w:tcPr>
            <w:tcW w:w="1296" w:type="dxa"/>
            <w:tcMar>
              <w:top w:w="40" w:type="dxa"/>
              <w:left w:w="70" w:type="dxa"/>
              <w:bottom w:w="40" w:type="dxa"/>
              <w:right w:w="70" w:type="dxa"/>
            </w:tcMar>
          </w:tcPr>
          <w:p w14:paraId="663B674D" w14:textId="77777777" w:rsidR="002E189D" w:rsidRDefault="00702133">
            <w:pPr>
              <w:keepNext/>
              <w:spacing w:after="0" w:line="240" w:lineRule="auto"/>
              <w:jc w:val="right"/>
            </w:pPr>
            <w:r>
              <w:rPr>
                <w:sz w:val="16"/>
              </w:rPr>
              <w:t>0.630</w:t>
            </w:r>
          </w:p>
        </w:tc>
        <w:tc>
          <w:tcPr>
            <w:tcW w:w="1152" w:type="dxa"/>
            <w:tcMar>
              <w:top w:w="40" w:type="dxa"/>
              <w:left w:w="70" w:type="dxa"/>
              <w:bottom w:w="40" w:type="dxa"/>
              <w:right w:w="70" w:type="dxa"/>
            </w:tcMar>
          </w:tcPr>
          <w:p w14:paraId="0FF6DC4D" w14:textId="77777777" w:rsidR="002E189D" w:rsidRDefault="00702133">
            <w:pPr>
              <w:keepNext/>
              <w:spacing w:after="0" w:line="240" w:lineRule="auto"/>
              <w:jc w:val="right"/>
            </w:pPr>
            <w:r>
              <w:rPr>
                <w:sz w:val="16"/>
              </w:rPr>
              <w:t>0.539</w:t>
            </w:r>
          </w:p>
        </w:tc>
        <w:tc>
          <w:tcPr>
            <w:tcW w:w="1152" w:type="dxa"/>
            <w:tcMar>
              <w:top w:w="40" w:type="dxa"/>
              <w:left w:w="70" w:type="dxa"/>
              <w:bottom w:w="40" w:type="dxa"/>
              <w:right w:w="70" w:type="dxa"/>
            </w:tcMar>
          </w:tcPr>
          <w:p w14:paraId="0C6E3BF6" w14:textId="77777777" w:rsidR="002E189D" w:rsidRDefault="00702133">
            <w:pPr>
              <w:keepNext/>
              <w:spacing w:after="0" w:line="240" w:lineRule="auto"/>
              <w:jc w:val="right"/>
            </w:pPr>
            <w:r>
              <w:rPr>
                <w:sz w:val="16"/>
              </w:rPr>
              <w:t>0.667</w:t>
            </w:r>
          </w:p>
        </w:tc>
      </w:tr>
      <w:tr w:rsidR="002E189D" w14:paraId="295E64E1" w14:textId="77777777">
        <w:trPr>
          <w:cantSplit/>
          <w:jc w:val="center"/>
        </w:trPr>
        <w:tc>
          <w:tcPr>
            <w:tcW w:w="2160" w:type="dxa"/>
            <w:shd w:val="clear" w:color="auto" w:fill="F8F9FB"/>
            <w:tcMar>
              <w:top w:w="40" w:type="dxa"/>
              <w:left w:w="70" w:type="dxa"/>
              <w:bottom w:w="40" w:type="dxa"/>
              <w:right w:w="70" w:type="dxa"/>
            </w:tcMar>
          </w:tcPr>
          <w:p w14:paraId="7EAA2A28" w14:textId="77777777" w:rsidR="002E189D" w:rsidRDefault="00702133">
            <w:pPr>
              <w:spacing w:after="0" w:line="240" w:lineRule="auto"/>
            </w:pPr>
            <w:r>
              <w:rPr>
                <w:sz w:val="16"/>
              </w:rPr>
              <w:t>Claude</w:t>
            </w:r>
          </w:p>
        </w:tc>
        <w:tc>
          <w:tcPr>
            <w:tcW w:w="864" w:type="dxa"/>
            <w:shd w:val="clear" w:color="auto" w:fill="F8F9FB"/>
            <w:tcMar>
              <w:top w:w="40" w:type="dxa"/>
              <w:left w:w="70" w:type="dxa"/>
              <w:bottom w:w="40" w:type="dxa"/>
              <w:right w:w="70" w:type="dxa"/>
            </w:tcMar>
          </w:tcPr>
          <w:p w14:paraId="612044EE" w14:textId="77777777" w:rsidR="002E189D" w:rsidRDefault="00702133">
            <w:pPr>
              <w:spacing w:after="0" w:line="240" w:lineRule="auto"/>
              <w:jc w:val="right"/>
            </w:pPr>
            <w:r>
              <w:rPr>
                <w:sz w:val="16"/>
              </w:rPr>
              <w:t>0.462</w:t>
            </w:r>
          </w:p>
        </w:tc>
        <w:tc>
          <w:tcPr>
            <w:tcW w:w="1008" w:type="dxa"/>
            <w:shd w:val="clear" w:color="auto" w:fill="F8F9FB"/>
            <w:tcMar>
              <w:top w:w="40" w:type="dxa"/>
              <w:left w:w="70" w:type="dxa"/>
              <w:bottom w:w="40" w:type="dxa"/>
              <w:right w:w="70" w:type="dxa"/>
            </w:tcMar>
          </w:tcPr>
          <w:p w14:paraId="2E0136CE" w14:textId="77777777" w:rsidR="002E189D" w:rsidRDefault="00702133">
            <w:pPr>
              <w:spacing w:after="0" w:line="240" w:lineRule="auto"/>
              <w:jc w:val="right"/>
            </w:pPr>
            <w:r>
              <w:rPr>
                <w:sz w:val="16"/>
              </w:rPr>
              <w:t>0.883</w:t>
            </w:r>
          </w:p>
        </w:tc>
        <w:tc>
          <w:tcPr>
            <w:tcW w:w="720" w:type="dxa"/>
            <w:shd w:val="clear" w:color="auto" w:fill="F8F9FB"/>
            <w:tcMar>
              <w:top w:w="40" w:type="dxa"/>
              <w:left w:w="70" w:type="dxa"/>
              <w:bottom w:w="40" w:type="dxa"/>
              <w:right w:w="70" w:type="dxa"/>
            </w:tcMar>
          </w:tcPr>
          <w:p w14:paraId="7FA0363A" w14:textId="77777777" w:rsidR="002E189D" w:rsidRDefault="00702133">
            <w:pPr>
              <w:spacing w:after="0" w:line="240" w:lineRule="auto"/>
              <w:jc w:val="right"/>
            </w:pPr>
            <w:r>
              <w:rPr>
                <w:sz w:val="16"/>
              </w:rPr>
              <w:t>0.839</w:t>
            </w:r>
          </w:p>
        </w:tc>
        <w:tc>
          <w:tcPr>
            <w:tcW w:w="1152" w:type="dxa"/>
            <w:shd w:val="clear" w:color="auto" w:fill="F8F9FB"/>
            <w:tcMar>
              <w:top w:w="40" w:type="dxa"/>
              <w:left w:w="70" w:type="dxa"/>
              <w:bottom w:w="40" w:type="dxa"/>
              <w:right w:w="70" w:type="dxa"/>
            </w:tcMar>
          </w:tcPr>
          <w:p w14:paraId="404D5485" w14:textId="77777777" w:rsidR="002E189D" w:rsidRDefault="00702133">
            <w:pPr>
              <w:spacing w:after="0" w:line="240" w:lineRule="auto"/>
              <w:jc w:val="right"/>
            </w:pPr>
            <w:r>
              <w:rPr>
                <w:sz w:val="16"/>
              </w:rPr>
              <w:t>0.741</w:t>
            </w:r>
          </w:p>
        </w:tc>
        <w:tc>
          <w:tcPr>
            <w:tcW w:w="1296" w:type="dxa"/>
            <w:shd w:val="clear" w:color="auto" w:fill="F8F9FB"/>
            <w:tcMar>
              <w:top w:w="40" w:type="dxa"/>
              <w:left w:w="70" w:type="dxa"/>
              <w:bottom w:w="40" w:type="dxa"/>
              <w:right w:w="70" w:type="dxa"/>
            </w:tcMar>
          </w:tcPr>
          <w:p w14:paraId="71B0391F" w14:textId="77777777" w:rsidR="002E189D" w:rsidRDefault="00702133">
            <w:pPr>
              <w:spacing w:after="0" w:line="240" w:lineRule="auto"/>
              <w:jc w:val="right"/>
            </w:pPr>
            <w:r>
              <w:rPr>
                <w:sz w:val="16"/>
              </w:rPr>
              <w:t>0.796</w:t>
            </w:r>
          </w:p>
        </w:tc>
        <w:tc>
          <w:tcPr>
            <w:tcW w:w="1152" w:type="dxa"/>
            <w:shd w:val="clear" w:color="auto" w:fill="F8F9FB"/>
            <w:tcMar>
              <w:top w:w="40" w:type="dxa"/>
              <w:left w:w="70" w:type="dxa"/>
              <w:bottom w:w="40" w:type="dxa"/>
              <w:right w:w="70" w:type="dxa"/>
            </w:tcMar>
          </w:tcPr>
          <w:p w14:paraId="108C4D0E" w14:textId="77777777" w:rsidR="002E189D" w:rsidRDefault="00702133">
            <w:pPr>
              <w:spacing w:after="0" w:line="240" w:lineRule="auto"/>
              <w:jc w:val="right"/>
            </w:pPr>
            <w:r>
              <w:rPr>
                <w:sz w:val="16"/>
              </w:rPr>
              <w:t>0.682</w:t>
            </w:r>
          </w:p>
        </w:tc>
        <w:tc>
          <w:tcPr>
            <w:tcW w:w="1152" w:type="dxa"/>
            <w:shd w:val="clear" w:color="auto" w:fill="F8F9FB"/>
            <w:tcMar>
              <w:top w:w="40" w:type="dxa"/>
              <w:left w:w="70" w:type="dxa"/>
              <w:bottom w:w="40" w:type="dxa"/>
              <w:right w:w="70" w:type="dxa"/>
            </w:tcMar>
          </w:tcPr>
          <w:p w14:paraId="7174D00D" w14:textId="77777777" w:rsidR="002E189D" w:rsidRDefault="00702133">
            <w:pPr>
              <w:spacing w:after="0" w:line="240" w:lineRule="auto"/>
              <w:jc w:val="right"/>
            </w:pPr>
            <w:r>
              <w:rPr>
                <w:sz w:val="16"/>
              </w:rPr>
              <w:t>0.722</w:t>
            </w:r>
          </w:p>
        </w:tc>
      </w:tr>
      <w:tr w:rsidR="002E189D" w14:paraId="1B5E7B5B" w14:textId="77777777">
        <w:trPr>
          <w:cantSplit/>
          <w:jc w:val="center"/>
        </w:trPr>
        <w:tc>
          <w:tcPr>
            <w:tcW w:w="2160" w:type="dxa"/>
            <w:tcMar>
              <w:top w:w="40" w:type="dxa"/>
              <w:left w:w="70" w:type="dxa"/>
              <w:bottom w:w="40" w:type="dxa"/>
              <w:right w:w="70" w:type="dxa"/>
            </w:tcMar>
          </w:tcPr>
          <w:p w14:paraId="2550E3C8" w14:textId="77777777" w:rsidR="002E189D" w:rsidRDefault="00702133">
            <w:pPr>
              <w:spacing w:after="0" w:line="240" w:lineRule="auto"/>
            </w:pPr>
            <w:r>
              <w:rPr>
                <w:sz w:val="16"/>
              </w:rPr>
              <w:t>Gemini</w:t>
            </w:r>
          </w:p>
        </w:tc>
        <w:tc>
          <w:tcPr>
            <w:tcW w:w="864" w:type="dxa"/>
            <w:tcMar>
              <w:top w:w="40" w:type="dxa"/>
              <w:left w:w="70" w:type="dxa"/>
              <w:bottom w:w="40" w:type="dxa"/>
              <w:right w:w="70" w:type="dxa"/>
            </w:tcMar>
          </w:tcPr>
          <w:p w14:paraId="2B3F338B" w14:textId="77777777" w:rsidR="002E189D" w:rsidRDefault="00702133">
            <w:pPr>
              <w:spacing w:after="0" w:line="240" w:lineRule="auto"/>
              <w:jc w:val="right"/>
            </w:pPr>
            <w:r>
              <w:rPr>
                <w:sz w:val="16"/>
              </w:rPr>
              <w:t>0.457</w:t>
            </w:r>
          </w:p>
        </w:tc>
        <w:tc>
          <w:tcPr>
            <w:tcW w:w="1008" w:type="dxa"/>
            <w:tcMar>
              <w:top w:w="40" w:type="dxa"/>
              <w:left w:w="70" w:type="dxa"/>
              <w:bottom w:w="40" w:type="dxa"/>
              <w:right w:w="70" w:type="dxa"/>
            </w:tcMar>
          </w:tcPr>
          <w:p w14:paraId="32A924B4" w14:textId="77777777" w:rsidR="002E189D" w:rsidRDefault="00702133">
            <w:pPr>
              <w:spacing w:after="0" w:line="240" w:lineRule="auto"/>
              <w:jc w:val="right"/>
            </w:pPr>
            <w:r>
              <w:rPr>
                <w:sz w:val="16"/>
              </w:rPr>
              <w:t>0.672</w:t>
            </w:r>
          </w:p>
        </w:tc>
        <w:tc>
          <w:tcPr>
            <w:tcW w:w="720" w:type="dxa"/>
            <w:tcMar>
              <w:top w:w="40" w:type="dxa"/>
              <w:left w:w="70" w:type="dxa"/>
              <w:bottom w:w="40" w:type="dxa"/>
              <w:right w:w="70" w:type="dxa"/>
            </w:tcMar>
          </w:tcPr>
          <w:p w14:paraId="1DF1D2A0" w14:textId="77777777" w:rsidR="002E189D" w:rsidRDefault="00702133">
            <w:pPr>
              <w:spacing w:after="0" w:line="240" w:lineRule="auto"/>
              <w:jc w:val="right"/>
            </w:pPr>
            <w:r>
              <w:rPr>
                <w:sz w:val="16"/>
              </w:rPr>
              <w:t>0.715</w:t>
            </w:r>
          </w:p>
        </w:tc>
        <w:tc>
          <w:tcPr>
            <w:tcW w:w="1152" w:type="dxa"/>
            <w:tcMar>
              <w:top w:w="40" w:type="dxa"/>
              <w:left w:w="70" w:type="dxa"/>
              <w:bottom w:w="40" w:type="dxa"/>
              <w:right w:w="70" w:type="dxa"/>
            </w:tcMar>
          </w:tcPr>
          <w:p w14:paraId="612A17AB" w14:textId="77777777" w:rsidR="002E189D" w:rsidRDefault="00702133">
            <w:pPr>
              <w:spacing w:after="0" w:line="240" w:lineRule="auto"/>
              <w:jc w:val="right"/>
            </w:pPr>
            <w:r>
              <w:rPr>
                <w:sz w:val="16"/>
              </w:rPr>
              <w:t>0.796</w:t>
            </w:r>
          </w:p>
        </w:tc>
        <w:tc>
          <w:tcPr>
            <w:tcW w:w="1296" w:type="dxa"/>
            <w:tcMar>
              <w:top w:w="40" w:type="dxa"/>
              <w:left w:w="70" w:type="dxa"/>
              <w:bottom w:w="40" w:type="dxa"/>
              <w:right w:w="70" w:type="dxa"/>
            </w:tcMar>
          </w:tcPr>
          <w:p w14:paraId="26DAE944" w14:textId="77777777" w:rsidR="002E189D" w:rsidRDefault="00702133">
            <w:pPr>
              <w:spacing w:after="0" w:line="240" w:lineRule="auto"/>
              <w:jc w:val="right"/>
            </w:pPr>
            <w:r>
              <w:rPr>
                <w:sz w:val="16"/>
              </w:rPr>
              <w:t>0.685</w:t>
            </w:r>
          </w:p>
        </w:tc>
        <w:tc>
          <w:tcPr>
            <w:tcW w:w="1152" w:type="dxa"/>
            <w:tcMar>
              <w:top w:w="40" w:type="dxa"/>
              <w:left w:w="70" w:type="dxa"/>
              <w:bottom w:w="40" w:type="dxa"/>
              <w:right w:w="70" w:type="dxa"/>
            </w:tcMar>
          </w:tcPr>
          <w:p w14:paraId="3733AFFE" w14:textId="77777777" w:rsidR="002E189D" w:rsidRDefault="00702133">
            <w:pPr>
              <w:spacing w:after="0" w:line="240" w:lineRule="auto"/>
              <w:jc w:val="right"/>
            </w:pPr>
            <w:r>
              <w:rPr>
                <w:sz w:val="16"/>
              </w:rPr>
              <w:t>0.682</w:t>
            </w:r>
          </w:p>
        </w:tc>
        <w:tc>
          <w:tcPr>
            <w:tcW w:w="1152" w:type="dxa"/>
            <w:tcMar>
              <w:top w:w="40" w:type="dxa"/>
              <w:left w:w="70" w:type="dxa"/>
              <w:bottom w:w="40" w:type="dxa"/>
              <w:right w:w="70" w:type="dxa"/>
            </w:tcMar>
          </w:tcPr>
          <w:p w14:paraId="54F37864" w14:textId="77777777" w:rsidR="002E189D" w:rsidRDefault="00702133">
            <w:pPr>
              <w:spacing w:after="0" w:line="240" w:lineRule="auto"/>
              <w:jc w:val="right"/>
            </w:pPr>
            <w:r>
              <w:rPr>
                <w:sz w:val="16"/>
              </w:rPr>
              <w:t>0.759</w:t>
            </w:r>
          </w:p>
        </w:tc>
      </w:tr>
      <w:tr w:rsidR="002E189D" w14:paraId="32D93B58" w14:textId="77777777">
        <w:trPr>
          <w:cantSplit/>
          <w:jc w:val="center"/>
        </w:trPr>
        <w:tc>
          <w:tcPr>
            <w:tcW w:w="2160" w:type="dxa"/>
            <w:shd w:val="clear" w:color="auto" w:fill="F8F9FB"/>
            <w:tcMar>
              <w:top w:w="40" w:type="dxa"/>
              <w:left w:w="70" w:type="dxa"/>
              <w:bottom w:w="40" w:type="dxa"/>
              <w:right w:w="70" w:type="dxa"/>
            </w:tcMar>
          </w:tcPr>
          <w:p w14:paraId="12AF2289" w14:textId="77777777" w:rsidR="002E189D" w:rsidRDefault="00702133">
            <w:pPr>
              <w:spacing w:after="0" w:line="240" w:lineRule="auto"/>
            </w:pPr>
            <w:r>
              <w:rPr>
                <w:sz w:val="16"/>
              </w:rPr>
              <w:t>MS Copilot Agent</w:t>
            </w:r>
          </w:p>
        </w:tc>
        <w:tc>
          <w:tcPr>
            <w:tcW w:w="864" w:type="dxa"/>
            <w:shd w:val="clear" w:color="auto" w:fill="F8F9FB"/>
            <w:tcMar>
              <w:top w:w="40" w:type="dxa"/>
              <w:left w:w="70" w:type="dxa"/>
              <w:bottom w:w="40" w:type="dxa"/>
              <w:right w:w="70" w:type="dxa"/>
            </w:tcMar>
          </w:tcPr>
          <w:p w14:paraId="63CC9864" w14:textId="77777777" w:rsidR="002E189D" w:rsidRDefault="00702133">
            <w:pPr>
              <w:spacing w:after="0" w:line="240" w:lineRule="auto"/>
              <w:jc w:val="right"/>
            </w:pPr>
            <w:r>
              <w:rPr>
                <w:sz w:val="16"/>
              </w:rPr>
              <w:t>0.641</w:t>
            </w:r>
          </w:p>
        </w:tc>
        <w:tc>
          <w:tcPr>
            <w:tcW w:w="1008" w:type="dxa"/>
            <w:shd w:val="clear" w:color="auto" w:fill="F8F9FB"/>
            <w:tcMar>
              <w:top w:w="40" w:type="dxa"/>
              <w:left w:w="70" w:type="dxa"/>
              <w:bottom w:w="40" w:type="dxa"/>
              <w:right w:w="70" w:type="dxa"/>
            </w:tcMar>
          </w:tcPr>
          <w:p w14:paraId="3AFF1E21" w14:textId="77777777" w:rsidR="002E189D" w:rsidRDefault="00702133">
            <w:pPr>
              <w:spacing w:after="0" w:line="240" w:lineRule="auto"/>
              <w:jc w:val="right"/>
            </w:pPr>
            <w:r>
              <w:rPr>
                <w:sz w:val="16"/>
              </w:rPr>
              <w:t>0.428</w:t>
            </w:r>
          </w:p>
        </w:tc>
        <w:tc>
          <w:tcPr>
            <w:tcW w:w="720" w:type="dxa"/>
            <w:shd w:val="clear" w:color="auto" w:fill="F8F9FB"/>
            <w:tcMar>
              <w:top w:w="40" w:type="dxa"/>
              <w:left w:w="70" w:type="dxa"/>
              <w:bottom w:w="40" w:type="dxa"/>
              <w:right w:w="70" w:type="dxa"/>
            </w:tcMar>
          </w:tcPr>
          <w:p w14:paraId="68339DBF" w14:textId="77777777" w:rsidR="002E189D" w:rsidRDefault="00702133">
            <w:pPr>
              <w:spacing w:after="0" w:line="240" w:lineRule="auto"/>
              <w:jc w:val="right"/>
            </w:pPr>
            <w:r>
              <w:rPr>
                <w:sz w:val="16"/>
              </w:rPr>
              <w:t>0.592</w:t>
            </w:r>
          </w:p>
        </w:tc>
        <w:tc>
          <w:tcPr>
            <w:tcW w:w="1152" w:type="dxa"/>
            <w:shd w:val="clear" w:color="auto" w:fill="F8F9FB"/>
            <w:tcMar>
              <w:top w:w="40" w:type="dxa"/>
              <w:left w:w="70" w:type="dxa"/>
              <w:bottom w:w="40" w:type="dxa"/>
              <w:right w:w="70" w:type="dxa"/>
            </w:tcMar>
          </w:tcPr>
          <w:p w14:paraId="1F378659" w14:textId="77777777" w:rsidR="002E189D" w:rsidRDefault="00702133">
            <w:pPr>
              <w:spacing w:after="0" w:line="240" w:lineRule="auto"/>
              <w:jc w:val="right"/>
            </w:pPr>
            <w:r>
              <w:rPr>
                <w:sz w:val="16"/>
              </w:rPr>
              <w:t>0.833</w:t>
            </w:r>
          </w:p>
        </w:tc>
        <w:tc>
          <w:tcPr>
            <w:tcW w:w="1296" w:type="dxa"/>
            <w:shd w:val="clear" w:color="auto" w:fill="F8F9FB"/>
            <w:tcMar>
              <w:top w:w="40" w:type="dxa"/>
              <w:left w:w="70" w:type="dxa"/>
              <w:bottom w:w="40" w:type="dxa"/>
              <w:right w:w="70" w:type="dxa"/>
            </w:tcMar>
          </w:tcPr>
          <w:p w14:paraId="3029D5A1" w14:textId="77777777" w:rsidR="002E189D" w:rsidRDefault="00702133">
            <w:pPr>
              <w:spacing w:after="0" w:line="240" w:lineRule="auto"/>
              <w:jc w:val="right"/>
            </w:pPr>
            <w:r>
              <w:rPr>
                <w:sz w:val="16"/>
              </w:rPr>
              <w:t>0.611</w:t>
            </w:r>
          </w:p>
        </w:tc>
        <w:tc>
          <w:tcPr>
            <w:tcW w:w="1152" w:type="dxa"/>
            <w:shd w:val="clear" w:color="auto" w:fill="F8F9FB"/>
            <w:tcMar>
              <w:top w:w="40" w:type="dxa"/>
              <w:left w:w="70" w:type="dxa"/>
              <w:bottom w:w="40" w:type="dxa"/>
              <w:right w:w="70" w:type="dxa"/>
            </w:tcMar>
          </w:tcPr>
          <w:p w14:paraId="4FF55E66" w14:textId="77777777" w:rsidR="002E189D" w:rsidRDefault="00702133">
            <w:pPr>
              <w:spacing w:after="0" w:line="240" w:lineRule="auto"/>
              <w:jc w:val="right"/>
            </w:pPr>
            <w:r>
              <w:rPr>
                <w:sz w:val="16"/>
              </w:rPr>
              <w:t>0.713</w:t>
            </w:r>
          </w:p>
        </w:tc>
        <w:tc>
          <w:tcPr>
            <w:tcW w:w="1152" w:type="dxa"/>
            <w:shd w:val="clear" w:color="auto" w:fill="F8F9FB"/>
            <w:tcMar>
              <w:top w:w="40" w:type="dxa"/>
              <w:left w:w="70" w:type="dxa"/>
              <w:bottom w:w="40" w:type="dxa"/>
              <w:right w:w="70" w:type="dxa"/>
            </w:tcMar>
          </w:tcPr>
          <w:p w14:paraId="133351E3" w14:textId="77777777" w:rsidR="002E189D" w:rsidRDefault="00702133">
            <w:pPr>
              <w:spacing w:after="0" w:line="240" w:lineRule="auto"/>
              <w:jc w:val="right"/>
            </w:pPr>
            <w:r>
              <w:rPr>
                <w:sz w:val="16"/>
              </w:rPr>
              <w:t>0.797</w:t>
            </w:r>
          </w:p>
        </w:tc>
      </w:tr>
      <w:tr w:rsidR="002E189D" w14:paraId="493398B4" w14:textId="77777777">
        <w:trPr>
          <w:cantSplit/>
          <w:jc w:val="center"/>
        </w:trPr>
        <w:tc>
          <w:tcPr>
            <w:tcW w:w="2160" w:type="dxa"/>
            <w:tcMar>
              <w:top w:w="40" w:type="dxa"/>
              <w:left w:w="70" w:type="dxa"/>
              <w:bottom w:w="40" w:type="dxa"/>
              <w:right w:w="70" w:type="dxa"/>
            </w:tcMar>
          </w:tcPr>
          <w:p w14:paraId="52C67C8E" w14:textId="77777777" w:rsidR="002E189D" w:rsidRDefault="00702133">
            <w:pPr>
              <w:spacing w:after="0" w:line="240" w:lineRule="auto"/>
            </w:pPr>
            <w:r>
              <w:rPr>
                <w:sz w:val="16"/>
              </w:rPr>
              <w:t>Perplexity</w:t>
            </w:r>
          </w:p>
        </w:tc>
        <w:tc>
          <w:tcPr>
            <w:tcW w:w="864" w:type="dxa"/>
            <w:tcMar>
              <w:top w:w="40" w:type="dxa"/>
              <w:left w:w="70" w:type="dxa"/>
              <w:bottom w:w="40" w:type="dxa"/>
              <w:right w:w="70" w:type="dxa"/>
            </w:tcMar>
          </w:tcPr>
          <w:p w14:paraId="23A52868" w14:textId="77777777" w:rsidR="002E189D" w:rsidRDefault="00702133">
            <w:pPr>
              <w:spacing w:after="0" w:line="240" w:lineRule="auto"/>
              <w:jc w:val="right"/>
            </w:pPr>
            <w:r>
              <w:rPr>
                <w:sz w:val="16"/>
              </w:rPr>
              <w:t>0.357</w:t>
            </w:r>
          </w:p>
        </w:tc>
        <w:tc>
          <w:tcPr>
            <w:tcW w:w="1008" w:type="dxa"/>
            <w:tcMar>
              <w:top w:w="40" w:type="dxa"/>
              <w:left w:w="70" w:type="dxa"/>
              <w:bottom w:w="40" w:type="dxa"/>
              <w:right w:w="70" w:type="dxa"/>
            </w:tcMar>
          </w:tcPr>
          <w:p w14:paraId="120BE8F0" w14:textId="77777777" w:rsidR="002E189D" w:rsidRDefault="00702133">
            <w:pPr>
              <w:spacing w:after="0" w:line="240" w:lineRule="auto"/>
              <w:jc w:val="right"/>
            </w:pPr>
            <w:r>
              <w:rPr>
                <w:sz w:val="16"/>
              </w:rPr>
              <w:t>0.800</w:t>
            </w:r>
          </w:p>
        </w:tc>
        <w:tc>
          <w:tcPr>
            <w:tcW w:w="720" w:type="dxa"/>
            <w:tcMar>
              <w:top w:w="40" w:type="dxa"/>
              <w:left w:w="70" w:type="dxa"/>
              <w:bottom w:w="40" w:type="dxa"/>
              <w:right w:w="70" w:type="dxa"/>
            </w:tcMar>
          </w:tcPr>
          <w:p w14:paraId="6DF3F9C7" w14:textId="77777777" w:rsidR="002E189D" w:rsidRDefault="00702133">
            <w:pPr>
              <w:spacing w:after="0" w:line="240" w:lineRule="auto"/>
              <w:jc w:val="right"/>
            </w:pPr>
            <w:r>
              <w:rPr>
                <w:sz w:val="16"/>
              </w:rPr>
              <w:t>0.839</w:t>
            </w:r>
          </w:p>
        </w:tc>
        <w:tc>
          <w:tcPr>
            <w:tcW w:w="1152" w:type="dxa"/>
            <w:tcMar>
              <w:top w:w="40" w:type="dxa"/>
              <w:left w:w="70" w:type="dxa"/>
              <w:bottom w:w="40" w:type="dxa"/>
              <w:right w:w="70" w:type="dxa"/>
            </w:tcMar>
          </w:tcPr>
          <w:p w14:paraId="43C24925" w14:textId="77777777" w:rsidR="002E189D" w:rsidRDefault="00702133">
            <w:pPr>
              <w:spacing w:after="0" w:line="240" w:lineRule="auto"/>
              <w:jc w:val="right"/>
            </w:pPr>
            <w:r>
              <w:rPr>
                <w:sz w:val="16"/>
              </w:rPr>
              <w:t>0.630</w:t>
            </w:r>
          </w:p>
        </w:tc>
        <w:tc>
          <w:tcPr>
            <w:tcW w:w="1296" w:type="dxa"/>
            <w:tcMar>
              <w:top w:w="40" w:type="dxa"/>
              <w:left w:w="70" w:type="dxa"/>
              <w:bottom w:w="40" w:type="dxa"/>
              <w:right w:w="70" w:type="dxa"/>
            </w:tcMar>
          </w:tcPr>
          <w:p w14:paraId="0F7CE20B" w14:textId="77777777" w:rsidR="002E189D" w:rsidRDefault="00702133">
            <w:pPr>
              <w:spacing w:after="0" w:line="240" w:lineRule="auto"/>
              <w:jc w:val="right"/>
            </w:pPr>
            <w:r>
              <w:rPr>
                <w:sz w:val="16"/>
              </w:rPr>
              <w:t>0.537</w:t>
            </w:r>
          </w:p>
        </w:tc>
        <w:tc>
          <w:tcPr>
            <w:tcW w:w="1152" w:type="dxa"/>
            <w:tcMar>
              <w:top w:w="40" w:type="dxa"/>
              <w:left w:w="70" w:type="dxa"/>
              <w:bottom w:w="40" w:type="dxa"/>
              <w:right w:w="70" w:type="dxa"/>
            </w:tcMar>
          </w:tcPr>
          <w:p w14:paraId="44F86C0E" w14:textId="77777777" w:rsidR="002E189D" w:rsidRDefault="00702133">
            <w:pPr>
              <w:spacing w:after="0" w:line="240" w:lineRule="auto"/>
              <w:jc w:val="right"/>
            </w:pPr>
            <w:r>
              <w:rPr>
                <w:sz w:val="16"/>
              </w:rPr>
              <w:t>0.568</w:t>
            </w:r>
          </w:p>
        </w:tc>
        <w:tc>
          <w:tcPr>
            <w:tcW w:w="1152" w:type="dxa"/>
            <w:tcMar>
              <w:top w:w="40" w:type="dxa"/>
              <w:left w:w="70" w:type="dxa"/>
              <w:bottom w:w="40" w:type="dxa"/>
              <w:right w:w="70" w:type="dxa"/>
            </w:tcMar>
          </w:tcPr>
          <w:p w14:paraId="09562770" w14:textId="77777777" w:rsidR="002E189D" w:rsidRDefault="00702133">
            <w:pPr>
              <w:spacing w:after="0" w:line="240" w:lineRule="auto"/>
              <w:jc w:val="right"/>
            </w:pPr>
            <w:r>
              <w:rPr>
                <w:sz w:val="16"/>
              </w:rPr>
              <w:t>0.611</w:t>
            </w:r>
          </w:p>
        </w:tc>
      </w:tr>
    </w:tbl>
    <w:p w14:paraId="5B7600E3" w14:textId="77777777" w:rsidR="002E189D" w:rsidRDefault="002E189D">
      <w:pPr>
        <w:spacing w:after="80"/>
      </w:pPr>
    </w:p>
    <w:p w14:paraId="590CF9F4" w14:textId="77777777" w:rsidR="002E189D" w:rsidRDefault="00702133">
      <w:r>
        <w:rPr>
          <w:b/>
        </w:rPr>
        <w:t>Takeaways.</w:t>
      </w:r>
      <w:r>
        <w:t xml:space="preserve"> Copilot had the highest recall on the first answer key and the best relevance, but lower precision. Its individual runs were unstable: CEO F1 ranged from 0.38 to 0.51 across runs, one PHIPA run and one supervisor run matched nothing. PHIPA is where the gap between systems is largest: Copilot and Gemini found the Hamilton decision while others found none, which I attribute partly to infrastructure (Copilot fetched public organisation pages without being flagged as a bot). This experiment is superseded becau</w:t>
      </w:r>
      <w:r>
        <w:t>se its answer key was partly built from the systems' own outputs.</w:t>
      </w:r>
    </w:p>
    <w:p w14:paraId="61DDD849" w14:textId="77777777" w:rsidR="002E189D" w:rsidRDefault="00702133">
      <w:pPr>
        <w:pStyle w:val="Heading2"/>
      </w:pPr>
      <w:bookmarkStart w:id="18" w:name="_Toc241596105"/>
      <w:r>
        <w:t>Experiment 2 – Main study on the updated ground truth (30–31 August)</w:t>
      </w:r>
      <w:bookmarkEnd w:id="18"/>
    </w:p>
    <w:p w14:paraId="16BF4FC6" w14:textId="77777777" w:rsidR="002E189D" w:rsidRDefault="00702133">
      <w:r>
        <w:rPr>
          <w:b/>
        </w:rPr>
        <w:t>Purpose.</w:t>
      </w:r>
      <w:r>
        <w:t xml:space="preserve"> The reference evaluation: five systems, three tasks, independent ground truth, adjudication of every unmatched item, bootstrap confidence intervals and Copilot's five-run consistency. </w:t>
      </w:r>
      <w:r>
        <w:rPr>
          <w:b/>
        </w:rPr>
        <w:t>Prompt:</w:t>
      </w:r>
      <w:r>
        <w:t xml:space="preserve"> V0 with explicit dates (the wording of Wendy's team's original prompt, with only the dates made exact). </w:t>
      </w:r>
      <w:r>
        <w:rPr>
          <w:b/>
        </w:rPr>
        <w:t>Extraction and matching:</w:t>
      </w:r>
      <w:r>
        <w:t xml:space="preserve"> 671 items were extracted from the 81 response files by rule (every item, including ones that look wrong), matched, and adjudicated as in Section 4.3.</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360"/>
      </w:tblGrid>
      <w:tr w:rsidR="002E189D" w14:paraId="622316DB" w14:textId="77777777">
        <w:trPr>
          <w:jc w:val="center"/>
        </w:trPr>
        <w:tc>
          <w:tcPr>
            <w:tcW w:w="9360" w:type="dxa"/>
            <w:shd w:val="clear" w:color="auto" w:fill="F4F4F4"/>
            <w:tcMar>
              <w:top w:w="70" w:type="dxa"/>
              <w:left w:w="110" w:type="dxa"/>
              <w:bottom w:w="70" w:type="dxa"/>
              <w:right w:w="110" w:type="dxa"/>
            </w:tcMar>
          </w:tcPr>
          <w:p w14:paraId="44641DF2" w14:textId="77777777" w:rsidR="002E189D" w:rsidRDefault="00702133">
            <w:pPr>
              <w:spacing w:after="0" w:line="240" w:lineRule="auto"/>
            </w:pPr>
            <w:r>
              <w:rPr>
                <w:rFonts w:ascii="Consolas" w:eastAsia="Consolas" w:hAnsi="Consolas"/>
                <w:sz w:val="17"/>
              </w:rPr>
              <w:t>I'm a Chief Regional Officer for Ontario Health, interested in hospital performance management. Provide an exhaustive list of hospital leadership, CEO and board member changes in the [INSERT HOSPITAL] between July 16, 2021 and July 16, 2026, formatted as Hospital → Issue → Paragraph blurb → Date → Source → Source link.</w:t>
            </w:r>
          </w:p>
          <w:p w14:paraId="4FDD9D89" w14:textId="77777777" w:rsidR="002E189D" w:rsidRDefault="00702133">
            <w:pPr>
              <w:spacing w:after="0" w:line="240" w:lineRule="auto"/>
            </w:pPr>
            <w:r>
              <w:rPr>
                <w:rFonts w:ascii="Consolas" w:eastAsia="Consolas" w:hAnsi="Consolas"/>
                <w:sz w:val="17"/>
              </w:rPr>
              <w:t xml:space="preserve"> </w:t>
            </w:r>
          </w:p>
          <w:p w14:paraId="03F17BB2" w14:textId="77777777" w:rsidR="002E189D" w:rsidRDefault="00702133">
            <w:pPr>
              <w:spacing w:after="0" w:line="240" w:lineRule="auto"/>
            </w:pPr>
            <w:r>
              <w:rPr>
                <w:rFonts w:ascii="Consolas" w:eastAsia="Consolas" w:hAnsi="Consolas"/>
                <w:sz w:val="17"/>
              </w:rPr>
              <w:lastRenderedPageBreak/>
              <w:t>(PHIPA and supervisor prompts differ only in the task sentence and window – Appendix A.1.)</w:t>
            </w:r>
          </w:p>
        </w:tc>
      </w:tr>
    </w:tbl>
    <w:p w14:paraId="7730BC6D" w14:textId="77777777" w:rsidR="002E189D" w:rsidRDefault="002E189D">
      <w:pPr>
        <w:spacing w:after="80"/>
      </w:pPr>
    </w:p>
    <w:p w14:paraId="23B99EE1" w14:textId="77777777" w:rsidR="002E189D" w:rsidRDefault="00702133">
      <w:pPr>
        <w:keepNext/>
        <w:spacing w:after="40"/>
      </w:pPr>
      <w:r>
        <w:rPr>
          <w:i/>
          <w:color w:val="555555"/>
          <w:sz w:val="18"/>
        </w:rPr>
        <w:t>Table 3. Main-study results (Copilot Run 1; adjudicated). *F1 derived from recall and precision. Precision is undefined where a system returned no in-scope items.</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1440"/>
        <w:gridCol w:w="1728"/>
        <w:gridCol w:w="2448"/>
        <w:gridCol w:w="1224"/>
        <w:gridCol w:w="648"/>
        <w:gridCol w:w="792"/>
        <w:gridCol w:w="1080"/>
      </w:tblGrid>
      <w:tr w:rsidR="002E189D" w14:paraId="636C7C3C" w14:textId="77777777">
        <w:trPr>
          <w:tblHeader/>
          <w:jc w:val="center"/>
        </w:trPr>
        <w:tc>
          <w:tcPr>
            <w:tcW w:w="1440" w:type="dxa"/>
            <w:shd w:val="clear" w:color="auto" w:fill="1F3A5F"/>
            <w:tcMar>
              <w:top w:w="40" w:type="dxa"/>
              <w:left w:w="70" w:type="dxa"/>
              <w:bottom w:w="40" w:type="dxa"/>
              <w:right w:w="70" w:type="dxa"/>
            </w:tcMar>
          </w:tcPr>
          <w:p w14:paraId="2310EC31" w14:textId="77777777" w:rsidR="002E189D" w:rsidRDefault="00702133">
            <w:pPr>
              <w:keepNext/>
              <w:spacing w:after="0"/>
            </w:pPr>
            <w:r>
              <w:rPr>
                <w:b/>
                <w:color w:val="FFFFFF"/>
                <w:sz w:val="16"/>
              </w:rPr>
              <w:t>Task</w:t>
            </w:r>
          </w:p>
        </w:tc>
        <w:tc>
          <w:tcPr>
            <w:tcW w:w="1728" w:type="dxa"/>
            <w:shd w:val="clear" w:color="auto" w:fill="1F3A5F"/>
            <w:tcMar>
              <w:top w:w="40" w:type="dxa"/>
              <w:left w:w="70" w:type="dxa"/>
              <w:bottom w:w="40" w:type="dxa"/>
              <w:right w:w="70" w:type="dxa"/>
            </w:tcMar>
          </w:tcPr>
          <w:p w14:paraId="5B41CE18" w14:textId="77777777" w:rsidR="002E189D" w:rsidRDefault="00702133">
            <w:pPr>
              <w:keepNext/>
              <w:spacing w:after="0"/>
            </w:pPr>
            <w:r>
              <w:rPr>
                <w:b/>
                <w:color w:val="FFFFFF"/>
                <w:sz w:val="16"/>
              </w:rPr>
              <w:t>System</w:t>
            </w:r>
          </w:p>
        </w:tc>
        <w:tc>
          <w:tcPr>
            <w:tcW w:w="2448" w:type="dxa"/>
            <w:shd w:val="clear" w:color="auto" w:fill="1F3A5F"/>
            <w:tcMar>
              <w:top w:w="40" w:type="dxa"/>
              <w:left w:w="70" w:type="dxa"/>
              <w:bottom w:w="40" w:type="dxa"/>
              <w:right w:w="70" w:type="dxa"/>
            </w:tcMar>
          </w:tcPr>
          <w:p w14:paraId="068C54B3" w14:textId="77777777" w:rsidR="002E189D" w:rsidRDefault="00702133">
            <w:pPr>
              <w:keepNext/>
              <w:spacing w:after="0"/>
            </w:pPr>
            <w:r>
              <w:rPr>
                <w:b/>
                <w:color w:val="FFFFFF"/>
                <w:sz w:val="16"/>
              </w:rPr>
              <w:t>Recall [95% CI]</w:t>
            </w:r>
          </w:p>
        </w:tc>
        <w:tc>
          <w:tcPr>
            <w:tcW w:w="1224" w:type="dxa"/>
            <w:shd w:val="clear" w:color="auto" w:fill="1F3A5F"/>
            <w:tcMar>
              <w:top w:w="40" w:type="dxa"/>
              <w:left w:w="70" w:type="dxa"/>
              <w:bottom w:w="40" w:type="dxa"/>
              <w:right w:w="70" w:type="dxa"/>
            </w:tcMar>
          </w:tcPr>
          <w:p w14:paraId="509A12AB" w14:textId="77777777" w:rsidR="002E189D" w:rsidRDefault="00702133">
            <w:pPr>
              <w:keepNext/>
              <w:spacing w:after="0"/>
            </w:pPr>
            <w:r>
              <w:rPr>
                <w:b/>
                <w:color w:val="FFFFFF"/>
                <w:sz w:val="16"/>
              </w:rPr>
              <w:t>Precision</w:t>
            </w:r>
          </w:p>
        </w:tc>
        <w:tc>
          <w:tcPr>
            <w:tcW w:w="648" w:type="dxa"/>
            <w:shd w:val="clear" w:color="auto" w:fill="1F3A5F"/>
            <w:tcMar>
              <w:top w:w="40" w:type="dxa"/>
              <w:left w:w="70" w:type="dxa"/>
              <w:bottom w:w="40" w:type="dxa"/>
              <w:right w:w="70" w:type="dxa"/>
            </w:tcMar>
          </w:tcPr>
          <w:p w14:paraId="41CB1A70" w14:textId="77777777" w:rsidR="002E189D" w:rsidRDefault="00702133">
            <w:pPr>
              <w:keepNext/>
              <w:spacing w:after="0"/>
            </w:pPr>
            <w:r>
              <w:rPr>
                <w:b/>
                <w:color w:val="FFFFFF"/>
                <w:sz w:val="16"/>
              </w:rPr>
              <w:t>F1*</w:t>
            </w:r>
          </w:p>
        </w:tc>
        <w:tc>
          <w:tcPr>
            <w:tcW w:w="792" w:type="dxa"/>
            <w:shd w:val="clear" w:color="auto" w:fill="1F3A5F"/>
            <w:tcMar>
              <w:top w:w="40" w:type="dxa"/>
              <w:left w:w="70" w:type="dxa"/>
              <w:bottom w:w="40" w:type="dxa"/>
              <w:right w:w="70" w:type="dxa"/>
            </w:tcMar>
          </w:tcPr>
          <w:p w14:paraId="27C21F3E" w14:textId="77777777" w:rsidR="002E189D" w:rsidRDefault="00702133">
            <w:pPr>
              <w:keepNext/>
              <w:spacing w:after="0"/>
            </w:pPr>
            <w:r>
              <w:rPr>
                <w:b/>
                <w:color w:val="FFFFFF"/>
                <w:sz w:val="16"/>
              </w:rPr>
              <w:t>Halluc.</w:t>
            </w:r>
          </w:p>
        </w:tc>
        <w:tc>
          <w:tcPr>
            <w:tcW w:w="1080" w:type="dxa"/>
            <w:shd w:val="clear" w:color="auto" w:fill="1F3A5F"/>
            <w:tcMar>
              <w:top w:w="40" w:type="dxa"/>
              <w:left w:w="70" w:type="dxa"/>
              <w:bottom w:w="40" w:type="dxa"/>
              <w:right w:w="70" w:type="dxa"/>
            </w:tcMar>
          </w:tcPr>
          <w:p w14:paraId="5D355E38" w14:textId="77777777" w:rsidR="002E189D" w:rsidRDefault="00702133">
            <w:pPr>
              <w:keepNext/>
              <w:spacing w:after="0"/>
            </w:pPr>
            <w:r>
              <w:rPr>
                <w:b/>
                <w:color w:val="FFFFFF"/>
                <w:sz w:val="16"/>
              </w:rPr>
              <w:t>Specificity (0–3)</w:t>
            </w:r>
          </w:p>
        </w:tc>
      </w:tr>
      <w:tr w:rsidR="002E189D" w14:paraId="7B909315" w14:textId="77777777">
        <w:trPr>
          <w:cantSplit/>
          <w:jc w:val="center"/>
        </w:trPr>
        <w:tc>
          <w:tcPr>
            <w:tcW w:w="1440" w:type="dxa"/>
            <w:tcMar>
              <w:top w:w="40" w:type="dxa"/>
              <w:left w:w="70" w:type="dxa"/>
              <w:bottom w:w="40" w:type="dxa"/>
              <w:right w:w="70" w:type="dxa"/>
            </w:tcMar>
          </w:tcPr>
          <w:p w14:paraId="53E6E73B" w14:textId="77777777" w:rsidR="002E189D" w:rsidRDefault="00702133">
            <w:pPr>
              <w:keepNext/>
              <w:spacing w:after="0" w:line="240" w:lineRule="auto"/>
            </w:pPr>
            <w:r>
              <w:rPr>
                <w:sz w:val="16"/>
              </w:rPr>
              <w:t>CEO / leadership</w:t>
            </w:r>
          </w:p>
        </w:tc>
        <w:tc>
          <w:tcPr>
            <w:tcW w:w="1728" w:type="dxa"/>
            <w:tcMar>
              <w:top w:w="40" w:type="dxa"/>
              <w:left w:w="70" w:type="dxa"/>
              <w:bottom w:w="40" w:type="dxa"/>
              <w:right w:w="70" w:type="dxa"/>
            </w:tcMar>
          </w:tcPr>
          <w:p w14:paraId="5C41AFAD" w14:textId="77777777" w:rsidR="002E189D" w:rsidRDefault="00702133">
            <w:pPr>
              <w:keepNext/>
              <w:spacing w:after="0" w:line="240" w:lineRule="auto"/>
            </w:pPr>
            <w:r>
              <w:rPr>
                <w:sz w:val="16"/>
              </w:rPr>
              <w:t>ChatGPT</w:t>
            </w:r>
          </w:p>
        </w:tc>
        <w:tc>
          <w:tcPr>
            <w:tcW w:w="2448" w:type="dxa"/>
            <w:tcMar>
              <w:top w:w="40" w:type="dxa"/>
              <w:left w:w="70" w:type="dxa"/>
              <w:bottom w:w="40" w:type="dxa"/>
              <w:right w:w="70" w:type="dxa"/>
            </w:tcMar>
          </w:tcPr>
          <w:p w14:paraId="5EFD799B" w14:textId="77777777" w:rsidR="002E189D" w:rsidRDefault="00702133">
            <w:pPr>
              <w:keepNext/>
              <w:spacing w:after="0" w:line="240" w:lineRule="auto"/>
            </w:pPr>
            <w:r>
              <w:rPr>
                <w:sz w:val="16"/>
              </w:rPr>
              <w:t>26% [21%–31%] (n=243)</w:t>
            </w:r>
          </w:p>
        </w:tc>
        <w:tc>
          <w:tcPr>
            <w:tcW w:w="1224" w:type="dxa"/>
            <w:tcMar>
              <w:top w:w="40" w:type="dxa"/>
              <w:left w:w="70" w:type="dxa"/>
              <w:bottom w:w="40" w:type="dxa"/>
              <w:right w:w="70" w:type="dxa"/>
            </w:tcMar>
          </w:tcPr>
          <w:p w14:paraId="3D2F0F84" w14:textId="77777777" w:rsidR="002E189D" w:rsidRDefault="00702133">
            <w:pPr>
              <w:keepNext/>
              <w:spacing w:after="0" w:line="240" w:lineRule="auto"/>
            </w:pPr>
            <w:r>
              <w:rPr>
                <w:sz w:val="16"/>
              </w:rPr>
              <w:t>100% (n=67)</w:t>
            </w:r>
          </w:p>
        </w:tc>
        <w:tc>
          <w:tcPr>
            <w:tcW w:w="648" w:type="dxa"/>
            <w:tcMar>
              <w:top w:w="40" w:type="dxa"/>
              <w:left w:w="70" w:type="dxa"/>
              <w:bottom w:w="40" w:type="dxa"/>
              <w:right w:w="70" w:type="dxa"/>
            </w:tcMar>
          </w:tcPr>
          <w:p w14:paraId="51731D7C" w14:textId="77777777" w:rsidR="002E189D" w:rsidRDefault="00702133">
            <w:pPr>
              <w:keepNext/>
              <w:spacing w:after="0" w:line="240" w:lineRule="auto"/>
              <w:jc w:val="right"/>
            </w:pPr>
            <w:r>
              <w:rPr>
                <w:sz w:val="16"/>
              </w:rPr>
              <w:t>0.41</w:t>
            </w:r>
          </w:p>
        </w:tc>
        <w:tc>
          <w:tcPr>
            <w:tcW w:w="792" w:type="dxa"/>
            <w:tcMar>
              <w:top w:w="40" w:type="dxa"/>
              <w:left w:w="70" w:type="dxa"/>
              <w:bottom w:w="40" w:type="dxa"/>
              <w:right w:w="70" w:type="dxa"/>
            </w:tcMar>
          </w:tcPr>
          <w:p w14:paraId="483EF26A" w14:textId="77777777" w:rsidR="002E189D" w:rsidRDefault="00702133">
            <w:pPr>
              <w:keepNext/>
              <w:spacing w:after="0" w:line="240" w:lineRule="auto"/>
              <w:jc w:val="right"/>
            </w:pPr>
            <w:r>
              <w:rPr>
                <w:sz w:val="16"/>
              </w:rPr>
              <w:t>0%</w:t>
            </w:r>
          </w:p>
        </w:tc>
        <w:tc>
          <w:tcPr>
            <w:tcW w:w="1080" w:type="dxa"/>
            <w:tcMar>
              <w:top w:w="40" w:type="dxa"/>
              <w:left w:w="70" w:type="dxa"/>
              <w:bottom w:w="40" w:type="dxa"/>
              <w:right w:w="70" w:type="dxa"/>
            </w:tcMar>
          </w:tcPr>
          <w:p w14:paraId="31E6BA94" w14:textId="77777777" w:rsidR="002E189D" w:rsidRDefault="00702133">
            <w:pPr>
              <w:keepNext/>
              <w:spacing w:after="0" w:line="240" w:lineRule="auto"/>
              <w:jc w:val="right"/>
            </w:pPr>
            <w:r>
              <w:rPr>
                <w:sz w:val="16"/>
              </w:rPr>
              <w:t>2.73</w:t>
            </w:r>
          </w:p>
        </w:tc>
      </w:tr>
      <w:tr w:rsidR="002E189D" w14:paraId="53FAB1F6" w14:textId="77777777">
        <w:trPr>
          <w:cantSplit/>
          <w:jc w:val="center"/>
        </w:trPr>
        <w:tc>
          <w:tcPr>
            <w:tcW w:w="1440" w:type="dxa"/>
            <w:shd w:val="clear" w:color="auto" w:fill="F8F9FB"/>
            <w:tcMar>
              <w:top w:w="40" w:type="dxa"/>
              <w:left w:w="70" w:type="dxa"/>
              <w:bottom w:w="40" w:type="dxa"/>
              <w:right w:w="70" w:type="dxa"/>
            </w:tcMar>
          </w:tcPr>
          <w:p w14:paraId="74678C3B" w14:textId="77777777" w:rsidR="002E189D" w:rsidRDefault="002E189D">
            <w:pPr>
              <w:spacing w:after="0" w:line="240" w:lineRule="auto"/>
            </w:pPr>
          </w:p>
        </w:tc>
        <w:tc>
          <w:tcPr>
            <w:tcW w:w="1728" w:type="dxa"/>
            <w:shd w:val="clear" w:color="auto" w:fill="F8F9FB"/>
            <w:tcMar>
              <w:top w:w="40" w:type="dxa"/>
              <w:left w:w="70" w:type="dxa"/>
              <w:bottom w:w="40" w:type="dxa"/>
              <w:right w:w="70" w:type="dxa"/>
            </w:tcMar>
          </w:tcPr>
          <w:p w14:paraId="437B9A29" w14:textId="77777777" w:rsidR="002E189D" w:rsidRDefault="00702133">
            <w:pPr>
              <w:spacing w:after="0" w:line="240" w:lineRule="auto"/>
            </w:pPr>
            <w:r>
              <w:rPr>
                <w:sz w:val="16"/>
              </w:rPr>
              <w:t>Claude</w:t>
            </w:r>
          </w:p>
        </w:tc>
        <w:tc>
          <w:tcPr>
            <w:tcW w:w="2448" w:type="dxa"/>
            <w:shd w:val="clear" w:color="auto" w:fill="F8F9FB"/>
            <w:tcMar>
              <w:top w:w="40" w:type="dxa"/>
              <w:left w:w="70" w:type="dxa"/>
              <w:bottom w:w="40" w:type="dxa"/>
              <w:right w:w="70" w:type="dxa"/>
            </w:tcMar>
          </w:tcPr>
          <w:p w14:paraId="77D5F1EE" w14:textId="77777777" w:rsidR="002E189D" w:rsidRDefault="00702133">
            <w:pPr>
              <w:spacing w:after="0" w:line="240" w:lineRule="auto"/>
            </w:pPr>
            <w:r>
              <w:rPr>
                <w:sz w:val="16"/>
              </w:rPr>
              <w:t>18% [13%–23%] (n=243)</w:t>
            </w:r>
          </w:p>
        </w:tc>
        <w:tc>
          <w:tcPr>
            <w:tcW w:w="1224" w:type="dxa"/>
            <w:shd w:val="clear" w:color="auto" w:fill="F8F9FB"/>
            <w:tcMar>
              <w:top w:w="40" w:type="dxa"/>
              <w:left w:w="70" w:type="dxa"/>
              <w:bottom w:w="40" w:type="dxa"/>
              <w:right w:w="70" w:type="dxa"/>
            </w:tcMar>
          </w:tcPr>
          <w:p w14:paraId="65AF2BE6" w14:textId="77777777" w:rsidR="002E189D" w:rsidRDefault="00702133">
            <w:pPr>
              <w:spacing w:after="0" w:line="240" w:lineRule="auto"/>
            </w:pPr>
            <w:r>
              <w:rPr>
                <w:sz w:val="16"/>
              </w:rPr>
              <w:t>100% (n=48)</w:t>
            </w:r>
          </w:p>
        </w:tc>
        <w:tc>
          <w:tcPr>
            <w:tcW w:w="648" w:type="dxa"/>
            <w:shd w:val="clear" w:color="auto" w:fill="F8F9FB"/>
            <w:tcMar>
              <w:top w:w="40" w:type="dxa"/>
              <w:left w:w="70" w:type="dxa"/>
              <w:bottom w:w="40" w:type="dxa"/>
              <w:right w:w="70" w:type="dxa"/>
            </w:tcMar>
          </w:tcPr>
          <w:p w14:paraId="0C33FAE3" w14:textId="77777777" w:rsidR="002E189D" w:rsidRDefault="00702133">
            <w:pPr>
              <w:spacing w:after="0" w:line="240" w:lineRule="auto"/>
              <w:jc w:val="right"/>
            </w:pPr>
            <w:r>
              <w:rPr>
                <w:sz w:val="16"/>
              </w:rPr>
              <w:t>0.31</w:t>
            </w:r>
          </w:p>
        </w:tc>
        <w:tc>
          <w:tcPr>
            <w:tcW w:w="792" w:type="dxa"/>
            <w:shd w:val="clear" w:color="auto" w:fill="F8F9FB"/>
            <w:tcMar>
              <w:top w:w="40" w:type="dxa"/>
              <w:left w:w="70" w:type="dxa"/>
              <w:bottom w:w="40" w:type="dxa"/>
              <w:right w:w="70" w:type="dxa"/>
            </w:tcMar>
          </w:tcPr>
          <w:p w14:paraId="412C9242" w14:textId="77777777" w:rsidR="002E189D" w:rsidRDefault="00702133">
            <w:pPr>
              <w:spacing w:after="0" w:line="240" w:lineRule="auto"/>
              <w:jc w:val="right"/>
            </w:pPr>
            <w:r>
              <w:rPr>
                <w:sz w:val="16"/>
              </w:rPr>
              <w:t>0%</w:t>
            </w:r>
          </w:p>
        </w:tc>
        <w:tc>
          <w:tcPr>
            <w:tcW w:w="1080" w:type="dxa"/>
            <w:shd w:val="clear" w:color="auto" w:fill="F8F9FB"/>
            <w:tcMar>
              <w:top w:w="40" w:type="dxa"/>
              <w:left w:w="70" w:type="dxa"/>
              <w:bottom w:w="40" w:type="dxa"/>
              <w:right w:w="70" w:type="dxa"/>
            </w:tcMar>
          </w:tcPr>
          <w:p w14:paraId="65F3C5DE" w14:textId="77777777" w:rsidR="002E189D" w:rsidRDefault="00702133">
            <w:pPr>
              <w:spacing w:after="0" w:line="240" w:lineRule="auto"/>
              <w:jc w:val="right"/>
            </w:pPr>
            <w:r>
              <w:rPr>
                <w:sz w:val="16"/>
              </w:rPr>
              <w:t>2.79</w:t>
            </w:r>
          </w:p>
        </w:tc>
      </w:tr>
      <w:tr w:rsidR="002E189D" w14:paraId="12D410BD" w14:textId="77777777">
        <w:trPr>
          <w:cantSplit/>
          <w:jc w:val="center"/>
        </w:trPr>
        <w:tc>
          <w:tcPr>
            <w:tcW w:w="1440" w:type="dxa"/>
            <w:tcMar>
              <w:top w:w="40" w:type="dxa"/>
              <w:left w:w="70" w:type="dxa"/>
              <w:bottom w:w="40" w:type="dxa"/>
              <w:right w:w="70" w:type="dxa"/>
            </w:tcMar>
          </w:tcPr>
          <w:p w14:paraId="5389FBD0" w14:textId="77777777" w:rsidR="002E189D" w:rsidRDefault="002E189D">
            <w:pPr>
              <w:spacing w:after="0" w:line="240" w:lineRule="auto"/>
            </w:pPr>
          </w:p>
        </w:tc>
        <w:tc>
          <w:tcPr>
            <w:tcW w:w="1728" w:type="dxa"/>
            <w:tcMar>
              <w:top w:w="40" w:type="dxa"/>
              <w:left w:w="70" w:type="dxa"/>
              <w:bottom w:w="40" w:type="dxa"/>
              <w:right w:w="70" w:type="dxa"/>
            </w:tcMar>
          </w:tcPr>
          <w:p w14:paraId="6F8E4568" w14:textId="77777777" w:rsidR="002E189D" w:rsidRDefault="00702133">
            <w:pPr>
              <w:spacing w:after="0" w:line="240" w:lineRule="auto"/>
            </w:pPr>
            <w:r>
              <w:rPr>
                <w:sz w:val="16"/>
              </w:rPr>
              <w:t>Gemini</w:t>
            </w:r>
          </w:p>
        </w:tc>
        <w:tc>
          <w:tcPr>
            <w:tcW w:w="2448" w:type="dxa"/>
            <w:tcMar>
              <w:top w:w="40" w:type="dxa"/>
              <w:left w:w="70" w:type="dxa"/>
              <w:bottom w:w="40" w:type="dxa"/>
              <w:right w:w="70" w:type="dxa"/>
            </w:tcMar>
          </w:tcPr>
          <w:p w14:paraId="4009A7BC" w14:textId="77777777" w:rsidR="002E189D" w:rsidRDefault="00702133">
            <w:pPr>
              <w:spacing w:after="0" w:line="240" w:lineRule="auto"/>
            </w:pPr>
            <w:r>
              <w:rPr>
                <w:sz w:val="16"/>
              </w:rPr>
              <w:t>13% [9%–17%] (n=243)</w:t>
            </w:r>
          </w:p>
        </w:tc>
        <w:tc>
          <w:tcPr>
            <w:tcW w:w="1224" w:type="dxa"/>
            <w:tcMar>
              <w:top w:w="40" w:type="dxa"/>
              <w:left w:w="70" w:type="dxa"/>
              <w:bottom w:w="40" w:type="dxa"/>
              <w:right w:w="70" w:type="dxa"/>
            </w:tcMar>
          </w:tcPr>
          <w:p w14:paraId="4D74A200" w14:textId="77777777" w:rsidR="002E189D" w:rsidRDefault="00702133">
            <w:pPr>
              <w:spacing w:after="0" w:line="240" w:lineRule="auto"/>
            </w:pPr>
            <w:r>
              <w:rPr>
                <w:sz w:val="16"/>
              </w:rPr>
              <w:t>100% (n=31)</w:t>
            </w:r>
          </w:p>
        </w:tc>
        <w:tc>
          <w:tcPr>
            <w:tcW w:w="648" w:type="dxa"/>
            <w:tcMar>
              <w:top w:w="40" w:type="dxa"/>
              <w:left w:w="70" w:type="dxa"/>
              <w:bottom w:w="40" w:type="dxa"/>
              <w:right w:w="70" w:type="dxa"/>
            </w:tcMar>
          </w:tcPr>
          <w:p w14:paraId="0E77B784" w14:textId="77777777" w:rsidR="002E189D" w:rsidRDefault="00702133">
            <w:pPr>
              <w:spacing w:after="0" w:line="240" w:lineRule="auto"/>
              <w:jc w:val="right"/>
            </w:pPr>
            <w:r>
              <w:rPr>
                <w:sz w:val="16"/>
              </w:rPr>
              <w:t>0.23</w:t>
            </w:r>
          </w:p>
        </w:tc>
        <w:tc>
          <w:tcPr>
            <w:tcW w:w="792" w:type="dxa"/>
            <w:tcMar>
              <w:top w:w="40" w:type="dxa"/>
              <w:left w:w="70" w:type="dxa"/>
              <w:bottom w:w="40" w:type="dxa"/>
              <w:right w:w="70" w:type="dxa"/>
            </w:tcMar>
          </w:tcPr>
          <w:p w14:paraId="21C7EA71" w14:textId="77777777" w:rsidR="002E189D" w:rsidRDefault="00702133">
            <w:pPr>
              <w:spacing w:after="0" w:line="240" w:lineRule="auto"/>
              <w:jc w:val="right"/>
            </w:pPr>
            <w:r>
              <w:rPr>
                <w:sz w:val="16"/>
              </w:rPr>
              <w:t>0%</w:t>
            </w:r>
          </w:p>
        </w:tc>
        <w:tc>
          <w:tcPr>
            <w:tcW w:w="1080" w:type="dxa"/>
            <w:tcMar>
              <w:top w:w="40" w:type="dxa"/>
              <w:left w:w="70" w:type="dxa"/>
              <w:bottom w:w="40" w:type="dxa"/>
              <w:right w:w="70" w:type="dxa"/>
            </w:tcMar>
          </w:tcPr>
          <w:p w14:paraId="0D79C054" w14:textId="77777777" w:rsidR="002E189D" w:rsidRDefault="00702133">
            <w:pPr>
              <w:spacing w:after="0" w:line="240" w:lineRule="auto"/>
              <w:jc w:val="right"/>
            </w:pPr>
            <w:r>
              <w:rPr>
                <w:sz w:val="16"/>
              </w:rPr>
              <w:t>2.61</w:t>
            </w:r>
          </w:p>
        </w:tc>
      </w:tr>
      <w:tr w:rsidR="002E189D" w14:paraId="423069E1" w14:textId="77777777">
        <w:trPr>
          <w:cantSplit/>
          <w:jc w:val="center"/>
        </w:trPr>
        <w:tc>
          <w:tcPr>
            <w:tcW w:w="1440" w:type="dxa"/>
            <w:shd w:val="clear" w:color="auto" w:fill="F8F9FB"/>
            <w:tcMar>
              <w:top w:w="40" w:type="dxa"/>
              <w:left w:w="70" w:type="dxa"/>
              <w:bottom w:w="40" w:type="dxa"/>
              <w:right w:w="70" w:type="dxa"/>
            </w:tcMar>
          </w:tcPr>
          <w:p w14:paraId="6C92DB4E" w14:textId="77777777" w:rsidR="002E189D" w:rsidRDefault="002E189D">
            <w:pPr>
              <w:spacing w:after="0" w:line="240" w:lineRule="auto"/>
            </w:pPr>
          </w:p>
        </w:tc>
        <w:tc>
          <w:tcPr>
            <w:tcW w:w="1728" w:type="dxa"/>
            <w:shd w:val="clear" w:color="auto" w:fill="F8F9FB"/>
            <w:tcMar>
              <w:top w:w="40" w:type="dxa"/>
              <w:left w:w="70" w:type="dxa"/>
              <w:bottom w:w="40" w:type="dxa"/>
              <w:right w:w="70" w:type="dxa"/>
            </w:tcMar>
          </w:tcPr>
          <w:p w14:paraId="58F42576" w14:textId="77777777" w:rsidR="002E189D" w:rsidRDefault="00702133">
            <w:pPr>
              <w:spacing w:after="0" w:line="240" w:lineRule="auto"/>
            </w:pPr>
            <w:r>
              <w:rPr>
                <w:sz w:val="16"/>
              </w:rPr>
              <w:t>MS Copilot Agent</w:t>
            </w:r>
          </w:p>
        </w:tc>
        <w:tc>
          <w:tcPr>
            <w:tcW w:w="2448" w:type="dxa"/>
            <w:shd w:val="clear" w:color="auto" w:fill="F8F9FB"/>
            <w:tcMar>
              <w:top w:w="40" w:type="dxa"/>
              <w:left w:w="70" w:type="dxa"/>
              <w:bottom w:w="40" w:type="dxa"/>
              <w:right w:w="70" w:type="dxa"/>
            </w:tcMar>
          </w:tcPr>
          <w:p w14:paraId="294E0FE3" w14:textId="77777777" w:rsidR="002E189D" w:rsidRDefault="00702133">
            <w:pPr>
              <w:spacing w:after="0" w:line="240" w:lineRule="auto"/>
            </w:pPr>
            <w:r>
              <w:rPr>
                <w:sz w:val="16"/>
              </w:rPr>
              <w:t>26% [21%–32%] (n=243)</w:t>
            </w:r>
          </w:p>
        </w:tc>
        <w:tc>
          <w:tcPr>
            <w:tcW w:w="1224" w:type="dxa"/>
            <w:shd w:val="clear" w:color="auto" w:fill="F8F9FB"/>
            <w:tcMar>
              <w:top w:w="40" w:type="dxa"/>
              <w:left w:w="70" w:type="dxa"/>
              <w:bottom w:w="40" w:type="dxa"/>
              <w:right w:w="70" w:type="dxa"/>
            </w:tcMar>
          </w:tcPr>
          <w:p w14:paraId="32C44025" w14:textId="77777777" w:rsidR="002E189D" w:rsidRDefault="00702133">
            <w:pPr>
              <w:spacing w:after="0" w:line="240" w:lineRule="auto"/>
            </w:pPr>
            <w:r>
              <w:rPr>
                <w:sz w:val="16"/>
              </w:rPr>
              <w:t>100% (n=64)</w:t>
            </w:r>
          </w:p>
        </w:tc>
        <w:tc>
          <w:tcPr>
            <w:tcW w:w="648" w:type="dxa"/>
            <w:shd w:val="clear" w:color="auto" w:fill="F8F9FB"/>
            <w:tcMar>
              <w:top w:w="40" w:type="dxa"/>
              <w:left w:w="70" w:type="dxa"/>
              <w:bottom w:w="40" w:type="dxa"/>
              <w:right w:w="70" w:type="dxa"/>
            </w:tcMar>
          </w:tcPr>
          <w:p w14:paraId="2DDDACA0" w14:textId="77777777" w:rsidR="002E189D" w:rsidRDefault="00702133">
            <w:pPr>
              <w:spacing w:after="0" w:line="240" w:lineRule="auto"/>
              <w:jc w:val="right"/>
            </w:pPr>
            <w:r>
              <w:rPr>
                <w:sz w:val="16"/>
              </w:rPr>
              <w:t>0.41</w:t>
            </w:r>
          </w:p>
        </w:tc>
        <w:tc>
          <w:tcPr>
            <w:tcW w:w="792" w:type="dxa"/>
            <w:shd w:val="clear" w:color="auto" w:fill="F8F9FB"/>
            <w:tcMar>
              <w:top w:w="40" w:type="dxa"/>
              <w:left w:w="70" w:type="dxa"/>
              <w:bottom w:w="40" w:type="dxa"/>
              <w:right w:w="70" w:type="dxa"/>
            </w:tcMar>
          </w:tcPr>
          <w:p w14:paraId="2C344028" w14:textId="77777777" w:rsidR="002E189D" w:rsidRDefault="00702133">
            <w:pPr>
              <w:spacing w:after="0" w:line="240" w:lineRule="auto"/>
              <w:jc w:val="right"/>
            </w:pPr>
            <w:r>
              <w:rPr>
                <w:sz w:val="16"/>
              </w:rPr>
              <w:t>0%</w:t>
            </w:r>
          </w:p>
        </w:tc>
        <w:tc>
          <w:tcPr>
            <w:tcW w:w="1080" w:type="dxa"/>
            <w:shd w:val="clear" w:color="auto" w:fill="F8F9FB"/>
            <w:tcMar>
              <w:top w:w="40" w:type="dxa"/>
              <w:left w:w="70" w:type="dxa"/>
              <w:bottom w:w="40" w:type="dxa"/>
              <w:right w:w="70" w:type="dxa"/>
            </w:tcMar>
          </w:tcPr>
          <w:p w14:paraId="6B8E03B0" w14:textId="77777777" w:rsidR="002E189D" w:rsidRDefault="00702133">
            <w:pPr>
              <w:spacing w:after="0" w:line="240" w:lineRule="auto"/>
              <w:jc w:val="right"/>
            </w:pPr>
            <w:r>
              <w:rPr>
                <w:sz w:val="16"/>
              </w:rPr>
              <w:t>2.89</w:t>
            </w:r>
          </w:p>
        </w:tc>
      </w:tr>
      <w:tr w:rsidR="002E189D" w14:paraId="70A81B28" w14:textId="77777777">
        <w:trPr>
          <w:cantSplit/>
          <w:jc w:val="center"/>
        </w:trPr>
        <w:tc>
          <w:tcPr>
            <w:tcW w:w="1440" w:type="dxa"/>
            <w:tcMar>
              <w:top w:w="40" w:type="dxa"/>
              <w:left w:w="70" w:type="dxa"/>
              <w:bottom w:w="40" w:type="dxa"/>
              <w:right w:w="70" w:type="dxa"/>
            </w:tcMar>
          </w:tcPr>
          <w:p w14:paraId="565AA8CA" w14:textId="77777777" w:rsidR="002E189D" w:rsidRDefault="002E189D">
            <w:pPr>
              <w:spacing w:after="0" w:line="240" w:lineRule="auto"/>
            </w:pPr>
          </w:p>
        </w:tc>
        <w:tc>
          <w:tcPr>
            <w:tcW w:w="1728" w:type="dxa"/>
            <w:tcMar>
              <w:top w:w="40" w:type="dxa"/>
              <w:left w:w="70" w:type="dxa"/>
              <w:bottom w:w="40" w:type="dxa"/>
              <w:right w:w="70" w:type="dxa"/>
            </w:tcMar>
          </w:tcPr>
          <w:p w14:paraId="6F0A353B" w14:textId="77777777" w:rsidR="002E189D" w:rsidRDefault="00702133">
            <w:pPr>
              <w:spacing w:after="0" w:line="240" w:lineRule="auto"/>
            </w:pPr>
            <w:r>
              <w:rPr>
                <w:sz w:val="16"/>
              </w:rPr>
              <w:t>Perplexity</w:t>
            </w:r>
          </w:p>
        </w:tc>
        <w:tc>
          <w:tcPr>
            <w:tcW w:w="2448" w:type="dxa"/>
            <w:tcMar>
              <w:top w:w="40" w:type="dxa"/>
              <w:left w:w="70" w:type="dxa"/>
              <w:bottom w:w="40" w:type="dxa"/>
              <w:right w:w="70" w:type="dxa"/>
            </w:tcMar>
          </w:tcPr>
          <w:p w14:paraId="75A90F31" w14:textId="77777777" w:rsidR="002E189D" w:rsidRDefault="00702133">
            <w:pPr>
              <w:spacing w:after="0" w:line="240" w:lineRule="auto"/>
            </w:pPr>
            <w:r>
              <w:rPr>
                <w:sz w:val="16"/>
              </w:rPr>
              <w:t>23% [18%–28%] (n=243)</w:t>
            </w:r>
          </w:p>
        </w:tc>
        <w:tc>
          <w:tcPr>
            <w:tcW w:w="1224" w:type="dxa"/>
            <w:tcMar>
              <w:top w:w="40" w:type="dxa"/>
              <w:left w:w="70" w:type="dxa"/>
              <w:bottom w:w="40" w:type="dxa"/>
              <w:right w:w="70" w:type="dxa"/>
            </w:tcMar>
          </w:tcPr>
          <w:p w14:paraId="71B8C741" w14:textId="77777777" w:rsidR="002E189D" w:rsidRDefault="00702133">
            <w:pPr>
              <w:spacing w:after="0" w:line="240" w:lineRule="auto"/>
            </w:pPr>
            <w:r>
              <w:rPr>
                <w:sz w:val="16"/>
              </w:rPr>
              <w:t>100% (n=56)</w:t>
            </w:r>
          </w:p>
        </w:tc>
        <w:tc>
          <w:tcPr>
            <w:tcW w:w="648" w:type="dxa"/>
            <w:tcMar>
              <w:top w:w="40" w:type="dxa"/>
              <w:left w:w="70" w:type="dxa"/>
              <w:bottom w:w="40" w:type="dxa"/>
              <w:right w:w="70" w:type="dxa"/>
            </w:tcMar>
          </w:tcPr>
          <w:p w14:paraId="58C0FD93" w14:textId="77777777" w:rsidR="002E189D" w:rsidRDefault="00702133">
            <w:pPr>
              <w:spacing w:after="0" w:line="240" w:lineRule="auto"/>
              <w:jc w:val="right"/>
            </w:pPr>
            <w:r>
              <w:rPr>
                <w:sz w:val="16"/>
              </w:rPr>
              <w:t>0.37</w:t>
            </w:r>
          </w:p>
        </w:tc>
        <w:tc>
          <w:tcPr>
            <w:tcW w:w="792" w:type="dxa"/>
            <w:tcMar>
              <w:top w:w="40" w:type="dxa"/>
              <w:left w:w="70" w:type="dxa"/>
              <w:bottom w:w="40" w:type="dxa"/>
              <w:right w:w="70" w:type="dxa"/>
            </w:tcMar>
          </w:tcPr>
          <w:p w14:paraId="7ECCDF11" w14:textId="77777777" w:rsidR="002E189D" w:rsidRDefault="00702133">
            <w:pPr>
              <w:spacing w:after="0" w:line="240" w:lineRule="auto"/>
              <w:jc w:val="right"/>
            </w:pPr>
            <w:r>
              <w:rPr>
                <w:sz w:val="16"/>
              </w:rPr>
              <w:t>0%</w:t>
            </w:r>
          </w:p>
        </w:tc>
        <w:tc>
          <w:tcPr>
            <w:tcW w:w="1080" w:type="dxa"/>
            <w:tcMar>
              <w:top w:w="40" w:type="dxa"/>
              <w:left w:w="70" w:type="dxa"/>
              <w:bottom w:w="40" w:type="dxa"/>
              <w:right w:w="70" w:type="dxa"/>
            </w:tcMar>
          </w:tcPr>
          <w:p w14:paraId="14969A3F" w14:textId="77777777" w:rsidR="002E189D" w:rsidRDefault="00702133">
            <w:pPr>
              <w:spacing w:after="0" w:line="240" w:lineRule="auto"/>
              <w:jc w:val="right"/>
            </w:pPr>
            <w:r>
              <w:rPr>
                <w:sz w:val="16"/>
              </w:rPr>
              <w:t>2.95</w:t>
            </w:r>
          </w:p>
        </w:tc>
      </w:tr>
      <w:tr w:rsidR="002E189D" w14:paraId="71F3F485" w14:textId="77777777">
        <w:trPr>
          <w:cantSplit/>
          <w:jc w:val="center"/>
        </w:trPr>
        <w:tc>
          <w:tcPr>
            <w:tcW w:w="1440" w:type="dxa"/>
            <w:shd w:val="clear" w:color="auto" w:fill="F8F9FB"/>
            <w:tcMar>
              <w:top w:w="40" w:type="dxa"/>
              <w:left w:w="70" w:type="dxa"/>
              <w:bottom w:w="40" w:type="dxa"/>
              <w:right w:w="70" w:type="dxa"/>
            </w:tcMar>
          </w:tcPr>
          <w:p w14:paraId="7C26B72D" w14:textId="77777777" w:rsidR="002E189D" w:rsidRDefault="00702133">
            <w:pPr>
              <w:spacing w:after="0" w:line="240" w:lineRule="auto"/>
            </w:pPr>
            <w:r>
              <w:rPr>
                <w:sz w:val="16"/>
              </w:rPr>
              <w:t>PHIPA</w:t>
            </w:r>
          </w:p>
        </w:tc>
        <w:tc>
          <w:tcPr>
            <w:tcW w:w="1728" w:type="dxa"/>
            <w:shd w:val="clear" w:color="auto" w:fill="F8F9FB"/>
            <w:tcMar>
              <w:top w:w="40" w:type="dxa"/>
              <w:left w:w="70" w:type="dxa"/>
              <w:bottom w:w="40" w:type="dxa"/>
              <w:right w:w="70" w:type="dxa"/>
            </w:tcMar>
          </w:tcPr>
          <w:p w14:paraId="744E3E0B" w14:textId="77777777" w:rsidR="002E189D" w:rsidRDefault="00702133">
            <w:pPr>
              <w:spacing w:after="0" w:line="240" w:lineRule="auto"/>
            </w:pPr>
            <w:r>
              <w:rPr>
                <w:sz w:val="16"/>
              </w:rPr>
              <w:t>ChatGPT</w:t>
            </w:r>
          </w:p>
        </w:tc>
        <w:tc>
          <w:tcPr>
            <w:tcW w:w="2448" w:type="dxa"/>
            <w:shd w:val="clear" w:color="auto" w:fill="F8F9FB"/>
            <w:tcMar>
              <w:top w:w="40" w:type="dxa"/>
              <w:left w:w="70" w:type="dxa"/>
              <w:bottom w:w="40" w:type="dxa"/>
              <w:right w:w="70" w:type="dxa"/>
            </w:tcMar>
          </w:tcPr>
          <w:p w14:paraId="78AF2035" w14:textId="77777777" w:rsidR="002E189D" w:rsidRDefault="00702133">
            <w:pPr>
              <w:spacing w:after="0" w:line="240" w:lineRule="auto"/>
            </w:pPr>
            <w:r>
              <w:rPr>
                <w:sz w:val="16"/>
              </w:rPr>
              <w:t>33% [0%–100%] (n=3)</w:t>
            </w:r>
          </w:p>
        </w:tc>
        <w:tc>
          <w:tcPr>
            <w:tcW w:w="1224" w:type="dxa"/>
            <w:shd w:val="clear" w:color="auto" w:fill="F8F9FB"/>
            <w:tcMar>
              <w:top w:w="40" w:type="dxa"/>
              <w:left w:w="70" w:type="dxa"/>
              <w:bottom w:w="40" w:type="dxa"/>
              <w:right w:w="70" w:type="dxa"/>
            </w:tcMar>
          </w:tcPr>
          <w:p w14:paraId="717386F7" w14:textId="77777777" w:rsidR="002E189D" w:rsidRDefault="00702133">
            <w:pPr>
              <w:spacing w:after="0" w:line="240" w:lineRule="auto"/>
            </w:pPr>
            <w:r>
              <w:rPr>
                <w:sz w:val="16"/>
              </w:rPr>
              <w:t>33% (n=3)</w:t>
            </w:r>
          </w:p>
        </w:tc>
        <w:tc>
          <w:tcPr>
            <w:tcW w:w="648" w:type="dxa"/>
            <w:shd w:val="clear" w:color="auto" w:fill="F8F9FB"/>
            <w:tcMar>
              <w:top w:w="40" w:type="dxa"/>
              <w:left w:w="70" w:type="dxa"/>
              <w:bottom w:w="40" w:type="dxa"/>
              <w:right w:w="70" w:type="dxa"/>
            </w:tcMar>
          </w:tcPr>
          <w:p w14:paraId="780D995A" w14:textId="77777777" w:rsidR="002E189D" w:rsidRDefault="00702133">
            <w:pPr>
              <w:spacing w:after="0" w:line="240" w:lineRule="auto"/>
              <w:jc w:val="right"/>
            </w:pPr>
            <w:r>
              <w:rPr>
                <w:sz w:val="16"/>
              </w:rPr>
              <w:t>0.33</w:t>
            </w:r>
          </w:p>
        </w:tc>
        <w:tc>
          <w:tcPr>
            <w:tcW w:w="792" w:type="dxa"/>
            <w:shd w:val="clear" w:color="auto" w:fill="F8F9FB"/>
            <w:tcMar>
              <w:top w:w="40" w:type="dxa"/>
              <w:left w:w="70" w:type="dxa"/>
              <w:bottom w:w="40" w:type="dxa"/>
              <w:right w:w="70" w:type="dxa"/>
            </w:tcMar>
          </w:tcPr>
          <w:p w14:paraId="3CC119FE" w14:textId="77777777" w:rsidR="002E189D" w:rsidRDefault="00702133">
            <w:pPr>
              <w:spacing w:after="0" w:line="240" w:lineRule="auto"/>
              <w:jc w:val="right"/>
            </w:pPr>
            <w:r>
              <w:rPr>
                <w:sz w:val="16"/>
              </w:rPr>
              <w:t>50%</w:t>
            </w:r>
          </w:p>
        </w:tc>
        <w:tc>
          <w:tcPr>
            <w:tcW w:w="1080" w:type="dxa"/>
            <w:shd w:val="clear" w:color="auto" w:fill="F8F9FB"/>
            <w:tcMar>
              <w:top w:w="40" w:type="dxa"/>
              <w:left w:w="70" w:type="dxa"/>
              <w:bottom w:w="40" w:type="dxa"/>
              <w:right w:w="70" w:type="dxa"/>
            </w:tcMar>
          </w:tcPr>
          <w:p w14:paraId="570EE855" w14:textId="77777777" w:rsidR="002E189D" w:rsidRDefault="00702133">
            <w:pPr>
              <w:spacing w:after="0" w:line="240" w:lineRule="auto"/>
              <w:jc w:val="right"/>
            </w:pPr>
            <w:r>
              <w:rPr>
                <w:sz w:val="16"/>
              </w:rPr>
              <w:t>2.00</w:t>
            </w:r>
          </w:p>
        </w:tc>
      </w:tr>
      <w:tr w:rsidR="002E189D" w14:paraId="3EFB0D77" w14:textId="77777777">
        <w:trPr>
          <w:cantSplit/>
          <w:jc w:val="center"/>
        </w:trPr>
        <w:tc>
          <w:tcPr>
            <w:tcW w:w="1440" w:type="dxa"/>
            <w:tcMar>
              <w:top w:w="40" w:type="dxa"/>
              <w:left w:w="70" w:type="dxa"/>
              <w:bottom w:w="40" w:type="dxa"/>
              <w:right w:w="70" w:type="dxa"/>
            </w:tcMar>
          </w:tcPr>
          <w:p w14:paraId="36F884E2" w14:textId="77777777" w:rsidR="002E189D" w:rsidRDefault="002E189D">
            <w:pPr>
              <w:spacing w:after="0" w:line="240" w:lineRule="auto"/>
            </w:pPr>
          </w:p>
        </w:tc>
        <w:tc>
          <w:tcPr>
            <w:tcW w:w="1728" w:type="dxa"/>
            <w:tcMar>
              <w:top w:w="40" w:type="dxa"/>
              <w:left w:w="70" w:type="dxa"/>
              <w:bottom w:w="40" w:type="dxa"/>
              <w:right w:w="70" w:type="dxa"/>
            </w:tcMar>
          </w:tcPr>
          <w:p w14:paraId="770EA199" w14:textId="77777777" w:rsidR="002E189D" w:rsidRDefault="00702133">
            <w:pPr>
              <w:spacing w:after="0" w:line="240" w:lineRule="auto"/>
            </w:pPr>
            <w:r>
              <w:rPr>
                <w:sz w:val="16"/>
              </w:rPr>
              <w:t>Claude</w:t>
            </w:r>
          </w:p>
        </w:tc>
        <w:tc>
          <w:tcPr>
            <w:tcW w:w="2448" w:type="dxa"/>
            <w:tcMar>
              <w:top w:w="40" w:type="dxa"/>
              <w:left w:w="70" w:type="dxa"/>
              <w:bottom w:w="40" w:type="dxa"/>
              <w:right w:w="70" w:type="dxa"/>
            </w:tcMar>
          </w:tcPr>
          <w:p w14:paraId="075A6013" w14:textId="77777777" w:rsidR="002E189D" w:rsidRDefault="00702133">
            <w:pPr>
              <w:spacing w:after="0" w:line="240" w:lineRule="auto"/>
            </w:pPr>
            <w:r>
              <w:rPr>
                <w:sz w:val="16"/>
              </w:rPr>
              <w:t>0% [0%–0%] (n=3)</w:t>
            </w:r>
          </w:p>
        </w:tc>
        <w:tc>
          <w:tcPr>
            <w:tcW w:w="1224" w:type="dxa"/>
            <w:tcMar>
              <w:top w:w="40" w:type="dxa"/>
              <w:left w:w="70" w:type="dxa"/>
              <w:bottom w:w="40" w:type="dxa"/>
              <w:right w:w="70" w:type="dxa"/>
            </w:tcMar>
          </w:tcPr>
          <w:p w14:paraId="31246530" w14:textId="77777777" w:rsidR="002E189D" w:rsidRDefault="00702133">
            <w:pPr>
              <w:spacing w:after="0" w:line="240" w:lineRule="auto"/>
            </w:pPr>
            <w:r>
              <w:rPr>
                <w:sz w:val="16"/>
              </w:rPr>
              <w:t>– (n=0)</w:t>
            </w:r>
          </w:p>
        </w:tc>
        <w:tc>
          <w:tcPr>
            <w:tcW w:w="648" w:type="dxa"/>
            <w:tcMar>
              <w:top w:w="40" w:type="dxa"/>
              <w:left w:w="70" w:type="dxa"/>
              <w:bottom w:w="40" w:type="dxa"/>
              <w:right w:w="70" w:type="dxa"/>
            </w:tcMar>
          </w:tcPr>
          <w:p w14:paraId="5C4AA353" w14:textId="77777777" w:rsidR="002E189D" w:rsidRDefault="00702133">
            <w:pPr>
              <w:spacing w:after="0" w:line="240" w:lineRule="auto"/>
            </w:pPr>
            <w:r>
              <w:rPr>
                <w:sz w:val="16"/>
              </w:rPr>
              <w:t>–</w:t>
            </w:r>
          </w:p>
        </w:tc>
        <w:tc>
          <w:tcPr>
            <w:tcW w:w="792" w:type="dxa"/>
            <w:tcMar>
              <w:top w:w="40" w:type="dxa"/>
              <w:left w:w="70" w:type="dxa"/>
              <w:bottom w:w="40" w:type="dxa"/>
              <w:right w:w="70" w:type="dxa"/>
            </w:tcMar>
          </w:tcPr>
          <w:p w14:paraId="36688C88" w14:textId="77777777" w:rsidR="002E189D" w:rsidRDefault="00702133">
            <w:pPr>
              <w:spacing w:after="0" w:line="240" w:lineRule="auto"/>
            </w:pPr>
            <w:r>
              <w:rPr>
                <w:sz w:val="16"/>
              </w:rPr>
              <w:t>–</w:t>
            </w:r>
          </w:p>
        </w:tc>
        <w:tc>
          <w:tcPr>
            <w:tcW w:w="1080" w:type="dxa"/>
            <w:tcMar>
              <w:top w:w="40" w:type="dxa"/>
              <w:left w:w="70" w:type="dxa"/>
              <w:bottom w:w="40" w:type="dxa"/>
              <w:right w:w="70" w:type="dxa"/>
            </w:tcMar>
          </w:tcPr>
          <w:p w14:paraId="63E40E07" w14:textId="77777777" w:rsidR="002E189D" w:rsidRDefault="00702133">
            <w:pPr>
              <w:spacing w:after="0" w:line="240" w:lineRule="auto"/>
            </w:pPr>
            <w:r>
              <w:rPr>
                <w:sz w:val="16"/>
              </w:rPr>
              <w:t>–</w:t>
            </w:r>
          </w:p>
        </w:tc>
      </w:tr>
      <w:tr w:rsidR="002E189D" w14:paraId="12290637" w14:textId="77777777">
        <w:trPr>
          <w:cantSplit/>
          <w:jc w:val="center"/>
        </w:trPr>
        <w:tc>
          <w:tcPr>
            <w:tcW w:w="1440" w:type="dxa"/>
            <w:shd w:val="clear" w:color="auto" w:fill="F8F9FB"/>
            <w:tcMar>
              <w:top w:w="40" w:type="dxa"/>
              <w:left w:w="70" w:type="dxa"/>
              <w:bottom w:w="40" w:type="dxa"/>
              <w:right w:w="70" w:type="dxa"/>
            </w:tcMar>
          </w:tcPr>
          <w:p w14:paraId="40406FCA" w14:textId="77777777" w:rsidR="002E189D" w:rsidRDefault="002E189D">
            <w:pPr>
              <w:spacing w:after="0" w:line="240" w:lineRule="auto"/>
            </w:pPr>
          </w:p>
        </w:tc>
        <w:tc>
          <w:tcPr>
            <w:tcW w:w="1728" w:type="dxa"/>
            <w:shd w:val="clear" w:color="auto" w:fill="F8F9FB"/>
            <w:tcMar>
              <w:top w:w="40" w:type="dxa"/>
              <w:left w:w="70" w:type="dxa"/>
              <w:bottom w:w="40" w:type="dxa"/>
              <w:right w:w="70" w:type="dxa"/>
            </w:tcMar>
          </w:tcPr>
          <w:p w14:paraId="030D5EE5" w14:textId="77777777" w:rsidR="002E189D" w:rsidRDefault="00702133">
            <w:pPr>
              <w:spacing w:after="0" w:line="240" w:lineRule="auto"/>
            </w:pPr>
            <w:r>
              <w:rPr>
                <w:sz w:val="16"/>
              </w:rPr>
              <w:t>Gemini</w:t>
            </w:r>
          </w:p>
        </w:tc>
        <w:tc>
          <w:tcPr>
            <w:tcW w:w="2448" w:type="dxa"/>
            <w:shd w:val="clear" w:color="auto" w:fill="F8F9FB"/>
            <w:tcMar>
              <w:top w:w="40" w:type="dxa"/>
              <w:left w:w="70" w:type="dxa"/>
              <w:bottom w:w="40" w:type="dxa"/>
              <w:right w:w="70" w:type="dxa"/>
            </w:tcMar>
          </w:tcPr>
          <w:p w14:paraId="32FE27BF" w14:textId="77777777" w:rsidR="002E189D" w:rsidRDefault="00702133">
            <w:pPr>
              <w:spacing w:after="0" w:line="240" w:lineRule="auto"/>
            </w:pPr>
            <w:r>
              <w:rPr>
                <w:sz w:val="16"/>
              </w:rPr>
              <w:t>33% [0%–100%] (n=3)</w:t>
            </w:r>
          </w:p>
        </w:tc>
        <w:tc>
          <w:tcPr>
            <w:tcW w:w="1224" w:type="dxa"/>
            <w:shd w:val="clear" w:color="auto" w:fill="F8F9FB"/>
            <w:tcMar>
              <w:top w:w="40" w:type="dxa"/>
              <w:left w:w="70" w:type="dxa"/>
              <w:bottom w:w="40" w:type="dxa"/>
              <w:right w:w="70" w:type="dxa"/>
            </w:tcMar>
          </w:tcPr>
          <w:p w14:paraId="5B4798D6" w14:textId="77777777" w:rsidR="002E189D" w:rsidRDefault="00702133">
            <w:pPr>
              <w:spacing w:after="0" w:line="240" w:lineRule="auto"/>
            </w:pPr>
            <w:r>
              <w:rPr>
                <w:sz w:val="16"/>
              </w:rPr>
              <w:t>100% (n=1)</w:t>
            </w:r>
          </w:p>
        </w:tc>
        <w:tc>
          <w:tcPr>
            <w:tcW w:w="648" w:type="dxa"/>
            <w:shd w:val="clear" w:color="auto" w:fill="F8F9FB"/>
            <w:tcMar>
              <w:top w:w="40" w:type="dxa"/>
              <w:left w:w="70" w:type="dxa"/>
              <w:bottom w:w="40" w:type="dxa"/>
              <w:right w:w="70" w:type="dxa"/>
            </w:tcMar>
          </w:tcPr>
          <w:p w14:paraId="64BF4167" w14:textId="77777777" w:rsidR="002E189D" w:rsidRDefault="00702133">
            <w:pPr>
              <w:spacing w:after="0" w:line="240" w:lineRule="auto"/>
              <w:jc w:val="right"/>
            </w:pPr>
            <w:r>
              <w:rPr>
                <w:sz w:val="16"/>
              </w:rPr>
              <w:t>0.50</w:t>
            </w:r>
          </w:p>
        </w:tc>
        <w:tc>
          <w:tcPr>
            <w:tcW w:w="792" w:type="dxa"/>
            <w:shd w:val="clear" w:color="auto" w:fill="F8F9FB"/>
            <w:tcMar>
              <w:top w:w="40" w:type="dxa"/>
              <w:left w:w="70" w:type="dxa"/>
              <w:bottom w:w="40" w:type="dxa"/>
              <w:right w:w="70" w:type="dxa"/>
            </w:tcMar>
          </w:tcPr>
          <w:p w14:paraId="183CE955" w14:textId="77777777" w:rsidR="002E189D" w:rsidRDefault="00702133">
            <w:pPr>
              <w:spacing w:after="0" w:line="240" w:lineRule="auto"/>
              <w:jc w:val="right"/>
            </w:pPr>
            <w:r>
              <w:rPr>
                <w:sz w:val="16"/>
              </w:rPr>
              <w:t>0%</w:t>
            </w:r>
          </w:p>
        </w:tc>
        <w:tc>
          <w:tcPr>
            <w:tcW w:w="1080" w:type="dxa"/>
            <w:shd w:val="clear" w:color="auto" w:fill="F8F9FB"/>
            <w:tcMar>
              <w:top w:w="40" w:type="dxa"/>
              <w:left w:w="70" w:type="dxa"/>
              <w:bottom w:w="40" w:type="dxa"/>
              <w:right w:w="70" w:type="dxa"/>
            </w:tcMar>
          </w:tcPr>
          <w:p w14:paraId="73D01E58" w14:textId="77777777" w:rsidR="002E189D" w:rsidRDefault="00702133">
            <w:pPr>
              <w:spacing w:after="0" w:line="240" w:lineRule="auto"/>
              <w:jc w:val="right"/>
            </w:pPr>
            <w:r>
              <w:rPr>
                <w:sz w:val="16"/>
              </w:rPr>
              <w:t>2.00</w:t>
            </w:r>
          </w:p>
        </w:tc>
      </w:tr>
      <w:tr w:rsidR="002E189D" w14:paraId="4CFD66E5" w14:textId="77777777">
        <w:trPr>
          <w:cantSplit/>
          <w:jc w:val="center"/>
        </w:trPr>
        <w:tc>
          <w:tcPr>
            <w:tcW w:w="1440" w:type="dxa"/>
            <w:tcMar>
              <w:top w:w="40" w:type="dxa"/>
              <w:left w:w="70" w:type="dxa"/>
              <w:bottom w:w="40" w:type="dxa"/>
              <w:right w:w="70" w:type="dxa"/>
            </w:tcMar>
          </w:tcPr>
          <w:p w14:paraId="4AE0235A" w14:textId="77777777" w:rsidR="002E189D" w:rsidRDefault="002E189D">
            <w:pPr>
              <w:spacing w:after="0" w:line="240" w:lineRule="auto"/>
            </w:pPr>
          </w:p>
        </w:tc>
        <w:tc>
          <w:tcPr>
            <w:tcW w:w="1728" w:type="dxa"/>
            <w:tcMar>
              <w:top w:w="40" w:type="dxa"/>
              <w:left w:w="70" w:type="dxa"/>
              <w:bottom w:w="40" w:type="dxa"/>
              <w:right w:w="70" w:type="dxa"/>
            </w:tcMar>
          </w:tcPr>
          <w:p w14:paraId="13B91674" w14:textId="77777777" w:rsidR="002E189D" w:rsidRDefault="00702133">
            <w:pPr>
              <w:spacing w:after="0" w:line="240" w:lineRule="auto"/>
            </w:pPr>
            <w:r>
              <w:rPr>
                <w:sz w:val="16"/>
              </w:rPr>
              <w:t>MS Copilot Agent</w:t>
            </w:r>
          </w:p>
        </w:tc>
        <w:tc>
          <w:tcPr>
            <w:tcW w:w="2448" w:type="dxa"/>
            <w:tcMar>
              <w:top w:w="40" w:type="dxa"/>
              <w:left w:w="70" w:type="dxa"/>
              <w:bottom w:w="40" w:type="dxa"/>
              <w:right w:w="70" w:type="dxa"/>
            </w:tcMar>
          </w:tcPr>
          <w:p w14:paraId="3E9F230D" w14:textId="77777777" w:rsidR="002E189D" w:rsidRDefault="00702133">
            <w:pPr>
              <w:spacing w:after="0" w:line="240" w:lineRule="auto"/>
            </w:pPr>
            <w:r>
              <w:rPr>
                <w:sz w:val="16"/>
              </w:rPr>
              <w:t>100% [100%–100%] (n=3)</w:t>
            </w:r>
          </w:p>
        </w:tc>
        <w:tc>
          <w:tcPr>
            <w:tcW w:w="1224" w:type="dxa"/>
            <w:tcMar>
              <w:top w:w="40" w:type="dxa"/>
              <w:left w:w="70" w:type="dxa"/>
              <w:bottom w:w="40" w:type="dxa"/>
              <w:right w:w="70" w:type="dxa"/>
            </w:tcMar>
          </w:tcPr>
          <w:p w14:paraId="7A108B6D" w14:textId="77777777" w:rsidR="002E189D" w:rsidRDefault="00702133">
            <w:pPr>
              <w:spacing w:after="0" w:line="240" w:lineRule="auto"/>
            </w:pPr>
            <w:r>
              <w:rPr>
                <w:sz w:val="16"/>
              </w:rPr>
              <w:t>100% (n=3)</w:t>
            </w:r>
          </w:p>
        </w:tc>
        <w:tc>
          <w:tcPr>
            <w:tcW w:w="648" w:type="dxa"/>
            <w:tcMar>
              <w:top w:w="40" w:type="dxa"/>
              <w:left w:w="70" w:type="dxa"/>
              <w:bottom w:w="40" w:type="dxa"/>
              <w:right w:w="70" w:type="dxa"/>
            </w:tcMar>
          </w:tcPr>
          <w:p w14:paraId="67C1CF67" w14:textId="77777777" w:rsidR="002E189D" w:rsidRDefault="00702133">
            <w:pPr>
              <w:spacing w:after="0" w:line="240" w:lineRule="auto"/>
              <w:jc w:val="right"/>
            </w:pPr>
            <w:r>
              <w:rPr>
                <w:sz w:val="16"/>
              </w:rPr>
              <w:t>1.00</w:t>
            </w:r>
          </w:p>
        </w:tc>
        <w:tc>
          <w:tcPr>
            <w:tcW w:w="792" w:type="dxa"/>
            <w:tcMar>
              <w:top w:w="40" w:type="dxa"/>
              <w:left w:w="70" w:type="dxa"/>
              <w:bottom w:w="40" w:type="dxa"/>
              <w:right w:w="70" w:type="dxa"/>
            </w:tcMar>
          </w:tcPr>
          <w:p w14:paraId="113E9789" w14:textId="77777777" w:rsidR="002E189D" w:rsidRDefault="00702133">
            <w:pPr>
              <w:spacing w:after="0" w:line="240" w:lineRule="auto"/>
              <w:jc w:val="right"/>
            </w:pPr>
            <w:r>
              <w:rPr>
                <w:sz w:val="16"/>
              </w:rPr>
              <w:t>0%</w:t>
            </w:r>
          </w:p>
        </w:tc>
        <w:tc>
          <w:tcPr>
            <w:tcW w:w="1080" w:type="dxa"/>
            <w:tcMar>
              <w:top w:w="40" w:type="dxa"/>
              <w:left w:w="70" w:type="dxa"/>
              <w:bottom w:w="40" w:type="dxa"/>
              <w:right w:w="70" w:type="dxa"/>
            </w:tcMar>
          </w:tcPr>
          <w:p w14:paraId="29481293" w14:textId="77777777" w:rsidR="002E189D" w:rsidRDefault="00702133">
            <w:pPr>
              <w:spacing w:after="0" w:line="240" w:lineRule="auto"/>
              <w:jc w:val="right"/>
            </w:pPr>
            <w:r>
              <w:rPr>
                <w:sz w:val="16"/>
              </w:rPr>
              <w:t>2.00</w:t>
            </w:r>
          </w:p>
        </w:tc>
      </w:tr>
      <w:tr w:rsidR="002E189D" w14:paraId="716C5603" w14:textId="77777777">
        <w:trPr>
          <w:cantSplit/>
          <w:jc w:val="center"/>
        </w:trPr>
        <w:tc>
          <w:tcPr>
            <w:tcW w:w="1440" w:type="dxa"/>
            <w:shd w:val="clear" w:color="auto" w:fill="F8F9FB"/>
            <w:tcMar>
              <w:top w:w="40" w:type="dxa"/>
              <w:left w:w="70" w:type="dxa"/>
              <w:bottom w:w="40" w:type="dxa"/>
              <w:right w:w="70" w:type="dxa"/>
            </w:tcMar>
          </w:tcPr>
          <w:p w14:paraId="306142B3" w14:textId="77777777" w:rsidR="002E189D" w:rsidRDefault="002E189D">
            <w:pPr>
              <w:spacing w:after="0" w:line="240" w:lineRule="auto"/>
            </w:pPr>
          </w:p>
        </w:tc>
        <w:tc>
          <w:tcPr>
            <w:tcW w:w="1728" w:type="dxa"/>
            <w:shd w:val="clear" w:color="auto" w:fill="F8F9FB"/>
            <w:tcMar>
              <w:top w:w="40" w:type="dxa"/>
              <w:left w:w="70" w:type="dxa"/>
              <w:bottom w:w="40" w:type="dxa"/>
              <w:right w:w="70" w:type="dxa"/>
            </w:tcMar>
          </w:tcPr>
          <w:p w14:paraId="1E4888E6" w14:textId="77777777" w:rsidR="002E189D" w:rsidRDefault="00702133">
            <w:pPr>
              <w:spacing w:after="0" w:line="240" w:lineRule="auto"/>
            </w:pPr>
            <w:r>
              <w:rPr>
                <w:sz w:val="16"/>
              </w:rPr>
              <w:t>Perplexity</w:t>
            </w:r>
          </w:p>
        </w:tc>
        <w:tc>
          <w:tcPr>
            <w:tcW w:w="2448" w:type="dxa"/>
            <w:shd w:val="clear" w:color="auto" w:fill="F8F9FB"/>
            <w:tcMar>
              <w:top w:w="40" w:type="dxa"/>
              <w:left w:w="70" w:type="dxa"/>
              <w:bottom w:w="40" w:type="dxa"/>
              <w:right w:w="70" w:type="dxa"/>
            </w:tcMar>
          </w:tcPr>
          <w:p w14:paraId="5FB8980D" w14:textId="77777777" w:rsidR="002E189D" w:rsidRDefault="00702133">
            <w:pPr>
              <w:spacing w:after="0" w:line="240" w:lineRule="auto"/>
            </w:pPr>
            <w:r>
              <w:rPr>
                <w:sz w:val="16"/>
              </w:rPr>
              <w:t>0% [0%–0%] (n=3)</w:t>
            </w:r>
          </w:p>
        </w:tc>
        <w:tc>
          <w:tcPr>
            <w:tcW w:w="1224" w:type="dxa"/>
            <w:shd w:val="clear" w:color="auto" w:fill="F8F9FB"/>
            <w:tcMar>
              <w:top w:w="40" w:type="dxa"/>
              <w:left w:w="70" w:type="dxa"/>
              <w:bottom w:w="40" w:type="dxa"/>
              <w:right w:w="70" w:type="dxa"/>
            </w:tcMar>
          </w:tcPr>
          <w:p w14:paraId="47AE02EA" w14:textId="77777777" w:rsidR="002E189D" w:rsidRDefault="00702133">
            <w:pPr>
              <w:spacing w:after="0" w:line="240" w:lineRule="auto"/>
            </w:pPr>
            <w:r>
              <w:rPr>
                <w:sz w:val="16"/>
              </w:rPr>
              <w:t>– (n=0)</w:t>
            </w:r>
          </w:p>
        </w:tc>
        <w:tc>
          <w:tcPr>
            <w:tcW w:w="648" w:type="dxa"/>
            <w:shd w:val="clear" w:color="auto" w:fill="F8F9FB"/>
            <w:tcMar>
              <w:top w:w="40" w:type="dxa"/>
              <w:left w:w="70" w:type="dxa"/>
              <w:bottom w:w="40" w:type="dxa"/>
              <w:right w:w="70" w:type="dxa"/>
            </w:tcMar>
          </w:tcPr>
          <w:p w14:paraId="79B29CD4" w14:textId="77777777" w:rsidR="002E189D" w:rsidRDefault="00702133">
            <w:pPr>
              <w:spacing w:after="0" w:line="240" w:lineRule="auto"/>
            </w:pPr>
            <w:r>
              <w:rPr>
                <w:sz w:val="16"/>
              </w:rPr>
              <w:t>–</w:t>
            </w:r>
          </w:p>
        </w:tc>
        <w:tc>
          <w:tcPr>
            <w:tcW w:w="792" w:type="dxa"/>
            <w:shd w:val="clear" w:color="auto" w:fill="F8F9FB"/>
            <w:tcMar>
              <w:top w:w="40" w:type="dxa"/>
              <w:left w:w="70" w:type="dxa"/>
              <w:bottom w:w="40" w:type="dxa"/>
              <w:right w:w="70" w:type="dxa"/>
            </w:tcMar>
          </w:tcPr>
          <w:p w14:paraId="54375857" w14:textId="77777777" w:rsidR="002E189D" w:rsidRDefault="00702133">
            <w:pPr>
              <w:spacing w:after="0" w:line="240" w:lineRule="auto"/>
            </w:pPr>
            <w:r>
              <w:rPr>
                <w:sz w:val="16"/>
              </w:rPr>
              <w:t>–</w:t>
            </w:r>
          </w:p>
        </w:tc>
        <w:tc>
          <w:tcPr>
            <w:tcW w:w="1080" w:type="dxa"/>
            <w:shd w:val="clear" w:color="auto" w:fill="F8F9FB"/>
            <w:tcMar>
              <w:top w:w="40" w:type="dxa"/>
              <w:left w:w="70" w:type="dxa"/>
              <w:bottom w:w="40" w:type="dxa"/>
              <w:right w:w="70" w:type="dxa"/>
            </w:tcMar>
          </w:tcPr>
          <w:p w14:paraId="6A44EE06" w14:textId="77777777" w:rsidR="002E189D" w:rsidRDefault="00702133">
            <w:pPr>
              <w:spacing w:after="0" w:line="240" w:lineRule="auto"/>
            </w:pPr>
            <w:r>
              <w:rPr>
                <w:sz w:val="16"/>
              </w:rPr>
              <w:t>–</w:t>
            </w:r>
          </w:p>
        </w:tc>
      </w:tr>
      <w:tr w:rsidR="002E189D" w14:paraId="6DFED52D" w14:textId="77777777">
        <w:trPr>
          <w:cantSplit/>
          <w:jc w:val="center"/>
        </w:trPr>
        <w:tc>
          <w:tcPr>
            <w:tcW w:w="1440" w:type="dxa"/>
            <w:tcMar>
              <w:top w:w="40" w:type="dxa"/>
              <w:left w:w="70" w:type="dxa"/>
              <w:bottom w:w="40" w:type="dxa"/>
              <w:right w:w="70" w:type="dxa"/>
            </w:tcMar>
          </w:tcPr>
          <w:p w14:paraId="642C9844" w14:textId="77777777" w:rsidR="002E189D" w:rsidRDefault="00702133">
            <w:pPr>
              <w:spacing w:after="0" w:line="240" w:lineRule="auto"/>
            </w:pPr>
            <w:r>
              <w:rPr>
                <w:sz w:val="16"/>
              </w:rPr>
              <w:t>Interim supervisor</w:t>
            </w:r>
          </w:p>
        </w:tc>
        <w:tc>
          <w:tcPr>
            <w:tcW w:w="1728" w:type="dxa"/>
            <w:tcMar>
              <w:top w:w="40" w:type="dxa"/>
              <w:left w:w="70" w:type="dxa"/>
              <w:bottom w:w="40" w:type="dxa"/>
              <w:right w:w="70" w:type="dxa"/>
            </w:tcMar>
          </w:tcPr>
          <w:p w14:paraId="1DDA4731" w14:textId="77777777" w:rsidR="002E189D" w:rsidRDefault="00702133">
            <w:pPr>
              <w:spacing w:after="0" w:line="240" w:lineRule="auto"/>
            </w:pPr>
            <w:r>
              <w:rPr>
                <w:sz w:val="16"/>
              </w:rPr>
              <w:t>ChatGPT</w:t>
            </w:r>
          </w:p>
        </w:tc>
        <w:tc>
          <w:tcPr>
            <w:tcW w:w="2448" w:type="dxa"/>
            <w:tcMar>
              <w:top w:w="40" w:type="dxa"/>
              <w:left w:w="70" w:type="dxa"/>
              <w:bottom w:w="40" w:type="dxa"/>
              <w:right w:w="70" w:type="dxa"/>
            </w:tcMar>
          </w:tcPr>
          <w:p w14:paraId="59E9D826" w14:textId="77777777" w:rsidR="002E189D" w:rsidRDefault="00702133">
            <w:pPr>
              <w:spacing w:after="0" w:line="240" w:lineRule="auto"/>
            </w:pPr>
            <w:r>
              <w:rPr>
                <w:sz w:val="16"/>
              </w:rPr>
              <w:t>100% [100%–100%] (n=4)</w:t>
            </w:r>
          </w:p>
        </w:tc>
        <w:tc>
          <w:tcPr>
            <w:tcW w:w="1224" w:type="dxa"/>
            <w:tcMar>
              <w:top w:w="40" w:type="dxa"/>
              <w:left w:w="70" w:type="dxa"/>
              <w:bottom w:w="40" w:type="dxa"/>
              <w:right w:w="70" w:type="dxa"/>
            </w:tcMar>
          </w:tcPr>
          <w:p w14:paraId="7B16103A" w14:textId="77777777" w:rsidR="002E189D" w:rsidRDefault="00702133">
            <w:pPr>
              <w:spacing w:after="0" w:line="240" w:lineRule="auto"/>
            </w:pPr>
            <w:r>
              <w:rPr>
                <w:sz w:val="16"/>
              </w:rPr>
              <w:t>100% (n=6)</w:t>
            </w:r>
          </w:p>
        </w:tc>
        <w:tc>
          <w:tcPr>
            <w:tcW w:w="648" w:type="dxa"/>
            <w:tcMar>
              <w:top w:w="40" w:type="dxa"/>
              <w:left w:w="70" w:type="dxa"/>
              <w:bottom w:w="40" w:type="dxa"/>
              <w:right w:w="70" w:type="dxa"/>
            </w:tcMar>
          </w:tcPr>
          <w:p w14:paraId="18798CE4" w14:textId="77777777" w:rsidR="002E189D" w:rsidRDefault="00702133">
            <w:pPr>
              <w:spacing w:after="0" w:line="240" w:lineRule="auto"/>
              <w:jc w:val="right"/>
            </w:pPr>
            <w:r>
              <w:rPr>
                <w:sz w:val="16"/>
              </w:rPr>
              <w:t>1.00</w:t>
            </w:r>
          </w:p>
        </w:tc>
        <w:tc>
          <w:tcPr>
            <w:tcW w:w="792" w:type="dxa"/>
            <w:tcMar>
              <w:top w:w="40" w:type="dxa"/>
              <w:left w:w="70" w:type="dxa"/>
              <w:bottom w:w="40" w:type="dxa"/>
              <w:right w:w="70" w:type="dxa"/>
            </w:tcMar>
          </w:tcPr>
          <w:p w14:paraId="0A1EB836" w14:textId="77777777" w:rsidR="002E189D" w:rsidRDefault="00702133">
            <w:pPr>
              <w:spacing w:after="0" w:line="240" w:lineRule="auto"/>
              <w:jc w:val="right"/>
            </w:pPr>
            <w:r>
              <w:rPr>
                <w:sz w:val="16"/>
              </w:rPr>
              <w:t>0%</w:t>
            </w:r>
          </w:p>
        </w:tc>
        <w:tc>
          <w:tcPr>
            <w:tcW w:w="1080" w:type="dxa"/>
            <w:tcMar>
              <w:top w:w="40" w:type="dxa"/>
              <w:left w:w="70" w:type="dxa"/>
              <w:bottom w:w="40" w:type="dxa"/>
              <w:right w:w="70" w:type="dxa"/>
            </w:tcMar>
          </w:tcPr>
          <w:p w14:paraId="578D97A1" w14:textId="77777777" w:rsidR="002E189D" w:rsidRDefault="00702133">
            <w:pPr>
              <w:spacing w:after="0" w:line="240" w:lineRule="auto"/>
              <w:jc w:val="right"/>
            </w:pPr>
            <w:r>
              <w:rPr>
                <w:sz w:val="16"/>
              </w:rPr>
              <w:t>3.00</w:t>
            </w:r>
          </w:p>
        </w:tc>
      </w:tr>
      <w:tr w:rsidR="002E189D" w14:paraId="44C802A8" w14:textId="77777777">
        <w:trPr>
          <w:cantSplit/>
          <w:jc w:val="center"/>
        </w:trPr>
        <w:tc>
          <w:tcPr>
            <w:tcW w:w="1440" w:type="dxa"/>
            <w:shd w:val="clear" w:color="auto" w:fill="F8F9FB"/>
            <w:tcMar>
              <w:top w:w="40" w:type="dxa"/>
              <w:left w:w="70" w:type="dxa"/>
              <w:bottom w:w="40" w:type="dxa"/>
              <w:right w:w="70" w:type="dxa"/>
            </w:tcMar>
          </w:tcPr>
          <w:p w14:paraId="64450972" w14:textId="77777777" w:rsidR="002E189D" w:rsidRDefault="002E189D">
            <w:pPr>
              <w:spacing w:after="0" w:line="240" w:lineRule="auto"/>
            </w:pPr>
          </w:p>
        </w:tc>
        <w:tc>
          <w:tcPr>
            <w:tcW w:w="1728" w:type="dxa"/>
            <w:shd w:val="clear" w:color="auto" w:fill="F8F9FB"/>
            <w:tcMar>
              <w:top w:w="40" w:type="dxa"/>
              <w:left w:w="70" w:type="dxa"/>
              <w:bottom w:w="40" w:type="dxa"/>
              <w:right w:w="70" w:type="dxa"/>
            </w:tcMar>
          </w:tcPr>
          <w:p w14:paraId="47883C0C" w14:textId="77777777" w:rsidR="002E189D" w:rsidRDefault="00702133">
            <w:pPr>
              <w:spacing w:after="0" w:line="240" w:lineRule="auto"/>
            </w:pPr>
            <w:r>
              <w:rPr>
                <w:sz w:val="16"/>
              </w:rPr>
              <w:t>Claude</w:t>
            </w:r>
          </w:p>
        </w:tc>
        <w:tc>
          <w:tcPr>
            <w:tcW w:w="2448" w:type="dxa"/>
            <w:shd w:val="clear" w:color="auto" w:fill="F8F9FB"/>
            <w:tcMar>
              <w:top w:w="40" w:type="dxa"/>
              <w:left w:w="70" w:type="dxa"/>
              <w:bottom w:w="40" w:type="dxa"/>
              <w:right w:w="70" w:type="dxa"/>
            </w:tcMar>
          </w:tcPr>
          <w:p w14:paraId="507465D6" w14:textId="77777777" w:rsidR="002E189D" w:rsidRDefault="00702133">
            <w:pPr>
              <w:spacing w:after="0" w:line="240" w:lineRule="auto"/>
            </w:pPr>
            <w:r>
              <w:rPr>
                <w:sz w:val="16"/>
              </w:rPr>
              <w:t>100% [100%–100%] (n=4)</w:t>
            </w:r>
          </w:p>
        </w:tc>
        <w:tc>
          <w:tcPr>
            <w:tcW w:w="1224" w:type="dxa"/>
            <w:shd w:val="clear" w:color="auto" w:fill="F8F9FB"/>
            <w:tcMar>
              <w:top w:w="40" w:type="dxa"/>
              <w:left w:w="70" w:type="dxa"/>
              <w:bottom w:w="40" w:type="dxa"/>
              <w:right w:w="70" w:type="dxa"/>
            </w:tcMar>
          </w:tcPr>
          <w:p w14:paraId="1C73958A" w14:textId="77777777" w:rsidR="002E189D" w:rsidRDefault="00702133">
            <w:pPr>
              <w:spacing w:after="0" w:line="240" w:lineRule="auto"/>
            </w:pPr>
            <w:r>
              <w:rPr>
                <w:sz w:val="16"/>
              </w:rPr>
              <w:t>100% (n=5)</w:t>
            </w:r>
          </w:p>
        </w:tc>
        <w:tc>
          <w:tcPr>
            <w:tcW w:w="648" w:type="dxa"/>
            <w:shd w:val="clear" w:color="auto" w:fill="F8F9FB"/>
            <w:tcMar>
              <w:top w:w="40" w:type="dxa"/>
              <w:left w:w="70" w:type="dxa"/>
              <w:bottom w:w="40" w:type="dxa"/>
              <w:right w:w="70" w:type="dxa"/>
            </w:tcMar>
          </w:tcPr>
          <w:p w14:paraId="193C9DF6" w14:textId="77777777" w:rsidR="002E189D" w:rsidRDefault="00702133">
            <w:pPr>
              <w:spacing w:after="0" w:line="240" w:lineRule="auto"/>
              <w:jc w:val="right"/>
            </w:pPr>
            <w:r>
              <w:rPr>
                <w:sz w:val="16"/>
              </w:rPr>
              <w:t>1.00</w:t>
            </w:r>
          </w:p>
        </w:tc>
        <w:tc>
          <w:tcPr>
            <w:tcW w:w="792" w:type="dxa"/>
            <w:shd w:val="clear" w:color="auto" w:fill="F8F9FB"/>
            <w:tcMar>
              <w:top w:w="40" w:type="dxa"/>
              <w:left w:w="70" w:type="dxa"/>
              <w:bottom w:w="40" w:type="dxa"/>
              <w:right w:w="70" w:type="dxa"/>
            </w:tcMar>
          </w:tcPr>
          <w:p w14:paraId="45849D24" w14:textId="77777777" w:rsidR="002E189D" w:rsidRDefault="00702133">
            <w:pPr>
              <w:spacing w:after="0" w:line="240" w:lineRule="auto"/>
              <w:jc w:val="right"/>
            </w:pPr>
            <w:r>
              <w:rPr>
                <w:sz w:val="16"/>
              </w:rPr>
              <w:t>0%</w:t>
            </w:r>
          </w:p>
        </w:tc>
        <w:tc>
          <w:tcPr>
            <w:tcW w:w="1080" w:type="dxa"/>
            <w:shd w:val="clear" w:color="auto" w:fill="F8F9FB"/>
            <w:tcMar>
              <w:top w:w="40" w:type="dxa"/>
              <w:left w:w="70" w:type="dxa"/>
              <w:bottom w:w="40" w:type="dxa"/>
              <w:right w:w="70" w:type="dxa"/>
            </w:tcMar>
          </w:tcPr>
          <w:p w14:paraId="0B8D3F74" w14:textId="77777777" w:rsidR="002E189D" w:rsidRDefault="00702133">
            <w:pPr>
              <w:spacing w:after="0" w:line="240" w:lineRule="auto"/>
              <w:jc w:val="right"/>
            </w:pPr>
            <w:r>
              <w:rPr>
                <w:sz w:val="16"/>
              </w:rPr>
              <w:t>2.80</w:t>
            </w:r>
          </w:p>
        </w:tc>
      </w:tr>
      <w:tr w:rsidR="002E189D" w14:paraId="3E6E08E7" w14:textId="77777777">
        <w:trPr>
          <w:cantSplit/>
          <w:jc w:val="center"/>
        </w:trPr>
        <w:tc>
          <w:tcPr>
            <w:tcW w:w="1440" w:type="dxa"/>
            <w:tcMar>
              <w:top w:w="40" w:type="dxa"/>
              <w:left w:w="70" w:type="dxa"/>
              <w:bottom w:w="40" w:type="dxa"/>
              <w:right w:w="70" w:type="dxa"/>
            </w:tcMar>
          </w:tcPr>
          <w:p w14:paraId="481AC5BE" w14:textId="77777777" w:rsidR="002E189D" w:rsidRDefault="002E189D">
            <w:pPr>
              <w:spacing w:after="0" w:line="240" w:lineRule="auto"/>
            </w:pPr>
          </w:p>
        </w:tc>
        <w:tc>
          <w:tcPr>
            <w:tcW w:w="1728" w:type="dxa"/>
            <w:tcMar>
              <w:top w:w="40" w:type="dxa"/>
              <w:left w:w="70" w:type="dxa"/>
              <w:bottom w:w="40" w:type="dxa"/>
              <w:right w:w="70" w:type="dxa"/>
            </w:tcMar>
          </w:tcPr>
          <w:p w14:paraId="4620D447" w14:textId="77777777" w:rsidR="002E189D" w:rsidRDefault="00702133">
            <w:pPr>
              <w:spacing w:after="0" w:line="240" w:lineRule="auto"/>
            </w:pPr>
            <w:r>
              <w:rPr>
                <w:sz w:val="16"/>
              </w:rPr>
              <w:t>Gemini</w:t>
            </w:r>
          </w:p>
        </w:tc>
        <w:tc>
          <w:tcPr>
            <w:tcW w:w="2448" w:type="dxa"/>
            <w:tcMar>
              <w:top w:w="40" w:type="dxa"/>
              <w:left w:w="70" w:type="dxa"/>
              <w:bottom w:w="40" w:type="dxa"/>
              <w:right w:w="70" w:type="dxa"/>
            </w:tcMar>
          </w:tcPr>
          <w:p w14:paraId="747C81DB" w14:textId="77777777" w:rsidR="002E189D" w:rsidRDefault="00702133">
            <w:pPr>
              <w:spacing w:after="0" w:line="240" w:lineRule="auto"/>
            </w:pPr>
            <w:r>
              <w:rPr>
                <w:sz w:val="16"/>
              </w:rPr>
              <w:t>100% [100%–100%] (n=4)</w:t>
            </w:r>
          </w:p>
        </w:tc>
        <w:tc>
          <w:tcPr>
            <w:tcW w:w="1224" w:type="dxa"/>
            <w:tcMar>
              <w:top w:w="40" w:type="dxa"/>
              <w:left w:w="70" w:type="dxa"/>
              <w:bottom w:w="40" w:type="dxa"/>
              <w:right w:w="70" w:type="dxa"/>
            </w:tcMar>
          </w:tcPr>
          <w:p w14:paraId="678E9522" w14:textId="77777777" w:rsidR="002E189D" w:rsidRDefault="00702133">
            <w:pPr>
              <w:spacing w:after="0" w:line="240" w:lineRule="auto"/>
            </w:pPr>
            <w:r>
              <w:rPr>
                <w:sz w:val="16"/>
              </w:rPr>
              <w:t>100% (n=5)</w:t>
            </w:r>
          </w:p>
        </w:tc>
        <w:tc>
          <w:tcPr>
            <w:tcW w:w="648" w:type="dxa"/>
            <w:tcMar>
              <w:top w:w="40" w:type="dxa"/>
              <w:left w:w="70" w:type="dxa"/>
              <w:bottom w:w="40" w:type="dxa"/>
              <w:right w:w="70" w:type="dxa"/>
            </w:tcMar>
          </w:tcPr>
          <w:p w14:paraId="63FC2CD0" w14:textId="77777777" w:rsidR="002E189D" w:rsidRDefault="00702133">
            <w:pPr>
              <w:spacing w:after="0" w:line="240" w:lineRule="auto"/>
              <w:jc w:val="right"/>
            </w:pPr>
            <w:r>
              <w:rPr>
                <w:sz w:val="16"/>
              </w:rPr>
              <w:t>1.00</w:t>
            </w:r>
          </w:p>
        </w:tc>
        <w:tc>
          <w:tcPr>
            <w:tcW w:w="792" w:type="dxa"/>
            <w:tcMar>
              <w:top w:w="40" w:type="dxa"/>
              <w:left w:w="70" w:type="dxa"/>
              <w:bottom w:w="40" w:type="dxa"/>
              <w:right w:w="70" w:type="dxa"/>
            </w:tcMar>
          </w:tcPr>
          <w:p w14:paraId="5C50243E" w14:textId="77777777" w:rsidR="002E189D" w:rsidRDefault="00702133">
            <w:pPr>
              <w:spacing w:after="0" w:line="240" w:lineRule="auto"/>
              <w:jc w:val="right"/>
            </w:pPr>
            <w:r>
              <w:rPr>
                <w:sz w:val="16"/>
              </w:rPr>
              <w:t>0%</w:t>
            </w:r>
          </w:p>
        </w:tc>
        <w:tc>
          <w:tcPr>
            <w:tcW w:w="1080" w:type="dxa"/>
            <w:tcMar>
              <w:top w:w="40" w:type="dxa"/>
              <w:left w:w="70" w:type="dxa"/>
              <w:bottom w:w="40" w:type="dxa"/>
              <w:right w:w="70" w:type="dxa"/>
            </w:tcMar>
          </w:tcPr>
          <w:p w14:paraId="098B41F5" w14:textId="77777777" w:rsidR="002E189D" w:rsidRDefault="00702133">
            <w:pPr>
              <w:spacing w:after="0" w:line="240" w:lineRule="auto"/>
              <w:jc w:val="right"/>
            </w:pPr>
            <w:r>
              <w:rPr>
                <w:sz w:val="16"/>
              </w:rPr>
              <w:t>2.80</w:t>
            </w:r>
          </w:p>
        </w:tc>
      </w:tr>
      <w:tr w:rsidR="002E189D" w14:paraId="55354EF0" w14:textId="77777777">
        <w:trPr>
          <w:cantSplit/>
          <w:jc w:val="center"/>
        </w:trPr>
        <w:tc>
          <w:tcPr>
            <w:tcW w:w="1440" w:type="dxa"/>
            <w:shd w:val="clear" w:color="auto" w:fill="F8F9FB"/>
            <w:tcMar>
              <w:top w:w="40" w:type="dxa"/>
              <w:left w:w="70" w:type="dxa"/>
              <w:bottom w:w="40" w:type="dxa"/>
              <w:right w:w="70" w:type="dxa"/>
            </w:tcMar>
          </w:tcPr>
          <w:p w14:paraId="1E5868E7" w14:textId="77777777" w:rsidR="002E189D" w:rsidRDefault="002E189D">
            <w:pPr>
              <w:spacing w:after="0" w:line="240" w:lineRule="auto"/>
            </w:pPr>
          </w:p>
        </w:tc>
        <w:tc>
          <w:tcPr>
            <w:tcW w:w="1728" w:type="dxa"/>
            <w:shd w:val="clear" w:color="auto" w:fill="F8F9FB"/>
            <w:tcMar>
              <w:top w:w="40" w:type="dxa"/>
              <w:left w:w="70" w:type="dxa"/>
              <w:bottom w:w="40" w:type="dxa"/>
              <w:right w:w="70" w:type="dxa"/>
            </w:tcMar>
          </w:tcPr>
          <w:p w14:paraId="40BD175F" w14:textId="77777777" w:rsidR="002E189D" w:rsidRDefault="00702133">
            <w:pPr>
              <w:spacing w:after="0" w:line="240" w:lineRule="auto"/>
            </w:pPr>
            <w:r>
              <w:rPr>
                <w:sz w:val="16"/>
              </w:rPr>
              <w:t>MS Copilot Agent</w:t>
            </w:r>
          </w:p>
        </w:tc>
        <w:tc>
          <w:tcPr>
            <w:tcW w:w="2448" w:type="dxa"/>
            <w:shd w:val="clear" w:color="auto" w:fill="F8F9FB"/>
            <w:tcMar>
              <w:top w:w="40" w:type="dxa"/>
              <w:left w:w="70" w:type="dxa"/>
              <w:bottom w:w="40" w:type="dxa"/>
              <w:right w:w="70" w:type="dxa"/>
            </w:tcMar>
          </w:tcPr>
          <w:p w14:paraId="31366CDB" w14:textId="77777777" w:rsidR="002E189D" w:rsidRDefault="00702133">
            <w:pPr>
              <w:spacing w:after="0" w:line="240" w:lineRule="auto"/>
            </w:pPr>
            <w:r>
              <w:rPr>
                <w:sz w:val="16"/>
              </w:rPr>
              <w:t>100% [100%–100%] (n=4)</w:t>
            </w:r>
          </w:p>
        </w:tc>
        <w:tc>
          <w:tcPr>
            <w:tcW w:w="1224" w:type="dxa"/>
            <w:shd w:val="clear" w:color="auto" w:fill="F8F9FB"/>
            <w:tcMar>
              <w:top w:w="40" w:type="dxa"/>
              <w:left w:w="70" w:type="dxa"/>
              <w:bottom w:w="40" w:type="dxa"/>
              <w:right w:w="70" w:type="dxa"/>
            </w:tcMar>
          </w:tcPr>
          <w:p w14:paraId="0FFAE321" w14:textId="77777777" w:rsidR="002E189D" w:rsidRDefault="00702133">
            <w:pPr>
              <w:spacing w:after="0" w:line="240" w:lineRule="auto"/>
            </w:pPr>
            <w:r>
              <w:rPr>
                <w:sz w:val="16"/>
              </w:rPr>
              <w:t>100% (n=6)</w:t>
            </w:r>
          </w:p>
        </w:tc>
        <w:tc>
          <w:tcPr>
            <w:tcW w:w="648" w:type="dxa"/>
            <w:shd w:val="clear" w:color="auto" w:fill="F8F9FB"/>
            <w:tcMar>
              <w:top w:w="40" w:type="dxa"/>
              <w:left w:w="70" w:type="dxa"/>
              <w:bottom w:w="40" w:type="dxa"/>
              <w:right w:w="70" w:type="dxa"/>
            </w:tcMar>
          </w:tcPr>
          <w:p w14:paraId="26E82D1A" w14:textId="77777777" w:rsidR="002E189D" w:rsidRDefault="00702133">
            <w:pPr>
              <w:spacing w:after="0" w:line="240" w:lineRule="auto"/>
              <w:jc w:val="right"/>
            </w:pPr>
            <w:r>
              <w:rPr>
                <w:sz w:val="16"/>
              </w:rPr>
              <w:t>1.00</w:t>
            </w:r>
          </w:p>
        </w:tc>
        <w:tc>
          <w:tcPr>
            <w:tcW w:w="792" w:type="dxa"/>
            <w:shd w:val="clear" w:color="auto" w:fill="F8F9FB"/>
            <w:tcMar>
              <w:top w:w="40" w:type="dxa"/>
              <w:left w:w="70" w:type="dxa"/>
              <w:bottom w:w="40" w:type="dxa"/>
              <w:right w:w="70" w:type="dxa"/>
            </w:tcMar>
          </w:tcPr>
          <w:p w14:paraId="3416F631" w14:textId="77777777" w:rsidR="002E189D" w:rsidRDefault="00702133">
            <w:pPr>
              <w:spacing w:after="0" w:line="240" w:lineRule="auto"/>
              <w:jc w:val="right"/>
            </w:pPr>
            <w:r>
              <w:rPr>
                <w:sz w:val="16"/>
              </w:rPr>
              <w:t>0%</w:t>
            </w:r>
          </w:p>
        </w:tc>
        <w:tc>
          <w:tcPr>
            <w:tcW w:w="1080" w:type="dxa"/>
            <w:shd w:val="clear" w:color="auto" w:fill="F8F9FB"/>
            <w:tcMar>
              <w:top w:w="40" w:type="dxa"/>
              <w:left w:w="70" w:type="dxa"/>
              <w:bottom w:w="40" w:type="dxa"/>
              <w:right w:w="70" w:type="dxa"/>
            </w:tcMar>
          </w:tcPr>
          <w:p w14:paraId="6FEF9508" w14:textId="77777777" w:rsidR="002E189D" w:rsidRDefault="00702133">
            <w:pPr>
              <w:spacing w:after="0" w:line="240" w:lineRule="auto"/>
              <w:jc w:val="right"/>
            </w:pPr>
            <w:r>
              <w:rPr>
                <w:sz w:val="16"/>
              </w:rPr>
              <w:t>3.00</w:t>
            </w:r>
          </w:p>
        </w:tc>
      </w:tr>
      <w:tr w:rsidR="002E189D" w14:paraId="3B2A39A5" w14:textId="77777777">
        <w:trPr>
          <w:cantSplit/>
          <w:jc w:val="center"/>
        </w:trPr>
        <w:tc>
          <w:tcPr>
            <w:tcW w:w="1440" w:type="dxa"/>
            <w:tcMar>
              <w:top w:w="40" w:type="dxa"/>
              <w:left w:w="70" w:type="dxa"/>
              <w:bottom w:w="40" w:type="dxa"/>
              <w:right w:w="70" w:type="dxa"/>
            </w:tcMar>
          </w:tcPr>
          <w:p w14:paraId="792230EA" w14:textId="77777777" w:rsidR="002E189D" w:rsidRDefault="002E189D">
            <w:pPr>
              <w:spacing w:after="0" w:line="240" w:lineRule="auto"/>
            </w:pPr>
          </w:p>
        </w:tc>
        <w:tc>
          <w:tcPr>
            <w:tcW w:w="1728" w:type="dxa"/>
            <w:tcMar>
              <w:top w:w="40" w:type="dxa"/>
              <w:left w:w="70" w:type="dxa"/>
              <w:bottom w:w="40" w:type="dxa"/>
              <w:right w:w="70" w:type="dxa"/>
            </w:tcMar>
          </w:tcPr>
          <w:p w14:paraId="2FBB7825" w14:textId="77777777" w:rsidR="002E189D" w:rsidRDefault="00702133">
            <w:pPr>
              <w:spacing w:after="0" w:line="240" w:lineRule="auto"/>
            </w:pPr>
            <w:r>
              <w:rPr>
                <w:sz w:val="16"/>
              </w:rPr>
              <w:t>Perplexity</w:t>
            </w:r>
          </w:p>
        </w:tc>
        <w:tc>
          <w:tcPr>
            <w:tcW w:w="2448" w:type="dxa"/>
            <w:tcMar>
              <w:top w:w="40" w:type="dxa"/>
              <w:left w:w="70" w:type="dxa"/>
              <w:bottom w:w="40" w:type="dxa"/>
              <w:right w:w="70" w:type="dxa"/>
            </w:tcMar>
          </w:tcPr>
          <w:p w14:paraId="45FCF616" w14:textId="77777777" w:rsidR="002E189D" w:rsidRDefault="00702133">
            <w:pPr>
              <w:spacing w:after="0" w:line="240" w:lineRule="auto"/>
            </w:pPr>
            <w:r>
              <w:rPr>
                <w:sz w:val="16"/>
              </w:rPr>
              <w:t>100% [100%–100%] (n=4)</w:t>
            </w:r>
          </w:p>
        </w:tc>
        <w:tc>
          <w:tcPr>
            <w:tcW w:w="1224" w:type="dxa"/>
            <w:tcMar>
              <w:top w:w="40" w:type="dxa"/>
              <w:left w:w="70" w:type="dxa"/>
              <w:bottom w:w="40" w:type="dxa"/>
              <w:right w:w="70" w:type="dxa"/>
            </w:tcMar>
          </w:tcPr>
          <w:p w14:paraId="1479913F" w14:textId="77777777" w:rsidR="002E189D" w:rsidRDefault="00702133">
            <w:pPr>
              <w:spacing w:after="0" w:line="240" w:lineRule="auto"/>
            </w:pPr>
            <w:r>
              <w:rPr>
                <w:sz w:val="16"/>
              </w:rPr>
              <w:t>100% (n=4)</w:t>
            </w:r>
          </w:p>
        </w:tc>
        <w:tc>
          <w:tcPr>
            <w:tcW w:w="648" w:type="dxa"/>
            <w:tcMar>
              <w:top w:w="40" w:type="dxa"/>
              <w:left w:w="70" w:type="dxa"/>
              <w:bottom w:w="40" w:type="dxa"/>
              <w:right w:w="70" w:type="dxa"/>
            </w:tcMar>
          </w:tcPr>
          <w:p w14:paraId="16C5DCE7" w14:textId="77777777" w:rsidR="002E189D" w:rsidRDefault="00702133">
            <w:pPr>
              <w:spacing w:after="0" w:line="240" w:lineRule="auto"/>
              <w:jc w:val="right"/>
            </w:pPr>
            <w:r>
              <w:rPr>
                <w:sz w:val="16"/>
              </w:rPr>
              <w:t>1.00</w:t>
            </w:r>
          </w:p>
        </w:tc>
        <w:tc>
          <w:tcPr>
            <w:tcW w:w="792" w:type="dxa"/>
            <w:tcMar>
              <w:top w:w="40" w:type="dxa"/>
              <w:left w:w="70" w:type="dxa"/>
              <w:bottom w:w="40" w:type="dxa"/>
              <w:right w:w="70" w:type="dxa"/>
            </w:tcMar>
          </w:tcPr>
          <w:p w14:paraId="3FB85A8B" w14:textId="77777777" w:rsidR="002E189D" w:rsidRDefault="00702133">
            <w:pPr>
              <w:spacing w:after="0" w:line="240" w:lineRule="auto"/>
              <w:jc w:val="right"/>
            </w:pPr>
            <w:r>
              <w:rPr>
                <w:sz w:val="16"/>
              </w:rPr>
              <w:t>0%</w:t>
            </w:r>
          </w:p>
        </w:tc>
        <w:tc>
          <w:tcPr>
            <w:tcW w:w="1080" w:type="dxa"/>
            <w:tcMar>
              <w:top w:w="40" w:type="dxa"/>
              <w:left w:w="70" w:type="dxa"/>
              <w:bottom w:w="40" w:type="dxa"/>
              <w:right w:w="70" w:type="dxa"/>
            </w:tcMar>
          </w:tcPr>
          <w:p w14:paraId="1E764B0F" w14:textId="77777777" w:rsidR="002E189D" w:rsidRDefault="00702133">
            <w:pPr>
              <w:spacing w:after="0" w:line="240" w:lineRule="auto"/>
              <w:jc w:val="right"/>
            </w:pPr>
            <w:r>
              <w:rPr>
                <w:sz w:val="16"/>
              </w:rPr>
              <w:t>2.50</w:t>
            </w:r>
          </w:p>
        </w:tc>
      </w:tr>
    </w:tbl>
    <w:p w14:paraId="5DF23573" w14:textId="77777777" w:rsidR="002E189D" w:rsidRDefault="002E189D">
      <w:pPr>
        <w:spacing w:after="80"/>
      </w:pPr>
    </w:p>
    <w:p w14:paraId="2FF953B2" w14:textId="77777777" w:rsidR="002E189D" w:rsidRDefault="00702133">
      <w:r>
        <w:rPr>
          <w:b/>
        </w:rPr>
        <w:t>What this shows.</w:t>
      </w:r>
    </w:p>
    <w:p w14:paraId="0B0CA21E" w14:textId="77777777" w:rsidR="002E189D" w:rsidRDefault="00702133">
      <w:pPr>
        <w:pStyle w:val="ListBullet"/>
      </w:pPr>
      <w:r>
        <w:t>On the CEO task recall was low for everyone: Copilot and ChatGPT 26%, Perplexity 23%, Claude 18%, Gemini 13%. Only Gemini is statistically lower than the top three. Seven of ten pairs cannot be separated.</w:t>
      </w:r>
    </w:p>
    <w:p w14:paraId="7EB41330" w14:textId="77777777" w:rsidR="002E189D" w:rsidRDefault="00702133">
      <w:pPr>
        <w:pStyle w:val="ListBullet"/>
      </w:pPr>
      <w:r>
        <w:t>Precision on CEO and supervisor was 100% for every system that returned items. The failures are omissions.</w:t>
      </w:r>
    </w:p>
    <w:p w14:paraId="5D5124C7" w14:textId="77777777" w:rsidR="002E189D" w:rsidRDefault="00702133">
      <w:pPr>
        <w:pStyle w:val="ListBullet"/>
      </w:pPr>
      <w:r>
        <w:t>PHIPA and supervisor samples are 3 and 4 gold items. One item swings recall by 25–33 points, so those cells describe what happened, not a reliable ranking.</w:t>
      </w:r>
    </w:p>
    <w:p w14:paraId="0CFCC861" w14:textId="77777777" w:rsidR="002E189D" w:rsidRDefault="00702133">
      <w:pPr>
        <w:pStyle w:val="ListBullet"/>
      </w:pPr>
      <w:r>
        <w:t>Specificity was high (2.6–2.95 on CEO): systems usually state a date, a source name and a role. Copilot scored 2.89 with 94% of items at the maximum. This is a proxy for checkability, not proof that a link resolves.</w:t>
      </w:r>
    </w:p>
    <w:p w14:paraId="589FDBCC" w14:textId="77777777" w:rsidR="002E189D" w:rsidRDefault="00702133">
      <w:pPr>
        <w:keepNext/>
        <w:spacing w:after="40"/>
      </w:pPr>
      <w:r>
        <w:rPr>
          <w:i/>
          <w:color w:val="555555"/>
          <w:sz w:val="18"/>
        </w:rPr>
        <w:t>Table 4. CEO recall by confidence tier and on the independently discovered subset.</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2592"/>
        <w:gridCol w:w="1584"/>
        <w:gridCol w:w="1728"/>
        <w:gridCol w:w="1728"/>
        <w:gridCol w:w="1872"/>
      </w:tblGrid>
      <w:tr w:rsidR="002E189D" w14:paraId="1BF925A1" w14:textId="77777777">
        <w:trPr>
          <w:tblHeader/>
          <w:jc w:val="center"/>
        </w:trPr>
        <w:tc>
          <w:tcPr>
            <w:tcW w:w="2592" w:type="dxa"/>
            <w:shd w:val="clear" w:color="auto" w:fill="1F3A5F"/>
            <w:tcMar>
              <w:top w:w="40" w:type="dxa"/>
              <w:left w:w="70" w:type="dxa"/>
              <w:bottom w:w="40" w:type="dxa"/>
              <w:right w:w="70" w:type="dxa"/>
            </w:tcMar>
          </w:tcPr>
          <w:p w14:paraId="07C0018C" w14:textId="77777777" w:rsidR="002E189D" w:rsidRDefault="00702133">
            <w:pPr>
              <w:keepNext/>
              <w:spacing w:after="0"/>
            </w:pPr>
            <w:r>
              <w:rPr>
                <w:b/>
                <w:color w:val="FFFFFF"/>
                <w:sz w:val="17"/>
              </w:rPr>
              <w:t>System</w:t>
            </w:r>
          </w:p>
        </w:tc>
        <w:tc>
          <w:tcPr>
            <w:tcW w:w="1584" w:type="dxa"/>
            <w:shd w:val="clear" w:color="auto" w:fill="1F3A5F"/>
            <w:tcMar>
              <w:top w:w="40" w:type="dxa"/>
              <w:left w:w="70" w:type="dxa"/>
              <w:bottom w:w="40" w:type="dxa"/>
              <w:right w:w="70" w:type="dxa"/>
            </w:tcMar>
          </w:tcPr>
          <w:p w14:paraId="6C080291" w14:textId="77777777" w:rsidR="002E189D" w:rsidRDefault="00702133">
            <w:pPr>
              <w:keepNext/>
              <w:spacing w:after="0"/>
            </w:pPr>
            <w:r>
              <w:rPr>
                <w:b/>
                <w:color w:val="FFFFFF"/>
                <w:sz w:val="17"/>
              </w:rPr>
              <w:t>Tier A (dated)</w:t>
            </w:r>
          </w:p>
        </w:tc>
        <w:tc>
          <w:tcPr>
            <w:tcW w:w="1728" w:type="dxa"/>
            <w:shd w:val="clear" w:color="auto" w:fill="1F3A5F"/>
            <w:tcMar>
              <w:top w:w="40" w:type="dxa"/>
              <w:left w:w="70" w:type="dxa"/>
              <w:bottom w:w="40" w:type="dxa"/>
              <w:right w:w="70" w:type="dxa"/>
            </w:tcMar>
          </w:tcPr>
          <w:p w14:paraId="0A57630C" w14:textId="77777777" w:rsidR="002E189D" w:rsidRDefault="00702133">
            <w:pPr>
              <w:keepNext/>
              <w:spacing w:after="0"/>
            </w:pPr>
            <w:r>
              <w:rPr>
                <w:b/>
                <w:color w:val="FFFFFF"/>
                <w:sz w:val="17"/>
              </w:rPr>
              <w:t>Tier B (undated)</w:t>
            </w:r>
          </w:p>
        </w:tc>
        <w:tc>
          <w:tcPr>
            <w:tcW w:w="1728" w:type="dxa"/>
            <w:shd w:val="clear" w:color="auto" w:fill="1F3A5F"/>
            <w:tcMar>
              <w:top w:w="40" w:type="dxa"/>
              <w:left w:w="70" w:type="dxa"/>
              <w:bottom w:w="40" w:type="dxa"/>
              <w:right w:w="70" w:type="dxa"/>
            </w:tcMar>
          </w:tcPr>
          <w:p w14:paraId="557F8C43" w14:textId="77777777" w:rsidR="002E189D" w:rsidRDefault="00702133">
            <w:pPr>
              <w:keepNext/>
              <w:spacing w:after="0"/>
            </w:pPr>
            <w:r>
              <w:rPr>
                <w:b/>
                <w:color w:val="FFFFFF"/>
                <w:sz w:val="17"/>
              </w:rPr>
              <w:t>Tier C (approx.)</w:t>
            </w:r>
          </w:p>
        </w:tc>
        <w:tc>
          <w:tcPr>
            <w:tcW w:w="1872" w:type="dxa"/>
            <w:shd w:val="clear" w:color="auto" w:fill="1F3A5F"/>
            <w:tcMar>
              <w:top w:w="40" w:type="dxa"/>
              <w:left w:w="70" w:type="dxa"/>
              <w:bottom w:w="40" w:type="dxa"/>
              <w:right w:w="70" w:type="dxa"/>
            </w:tcMar>
          </w:tcPr>
          <w:p w14:paraId="1934DC6E" w14:textId="77777777" w:rsidR="002E189D" w:rsidRDefault="00702133">
            <w:pPr>
              <w:keepNext/>
              <w:spacing w:after="0"/>
            </w:pPr>
            <w:r>
              <w:rPr>
                <w:b/>
                <w:color w:val="FFFFFF"/>
                <w:sz w:val="17"/>
              </w:rPr>
              <w:t>Independent subset (n=146)</w:t>
            </w:r>
          </w:p>
        </w:tc>
      </w:tr>
      <w:tr w:rsidR="002E189D" w14:paraId="31A7CB31" w14:textId="77777777">
        <w:trPr>
          <w:cantSplit/>
          <w:jc w:val="center"/>
        </w:trPr>
        <w:tc>
          <w:tcPr>
            <w:tcW w:w="2592" w:type="dxa"/>
            <w:tcMar>
              <w:top w:w="40" w:type="dxa"/>
              <w:left w:w="70" w:type="dxa"/>
              <w:bottom w:w="40" w:type="dxa"/>
              <w:right w:w="70" w:type="dxa"/>
            </w:tcMar>
          </w:tcPr>
          <w:p w14:paraId="402557C5" w14:textId="77777777" w:rsidR="002E189D" w:rsidRDefault="00702133">
            <w:pPr>
              <w:keepNext/>
              <w:spacing w:after="0" w:line="240" w:lineRule="auto"/>
            </w:pPr>
            <w:r>
              <w:rPr>
                <w:b/>
                <w:sz w:val="17"/>
              </w:rPr>
              <w:t>ChatGPT</w:t>
            </w:r>
          </w:p>
        </w:tc>
        <w:tc>
          <w:tcPr>
            <w:tcW w:w="1584" w:type="dxa"/>
            <w:tcMar>
              <w:top w:w="40" w:type="dxa"/>
              <w:left w:w="70" w:type="dxa"/>
              <w:bottom w:w="40" w:type="dxa"/>
              <w:right w:w="70" w:type="dxa"/>
            </w:tcMar>
          </w:tcPr>
          <w:p w14:paraId="73A508F0" w14:textId="77777777" w:rsidR="002E189D" w:rsidRDefault="00702133">
            <w:pPr>
              <w:keepNext/>
              <w:spacing w:after="0" w:line="240" w:lineRule="auto"/>
              <w:jc w:val="right"/>
            </w:pPr>
            <w:r>
              <w:rPr>
                <w:sz w:val="17"/>
              </w:rPr>
              <w:t>31.0%</w:t>
            </w:r>
          </w:p>
        </w:tc>
        <w:tc>
          <w:tcPr>
            <w:tcW w:w="1728" w:type="dxa"/>
            <w:tcMar>
              <w:top w:w="40" w:type="dxa"/>
              <w:left w:w="70" w:type="dxa"/>
              <w:bottom w:w="40" w:type="dxa"/>
              <w:right w:w="70" w:type="dxa"/>
            </w:tcMar>
          </w:tcPr>
          <w:p w14:paraId="1D54E05E" w14:textId="77777777" w:rsidR="002E189D" w:rsidRDefault="00702133">
            <w:pPr>
              <w:keepNext/>
              <w:spacing w:after="0" w:line="240" w:lineRule="auto"/>
              <w:jc w:val="right"/>
            </w:pPr>
            <w:r>
              <w:rPr>
                <w:sz w:val="17"/>
              </w:rPr>
              <w:t>7.0%</w:t>
            </w:r>
          </w:p>
        </w:tc>
        <w:tc>
          <w:tcPr>
            <w:tcW w:w="1728" w:type="dxa"/>
            <w:tcMar>
              <w:top w:w="40" w:type="dxa"/>
              <w:left w:w="70" w:type="dxa"/>
              <w:bottom w:w="40" w:type="dxa"/>
              <w:right w:w="70" w:type="dxa"/>
            </w:tcMar>
          </w:tcPr>
          <w:p w14:paraId="5C302F51" w14:textId="77777777" w:rsidR="002E189D" w:rsidRDefault="00702133">
            <w:pPr>
              <w:keepNext/>
              <w:spacing w:after="0" w:line="240" w:lineRule="auto"/>
              <w:jc w:val="right"/>
            </w:pPr>
            <w:r>
              <w:rPr>
                <w:sz w:val="17"/>
              </w:rPr>
              <w:t>24.1%</w:t>
            </w:r>
          </w:p>
        </w:tc>
        <w:tc>
          <w:tcPr>
            <w:tcW w:w="1872" w:type="dxa"/>
            <w:tcMar>
              <w:top w:w="40" w:type="dxa"/>
              <w:left w:w="70" w:type="dxa"/>
              <w:bottom w:w="40" w:type="dxa"/>
              <w:right w:w="70" w:type="dxa"/>
            </w:tcMar>
          </w:tcPr>
          <w:p w14:paraId="3F9426F8" w14:textId="77777777" w:rsidR="002E189D" w:rsidRDefault="00702133">
            <w:pPr>
              <w:keepNext/>
              <w:spacing w:after="0" w:line="240" w:lineRule="auto"/>
              <w:jc w:val="right"/>
            </w:pPr>
            <w:r>
              <w:rPr>
                <w:sz w:val="17"/>
              </w:rPr>
              <w:t>11.0%</w:t>
            </w:r>
          </w:p>
        </w:tc>
      </w:tr>
      <w:tr w:rsidR="002E189D" w14:paraId="1FAB0AA2" w14:textId="77777777">
        <w:trPr>
          <w:cantSplit/>
          <w:jc w:val="center"/>
        </w:trPr>
        <w:tc>
          <w:tcPr>
            <w:tcW w:w="2592" w:type="dxa"/>
            <w:shd w:val="clear" w:color="auto" w:fill="F8F9FB"/>
            <w:tcMar>
              <w:top w:w="40" w:type="dxa"/>
              <w:left w:w="70" w:type="dxa"/>
              <w:bottom w:w="40" w:type="dxa"/>
              <w:right w:w="70" w:type="dxa"/>
            </w:tcMar>
          </w:tcPr>
          <w:p w14:paraId="0D2ADB24" w14:textId="77777777" w:rsidR="002E189D" w:rsidRDefault="00702133">
            <w:pPr>
              <w:spacing w:after="0" w:line="240" w:lineRule="auto"/>
            </w:pPr>
            <w:r>
              <w:rPr>
                <w:b/>
                <w:sz w:val="17"/>
              </w:rPr>
              <w:t>Claude</w:t>
            </w:r>
          </w:p>
        </w:tc>
        <w:tc>
          <w:tcPr>
            <w:tcW w:w="1584" w:type="dxa"/>
            <w:shd w:val="clear" w:color="auto" w:fill="F8F9FB"/>
            <w:tcMar>
              <w:top w:w="40" w:type="dxa"/>
              <w:left w:w="70" w:type="dxa"/>
              <w:bottom w:w="40" w:type="dxa"/>
              <w:right w:w="70" w:type="dxa"/>
            </w:tcMar>
          </w:tcPr>
          <w:p w14:paraId="40259A5E" w14:textId="77777777" w:rsidR="002E189D" w:rsidRDefault="00702133">
            <w:pPr>
              <w:spacing w:after="0" w:line="240" w:lineRule="auto"/>
              <w:jc w:val="right"/>
            </w:pPr>
            <w:r>
              <w:rPr>
                <w:sz w:val="17"/>
              </w:rPr>
              <w:t>25.7%</w:t>
            </w:r>
          </w:p>
        </w:tc>
        <w:tc>
          <w:tcPr>
            <w:tcW w:w="1728" w:type="dxa"/>
            <w:shd w:val="clear" w:color="auto" w:fill="F8F9FB"/>
            <w:tcMar>
              <w:top w:w="40" w:type="dxa"/>
              <w:left w:w="70" w:type="dxa"/>
              <w:bottom w:w="40" w:type="dxa"/>
              <w:right w:w="70" w:type="dxa"/>
            </w:tcMar>
          </w:tcPr>
          <w:p w14:paraId="7D9FDB04" w14:textId="77777777" w:rsidR="002E189D" w:rsidRDefault="00702133">
            <w:pPr>
              <w:spacing w:after="0" w:line="240" w:lineRule="auto"/>
              <w:jc w:val="right"/>
            </w:pPr>
            <w:r>
              <w:rPr>
                <w:sz w:val="17"/>
              </w:rPr>
              <w:t>0.0%</w:t>
            </w:r>
          </w:p>
        </w:tc>
        <w:tc>
          <w:tcPr>
            <w:tcW w:w="1728" w:type="dxa"/>
            <w:shd w:val="clear" w:color="auto" w:fill="F8F9FB"/>
            <w:tcMar>
              <w:top w:w="40" w:type="dxa"/>
              <w:left w:w="70" w:type="dxa"/>
              <w:bottom w:w="40" w:type="dxa"/>
              <w:right w:w="70" w:type="dxa"/>
            </w:tcMar>
          </w:tcPr>
          <w:p w14:paraId="78A2249B" w14:textId="77777777" w:rsidR="002E189D" w:rsidRDefault="00702133">
            <w:pPr>
              <w:spacing w:after="0" w:line="240" w:lineRule="auto"/>
              <w:jc w:val="right"/>
            </w:pPr>
            <w:r>
              <w:rPr>
                <w:sz w:val="17"/>
              </w:rPr>
              <w:t>0.0%</w:t>
            </w:r>
          </w:p>
        </w:tc>
        <w:tc>
          <w:tcPr>
            <w:tcW w:w="1872" w:type="dxa"/>
            <w:shd w:val="clear" w:color="auto" w:fill="F8F9FB"/>
            <w:tcMar>
              <w:top w:w="40" w:type="dxa"/>
              <w:left w:w="70" w:type="dxa"/>
              <w:bottom w:w="40" w:type="dxa"/>
              <w:right w:w="70" w:type="dxa"/>
            </w:tcMar>
          </w:tcPr>
          <w:p w14:paraId="7F634DC2" w14:textId="77777777" w:rsidR="002E189D" w:rsidRDefault="00702133">
            <w:pPr>
              <w:spacing w:after="0" w:line="240" w:lineRule="auto"/>
              <w:jc w:val="right"/>
            </w:pPr>
            <w:r>
              <w:rPr>
                <w:sz w:val="17"/>
              </w:rPr>
              <w:t>4.8%</w:t>
            </w:r>
          </w:p>
        </w:tc>
      </w:tr>
      <w:tr w:rsidR="002E189D" w14:paraId="03AE4CFC" w14:textId="77777777">
        <w:trPr>
          <w:cantSplit/>
          <w:jc w:val="center"/>
        </w:trPr>
        <w:tc>
          <w:tcPr>
            <w:tcW w:w="2592" w:type="dxa"/>
            <w:tcMar>
              <w:top w:w="40" w:type="dxa"/>
              <w:left w:w="70" w:type="dxa"/>
              <w:bottom w:w="40" w:type="dxa"/>
              <w:right w:w="70" w:type="dxa"/>
            </w:tcMar>
          </w:tcPr>
          <w:p w14:paraId="7FC3A5C4" w14:textId="77777777" w:rsidR="002E189D" w:rsidRDefault="00702133">
            <w:pPr>
              <w:spacing w:after="0" w:line="240" w:lineRule="auto"/>
            </w:pPr>
            <w:r>
              <w:rPr>
                <w:b/>
                <w:sz w:val="17"/>
              </w:rPr>
              <w:t>Gemini</w:t>
            </w:r>
          </w:p>
        </w:tc>
        <w:tc>
          <w:tcPr>
            <w:tcW w:w="1584" w:type="dxa"/>
            <w:tcMar>
              <w:top w:w="40" w:type="dxa"/>
              <w:left w:w="70" w:type="dxa"/>
              <w:bottom w:w="40" w:type="dxa"/>
              <w:right w:w="70" w:type="dxa"/>
            </w:tcMar>
          </w:tcPr>
          <w:p w14:paraId="0FBB43E5" w14:textId="77777777" w:rsidR="002E189D" w:rsidRDefault="00702133">
            <w:pPr>
              <w:spacing w:after="0" w:line="240" w:lineRule="auto"/>
              <w:jc w:val="right"/>
            </w:pPr>
            <w:r>
              <w:rPr>
                <w:sz w:val="17"/>
              </w:rPr>
              <w:t>18.1%</w:t>
            </w:r>
          </w:p>
        </w:tc>
        <w:tc>
          <w:tcPr>
            <w:tcW w:w="1728" w:type="dxa"/>
            <w:tcMar>
              <w:top w:w="40" w:type="dxa"/>
              <w:left w:w="70" w:type="dxa"/>
              <w:bottom w:w="40" w:type="dxa"/>
              <w:right w:w="70" w:type="dxa"/>
            </w:tcMar>
          </w:tcPr>
          <w:p w14:paraId="1E286D0E" w14:textId="77777777" w:rsidR="002E189D" w:rsidRDefault="00702133">
            <w:pPr>
              <w:spacing w:after="0" w:line="240" w:lineRule="auto"/>
              <w:jc w:val="right"/>
            </w:pPr>
            <w:r>
              <w:rPr>
                <w:sz w:val="17"/>
              </w:rPr>
              <w:t>0.0%</w:t>
            </w:r>
          </w:p>
        </w:tc>
        <w:tc>
          <w:tcPr>
            <w:tcW w:w="1728" w:type="dxa"/>
            <w:tcMar>
              <w:top w:w="40" w:type="dxa"/>
              <w:left w:w="70" w:type="dxa"/>
              <w:bottom w:w="40" w:type="dxa"/>
              <w:right w:w="70" w:type="dxa"/>
            </w:tcMar>
          </w:tcPr>
          <w:p w14:paraId="0FEC62CB" w14:textId="77777777" w:rsidR="002E189D" w:rsidRDefault="00702133">
            <w:pPr>
              <w:spacing w:after="0" w:line="240" w:lineRule="auto"/>
              <w:jc w:val="right"/>
            </w:pPr>
            <w:r>
              <w:rPr>
                <w:sz w:val="17"/>
              </w:rPr>
              <w:t>0.0%</w:t>
            </w:r>
          </w:p>
        </w:tc>
        <w:tc>
          <w:tcPr>
            <w:tcW w:w="1872" w:type="dxa"/>
            <w:tcMar>
              <w:top w:w="40" w:type="dxa"/>
              <w:left w:w="70" w:type="dxa"/>
              <w:bottom w:w="40" w:type="dxa"/>
              <w:right w:w="70" w:type="dxa"/>
            </w:tcMar>
          </w:tcPr>
          <w:p w14:paraId="7A96BBC4" w14:textId="77777777" w:rsidR="002E189D" w:rsidRDefault="00702133">
            <w:pPr>
              <w:spacing w:after="0" w:line="240" w:lineRule="auto"/>
              <w:jc w:val="right"/>
            </w:pPr>
            <w:r>
              <w:rPr>
                <w:sz w:val="17"/>
              </w:rPr>
              <w:t>1.4%</w:t>
            </w:r>
          </w:p>
        </w:tc>
      </w:tr>
      <w:tr w:rsidR="002E189D" w14:paraId="210AED78" w14:textId="77777777">
        <w:trPr>
          <w:cantSplit/>
          <w:jc w:val="center"/>
        </w:trPr>
        <w:tc>
          <w:tcPr>
            <w:tcW w:w="2592" w:type="dxa"/>
            <w:shd w:val="clear" w:color="auto" w:fill="F8F9FB"/>
            <w:tcMar>
              <w:top w:w="40" w:type="dxa"/>
              <w:left w:w="70" w:type="dxa"/>
              <w:bottom w:w="40" w:type="dxa"/>
              <w:right w:w="70" w:type="dxa"/>
            </w:tcMar>
          </w:tcPr>
          <w:p w14:paraId="50CC1FE9" w14:textId="77777777" w:rsidR="002E189D" w:rsidRDefault="00702133">
            <w:pPr>
              <w:spacing w:after="0" w:line="240" w:lineRule="auto"/>
            </w:pPr>
            <w:r>
              <w:rPr>
                <w:b/>
                <w:sz w:val="17"/>
              </w:rPr>
              <w:t>MS Copilot Agent</w:t>
            </w:r>
          </w:p>
        </w:tc>
        <w:tc>
          <w:tcPr>
            <w:tcW w:w="1584" w:type="dxa"/>
            <w:shd w:val="clear" w:color="auto" w:fill="F8F9FB"/>
            <w:tcMar>
              <w:top w:w="40" w:type="dxa"/>
              <w:left w:w="70" w:type="dxa"/>
              <w:bottom w:w="40" w:type="dxa"/>
              <w:right w:w="70" w:type="dxa"/>
            </w:tcMar>
          </w:tcPr>
          <w:p w14:paraId="41F1089C" w14:textId="77777777" w:rsidR="002E189D" w:rsidRDefault="00702133">
            <w:pPr>
              <w:spacing w:after="0" w:line="240" w:lineRule="auto"/>
              <w:jc w:val="right"/>
            </w:pPr>
            <w:r>
              <w:rPr>
                <w:sz w:val="17"/>
              </w:rPr>
              <w:t>34.5%</w:t>
            </w:r>
          </w:p>
        </w:tc>
        <w:tc>
          <w:tcPr>
            <w:tcW w:w="1728" w:type="dxa"/>
            <w:shd w:val="clear" w:color="auto" w:fill="F8F9FB"/>
            <w:tcMar>
              <w:top w:w="40" w:type="dxa"/>
              <w:left w:w="70" w:type="dxa"/>
              <w:bottom w:w="40" w:type="dxa"/>
              <w:right w:w="70" w:type="dxa"/>
            </w:tcMar>
          </w:tcPr>
          <w:p w14:paraId="56E40FC7" w14:textId="77777777" w:rsidR="002E189D" w:rsidRDefault="00702133">
            <w:pPr>
              <w:spacing w:after="0" w:line="240" w:lineRule="auto"/>
              <w:jc w:val="right"/>
            </w:pPr>
            <w:r>
              <w:rPr>
                <w:sz w:val="17"/>
              </w:rPr>
              <w:t>2.3%</w:t>
            </w:r>
          </w:p>
        </w:tc>
        <w:tc>
          <w:tcPr>
            <w:tcW w:w="1728" w:type="dxa"/>
            <w:shd w:val="clear" w:color="auto" w:fill="F8F9FB"/>
            <w:tcMar>
              <w:top w:w="40" w:type="dxa"/>
              <w:left w:w="70" w:type="dxa"/>
              <w:bottom w:w="40" w:type="dxa"/>
              <w:right w:w="70" w:type="dxa"/>
            </w:tcMar>
          </w:tcPr>
          <w:p w14:paraId="063E2D99" w14:textId="77777777" w:rsidR="002E189D" w:rsidRDefault="00702133">
            <w:pPr>
              <w:spacing w:after="0" w:line="240" w:lineRule="auto"/>
              <w:jc w:val="right"/>
            </w:pPr>
            <w:r>
              <w:rPr>
                <w:sz w:val="17"/>
              </w:rPr>
              <w:t>10.3%</w:t>
            </w:r>
          </w:p>
        </w:tc>
        <w:tc>
          <w:tcPr>
            <w:tcW w:w="1872" w:type="dxa"/>
            <w:shd w:val="clear" w:color="auto" w:fill="F8F9FB"/>
            <w:tcMar>
              <w:top w:w="40" w:type="dxa"/>
              <w:left w:w="70" w:type="dxa"/>
              <w:bottom w:w="40" w:type="dxa"/>
              <w:right w:w="70" w:type="dxa"/>
            </w:tcMar>
          </w:tcPr>
          <w:p w14:paraId="1A67F411" w14:textId="77777777" w:rsidR="002E189D" w:rsidRDefault="00702133">
            <w:pPr>
              <w:spacing w:after="0" w:line="240" w:lineRule="auto"/>
              <w:jc w:val="right"/>
            </w:pPr>
            <w:r>
              <w:rPr>
                <w:sz w:val="17"/>
              </w:rPr>
              <w:t>9.6%</w:t>
            </w:r>
          </w:p>
        </w:tc>
      </w:tr>
      <w:tr w:rsidR="002E189D" w14:paraId="143C47CB" w14:textId="77777777">
        <w:trPr>
          <w:cantSplit/>
          <w:jc w:val="center"/>
        </w:trPr>
        <w:tc>
          <w:tcPr>
            <w:tcW w:w="2592" w:type="dxa"/>
            <w:tcMar>
              <w:top w:w="40" w:type="dxa"/>
              <w:left w:w="70" w:type="dxa"/>
              <w:bottom w:w="40" w:type="dxa"/>
              <w:right w:w="70" w:type="dxa"/>
            </w:tcMar>
          </w:tcPr>
          <w:p w14:paraId="3B44DE66" w14:textId="77777777" w:rsidR="002E189D" w:rsidRDefault="00702133">
            <w:pPr>
              <w:spacing w:after="0" w:line="240" w:lineRule="auto"/>
            </w:pPr>
            <w:r>
              <w:rPr>
                <w:b/>
                <w:sz w:val="17"/>
              </w:rPr>
              <w:t>Perplexity</w:t>
            </w:r>
          </w:p>
        </w:tc>
        <w:tc>
          <w:tcPr>
            <w:tcW w:w="1584" w:type="dxa"/>
            <w:tcMar>
              <w:top w:w="40" w:type="dxa"/>
              <w:left w:w="70" w:type="dxa"/>
              <w:bottom w:w="40" w:type="dxa"/>
              <w:right w:w="70" w:type="dxa"/>
            </w:tcMar>
          </w:tcPr>
          <w:p w14:paraId="5C14C5AC" w14:textId="77777777" w:rsidR="002E189D" w:rsidRDefault="00702133">
            <w:pPr>
              <w:spacing w:after="0" w:line="240" w:lineRule="auto"/>
              <w:jc w:val="right"/>
            </w:pPr>
            <w:r>
              <w:rPr>
                <w:sz w:val="17"/>
              </w:rPr>
              <w:t>32.2%</w:t>
            </w:r>
          </w:p>
        </w:tc>
        <w:tc>
          <w:tcPr>
            <w:tcW w:w="1728" w:type="dxa"/>
            <w:tcMar>
              <w:top w:w="40" w:type="dxa"/>
              <w:left w:w="70" w:type="dxa"/>
              <w:bottom w:w="40" w:type="dxa"/>
              <w:right w:w="70" w:type="dxa"/>
            </w:tcMar>
          </w:tcPr>
          <w:p w14:paraId="23F0306D" w14:textId="77777777" w:rsidR="002E189D" w:rsidRDefault="00702133">
            <w:pPr>
              <w:spacing w:after="0" w:line="240" w:lineRule="auto"/>
              <w:jc w:val="right"/>
            </w:pPr>
            <w:r>
              <w:rPr>
                <w:sz w:val="17"/>
              </w:rPr>
              <w:t>0.0%</w:t>
            </w:r>
          </w:p>
        </w:tc>
        <w:tc>
          <w:tcPr>
            <w:tcW w:w="1728" w:type="dxa"/>
            <w:tcMar>
              <w:top w:w="40" w:type="dxa"/>
              <w:left w:w="70" w:type="dxa"/>
              <w:bottom w:w="40" w:type="dxa"/>
              <w:right w:w="70" w:type="dxa"/>
            </w:tcMar>
          </w:tcPr>
          <w:p w14:paraId="507E9060" w14:textId="77777777" w:rsidR="002E189D" w:rsidRDefault="00702133">
            <w:pPr>
              <w:spacing w:after="0" w:line="240" w:lineRule="auto"/>
              <w:jc w:val="right"/>
            </w:pPr>
            <w:r>
              <w:rPr>
                <w:sz w:val="17"/>
              </w:rPr>
              <w:t>3.4%</w:t>
            </w:r>
          </w:p>
        </w:tc>
        <w:tc>
          <w:tcPr>
            <w:tcW w:w="1872" w:type="dxa"/>
            <w:tcMar>
              <w:top w:w="40" w:type="dxa"/>
              <w:left w:w="70" w:type="dxa"/>
              <w:bottom w:w="40" w:type="dxa"/>
              <w:right w:w="70" w:type="dxa"/>
            </w:tcMar>
          </w:tcPr>
          <w:p w14:paraId="2275975B" w14:textId="77777777" w:rsidR="002E189D" w:rsidRDefault="00702133">
            <w:pPr>
              <w:spacing w:after="0" w:line="240" w:lineRule="auto"/>
              <w:jc w:val="right"/>
            </w:pPr>
            <w:r>
              <w:rPr>
                <w:sz w:val="17"/>
              </w:rPr>
              <w:t>9.6%</w:t>
            </w:r>
          </w:p>
        </w:tc>
      </w:tr>
    </w:tbl>
    <w:p w14:paraId="679AE008" w14:textId="77777777" w:rsidR="002E189D" w:rsidRDefault="002E189D">
      <w:pPr>
        <w:spacing w:after="80"/>
      </w:pPr>
    </w:p>
    <w:p w14:paraId="3B916FF8" w14:textId="77777777" w:rsidR="002E189D" w:rsidRDefault="00702133">
      <w:r>
        <w:lastRenderedPageBreak/>
        <w:t>Every system does worse on the independent subset than overall, which is what circularity would predict: part of each system's credit comes from rows that the systems themselves helped surface. Recall on undated (Tier B) rows is close to zero for every system, meaning the systems mostly find people who were announced, not people who quietly appear in board minutes.</w:t>
      </w:r>
    </w:p>
    <w:p w14:paraId="5581477F" w14:textId="77777777" w:rsidR="002E189D" w:rsidRDefault="00702133">
      <w:pPr>
        <w:keepNext/>
        <w:spacing w:after="40"/>
      </w:pPr>
      <w:r>
        <w:rPr>
          <w:i/>
          <w:color w:val="555555"/>
          <w:sz w:val="18"/>
        </w:rPr>
        <w:t>Table 5. CEO field accuracy on matched items, and error counts across all tasks (Run 1 basis).</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2016"/>
        <w:gridCol w:w="1368"/>
        <w:gridCol w:w="1368"/>
        <w:gridCol w:w="1368"/>
        <w:gridCol w:w="1080"/>
        <w:gridCol w:w="1080"/>
        <w:gridCol w:w="1080"/>
      </w:tblGrid>
      <w:tr w:rsidR="002E189D" w14:paraId="65122E61" w14:textId="77777777">
        <w:trPr>
          <w:tblHeader/>
          <w:jc w:val="center"/>
        </w:trPr>
        <w:tc>
          <w:tcPr>
            <w:tcW w:w="2016" w:type="dxa"/>
            <w:shd w:val="clear" w:color="auto" w:fill="1F3A5F"/>
            <w:tcMar>
              <w:top w:w="40" w:type="dxa"/>
              <w:left w:w="70" w:type="dxa"/>
              <w:bottom w:w="40" w:type="dxa"/>
              <w:right w:w="70" w:type="dxa"/>
            </w:tcMar>
          </w:tcPr>
          <w:p w14:paraId="5BA0BB23" w14:textId="77777777" w:rsidR="002E189D" w:rsidRDefault="00702133">
            <w:pPr>
              <w:keepNext/>
              <w:spacing w:after="0"/>
            </w:pPr>
            <w:r>
              <w:rPr>
                <w:b/>
                <w:color w:val="FFFFFF"/>
                <w:sz w:val="16"/>
              </w:rPr>
              <w:t>System</w:t>
            </w:r>
          </w:p>
        </w:tc>
        <w:tc>
          <w:tcPr>
            <w:tcW w:w="1368" w:type="dxa"/>
            <w:shd w:val="clear" w:color="auto" w:fill="1F3A5F"/>
            <w:tcMar>
              <w:top w:w="40" w:type="dxa"/>
              <w:left w:w="70" w:type="dxa"/>
              <w:bottom w:w="40" w:type="dxa"/>
              <w:right w:w="70" w:type="dxa"/>
            </w:tcMar>
          </w:tcPr>
          <w:p w14:paraId="40380C0D" w14:textId="77777777" w:rsidR="002E189D" w:rsidRDefault="00702133">
            <w:pPr>
              <w:keepNext/>
              <w:spacing w:after="0"/>
            </w:pPr>
            <w:r>
              <w:rPr>
                <w:b/>
                <w:color w:val="FFFFFF"/>
                <w:sz w:val="16"/>
              </w:rPr>
              <w:t>Role correct</w:t>
            </w:r>
          </w:p>
        </w:tc>
        <w:tc>
          <w:tcPr>
            <w:tcW w:w="1368" w:type="dxa"/>
            <w:shd w:val="clear" w:color="auto" w:fill="1F3A5F"/>
            <w:tcMar>
              <w:top w:w="40" w:type="dxa"/>
              <w:left w:w="70" w:type="dxa"/>
              <w:bottom w:w="40" w:type="dxa"/>
              <w:right w:w="70" w:type="dxa"/>
            </w:tcMar>
          </w:tcPr>
          <w:p w14:paraId="41331C80" w14:textId="77777777" w:rsidR="002E189D" w:rsidRDefault="00702133">
            <w:pPr>
              <w:keepNext/>
              <w:spacing w:after="0"/>
            </w:pPr>
            <w:r>
              <w:rPr>
                <w:b/>
                <w:color w:val="FFFFFF"/>
                <w:sz w:val="16"/>
              </w:rPr>
              <w:t>Date correct</w:t>
            </w:r>
          </w:p>
        </w:tc>
        <w:tc>
          <w:tcPr>
            <w:tcW w:w="1368" w:type="dxa"/>
            <w:shd w:val="clear" w:color="auto" w:fill="1F3A5F"/>
            <w:tcMar>
              <w:top w:w="40" w:type="dxa"/>
              <w:left w:w="70" w:type="dxa"/>
              <w:bottom w:w="40" w:type="dxa"/>
              <w:right w:w="70" w:type="dxa"/>
            </w:tcMar>
          </w:tcPr>
          <w:p w14:paraId="60D922CE" w14:textId="77777777" w:rsidR="002E189D" w:rsidRDefault="00702133">
            <w:pPr>
              <w:keepNext/>
              <w:spacing w:after="0"/>
            </w:pPr>
            <w:r>
              <w:rPr>
                <w:b/>
                <w:color w:val="FFFFFF"/>
                <w:sz w:val="16"/>
              </w:rPr>
              <w:t>Direction correct</w:t>
            </w:r>
          </w:p>
        </w:tc>
        <w:tc>
          <w:tcPr>
            <w:tcW w:w="1080" w:type="dxa"/>
            <w:shd w:val="clear" w:color="auto" w:fill="1F3A5F"/>
            <w:tcMar>
              <w:top w:w="40" w:type="dxa"/>
              <w:left w:w="70" w:type="dxa"/>
              <w:bottom w:w="40" w:type="dxa"/>
              <w:right w:w="70" w:type="dxa"/>
            </w:tcMar>
          </w:tcPr>
          <w:p w14:paraId="05191D8B" w14:textId="77777777" w:rsidR="002E189D" w:rsidRDefault="00702133">
            <w:pPr>
              <w:keepNext/>
              <w:spacing w:after="0"/>
            </w:pPr>
            <w:r>
              <w:rPr>
                <w:b/>
                <w:color w:val="FFFFFF"/>
                <w:sz w:val="16"/>
              </w:rPr>
              <w:t>Wrong-role errors</w:t>
            </w:r>
          </w:p>
        </w:tc>
        <w:tc>
          <w:tcPr>
            <w:tcW w:w="1080" w:type="dxa"/>
            <w:shd w:val="clear" w:color="auto" w:fill="1F3A5F"/>
            <w:tcMar>
              <w:top w:w="40" w:type="dxa"/>
              <w:left w:w="70" w:type="dxa"/>
              <w:bottom w:w="40" w:type="dxa"/>
              <w:right w:w="70" w:type="dxa"/>
            </w:tcMar>
          </w:tcPr>
          <w:p w14:paraId="2F8F15C5" w14:textId="77777777" w:rsidR="002E189D" w:rsidRDefault="00702133">
            <w:pPr>
              <w:keepNext/>
              <w:spacing w:after="0"/>
            </w:pPr>
            <w:r>
              <w:rPr>
                <w:b/>
                <w:color w:val="FFFFFF"/>
                <w:sz w:val="16"/>
              </w:rPr>
              <w:t>Wrong-date errors</w:t>
            </w:r>
          </w:p>
        </w:tc>
        <w:tc>
          <w:tcPr>
            <w:tcW w:w="1080" w:type="dxa"/>
            <w:shd w:val="clear" w:color="auto" w:fill="1F3A5F"/>
            <w:tcMar>
              <w:top w:w="40" w:type="dxa"/>
              <w:left w:w="70" w:type="dxa"/>
              <w:bottom w:w="40" w:type="dxa"/>
              <w:right w:w="70" w:type="dxa"/>
            </w:tcMar>
          </w:tcPr>
          <w:p w14:paraId="1F42E9DB" w14:textId="77777777" w:rsidR="002E189D" w:rsidRDefault="00702133">
            <w:pPr>
              <w:keepNext/>
              <w:spacing w:after="0"/>
            </w:pPr>
            <w:r>
              <w:rPr>
                <w:b/>
                <w:color w:val="FFFFFF"/>
                <w:sz w:val="16"/>
              </w:rPr>
              <w:t>Fabricated / mischar-acterised</w:t>
            </w:r>
          </w:p>
        </w:tc>
      </w:tr>
      <w:tr w:rsidR="002E189D" w14:paraId="0B1BDC5D" w14:textId="77777777">
        <w:trPr>
          <w:cantSplit/>
          <w:jc w:val="center"/>
        </w:trPr>
        <w:tc>
          <w:tcPr>
            <w:tcW w:w="2016" w:type="dxa"/>
            <w:tcMar>
              <w:top w:w="40" w:type="dxa"/>
              <w:left w:w="70" w:type="dxa"/>
              <w:bottom w:w="40" w:type="dxa"/>
              <w:right w:w="70" w:type="dxa"/>
            </w:tcMar>
          </w:tcPr>
          <w:p w14:paraId="058A2572" w14:textId="77777777" w:rsidR="002E189D" w:rsidRDefault="00702133">
            <w:pPr>
              <w:keepNext/>
              <w:spacing w:after="0" w:line="240" w:lineRule="auto"/>
            </w:pPr>
            <w:r>
              <w:rPr>
                <w:b/>
                <w:sz w:val="16"/>
              </w:rPr>
              <w:t>ChatGPT</w:t>
            </w:r>
          </w:p>
        </w:tc>
        <w:tc>
          <w:tcPr>
            <w:tcW w:w="1368" w:type="dxa"/>
            <w:tcMar>
              <w:top w:w="40" w:type="dxa"/>
              <w:left w:w="70" w:type="dxa"/>
              <w:bottom w:w="40" w:type="dxa"/>
              <w:right w:w="70" w:type="dxa"/>
            </w:tcMar>
          </w:tcPr>
          <w:p w14:paraId="1FCB309A" w14:textId="77777777" w:rsidR="002E189D" w:rsidRDefault="00702133">
            <w:pPr>
              <w:keepNext/>
              <w:spacing w:after="0" w:line="240" w:lineRule="auto"/>
            </w:pPr>
            <w:r>
              <w:rPr>
                <w:sz w:val="16"/>
              </w:rPr>
              <w:t>45% (n=67)</w:t>
            </w:r>
          </w:p>
        </w:tc>
        <w:tc>
          <w:tcPr>
            <w:tcW w:w="1368" w:type="dxa"/>
            <w:tcMar>
              <w:top w:w="40" w:type="dxa"/>
              <w:left w:w="70" w:type="dxa"/>
              <w:bottom w:w="40" w:type="dxa"/>
              <w:right w:w="70" w:type="dxa"/>
            </w:tcMar>
          </w:tcPr>
          <w:p w14:paraId="51144189" w14:textId="77777777" w:rsidR="002E189D" w:rsidRDefault="00702133">
            <w:pPr>
              <w:keepNext/>
              <w:spacing w:after="0" w:line="240" w:lineRule="auto"/>
            </w:pPr>
            <w:r>
              <w:rPr>
                <w:sz w:val="16"/>
              </w:rPr>
              <w:t>59% (n=64)</w:t>
            </w:r>
          </w:p>
        </w:tc>
        <w:tc>
          <w:tcPr>
            <w:tcW w:w="1368" w:type="dxa"/>
            <w:tcMar>
              <w:top w:w="40" w:type="dxa"/>
              <w:left w:w="70" w:type="dxa"/>
              <w:bottom w:w="40" w:type="dxa"/>
              <w:right w:w="70" w:type="dxa"/>
            </w:tcMar>
          </w:tcPr>
          <w:p w14:paraId="11230A73" w14:textId="77777777" w:rsidR="002E189D" w:rsidRDefault="00702133">
            <w:pPr>
              <w:keepNext/>
              <w:spacing w:after="0" w:line="240" w:lineRule="auto"/>
            </w:pPr>
            <w:r>
              <w:rPr>
                <w:sz w:val="16"/>
              </w:rPr>
              <w:t>100% (n=49)</w:t>
            </w:r>
          </w:p>
        </w:tc>
        <w:tc>
          <w:tcPr>
            <w:tcW w:w="1080" w:type="dxa"/>
            <w:tcMar>
              <w:top w:w="40" w:type="dxa"/>
              <w:left w:w="70" w:type="dxa"/>
              <w:bottom w:w="40" w:type="dxa"/>
              <w:right w:w="70" w:type="dxa"/>
            </w:tcMar>
          </w:tcPr>
          <w:p w14:paraId="0854A3EA" w14:textId="77777777" w:rsidR="002E189D" w:rsidRDefault="00702133">
            <w:pPr>
              <w:keepNext/>
              <w:spacing w:after="0" w:line="240" w:lineRule="auto"/>
              <w:jc w:val="right"/>
            </w:pPr>
            <w:r>
              <w:rPr>
                <w:sz w:val="16"/>
              </w:rPr>
              <w:t>41</w:t>
            </w:r>
          </w:p>
        </w:tc>
        <w:tc>
          <w:tcPr>
            <w:tcW w:w="1080" w:type="dxa"/>
            <w:tcMar>
              <w:top w:w="40" w:type="dxa"/>
              <w:left w:w="70" w:type="dxa"/>
              <w:bottom w:w="40" w:type="dxa"/>
              <w:right w:w="70" w:type="dxa"/>
            </w:tcMar>
          </w:tcPr>
          <w:p w14:paraId="3220FC16" w14:textId="77777777" w:rsidR="002E189D" w:rsidRDefault="00702133">
            <w:pPr>
              <w:keepNext/>
              <w:spacing w:after="0" w:line="240" w:lineRule="auto"/>
              <w:jc w:val="right"/>
            </w:pPr>
            <w:r>
              <w:rPr>
                <w:sz w:val="16"/>
              </w:rPr>
              <w:t>29</w:t>
            </w:r>
          </w:p>
        </w:tc>
        <w:tc>
          <w:tcPr>
            <w:tcW w:w="1080" w:type="dxa"/>
            <w:tcMar>
              <w:top w:w="40" w:type="dxa"/>
              <w:left w:w="70" w:type="dxa"/>
              <w:bottom w:w="40" w:type="dxa"/>
              <w:right w:w="70" w:type="dxa"/>
            </w:tcMar>
          </w:tcPr>
          <w:p w14:paraId="367394AF" w14:textId="77777777" w:rsidR="002E189D" w:rsidRDefault="00702133">
            <w:pPr>
              <w:keepNext/>
              <w:spacing w:after="0" w:line="240" w:lineRule="auto"/>
              <w:jc w:val="right"/>
            </w:pPr>
            <w:r>
              <w:rPr>
                <w:sz w:val="16"/>
              </w:rPr>
              <w:t>2</w:t>
            </w:r>
          </w:p>
        </w:tc>
      </w:tr>
      <w:tr w:rsidR="002E189D" w14:paraId="6A1BECE5" w14:textId="77777777">
        <w:trPr>
          <w:cantSplit/>
          <w:jc w:val="center"/>
        </w:trPr>
        <w:tc>
          <w:tcPr>
            <w:tcW w:w="2016" w:type="dxa"/>
            <w:shd w:val="clear" w:color="auto" w:fill="F8F9FB"/>
            <w:tcMar>
              <w:top w:w="40" w:type="dxa"/>
              <w:left w:w="70" w:type="dxa"/>
              <w:bottom w:w="40" w:type="dxa"/>
              <w:right w:w="70" w:type="dxa"/>
            </w:tcMar>
          </w:tcPr>
          <w:p w14:paraId="46E186A5" w14:textId="77777777" w:rsidR="002E189D" w:rsidRDefault="00702133">
            <w:pPr>
              <w:spacing w:after="0" w:line="240" w:lineRule="auto"/>
            </w:pPr>
            <w:r>
              <w:rPr>
                <w:b/>
                <w:sz w:val="16"/>
              </w:rPr>
              <w:t>Claude</w:t>
            </w:r>
          </w:p>
        </w:tc>
        <w:tc>
          <w:tcPr>
            <w:tcW w:w="1368" w:type="dxa"/>
            <w:shd w:val="clear" w:color="auto" w:fill="F8F9FB"/>
            <w:tcMar>
              <w:top w:w="40" w:type="dxa"/>
              <w:left w:w="70" w:type="dxa"/>
              <w:bottom w:w="40" w:type="dxa"/>
              <w:right w:w="70" w:type="dxa"/>
            </w:tcMar>
          </w:tcPr>
          <w:p w14:paraId="54F73DE2" w14:textId="77777777" w:rsidR="002E189D" w:rsidRDefault="00702133">
            <w:pPr>
              <w:spacing w:after="0" w:line="240" w:lineRule="auto"/>
            </w:pPr>
            <w:r>
              <w:rPr>
                <w:sz w:val="16"/>
              </w:rPr>
              <w:t>38% (n=48)</w:t>
            </w:r>
          </w:p>
        </w:tc>
        <w:tc>
          <w:tcPr>
            <w:tcW w:w="1368" w:type="dxa"/>
            <w:shd w:val="clear" w:color="auto" w:fill="F8F9FB"/>
            <w:tcMar>
              <w:top w:w="40" w:type="dxa"/>
              <w:left w:w="70" w:type="dxa"/>
              <w:bottom w:w="40" w:type="dxa"/>
              <w:right w:w="70" w:type="dxa"/>
            </w:tcMar>
          </w:tcPr>
          <w:p w14:paraId="2C0DEE0E" w14:textId="77777777" w:rsidR="002E189D" w:rsidRDefault="00702133">
            <w:pPr>
              <w:spacing w:after="0" w:line="240" w:lineRule="auto"/>
            </w:pPr>
            <w:r>
              <w:rPr>
                <w:sz w:val="16"/>
              </w:rPr>
              <w:t>73% (n=48)</w:t>
            </w:r>
          </w:p>
        </w:tc>
        <w:tc>
          <w:tcPr>
            <w:tcW w:w="1368" w:type="dxa"/>
            <w:shd w:val="clear" w:color="auto" w:fill="F8F9FB"/>
            <w:tcMar>
              <w:top w:w="40" w:type="dxa"/>
              <w:left w:w="70" w:type="dxa"/>
              <w:bottom w:w="40" w:type="dxa"/>
              <w:right w:w="70" w:type="dxa"/>
            </w:tcMar>
          </w:tcPr>
          <w:p w14:paraId="2D725898" w14:textId="77777777" w:rsidR="002E189D" w:rsidRDefault="00702133">
            <w:pPr>
              <w:spacing w:after="0" w:line="240" w:lineRule="auto"/>
            </w:pPr>
            <w:r>
              <w:rPr>
                <w:sz w:val="16"/>
              </w:rPr>
              <w:t>97% (n=36)</w:t>
            </w:r>
          </w:p>
        </w:tc>
        <w:tc>
          <w:tcPr>
            <w:tcW w:w="1080" w:type="dxa"/>
            <w:shd w:val="clear" w:color="auto" w:fill="F8F9FB"/>
            <w:tcMar>
              <w:top w:w="40" w:type="dxa"/>
              <w:left w:w="70" w:type="dxa"/>
              <w:bottom w:w="40" w:type="dxa"/>
              <w:right w:w="70" w:type="dxa"/>
            </w:tcMar>
          </w:tcPr>
          <w:p w14:paraId="16BD79F7" w14:textId="77777777" w:rsidR="002E189D" w:rsidRDefault="00702133">
            <w:pPr>
              <w:spacing w:after="0" w:line="240" w:lineRule="auto"/>
              <w:jc w:val="right"/>
            </w:pPr>
            <w:r>
              <w:rPr>
                <w:sz w:val="16"/>
              </w:rPr>
              <w:t>33</w:t>
            </w:r>
          </w:p>
        </w:tc>
        <w:tc>
          <w:tcPr>
            <w:tcW w:w="1080" w:type="dxa"/>
            <w:shd w:val="clear" w:color="auto" w:fill="F8F9FB"/>
            <w:tcMar>
              <w:top w:w="40" w:type="dxa"/>
              <w:left w:w="70" w:type="dxa"/>
              <w:bottom w:w="40" w:type="dxa"/>
              <w:right w:w="70" w:type="dxa"/>
            </w:tcMar>
          </w:tcPr>
          <w:p w14:paraId="7DFCBBCA" w14:textId="77777777" w:rsidR="002E189D" w:rsidRDefault="00702133">
            <w:pPr>
              <w:spacing w:after="0" w:line="240" w:lineRule="auto"/>
              <w:jc w:val="right"/>
            </w:pPr>
            <w:r>
              <w:rPr>
                <w:sz w:val="16"/>
              </w:rPr>
              <w:t>17</w:t>
            </w:r>
          </w:p>
        </w:tc>
        <w:tc>
          <w:tcPr>
            <w:tcW w:w="1080" w:type="dxa"/>
            <w:shd w:val="clear" w:color="auto" w:fill="F8F9FB"/>
            <w:tcMar>
              <w:top w:w="40" w:type="dxa"/>
              <w:left w:w="70" w:type="dxa"/>
              <w:bottom w:w="40" w:type="dxa"/>
              <w:right w:w="70" w:type="dxa"/>
            </w:tcMar>
          </w:tcPr>
          <w:p w14:paraId="63BD2406" w14:textId="77777777" w:rsidR="002E189D" w:rsidRDefault="00702133">
            <w:pPr>
              <w:spacing w:after="0" w:line="240" w:lineRule="auto"/>
              <w:jc w:val="right"/>
            </w:pPr>
            <w:r>
              <w:rPr>
                <w:sz w:val="16"/>
              </w:rPr>
              <w:t>0</w:t>
            </w:r>
          </w:p>
        </w:tc>
      </w:tr>
      <w:tr w:rsidR="002E189D" w14:paraId="0DA65874" w14:textId="77777777">
        <w:trPr>
          <w:cantSplit/>
          <w:jc w:val="center"/>
        </w:trPr>
        <w:tc>
          <w:tcPr>
            <w:tcW w:w="2016" w:type="dxa"/>
            <w:tcMar>
              <w:top w:w="40" w:type="dxa"/>
              <w:left w:w="70" w:type="dxa"/>
              <w:bottom w:w="40" w:type="dxa"/>
              <w:right w:w="70" w:type="dxa"/>
            </w:tcMar>
          </w:tcPr>
          <w:p w14:paraId="4C5BEA8D" w14:textId="77777777" w:rsidR="002E189D" w:rsidRDefault="00702133">
            <w:pPr>
              <w:spacing w:after="0" w:line="240" w:lineRule="auto"/>
            </w:pPr>
            <w:r>
              <w:rPr>
                <w:b/>
                <w:sz w:val="16"/>
              </w:rPr>
              <w:t>Gemini</w:t>
            </w:r>
          </w:p>
        </w:tc>
        <w:tc>
          <w:tcPr>
            <w:tcW w:w="1368" w:type="dxa"/>
            <w:tcMar>
              <w:top w:w="40" w:type="dxa"/>
              <w:left w:w="70" w:type="dxa"/>
              <w:bottom w:w="40" w:type="dxa"/>
              <w:right w:w="70" w:type="dxa"/>
            </w:tcMar>
          </w:tcPr>
          <w:p w14:paraId="7D42097F" w14:textId="77777777" w:rsidR="002E189D" w:rsidRDefault="00702133">
            <w:pPr>
              <w:spacing w:after="0" w:line="240" w:lineRule="auto"/>
            </w:pPr>
            <w:r>
              <w:rPr>
                <w:sz w:val="16"/>
              </w:rPr>
              <w:t>26% (n=31)</w:t>
            </w:r>
          </w:p>
        </w:tc>
        <w:tc>
          <w:tcPr>
            <w:tcW w:w="1368" w:type="dxa"/>
            <w:tcMar>
              <w:top w:w="40" w:type="dxa"/>
              <w:left w:w="70" w:type="dxa"/>
              <w:bottom w:w="40" w:type="dxa"/>
              <w:right w:w="70" w:type="dxa"/>
            </w:tcMar>
          </w:tcPr>
          <w:p w14:paraId="69734B04" w14:textId="77777777" w:rsidR="002E189D" w:rsidRDefault="00702133">
            <w:pPr>
              <w:spacing w:after="0" w:line="240" w:lineRule="auto"/>
            </w:pPr>
            <w:r>
              <w:rPr>
                <w:sz w:val="16"/>
              </w:rPr>
              <w:t>58% (n=31)</w:t>
            </w:r>
          </w:p>
        </w:tc>
        <w:tc>
          <w:tcPr>
            <w:tcW w:w="1368" w:type="dxa"/>
            <w:tcMar>
              <w:top w:w="40" w:type="dxa"/>
              <w:left w:w="70" w:type="dxa"/>
              <w:bottom w:w="40" w:type="dxa"/>
              <w:right w:w="70" w:type="dxa"/>
            </w:tcMar>
          </w:tcPr>
          <w:p w14:paraId="0711B84A" w14:textId="77777777" w:rsidR="002E189D" w:rsidRDefault="00702133">
            <w:pPr>
              <w:spacing w:after="0" w:line="240" w:lineRule="auto"/>
            </w:pPr>
            <w:r>
              <w:rPr>
                <w:sz w:val="16"/>
              </w:rPr>
              <w:t>100% (n=29)</w:t>
            </w:r>
          </w:p>
        </w:tc>
        <w:tc>
          <w:tcPr>
            <w:tcW w:w="1080" w:type="dxa"/>
            <w:tcMar>
              <w:top w:w="40" w:type="dxa"/>
              <w:left w:w="70" w:type="dxa"/>
              <w:bottom w:w="40" w:type="dxa"/>
              <w:right w:w="70" w:type="dxa"/>
            </w:tcMar>
          </w:tcPr>
          <w:p w14:paraId="4DD7AE92" w14:textId="77777777" w:rsidR="002E189D" w:rsidRDefault="00702133">
            <w:pPr>
              <w:spacing w:after="0" w:line="240" w:lineRule="auto"/>
              <w:jc w:val="right"/>
            </w:pPr>
            <w:r>
              <w:rPr>
                <w:sz w:val="16"/>
              </w:rPr>
              <w:t>26</w:t>
            </w:r>
          </w:p>
        </w:tc>
        <w:tc>
          <w:tcPr>
            <w:tcW w:w="1080" w:type="dxa"/>
            <w:tcMar>
              <w:top w:w="40" w:type="dxa"/>
              <w:left w:w="70" w:type="dxa"/>
              <w:bottom w:w="40" w:type="dxa"/>
              <w:right w:w="70" w:type="dxa"/>
            </w:tcMar>
          </w:tcPr>
          <w:p w14:paraId="66510003" w14:textId="77777777" w:rsidR="002E189D" w:rsidRDefault="00702133">
            <w:pPr>
              <w:spacing w:after="0" w:line="240" w:lineRule="auto"/>
              <w:jc w:val="right"/>
            </w:pPr>
            <w:r>
              <w:rPr>
                <w:sz w:val="16"/>
              </w:rPr>
              <w:t>16</w:t>
            </w:r>
          </w:p>
        </w:tc>
        <w:tc>
          <w:tcPr>
            <w:tcW w:w="1080" w:type="dxa"/>
            <w:tcMar>
              <w:top w:w="40" w:type="dxa"/>
              <w:left w:w="70" w:type="dxa"/>
              <w:bottom w:w="40" w:type="dxa"/>
              <w:right w:w="70" w:type="dxa"/>
            </w:tcMar>
          </w:tcPr>
          <w:p w14:paraId="4C7A5F49" w14:textId="77777777" w:rsidR="002E189D" w:rsidRDefault="00702133">
            <w:pPr>
              <w:spacing w:after="0" w:line="240" w:lineRule="auto"/>
              <w:jc w:val="right"/>
            </w:pPr>
            <w:r>
              <w:rPr>
                <w:sz w:val="16"/>
              </w:rPr>
              <w:t>0</w:t>
            </w:r>
          </w:p>
        </w:tc>
      </w:tr>
      <w:tr w:rsidR="002E189D" w14:paraId="20522B8F" w14:textId="77777777">
        <w:trPr>
          <w:cantSplit/>
          <w:jc w:val="center"/>
        </w:trPr>
        <w:tc>
          <w:tcPr>
            <w:tcW w:w="2016" w:type="dxa"/>
            <w:shd w:val="clear" w:color="auto" w:fill="F8F9FB"/>
            <w:tcMar>
              <w:top w:w="40" w:type="dxa"/>
              <w:left w:w="70" w:type="dxa"/>
              <w:bottom w:w="40" w:type="dxa"/>
              <w:right w:w="70" w:type="dxa"/>
            </w:tcMar>
          </w:tcPr>
          <w:p w14:paraId="419C00F4" w14:textId="77777777" w:rsidR="002E189D" w:rsidRDefault="00702133">
            <w:pPr>
              <w:spacing w:after="0" w:line="240" w:lineRule="auto"/>
            </w:pPr>
            <w:r>
              <w:rPr>
                <w:b/>
                <w:sz w:val="16"/>
              </w:rPr>
              <w:t>MS Copilot Agent</w:t>
            </w:r>
          </w:p>
        </w:tc>
        <w:tc>
          <w:tcPr>
            <w:tcW w:w="1368" w:type="dxa"/>
            <w:shd w:val="clear" w:color="auto" w:fill="F8F9FB"/>
            <w:tcMar>
              <w:top w:w="40" w:type="dxa"/>
              <w:left w:w="70" w:type="dxa"/>
              <w:bottom w:w="40" w:type="dxa"/>
              <w:right w:w="70" w:type="dxa"/>
            </w:tcMar>
          </w:tcPr>
          <w:p w14:paraId="18DD6DEE" w14:textId="77777777" w:rsidR="002E189D" w:rsidRDefault="00702133">
            <w:pPr>
              <w:spacing w:after="0" w:line="240" w:lineRule="auto"/>
            </w:pPr>
            <w:r>
              <w:rPr>
                <w:sz w:val="16"/>
              </w:rPr>
              <w:t>41% (n=64)</w:t>
            </w:r>
          </w:p>
        </w:tc>
        <w:tc>
          <w:tcPr>
            <w:tcW w:w="1368" w:type="dxa"/>
            <w:shd w:val="clear" w:color="auto" w:fill="F8F9FB"/>
            <w:tcMar>
              <w:top w:w="40" w:type="dxa"/>
              <w:left w:w="70" w:type="dxa"/>
              <w:bottom w:w="40" w:type="dxa"/>
              <w:right w:w="70" w:type="dxa"/>
            </w:tcMar>
          </w:tcPr>
          <w:p w14:paraId="01CEFC69" w14:textId="77777777" w:rsidR="002E189D" w:rsidRDefault="00702133">
            <w:pPr>
              <w:spacing w:after="0" w:line="240" w:lineRule="auto"/>
            </w:pPr>
            <w:r>
              <w:rPr>
                <w:sz w:val="16"/>
              </w:rPr>
              <w:t>59% (n=63)</w:t>
            </w:r>
          </w:p>
        </w:tc>
        <w:tc>
          <w:tcPr>
            <w:tcW w:w="1368" w:type="dxa"/>
            <w:shd w:val="clear" w:color="auto" w:fill="F8F9FB"/>
            <w:tcMar>
              <w:top w:w="40" w:type="dxa"/>
              <w:left w:w="70" w:type="dxa"/>
              <w:bottom w:w="40" w:type="dxa"/>
              <w:right w:w="70" w:type="dxa"/>
            </w:tcMar>
          </w:tcPr>
          <w:p w14:paraId="7CB5FD6A" w14:textId="77777777" w:rsidR="002E189D" w:rsidRDefault="00702133">
            <w:pPr>
              <w:spacing w:after="0" w:line="240" w:lineRule="auto"/>
            </w:pPr>
            <w:r>
              <w:rPr>
                <w:sz w:val="16"/>
              </w:rPr>
              <w:t>100% (n=51)</w:t>
            </w:r>
          </w:p>
        </w:tc>
        <w:tc>
          <w:tcPr>
            <w:tcW w:w="1080" w:type="dxa"/>
            <w:shd w:val="clear" w:color="auto" w:fill="F8F9FB"/>
            <w:tcMar>
              <w:top w:w="40" w:type="dxa"/>
              <w:left w:w="70" w:type="dxa"/>
              <w:bottom w:w="40" w:type="dxa"/>
              <w:right w:w="70" w:type="dxa"/>
            </w:tcMar>
          </w:tcPr>
          <w:p w14:paraId="6CC7D154" w14:textId="77777777" w:rsidR="002E189D" w:rsidRDefault="00702133">
            <w:pPr>
              <w:spacing w:after="0" w:line="240" w:lineRule="auto"/>
              <w:jc w:val="right"/>
            </w:pPr>
            <w:r>
              <w:rPr>
                <w:sz w:val="16"/>
              </w:rPr>
              <w:t>41</w:t>
            </w:r>
          </w:p>
        </w:tc>
        <w:tc>
          <w:tcPr>
            <w:tcW w:w="1080" w:type="dxa"/>
            <w:shd w:val="clear" w:color="auto" w:fill="F8F9FB"/>
            <w:tcMar>
              <w:top w:w="40" w:type="dxa"/>
              <w:left w:w="70" w:type="dxa"/>
              <w:bottom w:w="40" w:type="dxa"/>
              <w:right w:w="70" w:type="dxa"/>
            </w:tcMar>
          </w:tcPr>
          <w:p w14:paraId="48B6842B" w14:textId="77777777" w:rsidR="002E189D" w:rsidRDefault="00702133">
            <w:pPr>
              <w:spacing w:after="0" w:line="240" w:lineRule="auto"/>
              <w:jc w:val="right"/>
            </w:pPr>
            <w:r>
              <w:rPr>
                <w:sz w:val="16"/>
              </w:rPr>
              <w:t>29</w:t>
            </w:r>
          </w:p>
        </w:tc>
        <w:tc>
          <w:tcPr>
            <w:tcW w:w="1080" w:type="dxa"/>
            <w:shd w:val="clear" w:color="auto" w:fill="F8F9FB"/>
            <w:tcMar>
              <w:top w:w="40" w:type="dxa"/>
              <w:left w:w="70" w:type="dxa"/>
              <w:bottom w:w="40" w:type="dxa"/>
              <w:right w:w="70" w:type="dxa"/>
            </w:tcMar>
          </w:tcPr>
          <w:p w14:paraId="1CF93AD1" w14:textId="77777777" w:rsidR="002E189D" w:rsidRDefault="00702133">
            <w:pPr>
              <w:spacing w:after="0" w:line="240" w:lineRule="auto"/>
              <w:jc w:val="right"/>
            </w:pPr>
            <w:r>
              <w:rPr>
                <w:sz w:val="16"/>
              </w:rPr>
              <w:t>0</w:t>
            </w:r>
          </w:p>
        </w:tc>
      </w:tr>
      <w:tr w:rsidR="002E189D" w14:paraId="3AD6DBD1" w14:textId="77777777">
        <w:trPr>
          <w:cantSplit/>
          <w:jc w:val="center"/>
        </w:trPr>
        <w:tc>
          <w:tcPr>
            <w:tcW w:w="2016" w:type="dxa"/>
            <w:tcMar>
              <w:top w:w="40" w:type="dxa"/>
              <w:left w:w="70" w:type="dxa"/>
              <w:bottom w:w="40" w:type="dxa"/>
              <w:right w:w="70" w:type="dxa"/>
            </w:tcMar>
          </w:tcPr>
          <w:p w14:paraId="0B5DD94E" w14:textId="77777777" w:rsidR="002E189D" w:rsidRDefault="00702133">
            <w:pPr>
              <w:spacing w:after="0" w:line="240" w:lineRule="auto"/>
            </w:pPr>
            <w:r>
              <w:rPr>
                <w:b/>
                <w:sz w:val="16"/>
              </w:rPr>
              <w:t>Perplexity</w:t>
            </w:r>
          </w:p>
        </w:tc>
        <w:tc>
          <w:tcPr>
            <w:tcW w:w="1368" w:type="dxa"/>
            <w:tcMar>
              <w:top w:w="40" w:type="dxa"/>
              <w:left w:w="70" w:type="dxa"/>
              <w:bottom w:w="40" w:type="dxa"/>
              <w:right w:w="70" w:type="dxa"/>
            </w:tcMar>
          </w:tcPr>
          <w:p w14:paraId="2A663C56" w14:textId="77777777" w:rsidR="002E189D" w:rsidRDefault="00702133">
            <w:pPr>
              <w:spacing w:after="0" w:line="240" w:lineRule="auto"/>
            </w:pPr>
            <w:r>
              <w:rPr>
                <w:sz w:val="16"/>
              </w:rPr>
              <w:t>16% (n=56)</w:t>
            </w:r>
          </w:p>
        </w:tc>
        <w:tc>
          <w:tcPr>
            <w:tcW w:w="1368" w:type="dxa"/>
            <w:tcMar>
              <w:top w:w="40" w:type="dxa"/>
              <w:left w:w="70" w:type="dxa"/>
              <w:bottom w:w="40" w:type="dxa"/>
              <w:right w:w="70" w:type="dxa"/>
            </w:tcMar>
          </w:tcPr>
          <w:p w14:paraId="2F256F28" w14:textId="77777777" w:rsidR="002E189D" w:rsidRDefault="00702133">
            <w:pPr>
              <w:spacing w:after="0" w:line="240" w:lineRule="auto"/>
            </w:pPr>
            <w:r>
              <w:rPr>
                <w:sz w:val="16"/>
              </w:rPr>
              <w:t>52% (n=56)</w:t>
            </w:r>
          </w:p>
        </w:tc>
        <w:tc>
          <w:tcPr>
            <w:tcW w:w="1368" w:type="dxa"/>
            <w:tcMar>
              <w:top w:w="40" w:type="dxa"/>
              <w:left w:w="70" w:type="dxa"/>
              <w:bottom w:w="40" w:type="dxa"/>
              <w:right w:w="70" w:type="dxa"/>
            </w:tcMar>
          </w:tcPr>
          <w:p w14:paraId="4A26290C" w14:textId="77777777" w:rsidR="002E189D" w:rsidRDefault="00702133">
            <w:pPr>
              <w:spacing w:after="0" w:line="240" w:lineRule="auto"/>
            </w:pPr>
            <w:r>
              <w:rPr>
                <w:sz w:val="16"/>
              </w:rPr>
              <w:t>100% (n=45)</w:t>
            </w:r>
          </w:p>
        </w:tc>
        <w:tc>
          <w:tcPr>
            <w:tcW w:w="1080" w:type="dxa"/>
            <w:tcMar>
              <w:top w:w="40" w:type="dxa"/>
              <w:left w:w="70" w:type="dxa"/>
              <w:bottom w:w="40" w:type="dxa"/>
              <w:right w:w="70" w:type="dxa"/>
            </w:tcMar>
          </w:tcPr>
          <w:p w14:paraId="35019132" w14:textId="77777777" w:rsidR="002E189D" w:rsidRDefault="00702133">
            <w:pPr>
              <w:spacing w:after="0" w:line="240" w:lineRule="auto"/>
              <w:jc w:val="right"/>
            </w:pPr>
            <w:r>
              <w:rPr>
                <w:sz w:val="16"/>
              </w:rPr>
              <w:t>48</w:t>
            </w:r>
          </w:p>
        </w:tc>
        <w:tc>
          <w:tcPr>
            <w:tcW w:w="1080" w:type="dxa"/>
            <w:tcMar>
              <w:top w:w="40" w:type="dxa"/>
              <w:left w:w="70" w:type="dxa"/>
              <w:bottom w:w="40" w:type="dxa"/>
              <w:right w:w="70" w:type="dxa"/>
            </w:tcMar>
          </w:tcPr>
          <w:p w14:paraId="182BEADB" w14:textId="77777777" w:rsidR="002E189D" w:rsidRDefault="00702133">
            <w:pPr>
              <w:spacing w:after="0" w:line="240" w:lineRule="auto"/>
              <w:jc w:val="right"/>
            </w:pPr>
            <w:r>
              <w:rPr>
                <w:sz w:val="16"/>
              </w:rPr>
              <w:t>28</w:t>
            </w:r>
          </w:p>
        </w:tc>
        <w:tc>
          <w:tcPr>
            <w:tcW w:w="1080" w:type="dxa"/>
            <w:tcMar>
              <w:top w:w="40" w:type="dxa"/>
              <w:left w:w="70" w:type="dxa"/>
              <w:bottom w:w="40" w:type="dxa"/>
              <w:right w:w="70" w:type="dxa"/>
            </w:tcMar>
          </w:tcPr>
          <w:p w14:paraId="67DD962B" w14:textId="77777777" w:rsidR="002E189D" w:rsidRDefault="00702133">
            <w:pPr>
              <w:spacing w:after="0" w:line="240" w:lineRule="auto"/>
              <w:jc w:val="right"/>
            </w:pPr>
            <w:r>
              <w:rPr>
                <w:sz w:val="16"/>
              </w:rPr>
              <w:t>0</w:t>
            </w:r>
          </w:p>
        </w:tc>
      </w:tr>
    </w:tbl>
    <w:p w14:paraId="5FBBC5DA" w14:textId="77777777" w:rsidR="002E189D" w:rsidRDefault="002E189D">
      <w:pPr>
        <w:spacing w:after="80"/>
      </w:pPr>
    </w:p>
    <w:p w14:paraId="41A22FBC" w14:textId="77777777" w:rsidR="002E189D" w:rsidRDefault="00702133">
      <w:r>
        <w:t>The two ChatGPT entries in the last column are the PHIPA policy documents reported as decisions. The one complete fabrication (Copilot, Arnprior, Run 4) is not in this column because the cross-system tables use Run 1 only.</w:t>
      </w:r>
    </w:p>
    <w:p w14:paraId="060E1C96" w14:textId="77777777" w:rsidR="002E189D" w:rsidRDefault="00702133">
      <w:r>
        <w:t>Direction (incoming vs outgoing) is almost always right, but part of that is circular after the matching repair (Section 8). Role is the weakest field: systems write 'Chair' where the record says 'Board Chair' or 'Second Vice Chair', or drop half of a combined title.</w:t>
      </w:r>
    </w:p>
    <w:p w14:paraId="666B5F70" w14:textId="77777777" w:rsidR="002E189D" w:rsidRDefault="00702133">
      <w:pPr>
        <w:keepNext/>
        <w:spacing w:after="40"/>
        <w:jc w:val="center"/>
      </w:pPr>
      <w:r>
        <w:rPr>
          <w:noProof/>
        </w:rPr>
        <w:drawing>
          <wp:inline distT="0" distB="0" distL="0" distR="0" wp14:anchorId="0BB41423" wp14:editId="16752842">
            <wp:extent cx="5120640" cy="28455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recall_by_tier.png"/>
                    <pic:cNvPicPr/>
                  </pic:nvPicPr>
                  <pic:blipFill>
                    <a:blip r:embed="rId8"/>
                    <a:stretch>
                      <a:fillRect/>
                    </a:stretch>
                  </pic:blipFill>
                  <pic:spPr>
                    <a:xfrm>
                      <a:off x="0" y="0"/>
                      <a:ext cx="5120640" cy="2845519"/>
                    </a:xfrm>
                    <a:prstGeom prst="rect">
                      <a:avLst/>
                    </a:prstGeom>
                  </pic:spPr>
                </pic:pic>
              </a:graphicData>
            </a:graphic>
          </wp:inline>
        </w:drawing>
      </w:r>
    </w:p>
    <w:p w14:paraId="40392753" w14:textId="77777777" w:rsidR="002E189D" w:rsidRDefault="00702133">
      <w:pPr>
        <w:spacing w:after="160"/>
        <w:jc w:val="center"/>
      </w:pPr>
      <w:r>
        <w:rPr>
          <w:i/>
          <w:color w:val="555555"/>
          <w:sz w:val="18"/>
        </w:rPr>
        <w:t>Figure 1. CEO recall by confidence tier (Experiment 2).</w:t>
      </w:r>
    </w:p>
    <w:p w14:paraId="6BA67A9C" w14:textId="77777777" w:rsidR="002E189D" w:rsidRDefault="00702133">
      <w:pPr>
        <w:pStyle w:val="Heading3"/>
      </w:pPr>
      <w:r>
        <w:t>Copilot consistency across five runs</w:t>
      </w:r>
    </w:p>
    <w:p w14:paraId="6CBA9C3E" w14:textId="77777777" w:rsidR="002E189D" w:rsidRDefault="00702133">
      <w:pPr>
        <w:keepNext/>
        <w:spacing w:after="40"/>
      </w:pPr>
      <w:r>
        <w:rPr>
          <w:i/>
          <w:color w:val="555555"/>
          <w:sz w:val="18"/>
        </w:rPr>
        <w:t>Table 6. Copilot run-to-run consistency.</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2304"/>
        <w:gridCol w:w="2880"/>
        <w:gridCol w:w="2592"/>
        <w:gridCol w:w="1584"/>
      </w:tblGrid>
      <w:tr w:rsidR="002E189D" w14:paraId="371A4835" w14:textId="77777777">
        <w:trPr>
          <w:tblHeader/>
          <w:jc w:val="center"/>
        </w:trPr>
        <w:tc>
          <w:tcPr>
            <w:tcW w:w="2304" w:type="dxa"/>
            <w:shd w:val="clear" w:color="auto" w:fill="1F3A5F"/>
            <w:tcMar>
              <w:top w:w="40" w:type="dxa"/>
              <w:left w:w="70" w:type="dxa"/>
              <w:bottom w:w="40" w:type="dxa"/>
              <w:right w:w="70" w:type="dxa"/>
            </w:tcMar>
          </w:tcPr>
          <w:p w14:paraId="4E08F42D" w14:textId="77777777" w:rsidR="002E189D" w:rsidRDefault="00702133">
            <w:pPr>
              <w:keepNext/>
              <w:spacing w:after="0"/>
            </w:pPr>
            <w:r>
              <w:rPr>
                <w:b/>
                <w:color w:val="FFFFFF"/>
                <w:sz w:val="17"/>
              </w:rPr>
              <w:t>Task</w:t>
            </w:r>
          </w:p>
        </w:tc>
        <w:tc>
          <w:tcPr>
            <w:tcW w:w="2880" w:type="dxa"/>
            <w:shd w:val="clear" w:color="auto" w:fill="1F3A5F"/>
            <w:tcMar>
              <w:top w:w="40" w:type="dxa"/>
              <w:left w:w="70" w:type="dxa"/>
              <w:bottom w:w="40" w:type="dxa"/>
              <w:right w:w="70" w:type="dxa"/>
            </w:tcMar>
          </w:tcPr>
          <w:p w14:paraId="488C53B7" w14:textId="77777777" w:rsidR="002E189D" w:rsidRDefault="00702133">
            <w:pPr>
              <w:keepNext/>
              <w:spacing w:after="0"/>
            </w:pPr>
            <w:r>
              <w:rPr>
                <w:b/>
                <w:color w:val="FFFFFF"/>
                <w:sz w:val="17"/>
              </w:rPr>
              <w:t>Mean pairwise Jaccard (10 pairs)</w:t>
            </w:r>
          </w:p>
        </w:tc>
        <w:tc>
          <w:tcPr>
            <w:tcW w:w="2592" w:type="dxa"/>
            <w:shd w:val="clear" w:color="auto" w:fill="1F3A5F"/>
            <w:tcMar>
              <w:top w:w="40" w:type="dxa"/>
              <w:left w:w="70" w:type="dxa"/>
              <w:bottom w:w="40" w:type="dxa"/>
              <w:right w:w="70" w:type="dxa"/>
            </w:tcMar>
          </w:tcPr>
          <w:p w14:paraId="4A746680" w14:textId="77777777" w:rsidR="002E189D" w:rsidRDefault="00702133">
            <w:pPr>
              <w:keepNext/>
              <w:spacing w:after="0"/>
            </w:pPr>
            <w:r>
              <w:rPr>
                <w:b/>
                <w:color w:val="FFFFFF"/>
                <w:sz w:val="17"/>
              </w:rPr>
              <w:t>Items found in all 5 runs</w:t>
            </w:r>
          </w:p>
        </w:tc>
        <w:tc>
          <w:tcPr>
            <w:tcW w:w="1584" w:type="dxa"/>
            <w:shd w:val="clear" w:color="auto" w:fill="1F3A5F"/>
            <w:tcMar>
              <w:top w:w="40" w:type="dxa"/>
              <w:left w:w="70" w:type="dxa"/>
              <w:bottom w:w="40" w:type="dxa"/>
              <w:right w:w="70" w:type="dxa"/>
            </w:tcMar>
          </w:tcPr>
          <w:p w14:paraId="6E8D203A" w14:textId="77777777" w:rsidR="002E189D" w:rsidRDefault="00702133">
            <w:pPr>
              <w:keepNext/>
              <w:spacing w:after="0"/>
            </w:pPr>
            <w:r>
              <w:rPr>
                <w:b/>
                <w:color w:val="FFFFFF"/>
                <w:sz w:val="17"/>
              </w:rPr>
              <w:t>Items counted</w:t>
            </w:r>
          </w:p>
        </w:tc>
      </w:tr>
      <w:tr w:rsidR="002E189D" w14:paraId="0CE8A9DF" w14:textId="77777777">
        <w:trPr>
          <w:cantSplit/>
          <w:jc w:val="center"/>
        </w:trPr>
        <w:tc>
          <w:tcPr>
            <w:tcW w:w="2304" w:type="dxa"/>
            <w:tcMar>
              <w:top w:w="40" w:type="dxa"/>
              <w:left w:w="70" w:type="dxa"/>
              <w:bottom w:w="40" w:type="dxa"/>
              <w:right w:w="70" w:type="dxa"/>
            </w:tcMar>
          </w:tcPr>
          <w:p w14:paraId="0650EBE7" w14:textId="77777777" w:rsidR="002E189D" w:rsidRDefault="00702133">
            <w:pPr>
              <w:keepNext/>
              <w:spacing w:after="0" w:line="240" w:lineRule="auto"/>
            </w:pPr>
            <w:r>
              <w:rPr>
                <w:b/>
                <w:sz w:val="17"/>
              </w:rPr>
              <w:t>CEO / leadership</w:t>
            </w:r>
          </w:p>
        </w:tc>
        <w:tc>
          <w:tcPr>
            <w:tcW w:w="2880" w:type="dxa"/>
            <w:tcMar>
              <w:top w:w="40" w:type="dxa"/>
              <w:left w:w="70" w:type="dxa"/>
              <w:bottom w:w="40" w:type="dxa"/>
              <w:right w:w="70" w:type="dxa"/>
            </w:tcMar>
          </w:tcPr>
          <w:p w14:paraId="6976BDCE" w14:textId="77777777" w:rsidR="002E189D" w:rsidRDefault="00702133">
            <w:pPr>
              <w:keepNext/>
              <w:spacing w:after="0" w:line="240" w:lineRule="auto"/>
              <w:jc w:val="right"/>
            </w:pPr>
            <w:r>
              <w:rPr>
                <w:sz w:val="17"/>
              </w:rPr>
              <w:t>0.61</w:t>
            </w:r>
          </w:p>
        </w:tc>
        <w:tc>
          <w:tcPr>
            <w:tcW w:w="2592" w:type="dxa"/>
            <w:tcMar>
              <w:top w:w="40" w:type="dxa"/>
              <w:left w:w="70" w:type="dxa"/>
              <w:bottom w:w="40" w:type="dxa"/>
              <w:right w:w="70" w:type="dxa"/>
            </w:tcMar>
          </w:tcPr>
          <w:p w14:paraId="0B5C6D38" w14:textId="77777777" w:rsidR="002E189D" w:rsidRDefault="00702133">
            <w:pPr>
              <w:keepNext/>
              <w:spacing w:after="0" w:line="240" w:lineRule="auto"/>
              <w:jc w:val="right"/>
            </w:pPr>
            <w:r>
              <w:rPr>
                <w:sz w:val="17"/>
              </w:rPr>
              <w:t>33%</w:t>
            </w:r>
          </w:p>
        </w:tc>
        <w:tc>
          <w:tcPr>
            <w:tcW w:w="1584" w:type="dxa"/>
            <w:tcMar>
              <w:top w:w="40" w:type="dxa"/>
              <w:left w:w="70" w:type="dxa"/>
              <w:bottom w:w="40" w:type="dxa"/>
              <w:right w:w="70" w:type="dxa"/>
            </w:tcMar>
          </w:tcPr>
          <w:p w14:paraId="73D6A79A" w14:textId="77777777" w:rsidR="002E189D" w:rsidRDefault="00702133">
            <w:pPr>
              <w:keepNext/>
              <w:spacing w:after="0" w:line="240" w:lineRule="auto"/>
              <w:jc w:val="right"/>
            </w:pPr>
            <w:r>
              <w:rPr>
                <w:sz w:val="17"/>
              </w:rPr>
              <w:t>110</w:t>
            </w:r>
          </w:p>
        </w:tc>
      </w:tr>
      <w:tr w:rsidR="002E189D" w14:paraId="04377121" w14:textId="77777777">
        <w:trPr>
          <w:cantSplit/>
          <w:jc w:val="center"/>
        </w:trPr>
        <w:tc>
          <w:tcPr>
            <w:tcW w:w="2304" w:type="dxa"/>
            <w:shd w:val="clear" w:color="auto" w:fill="F8F9FB"/>
            <w:tcMar>
              <w:top w:w="40" w:type="dxa"/>
              <w:left w:w="70" w:type="dxa"/>
              <w:bottom w:w="40" w:type="dxa"/>
              <w:right w:w="70" w:type="dxa"/>
            </w:tcMar>
          </w:tcPr>
          <w:p w14:paraId="54C98B47" w14:textId="77777777" w:rsidR="002E189D" w:rsidRDefault="00702133">
            <w:pPr>
              <w:spacing w:after="0" w:line="240" w:lineRule="auto"/>
            </w:pPr>
            <w:r>
              <w:rPr>
                <w:b/>
                <w:sz w:val="17"/>
              </w:rPr>
              <w:t>PHIPA</w:t>
            </w:r>
          </w:p>
        </w:tc>
        <w:tc>
          <w:tcPr>
            <w:tcW w:w="2880" w:type="dxa"/>
            <w:shd w:val="clear" w:color="auto" w:fill="F8F9FB"/>
            <w:tcMar>
              <w:top w:w="40" w:type="dxa"/>
              <w:left w:w="70" w:type="dxa"/>
              <w:bottom w:w="40" w:type="dxa"/>
              <w:right w:w="70" w:type="dxa"/>
            </w:tcMar>
          </w:tcPr>
          <w:p w14:paraId="52F116A2" w14:textId="77777777" w:rsidR="002E189D" w:rsidRDefault="00702133">
            <w:pPr>
              <w:spacing w:after="0" w:line="240" w:lineRule="auto"/>
              <w:jc w:val="right"/>
            </w:pPr>
            <w:r>
              <w:rPr>
                <w:sz w:val="17"/>
              </w:rPr>
              <w:t>0.90</w:t>
            </w:r>
          </w:p>
        </w:tc>
        <w:tc>
          <w:tcPr>
            <w:tcW w:w="2592" w:type="dxa"/>
            <w:shd w:val="clear" w:color="auto" w:fill="F8F9FB"/>
            <w:tcMar>
              <w:top w:w="40" w:type="dxa"/>
              <w:left w:w="70" w:type="dxa"/>
              <w:bottom w:w="40" w:type="dxa"/>
              <w:right w:w="70" w:type="dxa"/>
            </w:tcMar>
          </w:tcPr>
          <w:p w14:paraId="05FE17A7" w14:textId="77777777" w:rsidR="002E189D" w:rsidRDefault="00702133">
            <w:pPr>
              <w:spacing w:after="0" w:line="240" w:lineRule="auto"/>
              <w:jc w:val="right"/>
            </w:pPr>
            <w:r>
              <w:rPr>
                <w:sz w:val="17"/>
              </w:rPr>
              <w:t>75%</w:t>
            </w:r>
          </w:p>
        </w:tc>
        <w:tc>
          <w:tcPr>
            <w:tcW w:w="1584" w:type="dxa"/>
            <w:shd w:val="clear" w:color="auto" w:fill="F8F9FB"/>
            <w:tcMar>
              <w:top w:w="40" w:type="dxa"/>
              <w:left w:w="70" w:type="dxa"/>
              <w:bottom w:w="40" w:type="dxa"/>
              <w:right w:w="70" w:type="dxa"/>
            </w:tcMar>
          </w:tcPr>
          <w:p w14:paraId="7FDE0A20" w14:textId="77777777" w:rsidR="002E189D" w:rsidRDefault="00702133">
            <w:pPr>
              <w:spacing w:after="0" w:line="240" w:lineRule="auto"/>
              <w:jc w:val="right"/>
            </w:pPr>
            <w:r>
              <w:rPr>
                <w:sz w:val="17"/>
              </w:rPr>
              <w:t>4</w:t>
            </w:r>
          </w:p>
        </w:tc>
      </w:tr>
      <w:tr w:rsidR="002E189D" w14:paraId="6BA0A985" w14:textId="77777777">
        <w:trPr>
          <w:cantSplit/>
          <w:jc w:val="center"/>
        </w:trPr>
        <w:tc>
          <w:tcPr>
            <w:tcW w:w="2304" w:type="dxa"/>
            <w:tcMar>
              <w:top w:w="40" w:type="dxa"/>
              <w:left w:w="70" w:type="dxa"/>
              <w:bottom w:w="40" w:type="dxa"/>
              <w:right w:w="70" w:type="dxa"/>
            </w:tcMar>
          </w:tcPr>
          <w:p w14:paraId="5DFBAA12" w14:textId="77777777" w:rsidR="002E189D" w:rsidRDefault="00702133">
            <w:pPr>
              <w:spacing w:after="0" w:line="240" w:lineRule="auto"/>
            </w:pPr>
            <w:r>
              <w:rPr>
                <w:b/>
                <w:sz w:val="17"/>
              </w:rPr>
              <w:t>Interim supervisor</w:t>
            </w:r>
          </w:p>
        </w:tc>
        <w:tc>
          <w:tcPr>
            <w:tcW w:w="2880" w:type="dxa"/>
            <w:tcMar>
              <w:top w:w="40" w:type="dxa"/>
              <w:left w:w="70" w:type="dxa"/>
              <w:bottom w:w="40" w:type="dxa"/>
              <w:right w:w="70" w:type="dxa"/>
            </w:tcMar>
          </w:tcPr>
          <w:p w14:paraId="1AB85F64" w14:textId="77777777" w:rsidR="002E189D" w:rsidRDefault="00702133">
            <w:pPr>
              <w:spacing w:after="0" w:line="240" w:lineRule="auto"/>
              <w:jc w:val="right"/>
            </w:pPr>
            <w:r>
              <w:rPr>
                <w:sz w:val="17"/>
              </w:rPr>
              <w:t>1.00</w:t>
            </w:r>
          </w:p>
        </w:tc>
        <w:tc>
          <w:tcPr>
            <w:tcW w:w="2592" w:type="dxa"/>
            <w:tcMar>
              <w:top w:w="40" w:type="dxa"/>
              <w:left w:w="70" w:type="dxa"/>
              <w:bottom w:w="40" w:type="dxa"/>
              <w:right w:w="70" w:type="dxa"/>
            </w:tcMar>
          </w:tcPr>
          <w:p w14:paraId="2E30338E" w14:textId="77777777" w:rsidR="002E189D" w:rsidRDefault="00702133">
            <w:pPr>
              <w:spacing w:after="0" w:line="240" w:lineRule="auto"/>
              <w:jc w:val="right"/>
            </w:pPr>
            <w:r>
              <w:rPr>
                <w:sz w:val="17"/>
              </w:rPr>
              <w:t>100%</w:t>
            </w:r>
          </w:p>
        </w:tc>
        <w:tc>
          <w:tcPr>
            <w:tcW w:w="1584" w:type="dxa"/>
            <w:tcMar>
              <w:top w:w="40" w:type="dxa"/>
              <w:left w:w="70" w:type="dxa"/>
              <w:bottom w:w="40" w:type="dxa"/>
              <w:right w:w="70" w:type="dxa"/>
            </w:tcMar>
          </w:tcPr>
          <w:p w14:paraId="0A369938" w14:textId="77777777" w:rsidR="002E189D" w:rsidRDefault="00702133">
            <w:pPr>
              <w:spacing w:after="0" w:line="240" w:lineRule="auto"/>
              <w:jc w:val="right"/>
            </w:pPr>
            <w:r>
              <w:rPr>
                <w:sz w:val="17"/>
              </w:rPr>
              <w:t>4</w:t>
            </w:r>
          </w:p>
        </w:tc>
      </w:tr>
    </w:tbl>
    <w:p w14:paraId="0D944BA8" w14:textId="77777777" w:rsidR="002E189D" w:rsidRDefault="002E189D">
      <w:pPr>
        <w:spacing w:after="80"/>
      </w:pPr>
    </w:p>
    <w:p w14:paraId="0D2714B9" w14:textId="77777777" w:rsidR="002E189D" w:rsidRDefault="00702133">
      <w:r>
        <w:lastRenderedPageBreak/>
        <w:t>PHIPA and supervisor outputs were nearly identical between runs. The CEO output was not: a typical pair of runs shares about 60% of its items, and only a third of the items ever found appeared in every run. In practice a single run of the agent gives an incomplete and somewhat arbitrary slice of the CEO changes.</w:t>
      </w:r>
    </w:p>
    <w:p w14:paraId="2F52A286" w14:textId="77777777" w:rsidR="002E189D" w:rsidRDefault="00702133">
      <w:pPr>
        <w:pStyle w:val="Heading3"/>
      </w:pPr>
      <w:r>
        <w:t>Most common specific errors (all systems)</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432"/>
        <w:gridCol w:w="7776"/>
        <w:gridCol w:w="1152"/>
      </w:tblGrid>
      <w:tr w:rsidR="002E189D" w14:paraId="788DF5D3" w14:textId="77777777">
        <w:trPr>
          <w:tblHeader/>
          <w:jc w:val="center"/>
        </w:trPr>
        <w:tc>
          <w:tcPr>
            <w:tcW w:w="432" w:type="dxa"/>
            <w:shd w:val="clear" w:color="auto" w:fill="1F3A5F"/>
            <w:tcMar>
              <w:top w:w="40" w:type="dxa"/>
              <w:left w:w="70" w:type="dxa"/>
              <w:bottom w:w="40" w:type="dxa"/>
              <w:right w:w="70" w:type="dxa"/>
            </w:tcMar>
          </w:tcPr>
          <w:p w14:paraId="1031B3B1" w14:textId="77777777" w:rsidR="002E189D" w:rsidRDefault="00702133">
            <w:pPr>
              <w:keepNext/>
              <w:spacing w:after="0"/>
            </w:pPr>
            <w:r>
              <w:rPr>
                <w:b/>
                <w:color w:val="FFFFFF"/>
                <w:sz w:val="17"/>
              </w:rPr>
              <w:t>#</w:t>
            </w:r>
          </w:p>
        </w:tc>
        <w:tc>
          <w:tcPr>
            <w:tcW w:w="7776" w:type="dxa"/>
            <w:shd w:val="clear" w:color="auto" w:fill="1F3A5F"/>
            <w:tcMar>
              <w:top w:w="40" w:type="dxa"/>
              <w:left w:w="70" w:type="dxa"/>
              <w:bottom w:w="40" w:type="dxa"/>
              <w:right w:w="70" w:type="dxa"/>
            </w:tcMar>
          </w:tcPr>
          <w:p w14:paraId="5DC74BF0" w14:textId="77777777" w:rsidR="002E189D" w:rsidRDefault="00702133">
            <w:pPr>
              <w:keepNext/>
              <w:spacing w:after="0"/>
            </w:pPr>
            <w:r>
              <w:rPr>
                <w:b/>
                <w:color w:val="FFFFFF"/>
                <w:sz w:val="17"/>
              </w:rPr>
              <w:t>Error pattern</w:t>
            </w:r>
          </w:p>
        </w:tc>
        <w:tc>
          <w:tcPr>
            <w:tcW w:w="1152" w:type="dxa"/>
            <w:shd w:val="clear" w:color="auto" w:fill="1F3A5F"/>
            <w:tcMar>
              <w:top w:w="40" w:type="dxa"/>
              <w:left w:w="70" w:type="dxa"/>
              <w:bottom w:w="40" w:type="dxa"/>
              <w:right w:w="70" w:type="dxa"/>
            </w:tcMar>
          </w:tcPr>
          <w:p w14:paraId="41B930B2" w14:textId="77777777" w:rsidR="002E189D" w:rsidRDefault="00702133">
            <w:pPr>
              <w:keepNext/>
              <w:spacing w:after="0"/>
            </w:pPr>
            <w:r>
              <w:rPr>
                <w:b/>
                <w:color w:val="FFFFFF"/>
                <w:sz w:val="17"/>
              </w:rPr>
              <w:t>Count</w:t>
            </w:r>
          </w:p>
        </w:tc>
      </w:tr>
      <w:tr w:rsidR="002E189D" w14:paraId="05AA2C75" w14:textId="77777777">
        <w:trPr>
          <w:cantSplit/>
          <w:jc w:val="center"/>
        </w:trPr>
        <w:tc>
          <w:tcPr>
            <w:tcW w:w="432" w:type="dxa"/>
            <w:tcMar>
              <w:top w:w="40" w:type="dxa"/>
              <w:left w:w="70" w:type="dxa"/>
              <w:bottom w:w="40" w:type="dxa"/>
              <w:right w:w="70" w:type="dxa"/>
            </w:tcMar>
          </w:tcPr>
          <w:p w14:paraId="791CA5B2" w14:textId="77777777" w:rsidR="002E189D" w:rsidRDefault="00702133">
            <w:pPr>
              <w:keepNext/>
              <w:spacing w:after="0" w:line="240" w:lineRule="auto"/>
            </w:pPr>
            <w:r>
              <w:rPr>
                <w:sz w:val="17"/>
              </w:rPr>
              <w:t>1</w:t>
            </w:r>
          </w:p>
        </w:tc>
        <w:tc>
          <w:tcPr>
            <w:tcW w:w="7776" w:type="dxa"/>
            <w:tcMar>
              <w:top w:w="40" w:type="dxa"/>
              <w:left w:w="70" w:type="dxa"/>
              <w:bottom w:w="40" w:type="dxa"/>
              <w:right w:w="70" w:type="dxa"/>
            </w:tcMar>
          </w:tcPr>
          <w:p w14:paraId="5B0D9C37" w14:textId="77777777" w:rsidR="002E189D" w:rsidRDefault="00702133">
            <w:pPr>
              <w:keepNext/>
              <w:spacing w:after="0" w:line="240" w:lineRule="auto"/>
            </w:pPr>
            <w:r>
              <w:rPr>
                <w:sz w:val="17"/>
              </w:rPr>
              <w:t>No citation link on a matched item (near-universal for ChatGPT, Gemini and Copilot, which name a source but rarely link it)</w:t>
            </w:r>
          </w:p>
        </w:tc>
        <w:tc>
          <w:tcPr>
            <w:tcW w:w="1152" w:type="dxa"/>
            <w:tcMar>
              <w:top w:w="40" w:type="dxa"/>
              <w:left w:w="70" w:type="dxa"/>
              <w:bottom w:w="40" w:type="dxa"/>
              <w:right w:w="70" w:type="dxa"/>
            </w:tcMar>
          </w:tcPr>
          <w:p w14:paraId="342EE23E" w14:textId="77777777" w:rsidR="002E189D" w:rsidRDefault="00702133">
            <w:pPr>
              <w:keepNext/>
              <w:spacing w:after="0" w:line="240" w:lineRule="auto"/>
            </w:pPr>
            <w:r>
              <w:rPr>
                <w:sz w:val="17"/>
              </w:rPr>
              <w:t>214 of 297</w:t>
            </w:r>
          </w:p>
        </w:tc>
      </w:tr>
      <w:tr w:rsidR="002E189D" w14:paraId="4165522D" w14:textId="77777777">
        <w:trPr>
          <w:cantSplit/>
          <w:jc w:val="center"/>
        </w:trPr>
        <w:tc>
          <w:tcPr>
            <w:tcW w:w="432" w:type="dxa"/>
            <w:shd w:val="clear" w:color="auto" w:fill="F8F9FB"/>
            <w:tcMar>
              <w:top w:w="40" w:type="dxa"/>
              <w:left w:w="70" w:type="dxa"/>
              <w:bottom w:w="40" w:type="dxa"/>
              <w:right w:w="70" w:type="dxa"/>
            </w:tcMar>
          </w:tcPr>
          <w:p w14:paraId="6C78465D" w14:textId="77777777" w:rsidR="002E189D" w:rsidRDefault="00702133">
            <w:pPr>
              <w:spacing w:after="0" w:line="240" w:lineRule="auto"/>
            </w:pPr>
            <w:r>
              <w:rPr>
                <w:sz w:val="17"/>
              </w:rPr>
              <w:t>2</w:t>
            </w:r>
          </w:p>
        </w:tc>
        <w:tc>
          <w:tcPr>
            <w:tcW w:w="7776" w:type="dxa"/>
            <w:shd w:val="clear" w:color="auto" w:fill="F8F9FB"/>
            <w:tcMar>
              <w:top w:w="40" w:type="dxa"/>
              <w:left w:w="70" w:type="dxa"/>
              <w:bottom w:w="40" w:type="dxa"/>
              <w:right w:w="70" w:type="dxa"/>
            </w:tcMar>
          </w:tcPr>
          <w:p w14:paraId="5D305106" w14:textId="77777777" w:rsidR="002E189D" w:rsidRDefault="00702133">
            <w:pPr>
              <w:spacing w:after="0" w:line="240" w:lineRule="auto"/>
            </w:pPr>
            <w:r>
              <w:rPr>
                <w:sz w:val="17"/>
              </w:rPr>
              <w:t>Wrong role or title on an otherwise correct match</w:t>
            </w:r>
          </w:p>
        </w:tc>
        <w:tc>
          <w:tcPr>
            <w:tcW w:w="1152" w:type="dxa"/>
            <w:shd w:val="clear" w:color="auto" w:fill="F8F9FB"/>
            <w:tcMar>
              <w:top w:w="40" w:type="dxa"/>
              <w:left w:w="70" w:type="dxa"/>
              <w:bottom w:w="40" w:type="dxa"/>
              <w:right w:w="70" w:type="dxa"/>
            </w:tcMar>
          </w:tcPr>
          <w:p w14:paraId="21A13B1B" w14:textId="77777777" w:rsidR="002E189D" w:rsidRDefault="00702133">
            <w:pPr>
              <w:spacing w:after="0" w:line="240" w:lineRule="auto"/>
            </w:pPr>
            <w:r>
              <w:rPr>
                <w:sz w:val="17"/>
              </w:rPr>
              <w:t>189</w:t>
            </w:r>
          </w:p>
        </w:tc>
      </w:tr>
      <w:tr w:rsidR="002E189D" w14:paraId="6621710B" w14:textId="77777777">
        <w:trPr>
          <w:cantSplit/>
          <w:jc w:val="center"/>
        </w:trPr>
        <w:tc>
          <w:tcPr>
            <w:tcW w:w="432" w:type="dxa"/>
            <w:tcMar>
              <w:top w:w="40" w:type="dxa"/>
              <w:left w:w="70" w:type="dxa"/>
              <w:bottom w:w="40" w:type="dxa"/>
              <w:right w:w="70" w:type="dxa"/>
            </w:tcMar>
          </w:tcPr>
          <w:p w14:paraId="670E5A3E" w14:textId="77777777" w:rsidR="002E189D" w:rsidRDefault="00702133">
            <w:pPr>
              <w:spacing w:after="0" w:line="240" w:lineRule="auto"/>
            </w:pPr>
            <w:r>
              <w:rPr>
                <w:sz w:val="17"/>
              </w:rPr>
              <w:t>3</w:t>
            </w:r>
          </w:p>
        </w:tc>
        <w:tc>
          <w:tcPr>
            <w:tcW w:w="7776" w:type="dxa"/>
            <w:tcMar>
              <w:top w:w="40" w:type="dxa"/>
              <w:left w:w="70" w:type="dxa"/>
              <w:bottom w:w="40" w:type="dxa"/>
              <w:right w:w="70" w:type="dxa"/>
            </w:tcMar>
          </w:tcPr>
          <w:p w14:paraId="2CA8EAD2" w14:textId="77777777" w:rsidR="002E189D" w:rsidRDefault="00702133">
            <w:pPr>
              <w:spacing w:after="0" w:line="240" w:lineRule="auto"/>
            </w:pPr>
            <w:r>
              <w:rPr>
                <w:sz w:val="17"/>
              </w:rPr>
              <w:t>Wrong date on an otherwise correct match</w:t>
            </w:r>
          </w:p>
        </w:tc>
        <w:tc>
          <w:tcPr>
            <w:tcW w:w="1152" w:type="dxa"/>
            <w:tcMar>
              <w:top w:w="40" w:type="dxa"/>
              <w:left w:w="70" w:type="dxa"/>
              <w:bottom w:w="40" w:type="dxa"/>
              <w:right w:w="70" w:type="dxa"/>
            </w:tcMar>
          </w:tcPr>
          <w:p w14:paraId="67453C26" w14:textId="77777777" w:rsidR="002E189D" w:rsidRDefault="00702133">
            <w:pPr>
              <w:spacing w:after="0" w:line="240" w:lineRule="auto"/>
            </w:pPr>
            <w:r>
              <w:rPr>
                <w:sz w:val="17"/>
              </w:rPr>
              <w:t>119</w:t>
            </w:r>
          </w:p>
        </w:tc>
      </w:tr>
      <w:tr w:rsidR="002E189D" w14:paraId="71ED717E" w14:textId="77777777">
        <w:trPr>
          <w:cantSplit/>
          <w:jc w:val="center"/>
        </w:trPr>
        <w:tc>
          <w:tcPr>
            <w:tcW w:w="432" w:type="dxa"/>
            <w:shd w:val="clear" w:color="auto" w:fill="F8F9FB"/>
            <w:tcMar>
              <w:top w:w="40" w:type="dxa"/>
              <w:left w:w="70" w:type="dxa"/>
              <w:bottom w:w="40" w:type="dxa"/>
              <w:right w:w="70" w:type="dxa"/>
            </w:tcMar>
          </w:tcPr>
          <w:p w14:paraId="2BFA9AC6" w14:textId="77777777" w:rsidR="002E189D" w:rsidRDefault="00702133">
            <w:pPr>
              <w:spacing w:after="0" w:line="240" w:lineRule="auto"/>
            </w:pPr>
            <w:r>
              <w:rPr>
                <w:sz w:val="17"/>
              </w:rPr>
              <w:t>4</w:t>
            </w:r>
          </w:p>
        </w:tc>
        <w:tc>
          <w:tcPr>
            <w:tcW w:w="7776" w:type="dxa"/>
            <w:shd w:val="clear" w:color="auto" w:fill="F8F9FB"/>
            <w:tcMar>
              <w:top w:w="40" w:type="dxa"/>
              <w:left w:w="70" w:type="dxa"/>
              <w:bottom w:w="40" w:type="dxa"/>
              <w:right w:w="70" w:type="dxa"/>
            </w:tcMar>
          </w:tcPr>
          <w:p w14:paraId="4810675C" w14:textId="77777777" w:rsidR="002E189D" w:rsidRDefault="00702133">
            <w:pPr>
              <w:spacing w:after="0" w:line="240" w:lineRule="auto"/>
            </w:pPr>
            <w:r>
              <w:rPr>
                <w:sz w:val="17"/>
              </w:rPr>
              <w:t>Month or year given where a day-level date could be found</w:t>
            </w:r>
          </w:p>
        </w:tc>
        <w:tc>
          <w:tcPr>
            <w:tcW w:w="1152" w:type="dxa"/>
            <w:shd w:val="clear" w:color="auto" w:fill="F8F9FB"/>
            <w:tcMar>
              <w:top w:w="40" w:type="dxa"/>
              <w:left w:w="70" w:type="dxa"/>
              <w:bottom w:w="40" w:type="dxa"/>
              <w:right w:w="70" w:type="dxa"/>
            </w:tcMar>
          </w:tcPr>
          <w:p w14:paraId="385A0E90" w14:textId="77777777" w:rsidR="002E189D" w:rsidRDefault="00702133">
            <w:pPr>
              <w:spacing w:after="0" w:line="240" w:lineRule="auto"/>
            </w:pPr>
            <w:r>
              <w:rPr>
                <w:sz w:val="17"/>
              </w:rPr>
              <w:t>42</w:t>
            </w:r>
          </w:p>
        </w:tc>
      </w:tr>
      <w:tr w:rsidR="002E189D" w14:paraId="6F9DD28C" w14:textId="77777777">
        <w:trPr>
          <w:cantSplit/>
          <w:jc w:val="center"/>
        </w:trPr>
        <w:tc>
          <w:tcPr>
            <w:tcW w:w="432" w:type="dxa"/>
            <w:tcMar>
              <w:top w:w="40" w:type="dxa"/>
              <w:left w:w="70" w:type="dxa"/>
              <w:bottom w:w="40" w:type="dxa"/>
              <w:right w:w="70" w:type="dxa"/>
            </w:tcMar>
          </w:tcPr>
          <w:p w14:paraId="3D27DE0B" w14:textId="77777777" w:rsidR="002E189D" w:rsidRDefault="00702133">
            <w:pPr>
              <w:spacing w:after="0" w:line="240" w:lineRule="auto"/>
            </w:pPr>
            <w:r>
              <w:rPr>
                <w:sz w:val="17"/>
              </w:rPr>
              <w:t>5</w:t>
            </w:r>
          </w:p>
        </w:tc>
        <w:tc>
          <w:tcPr>
            <w:tcW w:w="7776" w:type="dxa"/>
            <w:tcMar>
              <w:top w:w="40" w:type="dxa"/>
              <w:left w:w="70" w:type="dxa"/>
              <w:bottom w:w="40" w:type="dxa"/>
              <w:right w:w="70" w:type="dxa"/>
            </w:tcMar>
          </w:tcPr>
          <w:p w14:paraId="3D7E1BCC" w14:textId="77777777" w:rsidR="002E189D" w:rsidRDefault="00702133">
            <w:pPr>
              <w:spacing w:after="0" w:line="240" w:lineRule="auto"/>
            </w:pPr>
            <w:r>
              <w:rPr>
                <w:sz w:val="17"/>
              </w:rPr>
              <w:t>Non-voting community member reported as a board seat</w:t>
            </w:r>
          </w:p>
        </w:tc>
        <w:tc>
          <w:tcPr>
            <w:tcW w:w="1152" w:type="dxa"/>
            <w:tcMar>
              <w:top w:w="40" w:type="dxa"/>
              <w:left w:w="70" w:type="dxa"/>
              <w:bottom w:w="40" w:type="dxa"/>
              <w:right w:w="70" w:type="dxa"/>
            </w:tcMar>
          </w:tcPr>
          <w:p w14:paraId="29FD25BF" w14:textId="77777777" w:rsidR="002E189D" w:rsidRDefault="00702133">
            <w:pPr>
              <w:spacing w:after="0" w:line="240" w:lineRule="auto"/>
            </w:pPr>
            <w:r>
              <w:rPr>
                <w:sz w:val="17"/>
              </w:rPr>
              <w:t>7</w:t>
            </w:r>
          </w:p>
        </w:tc>
      </w:tr>
      <w:tr w:rsidR="002E189D" w14:paraId="4BC0D93A" w14:textId="77777777">
        <w:trPr>
          <w:cantSplit/>
          <w:jc w:val="center"/>
        </w:trPr>
        <w:tc>
          <w:tcPr>
            <w:tcW w:w="432" w:type="dxa"/>
            <w:shd w:val="clear" w:color="auto" w:fill="F8F9FB"/>
            <w:tcMar>
              <w:top w:w="40" w:type="dxa"/>
              <w:left w:w="70" w:type="dxa"/>
              <w:bottom w:w="40" w:type="dxa"/>
              <w:right w:w="70" w:type="dxa"/>
            </w:tcMar>
          </w:tcPr>
          <w:p w14:paraId="14A32D9D" w14:textId="77777777" w:rsidR="002E189D" w:rsidRDefault="00702133">
            <w:pPr>
              <w:spacing w:after="0" w:line="240" w:lineRule="auto"/>
            </w:pPr>
            <w:r>
              <w:rPr>
                <w:sz w:val="17"/>
              </w:rPr>
              <w:t>6</w:t>
            </w:r>
          </w:p>
        </w:tc>
        <w:tc>
          <w:tcPr>
            <w:tcW w:w="7776" w:type="dxa"/>
            <w:shd w:val="clear" w:color="auto" w:fill="F8F9FB"/>
            <w:tcMar>
              <w:top w:w="40" w:type="dxa"/>
              <w:left w:w="70" w:type="dxa"/>
              <w:bottom w:w="40" w:type="dxa"/>
              <w:right w:w="70" w:type="dxa"/>
            </w:tcMar>
          </w:tcPr>
          <w:p w14:paraId="5319911D" w14:textId="77777777" w:rsidR="002E189D" w:rsidRDefault="00702133">
            <w:pPr>
              <w:spacing w:after="0" w:line="240" w:lineRule="auto"/>
            </w:pPr>
            <w:r>
              <w:rPr>
                <w:sz w:val="17"/>
              </w:rPr>
              <w:t>Foundation officer confused with, or reported alongside, the hospital role</w:t>
            </w:r>
          </w:p>
        </w:tc>
        <w:tc>
          <w:tcPr>
            <w:tcW w:w="1152" w:type="dxa"/>
            <w:shd w:val="clear" w:color="auto" w:fill="F8F9FB"/>
            <w:tcMar>
              <w:top w:w="40" w:type="dxa"/>
              <w:left w:w="70" w:type="dxa"/>
              <w:bottom w:w="40" w:type="dxa"/>
              <w:right w:w="70" w:type="dxa"/>
            </w:tcMar>
          </w:tcPr>
          <w:p w14:paraId="16E0DE67" w14:textId="77777777" w:rsidR="002E189D" w:rsidRDefault="00702133">
            <w:pPr>
              <w:spacing w:after="0" w:line="240" w:lineRule="auto"/>
            </w:pPr>
            <w:r>
              <w:rPr>
                <w:sz w:val="17"/>
              </w:rPr>
              <w:t>6</w:t>
            </w:r>
          </w:p>
        </w:tc>
      </w:tr>
      <w:tr w:rsidR="002E189D" w14:paraId="35A3DB19" w14:textId="77777777">
        <w:trPr>
          <w:cantSplit/>
          <w:jc w:val="center"/>
        </w:trPr>
        <w:tc>
          <w:tcPr>
            <w:tcW w:w="432" w:type="dxa"/>
            <w:tcMar>
              <w:top w:w="40" w:type="dxa"/>
              <w:left w:w="70" w:type="dxa"/>
              <w:bottom w:w="40" w:type="dxa"/>
              <w:right w:w="70" w:type="dxa"/>
            </w:tcMar>
          </w:tcPr>
          <w:p w14:paraId="405A6EAC" w14:textId="77777777" w:rsidR="002E189D" w:rsidRDefault="00702133">
            <w:pPr>
              <w:spacing w:after="0" w:line="240" w:lineRule="auto"/>
            </w:pPr>
            <w:r>
              <w:rPr>
                <w:sz w:val="17"/>
              </w:rPr>
              <w:t>7</w:t>
            </w:r>
          </w:p>
        </w:tc>
        <w:tc>
          <w:tcPr>
            <w:tcW w:w="7776" w:type="dxa"/>
            <w:tcMar>
              <w:top w:w="40" w:type="dxa"/>
              <w:left w:w="70" w:type="dxa"/>
              <w:bottom w:w="40" w:type="dxa"/>
              <w:right w:w="70" w:type="dxa"/>
            </w:tcMar>
          </w:tcPr>
          <w:p w14:paraId="685485D6" w14:textId="77777777" w:rsidR="002E189D" w:rsidRDefault="00702133">
            <w:pPr>
              <w:spacing w:after="0" w:line="240" w:lineRule="auto"/>
            </w:pPr>
            <w:r>
              <w:rPr>
                <w:sz w:val="17"/>
              </w:rPr>
              <w:t>Committee-only appointee described as a board seat</w:t>
            </w:r>
          </w:p>
        </w:tc>
        <w:tc>
          <w:tcPr>
            <w:tcW w:w="1152" w:type="dxa"/>
            <w:tcMar>
              <w:top w:w="40" w:type="dxa"/>
              <w:left w:w="70" w:type="dxa"/>
              <w:bottom w:w="40" w:type="dxa"/>
              <w:right w:w="70" w:type="dxa"/>
            </w:tcMar>
          </w:tcPr>
          <w:p w14:paraId="0D9F5C47" w14:textId="77777777" w:rsidR="002E189D" w:rsidRDefault="00702133">
            <w:pPr>
              <w:spacing w:after="0" w:line="240" w:lineRule="auto"/>
            </w:pPr>
            <w:r>
              <w:rPr>
                <w:sz w:val="17"/>
              </w:rPr>
              <w:t>4</w:t>
            </w:r>
          </w:p>
        </w:tc>
      </w:tr>
      <w:tr w:rsidR="002E189D" w14:paraId="0D830460" w14:textId="77777777">
        <w:trPr>
          <w:cantSplit/>
          <w:jc w:val="center"/>
        </w:trPr>
        <w:tc>
          <w:tcPr>
            <w:tcW w:w="432" w:type="dxa"/>
            <w:shd w:val="clear" w:color="auto" w:fill="F8F9FB"/>
            <w:tcMar>
              <w:top w:w="40" w:type="dxa"/>
              <w:left w:w="70" w:type="dxa"/>
              <w:bottom w:w="40" w:type="dxa"/>
              <w:right w:w="70" w:type="dxa"/>
            </w:tcMar>
          </w:tcPr>
          <w:p w14:paraId="6A19169C" w14:textId="77777777" w:rsidR="002E189D" w:rsidRDefault="00702133">
            <w:pPr>
              <w:spacing w:after="0" w:line="240" w:lineRule="auto"/>
            </w:pPr>
            <w:r>
              <w:rPr>
                <w:sz w:val="17"/>
              </w:rPr>
              <w:t>8</w:t>
            </w:r>
          </w:p>
        </w:tc>
        <w:tc>
          <w:tcPr>
            <w:tcW w:w="7776" w:type="dxa"/>
            <w:shd w:val="clear" w:color="auto" w:fill="F8F9FB"/>
            <w:tcMar>
              <w:top w:w="40" w:type="dxa"/>
              <w:left w:w="70" w:type="dxa"/>
              <w:bottom w:w="40" w:type="dxa"/>
              <w:right w:w="70" w:type="dxa"/>
            </w:tcMar>
          </w:tcPr>
          <w:p w14:paraId="5F855847" w14:textId="77777777" w:rsidR="002E189D" w:rsidRDefault="00702133">
            <w:pPr>
              <w:spacing w:after="0" w:line="240" w:lineRule="auto"/>
            </w:pPr>
            <w:r>
              <w:rPr>
                <w:sz w:val="17"/>
              </w:rPr>
              <w:t>PHIPA-adjacent policy or administrative document presented as a PHIPA decision</w:t>
            </w:r>
          </w:p>
        </w:tc>
        <w:tc>
          <w:tcPr>
            <w:tcW w:w="1152" w:type="dxa"/>
            <w:shd w:val="clear" w:color="auto" w:fill="F8F9FB"/>
            <w:tcMar>
              <w:top w:w="40" w:type="dxa"/>
              <w:left w:w="70" w:type="dxa"/>
              <w:bottom w:w="40" w:type="dxa"/>
              <w:right w:w="70" w:type="dxa"/>
            </w:tcMar>
          </w:tcPr>
          <w:p w14:paraId="1998946E" w14:textId="77777777" w:rsidR="002E189D" w:rsidRDefault="00702133">
            <w:pPr>
              <w:spacing w:after="0" w:line="240" w:lineRule="auto"/>
            </w:pPr>
            <w:r>
              <w:rPr>
                <w:sz w:val="17"/>
              </w:rPr>
              <w:t>2</w:t>
            </w:r>
          </w:p>
        </w:tc>
      </w:tr>
      <w:tr w:rsidR="002E189D" w14:paraId="58301E66" w14:textId="77777777">
        <w:trPr>
          <w:cantSplit/>
          <w:jc w:val="center"/>
        </w:trPr>
        <w:tc>
          <w:tcPr>
            <w:tcW w:w="432" w:type="dxa"/>
            <w:tcMar>
              <w:top w:w="40" w:type="dxa"/>
              <w:left w:w="70" w:type="dxa"/>
              <w:bottom w:w="40" w:type="dxa"/>
              <w:right w:w="70" w:type="dxa"/>
            </w:tcMar>
          </w:tcPr>
          <w:p w14:paraId="764B8421" w14:textId="77777777" w:rsidR="002E189D" w:rsidRDefault="00702133">
            <w:pPr>
              <w:spacing w:after="0" w:line="240" w:lineRule="auto"/>
            </w:pPr>
            <w:r>
              <w:rPr>
                <w:sz w:val="17"/>
              </w:rPr>
              <w:t>9</w:t>
            </w:r>
          </w:p>
        </w:tc>
        <w:tc>
          <w:tcPr>
            <w:tcW w:w="7776" w:type="dxa"/>
            <w:tcMar>
              <w:top w:w="40" w:type="dxa"/>
              <w:left w:w="70" w:type="dxa"/>
              <w:bottom w:w="40" w:type="dxa"/>
              <w:right w:w="70" w:type="dxa"/>
            </w:tcMar>
          </w:tcPr>
          <w:p w14:paraId="4A18DB1A" w14:textId="77777777" w:rsidR="002E189D" w:rsidRDefault="00702133">
            <w:pPr>
              <w:spacing w:after="0" w:line="240" w:lineRule="auto"/>
            </w:pPr>
            <w:r>
              <w:rPr>
                <w:sz w:val="17"/>
              </w:rPr>
              <w:t>Investigator (s.8) reported as supervisor (s.9)</w:t>
            </w:r>
          </w:p>
        </w:tc>
        <w:tc>
          <w:tcPr>
            <w:tcW w:w="1152" w:type="dxa"/>
            <w:tcMar>
              <w:top w:w="40" w:type="dxa"/>
              <w:left w:w="70" w:type="dxa"/>
              <w:bottom w:w="40" w:type="dxa"/>
              <w:right w:w="70" w:type="dxa"/>
            </w:tcMar>
          </w:tcPr>
          <w:p w14:paraId="369A4AB0" w14:textId="77777777" w:rsidR="002E189D" w:rsidRDefault="00702133">
            <w:pPr>
              <w:spacing w:after="0" w:line="240" w:lineRule="auto"/>
            </w:pPr>
            <w:r>
              <w:rPr>
                <w:sz w:val="17"/>
              </w:rPr>
              <w:t>1</w:t>
            </w:r>
          </w:p>
        </w:tc>
      </w:tr>
      <w:tr w:rsidR="002E189D" w14:paraId="67257F13" w14:textId="77777777">
        <w:trPr>
          <w:cantSplit/>
          <w:jc w:val="center"/>
        </w:trPr>
        <w:tc>
          <w:tcPr>
            <w:tcW w:w="432" w:type="dxa"/>
            <w:shd w:val="clear" w:color="auto" w:fill="F8F9FB"/>
            <w:tcMar>
              <w:top w:w="40" w:type="dxa"/>
              <w:left w:w="70" w:type="dxa"/>
              <w:bottom w:w="40" w:type="dxa"/>
              <w:right w:w="70" w:type="dxa"/>
            </w:tcMar>
          </w:tcPr>
          <w:p w14:paraId="490B0E70" w14:textId="77777777" w:rsidR="002E189D" w:rsidRDefault="00702133">
            <w:pPr>
              <w:spacing w:after="0" w:line="240" w:lineRule="auto"/>
            </w:pPr>
            <w:r>
              <w:rPr>
                <w:sz w:val="17"/>
              </w:rPr>
              <w:t>10</w:t>
            </w:r>
          </w:p>
        </w:tc>
        <w:tc>
          <w:tcPr>
            <w:tcW w:w="7776" w:type="dxa"/>
            <w:shd w:val="clear" w:color="auto" w:fill="F8F9FB"/>
            <w:tcMar>
              <w:top w:w="40" w:type="dxa"/>
              <w:left w:w="70" w:type="dxa"/>
              <w:bottom w:w="40" w:type="dxa"/>
              <w:right w:w="70" w:type="dxa"/>
            </w:tcMar>
          </w:tcPr>
          <w:p w14:paraId="4835C14B" w14:textId="77777777" w:rsidR="002E189D" w:rsidRDefault="00702133">
            <w:pPr>
              <w:spacing w:after="0" w:line="240" w:lineRule="auto"/>
            </w:pPr>
            <w:r>
              <w:rPr>
                <w:sz w:val="17"/>
              </w:rPr>
              <w:t>Complete fabrication with no corroborating source anywhere</w:t>
            </w:r>
          </w:p>
        </w:tc>
        <w:tc>
          <w:tcPr>
            <w:tcW w:w="1152" w:type="dxa"/>
            <w:shd w:val="clear" w:color="auto" w:fill="F8F9FB"/>
            <w:tcMar>
              <w:top w:w="40" w:type="dxa"/>
              <w:left w:w="70" w:type="dxa"/>
              <w:bottom w:w="40" w:type="dxa"/>
              <w:right w:w="70" w:type="dxa"/>
            </w:tcMar>
          </w:tcPr>
          <w:p w14:paraId="51453595" w14:textId="77777777" w:rsidR="002E189D" w:rsidRDefault="00702133">
            <w:pPr>
              <w:spacing w:after="0" w:line="240" w:lineRule="auto"/>
            </w:pPr>
            <w:r>
              <w:rPr>
                <w:sz w:val="17"/>
              </w:rPr>
              <w:t>1</w:t>
            </w:r>
          </w:p>
        </w:tc>
      </w:tr>
    </w:tbl>
    <w:p w14:paraId="2488F5F6" w14:textId="77777777" w:rsidR="002E189D" w:rsidRDefault="002E189D">
      <w:pPr>
        <w:spacing w:after="80"/>
      </w:pPr>
    </w:p>
    <w:p w14:paraId="3550B416" w14:textId="77777777" w:rsidR="002E189D" w:rsidRDefault="00702133">
      <w:pPr>
        <w:pStyle w:val="Heading2"/>
      </w:pPr>
      <w:bookmarkStart w:id="19" w:name="_Toc241596106"/>
      <w:r>
        <w:t>Experiment 3 – CEO prompt variations on a short window (late August – early September)</w:t>
      </w:r>
      <w:bookmarkEnd w:id="19"/>
    </w:p>
    <w:p w14:paraId="74198209" w14:textId="77777777" w:rsidR="002E189D" w:rsidRDefault="00702133">
      <w:r>
        <w:rPr>
          <w:b/>
        </w:rPr>
        <w:t>Purpose.</w:t>
      </w:r>
      <w:r>
        <w:t xml:space="preserve"> My earlier recommendation was that the 5-year CEO window is too large. This experiment tested a short 6-month window and whether structured prompting helps. Three hospitals, all five systems, one run each.</w:t>
      </w:r>
    </w:p>
    <w:p w14:paraId="119E8F81" w14:textId="77777777" w:rsidR="002E189D" w:rsidRDefault="00702133">
      <w:r>
        <w:rPr>
          <w:b/>
        </w:rPr>
        <w:t>Prompts.</w:t>
      </w:r>
      <w:r>
        <w:t xml:space="preserve"> </w:t>
      </w:r>
      <w:r>
        <w:rPr>
          <w:b/>
        </w:rPr>
        <w:t>V0</w:t>
      </w:r>
      <w:r>
        <w:t xml:space="preserve"> – the baseline with a 6-month window. </w:t>
      </w:r>
      <w:r>
        <w:rPr>
          <w:b/>
        </w:rPr>
        <w:t>V1</w:t>
      </w:r>
      <w:r>
        <w:t xml:space="preserve"> – a governance-analyst persona with explicit include/exclude rules, a rule that each CEO transition produces two rows (outgoing and incoming), instructions to check board rosters, LinkedIn and recruiter sites for AGM appointments, and a confidence tag on every row. </w:t>
      </w:r>
      <w:r>
        <w:rPr>
          <w:b/>
        </w:rPr>
        <w:t>V2</w:t>
      </w:r>
      <w:r>
        <w:t xml:space="preserve"> – a chain-of-thought 'turnover test': gather candidates, then reject any name that is only a current roster listing, a re-election, a bare committee chair or a salary-list entry, with worked accept/reject examples. Full text in Appendix A.2–A.3.</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360"/>
      </w:tblGrid>
      <w:tr w:rsidR="002E189D" w14:paraId="4DEF7F6A" w14:textId="77777777">
        <w:trPr>
          <w:jc w:val="center"/>
        </w:trPr>
        <w:tc>
          <w:tcPr>
            <w:tcW w:w="9360" w:type="dxa"/>
            <w:shd w:val="clear" w:color="auto" w:fill="F4F4F4"/>
            <w:tcMar>
              <w:top w:w="70" w:type="dxa"/>
              <w:left w:w="110" w:type="dxa"/>
              <w:bottom w:w="70" w:type="dxa"/>
              <w:right w:w="110" w:type="dxa"/>
            </w:tcMar>
          </w:tcPr>
          <w:p w14:paraId="0AF401A3" w14:textId="77777777" w:rsidR="002E189D" w:rsidRDefault="00702133">
            <w:pPr>
              <w:spacing w:after="0" w:line="240" w:lineRule="auto"/>
            </w:pPr>
            <w:r>
              <w:rPr>
                <w:rFonts w:ascii="Consolas" w:eastAsia="Consolas" w:hAnsi="Consolas"/>
                <w:sz w:val="17"/>
              </w:rPr>
              <w:t>I'm a Chief Regional Officer for Ontario Health, interested in hospital performance management. Provide an exhaustive list of hospital leadership, CEO and board member changes in the [INSERT HOSPITAL] between January 16, 2026 and July 16, 2026, formatted as Hospital → Issue → Paragraph blurb → Date → Source → Source link.</w:t>
            </w:r>
          </w:p>
        </w:tc>
      </w:tr>
    </w:tbl>
    <w:p w14:paraId="77F7DDFF" w14:textId="77777777" w:rsidR="002E189D" w:rsidRDefault="002E189D">
      <w:pPr>
        <w:spacing w:after="80"/>
      </w:pPr>
    </w:p>
    <w:p w14:paraId="7B0C6D54" w14:textId="77777777" w:rsidR="002E189D" w:rsidRDefault="00702133">
      <w:pPr>
        <w:keepNext/>
        <w:spacing w:after="40"/>
      </w:pPr>
      <w:r>
        <w:rPr>
          <w:i/>
          <w:color w:val="555555"/>
          <w:sz w:val="18"/>
        </w:rPr>
        <w:t>Table 7. Short-window CEO task, 16-item gold set (V0 and V1).</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2304"/>
        <w:gridCol w:w="1152"/>
        <w:gridCol w:w="1152"/>
        <w:gridCol w:w="1008"/>
        <w:gridCol w:w="1152"/>
        <w:gridCol w:w="1152"/>
        <w:gridCol w:w="1008"/>
      </w:tblGrid>
      <w:tr w:rsidR="002E189D" w14:paraId="50F69ABB" w14:textId="77777777">
        <w:trPr>
          <w:tblHeader/>
          <w:jc w:val="center"/>
        </w:trPr>
        <w:tc>
          <w:tcPr>
            <w:tcW w:w="2304" w:type="dxa"/>
            <w:shd w:val="clear" w:color="auto" w:fill="1F3A5F"/>
            <w:tcMar>
              <w:top w:w="40" w:type="dxa"/>
              <w:left w:w="70" w:type="dxa"/>
              <w:bottom w:w="40" w:type="dxa"/>
              <w:right w:w="70" w:type="dxa"/>
            </w:tcMar>
          </w:tcPr>
          <w:p w14:paraId="26CB2CB9" w14:textId="77777777" w:rsidR="002E189D" w:rsidRDefault="00702133">
            <w:pPr>
              <w:keepNext/>
              <w:spacing w:after="0"/>
            </w:pPr>
            <w:r>
              <w:rPr>
                <w:b/>
                <w:color w:val="FFFFFF"/>
                <w:sz w:val="17"/>
              </w:rPr>
              <w:t>System</w:t>
            </w:r>
          </w:p>
        </w:tc>
        <w:tc>
          <w:tcPr>
            <w:tcW w:w="1152" w:type="dxa"/>
            <w:shd w:val="clear" w:color="auto" w:fill="1F3A5F"/>
            <w:tcMar>
              <w:top w:w="40" w:type="dxa"/>
              <w:left w:w="70" w:type="dxa"/>
              <w:bottom w:w="40" w:type="dxa"/>
              <w:right w:w="70" w:type="dxa"/>
            </w:tcMar>
          </w:tcPr>
          <w:p w14:paraId="5B7F7CC3" w14:textId="77777777" w:rsidR="002E189D" w:rsidRDefault="00702133">
            <w:pPr>
              <w:keepNext/>
              <w:spacing w:after="0"/>
            </w:pPr>
            <w:r>
              <w:rPr>
                <w:b/>
                <w:color w:val="FFFFFF"/>
                <w:sz w:val="17"/>
              </w:rPr>
              <w:t>V0 recall</w:t>
            </w:r>
          </w:p>
        </w:tc>
        <w:tc>
          <w:tcPr>
            <w:tcW w:w="1152" w:type="dxa"/>
            <w:shd w:val="clear" w:color="auto" w:fill="1F3A5F"/>
            <w:tcMar>
              <w:top w:w="40" w:type="dxa"/>
              <w:left w:w="70" w:type="dxa"/>
              <w:bottom w:w="40" w:type="dxa"/>
              <w:right w:w="70" w:type="dxa"/>
            </w:tcMar>
          </w:tcPr>
          <w:p w14:paraId="44E23096" w14:textId="77777777" w:rsidR="002E189D" w:rsidRDefault="00702133">
            <w:pPr>
              <w:keepNext/>
              <w:spacing w:after="0"/>
            </w:pPr>
            <w:r>
              <w:rPr>
                <w:b/>
                <w:color w:val="FFFFFF"/>
                <w:sz w:val="17"/>
              </w:rPr>
              <w:t>V0 prec.</w:t>
            </w:r>
          </w:p>
        </w:tc>
        <w:tc>
          <w:tcPr>
            <w:tcW w:w="1008" w:type="dxa"/>
            <w:shd w:val="clear" w:color="auto" w:fill="1F3A5F"/>
            <w:tcMar>
              <w:top w:w="40" w:type="dxa"/>
              <w:left w:w="70" w:type="dxa"/>
              <w:bottom w:w="40" w:type="dxa"/>
              <w:right w:w="70" w:type="dxa"/>
            </w:tcMar>
          </w:tcPr>
          <w:p w14:paraId="346ECBFA" w14:textId="77777777" w:rsidR="002E189D" w:rsidRDefault="00702133">
            <w:pPr>
              <w:keepNext/>
              <w:spacing w:after="0"/>
            </w:pPr>
            <w:r>
              <w:rPr>
                <w:b/>
                <w:color w:val="FFFFFF"/>
                <w:sz w:val="17"/>
              </w:rPr>
              <w:t>V0 F1</w:t>
            </w:r>
          </w:p>
        </w:tc>
        <w:tc>
          <w:tcPr>
            <w:tcW w:w="1152" w:type="dxa"/>
            <w:shd w:val="clear" w:color="auto" w:fill="1F3A5F"/>
            <w:tcMar>
              <w:top w:w="40" w:type="dxa"/>
              <w:left w:w="70" w:type="dxa"/>
              <w:bottom w:w="40" w:type="dxa"/>
              <w:right w:w="70" w:type="dxa"/>
            </w:tcMar>
          </w:tcPr>
          <w:p w14:paraId="1993F55D" w14:textId="77777777" w:rsidR="002E189D" w:rsidRDefault="00702133">
            <w:pPr>
              <w:keepNext/>
              <w:spacing w:after="0"/>
            </w:pPr>
            <w:r>
              <w:rPr>
                <w:b/>
                <w:color w:val="FFFFFF"/>
                <w:sz w:val="17"/>
              </w:rPr>
              <w:t>V1 recall</w:t>
            </w:r>
          </w:p>
        </w:tc>
        <w:tc>
          <w:tcPr>
            <w:tcW w:w="1152" w:type="dxa"/>
            <w:shd w:val="clear" w:color="auto" w:fill="1F3A5F"/>
            <w:tcMar>
              <w:top w:w="40" w:type="dxa"/>
              <w:left w:w="70" w:type="dxa"/>
              <w:bottom w:w="40" w:type="dxa"/>
              <w:right w:w="70" w:type="dxa"/>
            </w:tcMar>
          </w:tcPr>
          <w:p w14:paraId="5C38A575" w14:textId="77777777" w:rsidR="002E189D" w:rsidRDefault="00702133">
            <w:pPr>
              <w:keepNext/>
              <w:spacing w:after="0"/>
            </w:pPr>
            <w:r>
              <w:rPr>
                <w:b/>
                <w:color w:val="FFFFFF"/>
                <w:sz w:val="17"/>
              </w:rPr>
              <w:t>V1 prec.</w:t>
            </w:r>
          </w:p>
        </w:tc>
        <w:tc>
          <w:tcPr>
            <w:tcW w:w="1008" w:type="dxa"/>
            <w:shd w:val="clear" w:color="auto" w:fill="1F3A5F"/>
            <w:tcMar>
              <w:top w:w="40" w:type="dxa"/>
              <w:left w:w="70" w:type="dxa"/>
              <w:bottom w:w="40" w:type="dxa"/>
              <w:right w:w="70" w:type="dxa"/>
            </w:tcMar>
          </w:tcPr>
          <w:p w14:paraId="04306DF2" w14:textId="77777777" w:rsidR="002E189D" w:rsidRDefault="00702133">
            <w:pPr>
              <w:keepNext/>
              <w:spacing w:after="0"/>
            </w:pPr>
            <w:r>
              <w:rPr>
                <w:b/>
                <w:color w:val="FFFFFF"/>
                <w:sz w:val="17"/>
              </w:rPr>
              <w:t>V1 F1</w:t>
            </w:r>
          </w:p>
        </w:tc>
      </w:tr>
      <w:tr w:rsidR="002E189D" w14:paraId="53CAB35C" w14:textId="77777777">
        <w:trPr>
          <w:cantSplit/>
          <w:jc w:val="center"/>
        </w:trPr>
        <w:tc>
          <w:tcPr>
            <w:tcW w:w="2304" w:type="dxa"/>
            <w:tcMar>
              <w:top w:w="40" w:type="dxa"/>
              <w:left w:w="70" w:type="dxa"/>
              <w:bottom w:w="40" w:type="dxa"/>
              <w:right w:w="70" w:type="dxa"/>
            </w:tcMar>
          </w:tcPr>
          <w:p w14:paraId="1F9ACC28" w14:textId="77777777" w:rsidR="002E189D" w:rsidRDefault="00702133">
            <w:pPr>
              <w:keepNext/>
              <w:spacing w:after="0" w:line="240" w:lineRule="auto"/>
            </w:pPr>
            <w:r>
              <w:rPr>
                <w:b/>
                <w:sz w:val="17"/>
              </w:rPr>
              <w:t>ChatGPT</w:t>
            </w:r>
          </w:p>
        </w:tc>
        <w:tc>
          <w:tcPr>
            <w:tcW w:w="1152" w:type="dxa"/>
            <w:tcMar>
              <w:top w:w="40" w:type="dxa"/>
              <w:left w:w="70" w:type="dxa"/>
              <w:bottom w:w="40" w:type="dxa"/>
              <w:right w:w="70" w:type="dxa"/>
            </w:tcMar>
          </w:tcPr>
          <w:p w14:paraId="1096D44E" w14:textId="77777777" w:rsidR="002E189D" w:rsidRDefault="00702133">
            <w:pPr>
              <w:keepNext/>
              <w:spacing w:after="0" w:line="240" w:lineRule="auto"/>
              <w:jc w:val="right"/>
            </w:pPr>
            <w:r>
              <w:rPr>
                <w:sz w:val="17"/>
              </w:rPr>
              <w:t>0.44</w:t>
            </w:r>
          </w:p>
        </w:tc>
        <w:tc>
          <w:tcPr>
            <w:tcW w:w="1152" w:type="dxa"/>
            <w:tcMar>
              <w:top w:w="40" w:type="dxa"/>
              <w:left w:w="70" w:type="dxa"/>
              <w:bottom w:w="40" w:type="dxa"/>
              <w:right w:w="70" w:type="dxa"/>
            </w:tcMar>
          </w:tcPr>
          <w:p w14:paraId="055B698A" w14:textId="77777777" w:rsidR="002E189D" w:rsidRDefault="00702133">
            <w:pPr>
              <w:keepNext/>
              <w:spacing w:after="0" w:line="240" w:lineRule="auto"/>
              <w:jc w:val="right"/>
            </w:pPr>
            <w:r>
              <w:rPr>
                <w:sz w:val="17"/>
              </w:rPr>
              <w:t>1.00</w:t>
            </w:r>
          </w:p>
        </w:tc>
        <w:tc>
          <w:tcPr>
            <w:tcW w:w="1008" w:type="dxa"/>
            <w:tcMar>
              <w:top w:w="40" w:type="dxa"/>
              <w:left w:w="70" w:type="dxa"/>
              <w:bottom w:w="40" w:type="dxa"/>
              <w:right w:w="70" w:type="dxa"/>
            </w:tcMar>
          </w:tcPr>
          <w:p w14:paraId="1EEC8543" w14:textId="77777777" w:rsidR="002E189D" w:rsidRDefault="00702133">
            <w:pPr>
              <w:keepNext/>
              <w:spacing w:after="0" w:line="240" w:lineRule="auto"/>
              <w:jc w:val="right"/>
            </w:pPr>
            <w:r>
              <w:rPr>
                <w:sz w:val="17"/>
              </w:rPr>
              <w:t>0.61</w:t>
            </w:r>
          </w:p>
        </w:tc>
        <w:tc>
          <w:tcPr>
            <w:tcW w:w="1152" w:type="dxa"/>
            <w:tcMar>
              <w:top w:w="40" w:type="dxa"/>
              <w:left w:w="70" w:type="dxa"/>
              <w:bottom w:w="40" w:type="dxa"/>
              <w:right w:w="70" w:type="dxa"/>
            </w:tcMar>
          </w:tcPr>
          <w:p w14:paraId="72C122AB" w14:textId="77777777" w:rsidR="002E189D" w:rsidRDefault="00702133">
            <w:pPr>
              <w:keepNext/>
              <w:spacing w:after="0" w:line="240" w:lineRule="auto"/>
              <w:jc w:val="right"/>
            </w:pPr>
            <w:r>
              <w:rPr>
                <w:sz w:val="17"/>
              </w:rPr>
              <w:t>0.56</w:t>
            </w:r>
          </w:p>
        </w:tc>
        <w:tc>
          <w:tcPr>
            <w:tcW w:w="1152" w:type="dxa"/>
            <w:tcMar>
              <w:top w:w="40" w:type="dxa"/>
              <w:left w:w="70" w:type="dxa"/>
              <w:bottom w:w="40" w:type="dxa"/>
              <w:right w:w="70" w:type="dxa"/>
            </w:tcMar>
          </w:tcPr>
          <w:p w14:paraId="765BF753" w14:textId="77777777" w:rsidR="002E189D" w:rsidRDefault="00702133">
            <w:pPr>
              <w:keepNext/>
              <w:spacing w:after="0" w:line="240" w:lineRule="auto"/>
              <w:jc w:val="right"/>
            </w:pPr>
            <w:r>
              <w:rPr>
                <w:sz w:val="17"/>
              </w:rPr>
              <w:t>0.60</w:t>
            </w:r>
          </w:p>
        </w:tc>
        <w:tc>
          <w:tcPr>
            <w:tcW w:w="1008" w:type="dxa"/>
            <w:tcMar>
              <w:top w:w="40" w:type="dxa"/>
              <w:left w:w="70" w:type="dxa"/>
              <w:bottom w:w="40" w:type="dxa"/>
              <w:right w:w="70" w:type="dxa"/>
            </w:tcMar>
          </w:tcPr>
          <w:p w14:paraId="412C1913" w14:textId="77777777" w:rsidR="002E189D" w:rsidRDefault="00702133">
            <w:pPr>
              <w:keepNext/>
              <w:spacing w:after="0" w:line="240" w:lineRule="auto"/>
              <w:jc w:val="right"/>
            </w:pPr>
            <w:r>
              <w:rPr>
                <w:sz w:val="17"/>
              </w:rPr>
              <w:t>0.58</w:t>
            </w:r>
          </w:p>
        </w:tc>
      </w:tr>
      <w:tr w:rsidR="002E189D" w14:paraId="4CC699DA" w14:textId="77777777">
        <w:trPr>
          <w:cantSplit/>
          <w:jc w:val="center"/>
        </w:trPr>
        <w:tc>
          <w:tcPr>
            <w:tcW w:w="2304" w:type="dxa"/>
            <w:shd w:val="clear" w:color="auto" w:fill="F8F9FB"/>
            <w:tcMar>
              <w:top w:w="40" w:type="dxa"/>
              <w:left w:w="70" w:type="dxa"/>
              <w:bottom w:w="40" w:type="dxa"/>
              <w:right w:w="70" w:type="dxa"/>
            </w:tcMar>
          </w:tcPr>
          <w:p w14:paraId="224FB8E0" w14:textId="77777777" w:rsidR="002E189D" w:rsidRDefault="00702133">
            <w:pPr>
              <w:spacing w:after="0" w:line="240" w:lineRule="auto"/>
            </w:pPr>
            <w:r>
              <w:rPr>
                <w:b/>
                <w:sz w:val="17"/>
              </w:rPr>
              <w:t>Claude</w:t>
            </w:r>
          </w:p>
        </w:tc>
        <w:tc>
          <w:tcPr>
            <w:tcW w:w="1152" w:type="dxa"/>
            <w:shd w:val="clear" w:color="auto" w:fill="F8F9FB"/>
            <w:tcMar>
              <w:top w:w="40" w:type="dxa"/>
              <w:left w:w="70" w:type="dxa"/>
              <w:bottom w:w="40" w:type="dxa"/>
              <w:right w:w="70" w:type="dxa"/>
            </w:tcMar>
          </w:tcPr>
          <w:p w14:paraId="677424CB" w14:textId="77777777" w:rsidR="002E189D" w:rsidRDefault="00702133">
            <w:pPr>
              <w:spacing w:after="0" w:line="240" w:lineRule="auto"/>
              <w:jc w:val="right"/>
            </w:pPr>
            <w:r>
              <w:rPr>
                <w:sz w:val="17"/>
              </w:rPr>
              <w:t>0.50</w:t>
            </w:r>
          </w:p>
        </w:tc>
        <w:tc>
          <w:tcPr>
            <w:tcW w:w="1152" w:type="dxa"/>
            <w:shd w:val="clear" w:color="auto" w:fill="F8F9FB"/>
            <w:tcMar>
              <w:top w:w="40" w:type="dxa"/>
              <w:left w:w="70" w:type="dxa"/>
              <w:bottom w:w="40" w:type="dxa"/>
              <w:right w:w="70" w:type="dxa"/>
            </w:tcMar>
          </w:tcPr>
          <w:p w14:paraId="6DB45B28" w14:textId="77777777" w:rsidR="002E189D" w:rsidRDefault="00702133">
            <w:pPr>
              <w:spacing w:after="0" w:line="240" w:lineRule="auto"/>
              <w:jc w:val="right"/>
            </w:pPr>
            <w:r>
              <w:rPr>
                <w:sz w:val="17"/>
              </w:rPr>
              <w:t>0.89</w:t>
            </w:r>
          </w:p>
        </w:tc>
        <w:tc>
          <w:tcPr>
            <w:tcW w:w="1008" w:type="dxa"/>
            <w:shd w:val="clear" w:color="auto" w:fill="F8F9FB"/>
            <w:tcMar>
              <w:top w:w="40" w:type="dxa"/>
              <w:left w:w="70" w:type="dxa"/>
              <w:bottom w:w="40" w:type="dxa"/>
              <w:right w:w="70" w:type="dxa"/>
            </w:tcMar>
          </w:tcPr>
          <w:p w14:paraId="3B19FE73" w14:textId="77777777" w:rsidR="002E189D" w:rsidRDefault="00702133">
            <w:pPr>
              <w:spacing w:after="0" w:line="240" w:lineRule="auto"/>
              <w:jc w:val="right"/>
            </w:pPr>
            <w:r>
              <w:rPr>
                <w:sz w:val="17"/>
              </w:rPr>
              <w:t>0.64</w:t>
            </w:r>
          </w:p>
        </w:tc>
        <w:tc>
          <w:tcPr>
            <w:tcW w:w="1152" w:type="dxa"/>
            <w:shd w:val="clear" w:color="auto" w:fill="F8F9FB"/>
            <w:tcMar>
              <w:top w:w="40" w:type="dxa"/>
              <w:left w:w="70" w:type="dxa"/>
              <w:bottom w:w="40" w:type="dxa"/>
              <w:right w:w="70" w:type="dxa"/>
            </w:tcMar>
          </w:tcPr>
          <w:p w14:paraId="6F43516C" w14:textId="77777777" w:rsidR="002E189D" w:rsidRDefault="00702133">
            <w:pPr>
              <w:spacing w:after="0" w:line="240" w:lineRule="auto"/>
              <w:jc w:val="right"/>
            </w:pPr>
            <w:r>
              <w:rPr>
                <w:sz w:val="17"/>
              </w:rPr>
              <w:t>0.38</w:t>
            </w:r>
          </w:p>
        </w:tc>
        <w:tc>
          <w:tcPr>
            <w:tcW w:w="1152" w:type="dxa"/>
            <w:shd w:val="clear" w:color="auto" w:fill="F8F9FB"/>
            <w:tcMar>
              <w:top w:w="40" w:type="dxa"/>
              <w:left w:w="70" w:type="dxa"/>
              <w:bottom w:w="40" w:type="dxa"/>
              <w:right w:w="70" w:type="dxa"/>
            </w:tcMar>
          </w:tcPr>
          <w:p w14:paraId="04979FAA" w14:textId="77777777" w:rsidR="002E189D" w:rsidRDefault="00702133">
            <w:pPr>
              <w:spacing w:after="0" w:line="240" w:lineRule="auto"/>
              <w:jc w:val="right"/>
            </w:pPr>
            <w:r>
              <w:rPr>
                <w:sz w:val="17"/>
              </w:rPr>
              <w:t>0.50</w:t>
            </w:r>
          </w:p>
        </w:tc>
        <w:tc>
          <w:tcPr>
            <w:tcW w:w="1008" w:type="dxa"/>
            <w:shd w:val="clear" w:color="auto" w:fill="F8F9FB"/>
            <w:tcMar>
              <w:top w:w="40" w:type="dxa"/>
              <w:left w:w="70" w:type="dxa"/>
              <w:bottom w:w="40" w:type="dxa"/>
              <w:right w:w="70" w:type="dxa"/>
            </w:tcMar>
          </w:tcPr>
          <w:p w14:paraId="47D4E0F3" w14:textId="77777777" w:rsidR="002E189D" w:rsidRDefault="00702133">
            <w:pPr>
              <w:spacing w:after="0" w:line="240" w:lineRule="auto"/>
              <w:jc w:val="right"/>
            </w:pPr>
            <w:r>
              <w:rPr>
                <w:sz w:val="17"/>
              </w:rPr>
              <w:t>0.43</w:t>
            </w:r>
          </w:p>
        </w:tc>
      </w:tr>
      <w:tr w:rsidR="002E189D" w14:paraId="7EC0F164" w14:textId="77777777">
        <w:trPr>
          <w:cantSplit/>
          <w:jc w:val="center"/>
        </w:trPr>
        <w:tc>
          <w:tcPr>
            <w:tcW w:w="2304" w:type="dxa"/>
            <w:tcMar>
              <w:top w:w="40" w:type="dxa"/>
              <w:left w:w="70" w:type="dxa"/>
              <w:bottom w:w="40" w:type="dxa"/>
              <w:right w:w="70" w:type="dxa"/>
            </w:tcMar>
          </w:tcPr>
          <w:p w14:paraId="7A091649" w14:textId="77777777" w:rsidR="002E189D" w:rsidRDefault="00702133">
            <w:pPr>
              <w:spacing w:after="0" w:line="240" w:lineRule="auto"/>
            </w:pPr>
            <w:r>
              <w:rPr>
                <w:b/>
                <w:sz w:val="17"/>
              </w:rPr>
              <w:t>Gemini</w:t>
            </w:r>
          </w:p>
        </w:tc>
        <w:tc>
          <w:tcPr>
            <w:tcW w:w="1152" w:type="dxa"/>
            <w:tcMar>
              <w:top w:w="40" w:type="dxa"/>
              <w:left w:w="70" w:type="dxa"/>
              <w:bottom w:w="40" w:type="dxa"/>
              <w:right w:w="70" w:type="dxa"/>
            </w:tcMar>
          </w:tcPr>
          <w:p w14:paraId="49A8E368" w14:textId="77777777" w:rsidR="002E189D" w:rsidRDefault="00702133">
            <w:pPr>
              <w:spacing w:after="0" w:line="240" w:lineRule="auto"/>
              <w:jc w:val="right"/>
            </w:pPr>
            <w:r>
              <w:rPr>
                <w:sz w:val="17"/>
              </w:rPr>
              <w:t>0.31</w:t>
            </w:r>
          </w:p>
        </w:tc>
        <w:tc>
          <w:tcPr>
            <w:tcW w:w="1152" w:type="dxa"/>
            <w:tcMar>
              <w:top w:w="40" w:type="dxa"/>
              <w:left w:w="70" w:type="dxa"/>
              <w:bottom w:w="40" w:type="dxa"/>
              <w:right w:w="70" w:type="dxa"/>
            </w:tcMar>
          </w:tcPr>
          <w:p w14:paraId="6F28F468" w14:textId="77777777" w:rsidR="002E189D" w:rsidRDefault="00702133">
            <w:pPr>
              <w:spacing w:after="0" w:line="240" w:lineRule="auto"/>
              <w:jc w:val="right"/>
            </w:pPr>
            <w:r>
              <w:rPr>
                <w:sz w:val="17"/>
              </w:rPr>
              <w:t>0.83</w:t>
            </w:r>
          </w:p>
        </w:tc>
        <w:tc>
          <w:tcPr>
            <w:tcW w:w="1008" w:type="dxa"/>
            <w:tcMar>
              <w:top w:w="40" w:type="dxa"/>
              <w:left w:w="70" w:type="dxa"/>
              <w:bottom w:w="40" w:type="dxa"/>
              <w:right w:w="70" w:type="dxa"/>
            </w:tcMar>
          </w:tcPr>
          <w:p w14:paraId="11351BA4" w14:textId="77777777" w:rsidR="002E189D" w:rsidRDefault="00702133">
            <w:pPr>
              <w:spacing w:after="0" w:line="240" w:lineRule="auto"/>
              <w:jc w:val="right"/>
            </w:pPr>
            <w:r>
              <w:rPr>
                <w:sz w:val="17"/>
              </w:rPr>
              <w:t>0.45</w:t>
            </w:r>
          </w:p>
        </w:tc>
        <w:tc>
          <w:tcPr>
            <w:tcW w:w="1152" w:type="dxa"/>
            <w:tcMar>
              <w:top w:w="40" w:type="dxa"/>
              <w:left w:w="70" w:type="dxa"/>
              <w:bottom w:w="40" w:type="dxa"/>
              <w:right w:w="70" w:type="dxa"/>
            </w:tcMar>
          </w:tcPr>
          <w:p w14:paraId="3D721EBF" w14:textId="77777777" w:rsidR="002E189D" w:rsidRDefault="00702133">
            <w:pPr>
              <w:spacing w:after="0" w:line="240" w:lineRule="auto"/>
              <w:jc w:val="right"/>
            </w:pPr>
            <w:r>
              <w:rPr>
                <w:sz w:val="17"/>
              </w:rPr>
              <w:t>0.31</w:t>
            </w:r>
          </w:p>
        </w:tc>
        <w:tc>
          <w:tcPr>
            <w:tcW w:w="1152" w:type="dxa"/>
            <w:tcMar>
              <w:top w:w="40" w:type="dxa"/>
              <w:left w:w="70" w:type="dxa"/>
              <w:bottom w:w="40" w:type="dxa"/>
              <w:right w:w="70" w:type="dxa"/>
            </w:tcMar>
          </w:tcPr>
          <w:p w14:paraId="5E1259C1" w14:textId="77777777" w:rsidR="002E189D" w:rsidRDefault="00702133">
            <w:pPr>
              <w:spacing w:after="0" w:line="240" w:lineRule="auto"/>
              <w:jc w:val="right"/>
            </w:pPr>
            <w:r>
              <w:rPr>
                <w:sz w:val="17"/>
              </w:rPr>
              <w:t>0.56</w:t>
            </w:r>
          </w:p>
        </w:tc>
        <w:tc>
          <w:tcPr>
            <w:tcW w:w="1008" w:type="dxa"/>
            <w:tcMar>
              <w:top w:w="40" w:type="dxa"/>
              <w:left w:w="70" w:type="dxa"/>
              <w:bottom w:w="40" w:type="dxa"/>
              <w:right w:w="70" w:type="dxa"/>
            </w:tcMar>
          </w:tcPr>
          <w:p w14:paraId="010A2F30" w14:textId="77777777" w:rsidR="002E189D" w:rsidRDefault="00702133">
            <w:pPr>
              <w:spacing w:after="0" w:line="240" w:lineRule="auto"/>
              <w:jc w:val="right"/>
            </w:pPr>
            <w:r>
              <w:rPr>
                <w:sz w:val="17"/>
              </w:rPr>
              <w:t>0.40</w:t>
            </w:r>
          </w:p>
        </w:tc>
      </w:tr>
      <w:tr w:rsidR="002E189D" w14:paraId="3AEC5E1E" w14:textId="77777777">
        <w:trPr>
          <w:cantSplit/>
          <w:jc w:val="center"/>
        </w:trPr>
        <w:tc>
          <w:tcPr>
            <w:tcW w:w="2304" w:type="dxa"/>
            <w:shd w:val="clear" w:color="auto" w:fill="F8F9FB"/>
            <w:tcMar>
              <w:top w:w="40" w:type="dxa"/>
              <w:left w:w="70" w:type="dxa"/>
              <w:bottom w:w="40" w:type="dxa"/>
              <w:right w:w="70" w:type="dxa"/>
            </w:tcMar>
          </w:tcPr>
          <w:p w14:paraId="4AF988EF" w14:textId="77777777" w:rsidR="002E189D" w:rsidRDefault="00702133">
            <w:pPr>
              <w:spacing w:after="0" w:line="240" w:lineRule="auto"/>
            </w:pPr>
            <w:r>
              <w:rPr>
                <w:b/>
                <w:sz w:val="17"/>
              </w:rPr>
              <w:t>MS Copilot Agent</w:t>
            </w:r>
          </w:p>
        </w:tc>
        <w:tc>
          <w:tcPr>
            <w:tcW w:w="1152" w:type="dxa"/>
            <w:shd w:val="clear" w:color="auto" w:fill="F8F9FB"/>
            <w:tcMar>
              <w:top w:w="40" w:type="dxa"/>
              <w:left w:w="70" w:type="dxa"/>
              <w:bottom w:w="40" w:type="dxa"/>
              <w:right w:w="70" w:type="dxa"/>
            </w:tcMar>
          </w:tcPr>
          <w:p w14:paraId="620704BA" w14:textId="77777777" w:rsidR="002E189D" w:rsidRDefault="00702133">
            <w:pPr>
              <w:spacing w:after="0" w:line="240" w:lineRule="auto"/>
              <w:jc w:val="right"/>
            </w:pPr>
            <w:r>
              <w:rPr>
                <w:sz w:val="17"/>
              </w:rPr>
              <w:t>0.50</w:t>
            </w:r>
          </w:p>
        </w:tc>
        <w:tc>
          <w:tcPr>
            <w:tcW w:w="1152" w:type="dxa"/>
            <w:shd w:val="clear" w:color="auto" w:fill="F8F9FB"/>
            <w:tcMar>
              <w:top w:w="40" w:type="dxa"/>
              <w:left w:w="70" w:type="dxa"/>
              <w:bottom w:w="40" w:type="dxa"/>
              <w:right w:w="70" w:type="dxa"/>
            </w:tcMar>
          </w:tcPr>
          <w:p w14:paraId="424D2D7C" w14:textId="77777777" w:rsidR="002E189D" w:rsidRDefault="00702133">
            <w:pPr>
              <w:spacing w:after="0" w:line="240" w:lineRule="auto"/>
              <w:jc w:val="right"/>
            </w:pPr>
            <w:r>
              <w:rPr>
                <w:sz w:val="17"/>
              </w:rPr>
              <w:t>0.80</w:t>
            </w:r>
          </w:p>
        </w:tc>
        <w:tc>
          <w:tcPr>
            <w:tcW w:w="1008" w:type="dxa"/>
            <w:shd w:val="clear" w:color="auto" w:fill="F8F9FB"/>
            <w:tcMar>
              <w:top w:w="40" w:type="dxa"/>
              <w:left w:w="70" w:type="dxa"/>
              <w:bottom w:w="40" w:type="dxa"/>
              <w:right w:w="70" w:type="dxa"/>
            </w:tcMar>
          </w:tcPr>
          <w:p w14:paraId="25D6C6B0" w14:textId="77777777" w:rsidR="002E189D" w:rsidRDefault="00702133">
            <w:pPr>
              <w:spacing w:after="0" w:line="240" w:lineRule="auto"/>
              <w:jc w:val="right"/>
            </w:pPr>
            <w:r>
              <w:rPr>
                <w:sz w:val="17"/>
              </w:rPr>
              <w:t>0.62</w:t>
            </w:r>
          </w:p>
        </w:tc>
        <w:tc>
          <w:tcPr>
            <w:tcW w:w="1152" w:type="dxa"/>
            <w:shd w:val="clear" w:color="auto" w:fill="F8F9FB"/>
            <w:tcMar>
              <w:top w:w="40" w:type="dxa"/>
              <w:left w:w="70" w:type="dxa"/>
              <w:bottom w:w="40" w:type="dxa"/>
              <w:right w:w="70" w:type="dxa"/>
            </w:tcMar>
          </w:tcPr>
          <w:p w14:paraId="3B912335" w14:textId="77777777" w:rsidR="002E189D" w:rsidRDefault="00702133">
            <w:pPr>
              <w:spacing w:after="0" w:line="240" w:lineRule="auto"/>
              <w:jc w:val="right"/>
            </w:pPr>
            <w:r>
              <w:rPr>
                <w:sz w:val="17"/>
              </w:rPr>
              <w:t>0.50</w:t>
            </w:r>
          </w:p>
        </w:tc>
        <w:tc>
          <w:tcPr>
            <w:tcW w:w="1152" w:type="dxa"/>
            <w:shd w:val="clear" w:color="auto" w:fill="F8F9FB"/>
            <w:tcMar>
              <w:top w:w="40" w:type="dxa"/>
              <w:left w:w="70" w:type="dxa"/>
              <w:bottom w:w="40" w:type="dxa"/>
              <w:right w:w="70" w:type="dxa"/>
            </w:tcMar>
          </w:tcPr>
          <w:p w14:paraId="4A0076DA" w14:textId="77777777" w:rsidR="002E189D" w:rsidRDefault="00702133">
            <w:pPr>
              <w:spacing w:after="0" w:line="240" w:lineRule="auto"/>
              <w:jc w:val="right"/>
            </w:pPr>
            <w:r>
              <w:rPr>
                <w:sz w:val="17"/>
              </w:rPr>
              <w:t>0.62</w:t>
            </w:r>
          </w:p>
        </w:tc>
        <w:tc>
          <w:tcPr>
            <w:tcW w:w="1008" w:type="dxa"/>
            <w:shd w:val="clear" w:color="auto" w:fill="F8F9FB"/>
            <w:tcMar>
              <w:top w:w="40" w:type="dxa"/>
              <w:left w:w="70" w:type="dxa"/>
              <w:bottom w:w="40" w:type="dxa"/>
              <w:right w:w="70" w:type="dxa"/>
            </w:tcMar>
          </w:tcPr>
          <w:p w14:paraId="0EDC77CB" w14:textId="77777777" w:rsidR="002E189D" w:rsidRDefault="00702133">
            <w:pPr>
              <w:spacing w:after="0" w:line="240" w:lineRule="auto"/>
              <w:jc w:val="right"/>
            </w:pPr>
            <w:r>
              <w:rPr>
                <w:sz w:val="17"/>
              </w:rPr>
              <w:t>0.55</w:t>
            </w:r>
          </w:p>
        </w:tc>
      </w:tr>
      <w:tr w:rsidR="002E189D" w14:paraId="208227A2" w14:textId="77777777">
        <w:trPr>
          <w:cantSplit/>
          <w:jc w:val="center"/>
        </w:trPr>
        <w:tc>
          <w:tcPr>
            <w:tcW w:w="2304" w:type="dxa"/>
            <w:tcMar>
              <w:top w:w="40" w:type="dxa"/>
              <w:left w:w="70" w:type="dxa"/>
              <w:bottom w:w="40" w:type="dxa"/>
              <w:right w:w="70" w:type="dxa"/>
            </w:tcMar>
          </w:tcPr>
          <w:p w14:paraId="18E387A8" w14:textId="77777777" w:rsidR="002E189D" w:rsidRDefault="00702133">
            <w:pPr>
              <w:spacing w:after="0" w:line="240" w:lineRule="auto"/>
            </w:pPr>
            <w:r>
              <w:rPr>
                <w:b/>
                <w:sz w:val="17"/>
              </w:rPr>
              <w:t>Perplexity</w:t>
            </w:r>
          </w:p>
        </w:tc>
        <w:tc>
          <w:tcPr>
            <w:tcW w:w="1152" w:type="dxa"/>
            <w:tcMar>
              <w:top w:w="40" w:type="dxa"/>
              <w:left w:w="70" w:type="dxa"/>
              <w:bottom w:w="40" w:type="dxa"/>
              <w:right w:w="70" w:type="dxa"/>
            </w:tcMar>
          </w:tcPr>
          <w:p w14:paraId="6BD7FAF1" w14:textId="77777777" w:rsidR="002E189D" w:rsidRDefault="00702133">
            <w:pPr>
              <w:spacing w:after="0" w:line="240" w:lineRule="auto"/>
              <w:jc w:val="right"/>
            </w:pPr>
            <w:r>
              <w:rPr>
                <w:sz w:val="17"/>
              </w:rPr>
              <w:t>0.31</w:t>
            </w:r>
          </w:p>
        </w:tc>
        <w:tc>
          <w:tcPr>
            <w:tcW w:w="1152" w:type="dxa"/>
            <w:tcMar>
              <w:top w:w="40" w:type="dxa"/>
              <w:left w:w="70" w:type="dxa"/>
              <w:bottom w:w="40" w:type="dxa"/>
              <w:right w:w="70" w:type="dxa"/>
            </w:tcMar>
          </w:tcPr>
          <w:p w14:paraId="57C2D142" w14:textId="77777777" w:rsidR="002E189D" w:rsidRDefault="00702133">
            <w:pPr>
              <w:spacing w:after="0" w:line="240" w:lineRule="auto"/>
              <w:jc w:val="right"/>
            </w:pPr>
            <w:r>
              <w:rPr>
                <w:sz w:val="17"/>
              </w:rPr>
              <w:t>0.71</w:t>
            </w:r>
          </w:p>
        </w:tc>
        <w:tc>
          <w:tcPr>
            <w:tcW w:w="1008" w:type="dxa"/>
            <w:tcMar>
              <w:top w:w="40" w:type="dxa"/>
              <w:left w:w="70" w:type="dxa"/>
              <w:bottom w:w="40" w:type="dxa"/>
              <w:right w:w="70" w:type="dxa"/>
            </w:tcMar>
          </w:tcPr>
          <w:p w14:paraId="67E2A56B" w14:textId="77777777" w:rsidR="002E189D" w:rsidRDefault="00702133">
            <w:pPr>
              <w:spacing w:after="0" w:line="240" w:lineRule="auto"/>
              <w:jc w:val="right"/>
            </w:pPr>
            <w:r>
              <w:rPr>
                <w:sz w:val="17"/>
              </w:rPr>
              <w:t>0.43</w:t>
            </w:r>
          </w:p>
        </w:tc>
        <w:tc>
          <w:tcPr>
            <w:tcW w:w="1152" w:type="dxa"/>
            <w:tcMar>
              <w:top w:w="40" w:type="dxa"/>
              <w:left w:w="70" w:type="dxa"/>
              <w:bottom w:w="40" w:type="dxa"/>
              <w:right w:w="70" w:type="dxa"/>
            </w:tcMar>
          </w:tcPr>
          <w:p w14:paraId="7CF0EEE8" w14:textId="77777777" w:rsidR="002E189D" w:rsidRDefault="00702133">
            <w:pPr>
              <w:spacing w:after="0" w:line="240" w:lineRule="auto"/>
              <w:jc w:val="right"/>
            </w:pPr>
            <w:r>
              <w:rPr>
                <w:sz w:val="17"/>
              </w:rPr>
              <w:t>0.25</w:t>
            </w:r>
          </w:p>
        </w:tc>
        <w:tc>
          <w:tcPr>
            <w:tcW w:w="1152" w:type="dxa"/>
            <w:tcMar>
              <w:top w:w="40" w:type="dxa"/>
              <w:left w:w="70" w:type="dxa"/>
              <w:bottom w:w="40" w:type="dxa"/>
              <w:right w:w="70" w:type="dxa"/>
            </w:tcMar>
          </w:tcPr>
          <w:p w14:paraId="420A2FD8" w14:textId="77777777" w:rsidR="002E189D" w:rsidRDefault="00702133">
            <w:pPr>
              <w:spacing w:after="0" w:line="240" w:lineRule="auto"/>
              <w:jc w:val="right"/>
            </w:pPr>
            <w:r>
              <w:rPr>
                <w:sz w:val="17"/>
              </w:rPr>
              <w:t>0.13</w:t>
            </w:r>
          </w:p>
        </w:tc>
        <w:tc>
          <w:tcPr>
            <w:tcW w:w="1008" w:type="dxa"/>
            <w:tcMar>
              <w:top w:w="40" w:type="dxa"/>
              <w:left w:w="70" w:type="dxa"/>
              <w:bottom w:w="40" w:type="dxa"/>
              <w:right w:w="70" w:type="dxa"/>
            </w:tcMar>
          </w:tcPr>
          <w:p w14:paraId="1BDA4B29" w14:textId="77777777" w:rsidR="002E189D" w:rsidRDefault="00702133">
            <w:pPr>
              <w:spacing w:after="0" w:line="240" w:lineRule="auto"/>
              <w:jc w:val="right"/>
            </w:pPr>
            <w:r>
              <w:rPr>
                <w:sz w:val="17"/>
              </w:rPr>
              <w:t>0.17</w:t>
            </w:r>
          </w:p>
        </w:tc>
      </w:tr>
    </w:tbl>
    <w:p w14:paraId="3C372D1F" w14:textId="77777777" w:rsidR="002E189D" w:rsidRDefault="002E189D">
      <w:pPr>
        <w:spacing w:after="80"/>
      </w:pPr>
    </w:p>
    <w:p w14:paraId="2BCACBBD" w14:textId="77777777" w:rsidR="002E189D" w:rsidRDefault="00702133">
      <w:pPr>
        <w:keepNext/>
        <w:spacing w:after="40"/>
      </w:pPr>
      <w:r>
        <w:rPr>
          <w:i/>
          <w:color w:val="555555"/>
          <w:sz w:val="18"/>
        </w:rPr>
        <w:lastRenderedPageBreak/>
        <w:t>Table 8. V2 (chain-of-thought), scored on a separate 7-item gold set – not directly comparable with Table 7.</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2592"/>
        <w:gridCol w:w="1296"/>
        <w:gridCol w:w="1296"/>
        <w:gridCol w:w="1152"/>
        <w:gridCol w:w="3024"/>
      </w:tblGrid>
      <w:tr w:rsidR="002E189D" w14:paraId="6B59694C" w14:textId="77777777">
        <w:trPr>
          <w:tblHeader/>
          <w:jc w:val="center"/>
        </w:trPr>
        <w:tc>
          <w:tcPr>
            <w:tcW w:w="2592" w:type="dxa"/>
            <w:shd w:val="clear" w:color="auto" w:fill="1F3A5F"/>
            <w:tcMar>
              <w:top w:w="40" w:type="dxa"/>
              <w:left w:w="70" w:type="dxa"/>
              <w:bottom w:w="40" w:type="dxa"/>
              <w:right w:w="70" w:type="dxa"/>
            </w:tcMar>
          </w:tcPr>
          <w:p w14:paraId="1DF6E475" w14:textId="77777777" w:rsidR="002E189D" w:rsidRDefault="00702133">
            <w:pPr>
              <w:keepNext/>
              <w:spacing w:after="0"/>
            </w:pPr>
            <w:r>
              <w:rPr>
                <w:b/>
                <w:color w:val="FFFFFF"/>
                <w:sz w:val="17"/>
              </w:rPr>
              <w:t>System</w:t>
            </w:r>
          </w:p>
        </w:tc>
        <w:tc>
          <w:tcPr>
            <w:tcW w:w="1296" w:type="dxa"/>
            <w:shd w:val="clear" w:color="auto" w:fill="1F3A5F"/>
            <w:tcMar>
              <w:top w:w="40" w:type="dxa"/>
              <w:left w:w="70" w:type="dxa"/>
              <w:bottom w:w="40" w:type="dxa"/>
              <w:right w:w="70" w:type="dxa"/>
            </w:tcMar>
          </w:tcPr>
          <w:p w14:paraId="23A72B55" w14:textId="77777777" w:rsidR="002E189D" w:rsidRDefault="00702133">
            <w:pPr>
              <w:keepNext/>
              <w:spacing w:after="0"/>
            </w:pPr>
            <w:r>
              <w:rPr>
                <w:b/>
                <w:color w:val="FFFFFF"/>
                <w:sz w:val="17"/>
              </w:rPr>
              <w:t>Recall</w:t>
            </w:r>
          </w:p>
        </w:tc>
        <w:tc>
          <w:tcPr>
            <w:tcW w:w="1296" w:type="dxa"/>
            <w:shd w:val="clear" w:color="auto" w:fill="1F3A5F"/>
            <w:tcMar>
              <w:top w:w="40" w:type="dxa"/>
              <w:left w:w="70" w:type="dxa"/>
              <w:bottom w:w="40" w:type="dxa"/>
              <w:right w:w="70" w:type="dxa"/>
            </w:tcMar>
          </w:tcPr>
          <w:p w14:paraId="5F3612A6" w14:textId="77777777" w:rsidR="002E189D" w:rsidRDefault="00702133">
            <w:pPr>
              <w:keepNext/>
              <w:spacing w:after="0"/>
            </w:pPr>
            <w:r>
              <w:rPr>
                <w:b/>
                <w:color w:val="FFFFFF"/>
                <w:sz w:val="17"/>
              </w:rPr>
              <w:t>Precision</w:t>
            </w:r>
          </w:p>
        </w:tc>
        <w:tc>
          <w:tcPr>
            <w:tcW w:w="1152" w:type="dxa"/>
            <w:shd w:val="clear" w:color="auto" w:fill="1F3A5F"/>
            <w:tcMar>
              <w:top w:w="40" w:type="dxa"/>
              <w:left w:w="70" w:type="dxa"/>
              <w:bottom w:w="40" w:type="dxa"/>
              <w:right w:w="70" w:type="dxa"/>
            </w:tcMar>
          </w:tcPr>
          <w:p w14:paraId="3876620A" w14:textId="77777777" w:rsidR="002E189D" w:rsidRDefault="00702133">
            <w:pPr>
              <w:keepNext/>
              <w:spacing w:after="0"/>
            </w:pPr>
            <w:r>
              <w:rPr>
                <w:b/>
                <w:color w:val="FFFFFF"/>
                <w:sz w:val="17"/>
              </w:rPr>
              <w:t>F1</w:t>
            </w:r>
          </w:p>
        </w:tc>
        <w:tc>
          <w:tcPr>
            <w:tcW w:w="3024" w:type="dxa"/>
            <w:shd w:val="clear" w:color="auto" w:fill="1F3A5F"/>
            <w:tcMar>
              <w:top w:w="40" w:type="dxa"/>
              <w:left w:w="70" w:type="dxa"/>
              <w:bottom w:w="40" w:type="dxa"/>
              <w:right w:w="70" w:type="dxa"/>
            </w:tcMar>
          </w:tcPr>
          <w:p w14:paraId="309BFD83" w14:textId="77777777" w:rsidR="002E189D" w:rsidRDefault="00702133">
            <w:pPr>
              <w:keepNext/>
              <w:spacing w:after="0"/>
            </w:pPr>
            <w:r>
              <w:rPr>
                <w:b/>
                <w:color w:val="FFFFFF"/>
                <w:sz w:val="17"/>
              </w:rPr>
              <w:t>'Hallucination' (unmatched ÷ returned)</w:t>
            </w:r>
          </w:p>
        </w:tc>
      </w:tr>
      <w:tr w:rsidR="002E189D" w14:paraId="6532D865" w14:textId="77777777">
        <w:trPr>
          <w:cantSplit/>
          <w:jc w:val="center"/>
        </w:trPr>
        <w:tc>
          <w:tcPr>
            <w:tcW w:w="2592" w:type="dxa"/>
            <w:tcMar>
              <w:top w:w="40" w:type="dxa"/>
              <w:left w:w="70" w:type="dxa"/>
              <w:bottom w:w="40" w:type="dxa"/>
              <w:right w:w="70" w:type="dxa"/>
            </w:tcMar>
          </w:tcPr>
          <w:p w14:paraId="6029793A" w14:textId="77777777" w:rsidR="002E189D" w:rsidRDefault="00702133">
            <w:pPr>
              <w:keepNext/>
              <w:spacing w:after="0" w:line="240" w:lineRule="auto"/>
            </w:pPr>
            <w:r>
              <w:rPr>
                <w:b/>
                <w:sz w:val="17"/>
              </w:rPr>
              <w:t>ChatGPT</w:t>
            </w:r>
          </w:p>
        </w:tc>
        <w:tc>
          <w:tcPr>
            <w:tcW w:w="1296" w:type="dxa"/>
            <w:tcMar>
              <w:top w:w="40" w:type="dxa"/>
              <w:left w:w="70" w:type="dxa"/>
              <w:bottom w:w="40" w:type="dxa"/>
              <w:right w:w="70" w:type="dxa"/>
            </w:tcMar>
          </w:tcPr>
          <w:p w14:paraId="321C8036" w14:textId="77777777" w:rsidR="002E189D" w:rsidRDefault="00702133">
            <w:pPr>
              <w:keepNext/>
              <w:spacing w:after="0" w:line="240" w:lineRule="auto"/>
              <w:jc w:val="right"/>
            </w:pPr>
            <w:r>
              <w:rPr>
                <w:sz w:val="17"/>
              </w:rPr>
              <w:t>0.86</w:t>
            </w:r>
          </w:p>
        </w:tc>
        <w:tc>
          <w:tcPr>
            <w:tcW w:w="1296" w:type="dxa"/>
            <w:tcMar>
              <w:top w:w="40" w:type="dxa"/>
              <w:left w:w="70" w:type="dxa"/>
              <w:bottom w:w="40" w:type="dxa"/>
              <w:right w:w="70" w:type="dxa"/>
            </w:tcMar>
          </w:tcPr>
          <w:p w14:paraId="0A6F5ECD" w14:textId="77777777" w:rsidR="002E189D" w:rsidRDefault="00702133">
            <w:pPr>
              <w:keepNext/>
              <w:spacing w:after="0" w:line="240" w:lineRule="auto"/>
              <w:jc w:val="right"/>
            </w:pPr>
            <w:r>
              <w:rPr>
                <w:sz w:val="17"/>
              </w:rPr>
              <w:t>0.11</w:t>
            </w:r>
          </w:p>
        </w:tc>
        <w:tc>
          <w:tcPr>
            <w:tcW w:w="1152" w:type="dxa"/>
            <w:tcMar>
              <w:top w:w="40" w:type="dxa"/>
              <w:left w:w="70" w:type="dxa"/>
              <w:bottom w:w="40" w:type="dxa"/>
              <w:right w:w="70" w:type="dxa"/>
            </w:tcMar>
          </w:tcPr>
          <w:p w14:paraId="6D94A760" w14:textId="77777777" w:rsidR="002E189D" w:rsidRDefault="00702133">
            <w:pPr>
              <w:keepNext/>
              <w:spacing w:after="0" w:line="240" w:lineRule="auto"/>
              <w:jc w:val="right"/>
            </w:pPr>
            <w:r>
              <w:rPr>
                <w:sz w:val="17"/>
              </w:rPr>
              <w:t>0.20</w:t>
            </w:r>
          </w:p>
        </w:tc>
        <w:tc>
          <w:tcPr>
            <w:tcW w:w="3024" w:type="dxa"/>
            <w:tcMar>
              <w:top w:w="40" w:type="dxa"/>
              <w:left w:w="70" w:type="dxa"/>
              <w:bottom w:w="40" w:type="dxa"/>
              <w:right w:w="70" w:type="dxa"/>
            </w:tcMar>
          </w:tcPr>
          <w:p w14:paraId="7AE603F5" w14:textId="77777777" w:rsidR="002E189D" w:rsidRDefault="00702133">
            <w:pPr>
              <w:keepNext/>
              <w:spacing w:after="0" w:line="240" w:lineRule="auto"/>
              <w:jc w:val="right"/>
            </w:pPr>
            <w:r>
              <w:rPr>
                <w:sz w:val="17"/>
              </w:rPr>
              <w:t>0.89</w:t>
            </w:r>
          </w:p>
        </w:tc>
      </w:tr>
      <w:tr w:rsidR="002E189D" w14:paraId="5E499355" w14:textId="77777777">
        <w:trPr>
          <w:cantSplit/>
          <w:jc w:val="center"/>
        </w:trPr>
        <w:tc>
          <w:tcPr>
            <w:tcW w:w="2592" w:type="dxa"/>
            <w:shd w:val="clear" w:color="auto" w:fill="F8F9FB"/>
            <w:tcMar>
              <w:top w:w="40" w:type="dxa"/>
              <w:left w:w="70" w:type="dxa"/>
              <w:bottom w:w="40" w:type="dxa"/>
              <w:right w:w="70" w:type="dxa"/>
            </w:tcMar>
          </w:tcPr>
          <w:p w14:paraId="6AA48769" w14:textId="77777777" w:rsidR="002E189D" w:rsidRDefault="00702133">
            <w:pPr>
              <w:spacing w:after="0" w:line="240" w:lineRule="auto"/>
            </w:pPr>
            <w:r>
              <w:rPr>
                <w:b/>
                <w:sz w:val="17"/>
              </w:rPr>
              <w:t>Claude</w:t>
            </w:r>
          </w:p>
        </w:tc>
        <w:tc>
          <w:tcPr>
            <w:tcW w:w="1296" w:type="dxa"/>
            <w:shd w:val="clear" w:color="auto" w:fill="F8F9FB"/>
            <w:tcMar>
              <w:top w:w="40" w:type="dxa"/>
              <w:left w:w="70" w:type="dxa"/>
              <w:bottom w:w="40" w:type="dxa"/>
              <w:right w:w="70" w:type="dxa"/>
            </w:tcMar>
          </w:tcPr>
          <w:p w14:paraId="44EBB67D" w14:textId="77777777" w:rsidR="002E189D" w:rsidRDefault="00702133">
            <w:pPr>
              <w:spacing w:after="0" w:line="240" w:lineRule="auto"/>
              <w:jc w:val="right"/>
            </w:pPr>
            <w:r>
              <w:rPr>
                <w:sz w:val="17"/>
              </w:rPr>
              <w:t>0.57</w:t>
            </w:r>
          </w:p>
        </w:tc>
        <w:tc>
          <w:tcPr>
            <w:tcW w:w="1296" w:type="dxa"/>
            <w:shd w:val="clear" w:color="auto" w:fill="F8F9FB"/>
            <w:tcMar>
              <w:top w:w="40" w:type="dxa"/>
              <w:left w:w="70" w:type="dxa"/>
              <w:bottom w:w="40" w:type="dxa"/>
              <w:right w:w="70" w:type="dxa"/>
            </w:tcMar>
          </w:tcPr>
          <w:p w14:paraId="21C4B01B" w14:textId="77777777" w:rsidR="002E189D" w:rsidRDefault="00702133">
            <w:pPr>
              <w:spacing w:after="0" w:line="240" w:lineRule="auto"/>
              <w:jc w:val="right"/>
            </w:pPr>
            <w:r>
              <w:rPr>
                <w:sz w:val="17"/>
              </w:rPr>
              <w:t>0.19</w:t>
            </w:r>
          </w:p>
        </w:tc>
        <w:tc>
          <w:tcPr>
            <w:tcW w:w="1152" w:type="dxa"/>
            <w:shd w:val="clear" w:color="auto" w:fill="F8F9FB"/>
            <w:tcMar>
              <w:top w:w="40" w:type="dxa"/>
              <w:left w:w="70" w:type="dxa"/>
              <w:bottom w:w="40" w:type="dxa"/>
              <w:right w:w="70" w:type="dxa"/>
            </w:tcMar>
          </w:tcPr>
          <w:p w14:paraId="11A4B55B" w14:textId="77777777" w:rsidR="002E189D" w:rsidRDefault="00702133">
            <w:pPr>
              <w:spacing w:after="0" w:line="240" w:lineRule="auto"/>
              <w:jc w:val="right"/>
            </w:pPr>
            <w:r>
              <w:rPr>
                <w:sz w:val="17"/>
              </w:rPr>
              <w:t>0.29</w:t>
            </w:r>
          </w:p>
        </w:tc>
        <w:tc>
          <w:tcPr>
            <w:tcW w:w="3024" w:type="dxa"/>
            <w:shd w:val="clear" w:color="auto" w:fill="F8F9FB"/>
            <w:tcMar>
              <w:top w:w="40" w:type="dxa"/>
              <w:left w:w="70" w:type="dxa"/>
              <w:bottom w:w="40" w:type="dxa"/>
              <w:right w:w="70" w:type="dxa"/>
            </w:tcMar>
          </w:tcPr>
          <w:p w14:paraId="76CE2AB7" w14:textId="77777777" w:rsidR="002E189D" w:rsidRDefault="00702133">
            <w:pPr>
              <w:spacing w:after="0" w:line="240" w:lineRule="auto"/>
              <w:jc w:val="right"/>
            </w:pPr>
            <w:r>
              <w:rPr>
                <w:sz w:val="17"/>
              </w:rPr>
              <w:t>0.81</w:t>
            </w:r>
          </w:p>
        </w:tc>
      </w:tr>
      <w:tr w:rsidR="002E189D" w14:paraId="0814D4C6" w14:textId="77777777">
        <w:trPr>
          <w:cantSplit/>
          <w:jc w:val="center"/>
        </w:trPr>
        <w:tc>
          <w:tcPr>
            <w:tcW w:w="2592" w:type="dxa"/>
            <w:tcMar>
              <w:top w:w="40" w:type="dxa"/>
              <w:left w:w="70" w:type="dxa"/>
              <w:bottom w:w="40" w:type="dxa"/>
              <w:right w:w="70" w:type="dxa"/>
            </w:tcMar>
          </w:tcPr>
          <w:p w14:paraId="47A6109A" w14:textId="77777777" w:rsidR="002E189D" w:rsidRDefault="00702133">
            <w:pPr>
              <w:spacing w:after="0" w:line="240" w:lineRule="auto"/>
            </w:pPr>
            <w:r>
              <w:rPr>
                <w:b/>
                <w:sz w:val="17"/>
              </w:rPr>
              <w:t>Gemini</w:t>
            </w:r>
          </w:p>
        </w:tc>
        <w:tc>
          <w:tcPr>
            <w:tcW w:w="1296" w:type="dxa"/>
            <w:tcMar>
              <w:top w:w="40" w:type="dxa"/>
              <w:left w:w="70" w:type="dxa"/>
              <w:bottom w:w="40" w:type="dxa"/>
              <w:right w:w="70" w:type="dxa"/>
            </w:tcMar>
          </w:tcPr>
          <w:p w14:paraId="48D7ACED" w14:textId="77777777" w:rsidR="002E189D" w:rsidRDefault="00702133">
            <w:pPr>
              <w:spacing w:after="0" w:line="240" w:lineRule="auto"/>
              <w:jc w:val="right"/>
            </w:pPr>
            <w:r>
              <w:rPr>
                <w:sz w:val="17"/>
              </w:rPr>
              <w:t>0.00</w:t>
            </w:r>
          </w:p>
        </w:tc>
        <w:tc>
          <w:tcPr>
            <w:tcW w:w="1296" w:type="dxa"/>
            <w:tcMar>
              <w:top w:w="40" w:type="dxa"/>
              <w:left w:w="70" w:type="dxa"/>
              <w:bottom w:w="40" w:type="dxa"/>
              <w:right w:w="70" w:type="dxa"/>
            </w:tcMar>
          </w:tcPr>
          <w:p w14:paraId="1511D6CB" w14:textId="77777777" w:rsidR="002E189D" w:rsidRDefault="00702133">
            <w:pPr>
              <w:spacing w:after="0" w:line="240" w:lineRule="auto"/>
              <w:jc w:val="right"/>
            </w:pPr>
            <w:r>
              <w:rPr>
                <w:sz w:val="17"/>
              </w:rPr>
              <w:t>0.00</w:t>
            </w:r>
          </w:p>
        </w:tc>
        <w:tc>
          <w:tcPr>
            <w:tcW w:w="1152" w:type="dxa"/>
            <w:tcMar>
              <w:top w:w="40" w:type="dxa"/>
              <w:left w:w="70" w:type="dxa"/>
              <w:bottom w:w="40" w:type="dxa"/>
              <w:right w:w="70" w:type="dxa"/>
            </w:tcMar>
          </w:tcPr>
          <w:p w14:paraId="6869E34A" w14:textId="77777777" w:rsidR="002E189D" w:rsidRDefault="00702133">
            <w:pPr>
              <w:spacing w:after="0" w:line="240" w:lineRule="auto"/>
              <w:jc w:val="right"/>
            </w:pPr>
            <w:r>
              <w:rPr>
                <w:sz w:val="17"/>
              </w:rPr>
              <w:t>0.00</w:t>
            </w:r>
          </w:p>
        </w:tc>
        <w:tc>
          <w:tcPr>
            <w:tcW w:w="3024" w:type="dxa"/>
            <w:tcMar>
              <w:top w:w="40" w:type="dxa"/>
              <w:left w:w="70" w:type="dxa"/>
              <w:bottom w:w="40" w:type="dxa"/>
              <w:right w:w="70" w:type="dxa"/>
            </w:tcMar>
          </w:tcPr>
          <w:p w14:paraId="41417AE7" w14:textId="77777777" w:rsidR="002E189D" w:rsidRDefault="00702133">
            <w:pPr>
              <w:spacing w:after="0" w:line="240" w:lineRule="auto"/>
              <w:jc w:val="right"/>
            </w:pPr>
            <w:r>
              <w:rPr>
                <w:sz w:val="17"/>
              </w:rPr>
              <w:t>1.00</w:t>
            </w:r>
          </w:p>
        </w:tc>
      </w:tr>
      <w:tr w:rsidR="002E189D" w14:paraId="707CB2E5" w14:textId="77777777">
        <w:trPr>
          <w:cantSplit/>
          <w:jc w:val="center"/>
        </w:trPr>
        <w:tc>
          <w:tcPr>
            <w:tcW w:w="2592" w:type="dxa"/>
            <w:shd w:val="clear" w:color="auto" w:fill="F8F9FB"/>
            <w:tcMar>
              <w:top w:w="40" w:type="dxa"/>
              <w:left w:w="70" w:type="dxa"/>
              <w:bottom w:w="40" w:type="dxa"/>
              <w:right w:w="70" w:type="dxa"/>
            </w:tcMar>
          </w:tcPr>
          <w:p w14:paraId="22337624" w14:textId="77777777" w:rsidR="002E189D" w:rsidRDefault="00702133">
            <w:pPr>
              <w:spacing w:after="0" w:line="240" w:lineRule="auto"/>
            </w:pPr>
            <w:r>
              <w:rPr>
                <w:b/>
                <w:sz w:val="17"/>
              </w:rPr>
              <w:t>MS Copilot Agent</w:t>
            </w:r>
          </w:p>
        </w:tc>
        <w:tc>
          <w:tcPr>
            <w:tcW w:w="1296" w:type="dxa"/>
            <w:shd w:val="clear" w:color="auto" w:fill="F8F9FB"/>
            <w:tcMar>
              <w:top w:w="40" w:type="dxa"/>
              <w:left w:w="70" w:type="dxa"/>
              <w:bottom w:w="40" w:type="dxa"/>
              <w:right w:w="70" w:type="dxa"/>
            </w:tcMar>
          </w:tcPr>
          <w:p w14:paraId="2B47FE20" w14:textId="77777777" w:rsidR="002E189D" w:rsidRDefault="00702133">
            <w:pPr>
              <w:spacing w:after="0" w:line="240" w:lineRule="auto"/>
              <w:jc w:val="right"/>
            </w:pPr>
            <w:r>
              <w:rPr>
                <w:sz w:val="17"/>
              </w:rPr>
              <w:t>0.57</w:t>
            </w:r>
          </w:p>
        </w:tc>
        <w:tc>
          <w:tcPr>
            <w:tcW w:w="1296" w:type="dxa"/>
            <w:shd w:val="clear" w:color="auto" w:fill="F8F9FB"/>
            <w:tcMar>
              <w:top w:w="40" w:type="dxa"/>
              <w:left w:w="70" w:type="dxa"/>
              <w:bottom w:w="40" w:type="dxa"/>
              <w:right w:w="70" w:type="dxa"/>
            </w:tcMar>
          </w:tcPr>
          <w:p w14:paraId="03ECCA33" w14:textId="77777777" w:rsidR="002E189D" w:rsidRDefault="00702133">
            <w:pPr>
              <w:spacing w:after="0" w:line="240" w:lineRule="auto"/>
              <w:jc w:val="right"/>
            </w:pPr>
            <w:r>
              <w:rPr>
                <w:sz w:val="17"/>
              </w:rPr>
              <w:t>0.19</w:t>
            </w:r>
          </w:p>
        </w:tc>
        <w:tc>
          <w:tcPr>
            <w:tcW w:w="1152" w:type="dxa"/>
            <w:shd w:val="clear" w:color="auto" w:fill="F8F9FB"/>
            <w:tcMar>
              <w:top w:w="40" w:type="dxa"/>
              <w:left w:w="70" w:type="dxa"/>
              <w:bottom w:w="40" w:type="dxa"/>
              <w:right w:w="70" w:type="dxa"/>
            </w:tcMar>
          </w:tcPr>
          <w:p w14:paraId="2E15BF53" w14:textId="77777777" w:rsidR="002E189D" w:rsidRDefault="00702133">
            <w:pPr>
              <w:spacing w:after="0" w:line="240" w:lineRule="auto"/>
              <w:jc w:val="right"/>
            </w:pPr>
            <w:r>
              <w:rPr>
                <w:sz w:val="17"/>
              </w:rPr>
              <w:t>0.29</w:t>
            </w:r>
          </w:p>
        </w:tc>
        <w:tc>
          <w:tcPr>
            <w:tcW w:w="3024" w:type="dxa"/>
            <w:shd w:val="clear" w:color="auto" w:fill="F8F9FB"/>
            <w:tcMar>
              <w:top w:w="40" w:type="dxa"/>
              <w:left w:w="70" w:type="dxa"/>
              <w:bottom w:w="40" w:type="dxa"/>
              <w:right w:w="70" w:type="dxa"/>
            </w:tcMar>
          </w:tcPr>
          <w:p w14:paraId="1359A0DB" w14:textId="77777777" w:rsidR="002E189D" w:rsidRDefault="00702133">
            <w:pPr>
              <w:spacing w:after="0" w:line="240" w:lineRule="auto"/>
              <w:jc w:val="right"/>
            </w:pPr>
            <w:r>
              <w:rPr>
                <w:sz w:val="17"/>
              </w:rPr>
              <w:t>0.81</w:t>
            </w:r>
          </w:p>
        </w:tc>
      </w:tr>
      <w:tr w:rsidR="002E189D" w14:paraId="53AF7A45" w14:textId="77777777">
        <w:trPr>
          <w:cantSplit/>
          <w:jc w:val="center"/>
        </w:trPr>
        <w:tc>
          <w:tcPr>
            <w:tcW w:w="2592" w:type="dxa"/>
            <w:tcMar>
              <w:top w:w="40" w:type="dxa"/>
              <w:left w:w="70" w:type="dxa"/>
              <w:bottom w:w="40" w:type="dxa"/>
              <w:right w:w="70" w:type="dxa"/>
            </w:tcMar>
          </w:tcPr>
          <w:p w14:paraId="7AE7E403" w14:textId="77777777" w:rsidR="002E189D" w:rsidRDefault="00702133">
            <w:pPr>
              <w:spacing w:after="0" w:line="240" w:lineRule="auto"/>
            </w:pPr>
            <w:r>
              <w:rPr>
                <w:b/>
                <w:sz w:val="17"/>
              </w:rPr>
              <w:t>Perplexity</w:t>
            </w:r>
          </w:p>
        </w:tc>
        <w:tc>
          <w:tcPr>
            <w:tcW w:w="1296" w:type="dxa"/>
            <w:tcMar>
              <w:top w:w="40" w:type="dxa"/>
              <w:left w:w="70" w:type="dxa"/>
              <w:bottom w:w="40" w:type="dxa"/>
              <w:right w:w="70" w:type="dxa"/>
            </w:tcMar>
          </w:tcPr>
          <w:p w14:paraId="2D234BCA" w14:textId="77777777" w:rsidR="002E189D" w:rsidRDefault="00702133">
            <w:pPr>
              <w:spacing w:after="0" w:line="240" w:lineRule="auto"/>
              <w:jc w:val="right"/>
            </w:pPr>
            <w:r>
              <w:rPr>
                <w:sz w:val="17"/>
              </w:rPr>
              <w:t>0.86</w:t>
            </w:r>
          </w:p>
        </w:tc>
        <w:tc>
          <w:tcPr>
            <w:tcW w:w="1296" w:type="dxa"/>
            <w:tcMar>
              <w:top w:w="40" w:type="dxa"/>
              <w:left w:w="70" w:type="dxa"/>
              <w:bottom w:w="40" w:type="dxa"/>
              <w:right w:w="70" w:type="dxa"/>
            </w:tcMar>
          </w:tcPr>
          <w:p w14:paraId="3E1F523C" w14:textId="77777777" w:rsidR="002E189D" w:rsidRDefault="00702133">
            <w:pPr>
              <w:spacing w:after="0" w:line="240" w:lineRule="auto"/>
              <w:jc w:val="right"/>
            </w:pPr>
            <w:r>
              <w:rPr>
                <w:sz w:val="17"/>
              </w:rPr>
              <w:t>0.09</w:t>
            </w:r>
          </w:p>
        </w:tc>
        <w:tc>
          <w:tcPr>
            <w:tcW w:w="1152" w:type="dxa"/>
            <w:tcMar>
              <w:top w:w="40" w:type="dxa"/>
              <w:left w:w="70" w:type="dxa"/>
              <w:bottom w:w="40" w:type="dxa"/>
              <w:right w:w="70" w:type="dxa"/>
            </w:tcMar>
          </w:tcPr>
          <w:p w14:paraId="52A29712" w14:textId="77777777" w:rsidR="002E189D" w:rsidRDefault="00702133">
            <w:pPr>
              <w:spacing w:after="0" w:line="240" w:lineRule="auto"/>
              <w:jc w:val="right"/>
            </w:pPr>
            <w:r>
              <w:rPr>
                <w:sz w:val="17"/>
              </w:rPr>
              <w:t>0.16</w:t>
            </w:r>
          </w:p>
        </w:tc>
        <w:tc>
          <w:tcPr>
            <w:tcW w:w="3024" w:type="dxa"/>
            <w:tcMar>
              <w:top w:w="40" w:type="dxa"/>
              <w:left w:w="70" w:type="dxa"/>
              <w:bottom w:w="40" w:type="dxa"/>
              <w:right w:w="70" w:type="dxa"/>
            </w:tcMar>
          </w:tcPr>
          <w:p w14:paraId="428A6E1F" w14:textId="77777777" w:rsidR="002E189D" w:rsidRDefault="00702133">
            <w:pPr>
              <w:spacing w:after="0" w:line="240" w:lineRule="auto"/>
              <w:jc w:val="right"/>
            </w:pPr>
            <w:r>
              <w:rPr>
                <w:sz w:val="17"/>
              </w:rPr>
              <w:t>0.91</w:t>
            </w:r>
          </w:p>
        </w:tc>
      </w:tr>
    </w:tbl>
    <w:p w14:paraId="0DF28F32" w14:textId="77777777" w:rsidR="002E189D" w:rsidRDefault="002E189D">
      <w:pPr>
        <w:spacing w:after="80"/>
      </w:pPr>
    </w:p>
    <w:p w14:paraId="2D6C3ABF" w14:textId="77777777" w:rsidR="002E189D" w:rsidRDefault="00702133">
      <w:r>
        <w:rPr>
          <w:b/>
        </w:rPr>
        <w:t>Takeaways.</w:t>
      </w:r>
      <w:r>
        <w:t xml:space="preserve"> On the small gold set the simple V0 prompt did best (Claude 0.64, Copilot 0.62, ChatGPT 0.61). The structured persona prompt (V1) lowered F1 for Copilot from 0.62 to 0.55, and V2 produced very long outputs (ChatGPT returned 53 items against a 7-item gold set), so its precision collapsed. That collapse is largely an artefact: the V2 prompt asked for five years while the gold set covered six months, so many 'unmatched' items were real events. I read this experiment as showing that more rules do not automatic</w:t>
      </w:r>
      <w:r>
        <w:t>ally help, and as motivating Experiment 5, not as evidence that chain-of-thought hurts.</w:t>
      </w:r>
    </w:p>
    <w:p w14:paraId="2C16731A" w14:textId="77777777" w:rsidR="002E189D" w:rsidRDefault="00702133">
      <w:pPr>
        <w:pStyle w:val="Heading2"/>
      </w:pPr>
      <w:bookmarkStart w:id="20" w:name="_Toc241596107"/>
      <w:r>
        <w:t>Experiments 4 and 5 – The 5-year CEO task: baseline vs chain-of-thought</w:t>
      </w:r>
      <w:bookmarkEnd w:id="20"/>
    </w:p>
    <w:p w14:paraId="744A6B62" w14:textId="77777777" w:rsidR="002E189D" w:rsidRDefault="00702133">
      <w:r>
        <w:rPr>
          <w:b/>
        </w:rPr>
        <w:t>Purpose.</w:t>
      </w:r>
      <w:r>
        <w:t xml:space="preserve"> Use the verified 5-year CEO gold set (133 items across the three hospitals) to compare the baseline prompt (Experiment 4, V0 with the 5-year window) with the chain-of-thought turnover-test prompt (Experiment 5, V2). Scoring is by name and hospital matching on the responses; here 'hallucination' means every returned item that is not in the 133-item gold set, so it includes real people the gold set does not contain.</w:t>
      </w:r>
    </w:p>
    <w:p w14:paraId="66067E9E" w14:textId="77777777" w:rsidR="002E189D" w:rsidRDefault="00702133">
      <w:pPr>
        <w:keepNext/>
        <w:spacing w:after="40"/>
      </w:pPr>
      <w:r>
        <w:rPr>
          <w:i/>
          <w:color w:val="555555"/>
          <w:sz w:val="18"/>
        </w:rPr>
        <w:t>Table 9. 5-year CEO task, 133-item gold set. CoT scores use the corrected evaluator.</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2160"/>
        <w:gridCol w:w="864"/>
        <w:gridCol w:w="864"/>
        <w:gridCol w:w="792"/>
        <w:gridCol w:w="936"/>
        <w:gridCol w:w="936"/>
        <w:gridCol w:w="936"/>
        <w:gridCol w:w="864"/>
        <w:gridCol w:w="1008"/>
      </w:tblGrid>
      <w:tr w:rsidR="002E189D" w14:paraId="1252BAF6" w14:textId="77777777">
        <w:trPr>
          <w:tblHeader/>
          <w:jc w:val="center"/>
        </w:trPr>
        <w:tc>
          <w:tcPr>
            <w:tcW w:w="2160" w:type="dxa"/>
            <w:shd w:val="clear" w:color="auto" w:fill="1F3A5F"/>
            <w:tcMar>
              <w:top w:w="40" w:type="dxa"/>
              <w:left w:w="70" w:type="dxa"/>
              <w:bottom w:w="40" w:type="dxa"/>
              <w:right w:w="70" w:type="dxa"/>
            </w:tcMar>
          </w:tcPr>
          <w:p w14:paraId="22346285" w14:textId="77777777" w:rsidR="002E189D" w:rsidRDefault="00702133">
            <w:pPr>
              <w:keepNext/>
              <w:spacing w:after="0"/>
            </w:pPr>
            <w:r>
              <w:rPr>
                <w:b/>
                <w:color w:val="FFFFFF"/>
                <w:sz w:val="16"/>
              </w:rPr>
              <w:t>System</w:t>
            </w:r>
          </w:p>
        </w:tc>
        <w:tc>
          <w:tcPr>
            <w:tcW w:w="864" w:type="dxa"/>
            <w:shd w:val="clear" w:color="auto" w:fill="1F3A5F"/>
            <w:tcMar>
              <w:top w:w="40" w:type="dxa"/>
              <w:left w:w="70" w:type="dxa"/>
              <w:bottom w:w="40" w:type="dxa"/>
              <w:right w:w="70" w:type="dxa"/>
            </w:tcMar>
          </w:tcPr>
          <w:p w14:paraId="4EB44A1A" w14:textId="77777777" w:rsidR="002E189D" w:rsidRDefault="00702133">
            <w:pPr>
              <w:keepNext/>
              <w:spacing w:after="0"/>
            </w:pPr>
            <w:r>
              <w:rPr>
                <w:b/>
                <w:color w:val="FFFFFF"/>
                <w:sz w:val="16"/>
              </w:rPr>
              <w:t>V0 recall</w:t>
            </w:r>
          </w:p>
        </w:tc>
        <w:tc>
          <w:tcPr>
            <w:tcW w:w="864" w:type="dxa"/>
            <w:shd w:val="clear" w:color="auto" w:fill="1F3A5F"/>
            <w:tcMar>
              <w:top w:w="40" w:type="dxa"/>
              <w:left w:w="70" w:type="dxa"/>
              <w:bottom w:w="40" w:type="dxa"/>
              <w:right w:w="70" w:type="dxa"/>
            </w:tcMar>
          </w:tcPr>
          <w:p w14:paraId="758BB3B7" w14:textId="77777777" w:rsidR="002E189D" w:rsidRDefault="00702133">
            <w:pPr>
              <w:keepNext/>
              <w:spacing w:after="0"/>
            </w:pPr>
            <w:r>
              <w:rPr>
                <w:b/>
                <w:color w:val="FFFFFF"/>
                <w:sz w:val="16"/>
              </w:rPr>
              <w:t>V0 prec.</w:t>
            </w:r>
          </w:p>
        </w:tc>
        <w:tc>
          <w:tcPr>
            <w:tcW w:w="792" w:type="dxa"/>
            <w:shd w:val="clear" w:color="auto" w:fill="1F3A5F"/>
            <w:tcMar>
              <w:top w:w="40" w:type="dxa"/>
              <w:left w:w="70" w:type="dxa"/>
              <w:bottom w:w="40" w:type="dxa"/>
              <w:right w:w="70" w:type="dxa"/>
            </w:tcMar>
          </w:tcPr>
          <w:p w14:paraId="0B7A5F61" w14:textId="77777777" w:rsidR="002E189D" w:rsidRDefault="00702133">
            <w:pPr>
              <w:keepNext/>
              <w:spacing w:after="0"/>
            </w:pPr>
            <w:r>
              <w:rPr>
                <w:b/>
                <w:color w:val="FFFFFF"/>
                <w:sz w:val="16"/>
              </w:rPr>
              <w:t>V0 F1</w:t>
            </w:r>
          </w:p>
        </w:tc>
        <w:tc>
          <w:tcPr>
            <w:tcW w:w="936" w:type="dxa"/>
            <w:shd w:val="clear" w:color="auto" w:fill="1F3A5F"/>
            <w:tcMar>
              <w:top w:w="40" w:type="dxa"/>
              <w:left w:w="70" w:type="dxa"/>
              <w:bottom w:w="40" w:type="dxa"/>
              <w:right w:w="70" w:type="dxa"/>
            </w:tcMar>
          </w:tcPr>
          <w:p w14:paraId="70A9D54A" w14:textId="77777777" w:rsidR="002E189D" w:rsidRDefault="00702133">
            <w:pPr>
              <w:keepNext/>
              <w:spacing w:after="0"/>
            </w:pPr>
            <w:r>
              <w:rPr>
                <w:b/>
                <w:color w:val="FFFFFF"/>
                <w:sz w:val="16"/>
              </w:rPr>
              <w:t>V0 halluc.</w:t>
            </w:r>
          </w:p>
        </w:tc>
        <w:tc>
          <w:tcPr>
            <w:tcW w:w="936" w:type="dxa"/>
            <w:shd w:val="clear" w:color="auto" w:fill="1F3A5F"/>
            <w:tcMar>
              <w:top w:w="40" w:type="dxa"/>
              <w:left w:w="70" w:type="dxa"/>
              <w:bottom w:w="40" w:type="dxa"/>
              <w:right w:w="70" w:type="dxa"/>
            </w:tcMar>
          </w:tcPr>
          <w:p w14:paraId="3E687BE8" w14:textId="77777777" w:rsidR="002E189D" w:rsidRDefault="00702133">
            <w:pPr>
              <w:keepNext/>
              <w:spacing w:after="0"/>
            </w:pPr>
            <w:r>
              <w:rPr>
                <w:b/>
                <w:color w:val="FFFFFF"/>
                <w:sz w:val="16"/>
              </w:rPr>
              <w:t>CoT recall</w:t>
            </w:r>
          </w:p>
        </w:tc>
        <w:tc>
          <w:tcPr>
            <w:tcW w:w="936" w:type="dxa"/>
            <w:shd w:val="clear" w:color="auto" w:fill="1F3A5F"/>
            <w:tcMar>
              <w:top w:w="40" w:type="dxa"/>
              <w:left w:w="70" w:type="dxa"/>
              <w:bottom w:w="40" w:type="dxa"/>
              <w:right w:w="70" w:type="dxa"/>
            </w:tcMar>
          </w:tcPr>
          <w:p w14:paraId="49664F38" w14:textId="77777777" w:rsidR="002E189D" w:rsidRDefault="00702133">
            <w:pPr>
              <w:keepNext/>
              <w:spacing w:after="0"/>
            </w:pPr>
            <w:r>
              <w:rPr>
                <w:b/>
                <w:color w:val="FFFFFF"/>
                <w:sz w:val="16"/>
              </w:rPr>
              <w:t>CoT prec.</w:t>
            </w:r>
          </w:p>
        </w:tc>
        <w:tc>
          <w:tcPr>
            <w:tcW w:w="864" w:type="dxa"/>
            <w:shd w:val="clear" w:color="auto" w:fill="1F3A5F"/>
            <w:tcMar>
              <w:top w:w="40" w:type="dxa"/>
              <w:left w:w="70" w:type="dxa"/>
              <w:bottom w:w="40" w:type="dxa"/>
              <w:right w:w="70" w:type="dxa"/>
            </w:tcMar>
          </w:tcPr>
          <w:p w14:paraId="74F9EC4F" w14:textId="77777777" w:rsidR="002E189D" w:rsidRDefault="00702133">
            <w:pPr>
              <w:keepNext/>
              <w:spacing w:after="0"/>
            </w:pPr>
            <w:r>
              <w:rPr>
                <w:b/>
                <w:color w:val="FFFFFF"/>
                <w:sz w:val="16"/>
              </w:rPr>
              <w:t>CoT F1</w:t>
            </w:r>
          </w:p>
        </w:tc>
        <w:tc>
          <w:tcPr>
            <w:tcW w:w="1008" w:type="dxa"/>
            <w:shd w:val="clear" w:color="auto" w:fill="1F3A5F"/>
            <w:tcMar>
              <w:top w:w="40" w:type="dxa"/>
              <w:left w:w="70" w:type="dxa"/>
              <w:bottom w:w="40" w:type="dxa"/>
              <w:right w:w="70" w:type="dxa"/>
            </w:tcMar>
          </w:tcPr>
          <w:p w14:paraId="32EB9227" w14:textId="77777777" w:rsidR="002E189D" w:rsidRDefault="00702133">
            <w:pPr>
              <w:keepNext/>
              <w:spacing w:after="0"/>
            </w:pPr>
            <w:r>
              <w:rPr>
                <w:b/>
                <w:color w:val="FFFFFF"/>
                <w:sz w:val="16"/>
              </w:rPr>
              <w:t>CoT halluc.</w:t>
            </w:r>
          </w:p>
        </w:tc>
      </w:tr>
      <w:tr w:rsidR="002E189D" w14:paraId="56B5BFC6" w14:textId="77777777">
        <w:trPr>
          <w:cantSplit/>
          <w:jc w:val="center"/>
        </w:trPr>
        <w:tc>
          <w:tcPr>
            <w:tcW w:w="2160" w:type="dxa"/>
            <w:tcMar>
              <w:top w:w="40" w:type="dxa"/>
              <w:left w:w="70" w:type="dxa"/>
              <w:bottom w:w="40" w:type="dxa"/>
              <w:right w:w="70" w:type="dxa"/>
            </w:tcMar>
          </w:tcPr>
          <w:p w14:paraId="0ADB2C36" w14:textId="77777777" w:rsidR="002E189D" w:rsidRDefault="00702133">
            <w:pPr>
              <w:keepNext/>
              <w:spacing w:after="0" w:line="240" w:lineRule="auto"/>
            </w:pPr>
            <w:r>
              <w:rPr>
                <w:b/>
                <w:sz w:val="16"/>
              </w:rPr>
              <w:t>ChatGPT</w:t>
            </w:r>
          </w:p>
        </w:tc>
        <w:tc>
          <w:tcPr>
            <w:tcW w:w="864" w:type="dxa"/>
            <w:tcMar>
              <w:top w:w="40" w:type="dxa"/>
              <w:left w:w="70" w:type="dxa"/>
              <w:bottom w:w="40" w:type="dxa"/>
              <w:right w:w="70" w:type="dxa"/>
            </w:tcMar>
          </w:tcPr>
          <w:p w14:paraId="153BD9FA" w14:textId="77777777" w:rsidR="002E189D" w:rsidRDefault="00702133">
            <w:pPr>
              <w:keepNext/>
              <w:spacing w:after="0" w:line="240" w:lineRule="auto"/>
              <w:jc w:val="right"/>
            </w:pPr>
            <w:r>
              <w:rPr>
                <w:sz w:val="16"/>
              </w:rPr>
              <w:t>0.30</w:t>
            </w:r>
          </w:p>
        </w:tc>
        <w:tc>
          <w:tcPr>
            <w:tcW w:w="864" w:type="dxa"/>
            <w:tcMar>
              <w:top w:w="40" w:type="dxa"/>
              <w:left w:w="70" w:type="dxa"/>
              <w:bottom w:w="40" w:type="dxa"/>
              <w:right w:w="70" w:type="dxa"/>
            </w:tcMar>
          </w:tcPr>
          <w:p w14:paraId="342614CD" w14:textId="77777777" w:rsidR="002E189D" w:rsidRDefault="00702133">
            <w:pPr>
              <w:keepNext/>
              <w:spacing w:after="0" w:line="240" w:lineRule="auto"/>
              <w:jc w:val="right"/>
            </w:pPr>
            <w:r>
              <w:rPr>
                <w:sz w:val="16"/>
              </w:rPr>
              <w:t>0.22</w:t>
            </w:r>
          </w:p>
        </w:tc>
        <w:tc>
          <w:tcPr>
            <w:tcW w:w="792" w:type="dxa"/>
            <w:tcMar>
              <w:top w:w="40" w:type="dxa"/>
              <w:left w:w="70" w:type="dxa"/>
              <w:bottom w:w="40" w:type="dxa"/>
              <w:right w:w="70" w:type="dxa"/>
            </w:tcMar>
          </w:tcPr>
          <w:p w14:paraId="33F8D32A" w14:textId="77777777" w:rsidR="002E189D" w:rsidRDefault="00702133">
            <w:pPr>
              <w:keepNext/>
              <w:spacing w:after="0" w:line="240" w:lineRule="auto"/>
              <w:jc w:val="right"/>
            </w:pPr>
            <w:r>
              <w:rPr>
                <w:sz w:val="16"/>
              </w:rPr>
              <w:t>0.25</w:t>
            </w:r>
          </w:p>
        </w:tc>
        <w:tc>
          <w:tcPr>
            <w:tcW w:w="936" w:type="dxa"/>
            <w:tcMar>
              <w:top w:w="40" w:type="dxa"/>
              <w:left w:w="70" w:type="dxa"/>
              <w:bottom w:w="40" w:type="dxa"/>
              <w:right w:w="70" w:type="dxa"/>
            </w:tcMar>
          </w:tcPr>
          <w:p w14:paraId="6BC9D22A" w14:textId="77777777" w:rsidR="002E189D" w:rsidRDefault="00702133">
            <w:pPr>
              <w:keepNext/>
              <w:spacing w:after="0" w:line="240" w:lineRule="auto"/>
              <w:jc w:val="right"/>
            </w:pPr>
            <w:r>
              <w:rPr>
                <w:sz w:val="16"/>
              </w:rPr>
              <w:t>78%</w:t>
            </w:r>
          </w:p>
        </w:tc>
        <w:tc>
          <w:tcPr>
            <w:tcW w:w="936" w:type="dxa"/>
            <w:tcMar>
              <w:top w:w="40" w:type="dxa"/>
              <w:left w:w="70" w:type="dxa"/>
              <w:bottom w:w="40" w:type="dxa"/>
              <w:right w:w="70" w:type="dxa"/>
            </w:tcMar>
          </w:tcPr>
          <w:p w14:paraId="38908247" w14:textId="77777777" w:rsidR="002E189D" w:rsidRDefault="00702133">
            <w:pPr>
              <w:keepNext/>
              <w:spacing w:after="0" w:line="240" w:lineRule="auto"/>
              <w:jc w:val="right"/>
            </w:pPr>
            <w:r>
              <w:rPr>
                <w:sz w:val="16"/>
              </w:rPr>
              <w:t>0.47</w:t>
            </w:r>
          </w:p>
        </w:tc>
        <w:tc>
          <w:tcPr>
            <w:tcW w:w="936" w:type="dxa"/>
            <w:tcMar>
              <w:top w:w="40" w:type="dxa"/>
              <w:left w:w="70" w:type="dxa"/>
              <w:bottom w:w="40" w:type="dxa"/>
              <w:right w:w="70" w:type="dxa"/>
            </w:tcMar>
          </w:tcPr>
          <w:p w14:paraId="1AE2C2B9" w14:textId="77777777" w:rsidR="002E189D" w:rsidRDefault="00702133">
            <w:pPr>
              <w:keepNext/>
              <w:spacing w:after="0" w:line="240" w:lineRule="auto"/>
              <w:jc w:val="right"/>
            </w:pPr>
            <w:r>
              <w:rPr>
                <w:sz w:val="16"/>
              </w:rPr>
              <w:t>0.73</w:t>
            </w:r>
          </w:p>
        </w:tc>
        <w:tc>
          <w:tcPr>
            <w:tcW w:w="864" w:type="dxa"/>
            <w:tcMar>
              <w:top w:w="40" w:type="dxa"/>
              <w:left w:w="70" w:type="dxa"/>
              <w:bottom w:w="40" w:type="dxa"/>
              <w:right w:w="70" w:type="dxa"/>
            </w:tcMar>
          </w:tcPr>
          <w:p w14:paraId="08550063" w14:textId="77777777" w:rsidR="002E189D" w:rsidRDefault="00702133">
            <w:pPr>
              <w:keepNext/>
              <w:spacing w:after="0" w:line="240" w:lineRule="auto"/>
              <w:jc w:val="right"/>
            </w:pPr>
            <w:r>
              <w:rPr>
                <w:sz w:val="16"/>
              </w:rPr>
              <w:t>0.57</w:t>
            </w:r>
          </w:p>
        </w:tc>
        <w:tc>
          <w:tcPr>
            <w:tcW w:w="1008" w:type="dxa"/>
            <w:tcMar>
              <w:top w:w="40" w:type="dxa"/>
              <w:left w:w="70" w:type="dxa"/>
              <w:bottom w:w="40" w:type="dxa"/>
              <w:right w:w="70" w:type="dxa"/>
            </w:tcMar>
          </w:tcPr>
          <w:p w14:paraId="3FFC8CE3" w14:textId="77777777" w:rsidR="002E189D" w:rsidRDefault="00702133">
            <w:pPr>
              <w:keepNext/>
              <w:spacing w:after="0" w:line="240" w:lineRule="auto"/>
              <w:jc w:val="right"/>
            </w:pPr>
            <w:r>
              <w:rPr>
                <w:sz w:val="16"/>
              </w:rPr>
              <w:t>27%</w:t>
            </w:r>
          </w:p>
        </w:tc>
      </w:tr>
      <w:tr w:rsidR="002E189D" w14:paraId="7AF92059" w14:textId="77777777">
        <w:trPr>
          <w:cantSplit/>
          <w:jc w:val="center"/>
        </w:trPr>
        <w:tc>
          <w:tcPr>
            <w:tcW w:w="2160" w:type="dxa"/>
            <w:shd w:val="clear" w:color="auto" w:fill="F8F9FB"/>
            <w:tcMar>
              <w:top w:w="40" w:type="dxa"/>
              <w:left w:w="70" w:type="dxa"/>
              <w:bottom w:w="40" w:type="dxa"/>
              <w:right w:w="70" w:type="dxa"/>
            </w:tcMar>
          </w:tcPr>
          <w:p w14:paraId="158AEA92" w14:textId="77777777" w:rsidR="002E189D" w:rsidRDefault="00702133">
            <w:pPr>
              <w:spacing w:after="0" w:line="240" w:lineRule="auto"/>
            </w:pPr>
            <w:r>
              <w:rPr>
                <w:b/>
                <w:sz w:val="16"/>
              </w:rPr>
              <w:t>Claude</w:t>
            </w:r>
          </w:p>
        </w:tc>
        <w:tc>
          <w:tcPr>
            <w:tcW w:w="864" w:type="dxa"/>
            <w:shd w:val="clear" w:color="auto" w:fill="F8F9FB"/>
            <w:tcMar>
              <w:top w:w="40" w:type="dxa"/>
              <w:left w:w="70" w:type="dxa"/>
              <w:bottom w:w="40" w:type="dxa"/>
              <w:right w:w="70" w:type="dxa"/>
            </w:tcMar>
          </w:tcPr>
          <w:p w14:paraId="0D559C23" w14:textId="77777777" w:rsidR="002E189D" w:rsidRDefault="00702133">
            <w:pPr>
              <w:spacing w:after="0" w:line="240" w:lineRule="auto"/>
              <w:jc w:val="right"/>
            </w:pPr>
            <w:r>
              <w:rPr>
                <w:sz w:val="16"/>
              </w:rPr>
              <w:t>0.12</w:t>
            </w:r>
          </w:p>
        </w:tc>
        <w:tc>
          <w:tcPr>
            <w:tcW w:w="864" w:type="dxa"/>
            <w:shd w:val="clear" w:color="auto" w:fill="F8F9FB"/>
            <w:tcMar>
              <w:top w:w="40" w:type="dxa"/>
              <w:left w:w="70" w:type="dxa"/>
              <w:bottom w:w="40" w:type="dxa"/>
              <w:right w:w="70" w:type="dxa"/>
            </w:tcMar>
          </w:tcPr>
          <w:p w14:paraId="2853ADED" w14:textId="77777777" w:rsidR="002E189D" w:rsidRDefault="00702133">
            <w:pPr>
              <w:spacing w:after="0" w:line="240" w:lineRule="auto"/>
              <w:jc w:val="right"/>
            </w:pPr>
            <w:r>
              <w:rPr>
                <w:sz w:val="16"/>
              </w:rPr>
              <w:t>0.53</w:t>
            </w:r>
          </w:p>
        </w:tc>
        <w:tc>
          <w:tcPr>
            <w:tcW w:w="792" w:type="dxa"/>
            <w:shd w:val="clear" w:color="auto" w:fill="F8F9FB"/>
            <w:tcMar>
              <w:top w:w="40" w:type="dxa"/>
              <w:left w:w="70" w:type="dxa"/>
              <w:bottom w:w="40" w:type="dxa"/>
              <w:right w:w="70" w:type="dxa"/>
            </w:tcMar>
          </w:tcPr>
          <w:p w14:paraId="2D443451" w14:textId="77777777" w:rsidR="002E189D" w:rsidRDefault="00702133">
            <w:pPr>
              <w:spacing w:after="0" w:line="240" w:lineRule="auto"/>
              <w:jc w:val="right"/>
            </w:pPr>
            <w:r>
              <w:rPr>
                <w:sz w:val="16"/>
              </w:rPr>
              <w:t>0.20</w:t>
            </w:r>
          </w:p>
        </w:tc>
        <w:tc>
          <w:tcPr>
            <w:tcW w:w="936" w:type="dxa"/>
            <w:shd w:val="clear" w:color="auto" w:fill="F8F9FB"/>
            <w:tcMar>
              <w:top w:w="40" w:type="dxa"/>
              <w:left w:w="70" w:type="dxa"/>
              <w:bottom w:w="40" w:type="dxa"/>
              <w:right w:w="70" w:type="dxa"/>
            </w:tcMar>
          </w:tcPr>
          <w:p w14:paraId="2C97CB63" w14:textId="77777777" w:rsidR="002E189D" w:rsidRDefault="00702133">
            <w:pPr>
              <w:spacing w:after="0" w:line="240" w:lineRule="auto"/>
              <w:jc w:val="right"/>
            </w:pPr>
            <w:r>
              <w:rPr>
                <w:sz w:val="16"/>
              </w:rPr>
              <w:t>47%</w:t>
            </w:r>
          </w:p>
        </w:tc>
        <w:tc>
          <w:tcPr>
            <w:tcW w:w="936" w:type="dxa"/>
            <w:shd w:val="clear" w:color="auto" w:fill="F8F9FB"/>
            <w:tcMar>
              <w:top w:w="40" w:type="dxa"/>
              <w:left w:w="70" w:type="dxa"/>
              <w:bottom w:w="40" w:type="dxa"/>
              <w:right w:w="70" w:type="dxa"/>
            </w:tcMar>
          </w:tcPr>
          <w:p w14:paraId="56626523" w14:textId="77777777" w:rsidR="002E189D" w:rsidRDefault="00702133">
            <w:pPr>
              <w:spacing w:after="0" w:line="240" w:lineRule="auto"/>
              <w:jc w:val="right"/>
            </w:pPr>
            <w:r>
              <w:rPr>
                <w:sz w:val="16"/>
              </w:rPr>
              <w:t>0.26</w:t>
            </w:r>
          </w:p>
        </w:tc>
        <w:tc>
          <w:tcPr>
            <w:tcW w:w="936" w:type="dxa"/>
            <w:shd w:val="clear" w:color="auto" w:fill="F8F9FB"/>
            <w:tcMar>
              <w:top w:w="40" w:type="dxa"/>
              <w:left w:w="70" w:type="dxa"/>
              <w:bottom w:w="40" w:type="dxa"/>
              <w:right w:w="70" w:type="dxa"/>
            </w:tcMar>
          </w:tcPr>
          <w:p w14:paraId="17CED732" w14:textId="77777777" w:rsidR="002E189D" w:rsidRDefault="00702133">
            <w:pPr>
              <w:spacing w:after="0" w:line="240" w:lineRule="auto"/>
              <w:jc w:val="right"/>
            </w:pPr>
            <w:r>
              <w:rPr>
                <w:sz w:val="16"/>
              </w:rPr>
              <w:t>0.64</w:t>
            </w:r>
          </w:p>
        </w:tc>
        <w:tc>
          <w:tcPr>
            <w:tcW w:w="864" w:type="dxa"/>
            <w:shd w:val="clear" w:color="auto" w:fill="F8F9FB"/>
            <w:tcMar>
              <w:top w:w="40" w:type="dxa"/>
              <w:left w:w="70" w:type="dxa"/>
              <w:bottom w:w="40" w:type="dxa"/>
              <w:right w:w="70" w:type="dxa"/>
            </w:tcMar>
          </w:tcPr>
          <w:p w14:paraId="752246B8" w14:textId="77777777" w:rsidR="002E189D" w:rsidRDefault="00702133">
            <w:pPr>
              <w:spacing w:after="0" w:line="240" w:lineRule="auto"/>
              <w:jc w:val="right"/>
            </w:pPr>
            <w:r>
              <w:rPr>
                <w:sz w:val="16"/>
              </w:rPr>
              <w:t>0.37</w:t>
            </w:r>
          </w:p>
        </w:tc>
        <w:tc>
          <w:tcPr>
            <w:tcW w:w="1008" w:type="dxa"/>
            <w:shd w:val="clear" w:color="auto" w:fill="F8F9FB"/>
            <w:tcMar>
              <w:top w:w="40" w:type="dxa"/>
              <w:left w:w="70" w:type="dxa"/>
              <w:bottom w:w="40" w:type="dxa"/>
              <w:right w:w="70" w:type="dxa"/>
            </w:tcMar>
          </w:tcPr>
          <w:p w14:paraId="3EFFEB78" w14:textId="77777777" w:rsidR="002E189D" w:rsidRDefault="00702133">
            <w:pPr>
              <w:spacing w:after="0" w:line="240" w:lineRule="auto"/>
              <w:jc w:val="right"/>
            </w:pPr>
            <w:r>
              <w:rPr>
                <w:sz w:val="16"/>
              </w:rPr>
              <w:t>36%</w:t>
            </w:r>
          </w:p>
        </w:tc>
      </w:tr>
      <w:tr w:rsidR="002E189D" w14:paraId="7B7FC74F" w14:textId="77777777">
        <w:trPr>
          <w:cantSplit/>
          <w:jc w:val="center"/>
        </w:trPr>
        <w:tc>
          <w:tcPr>
            <w:tcW w:w="2160" w:type="dxa"/>
            <w:tcMar>
              <w:top w:w="40" w:type="dxa"/>
              <w:left w:w="70" w:type="dxa"/>
              <w:bottom w:w="40" w:type="dxa"/>
              <w:right w:w="70" w:type="dxa"/>
            </w:tcMar>
          </w:tcPr>
          <w:p w14:paraId="425AFAA8" w14:textId="77777777" w:rsidR="002E189D" w:rsidRDefault="00702133">
            <w:pPr>
              <w:spacing w:after="0" w:line="240" w:lineRule="auto"/>
            </w:pPr>
            <w:r>
              <w:rPr>
                <w:b/>
                <w:sz w:val="16"/>
              </w:rPr>
              <w:t>Gemini</w:t>
            </w:r>
          </w:p>
        </w:tc>
        <w:tc>
          <w:tcPr>
            <w:tcW w:w="864" w:type="dxa"/>
            <w:tcMar>
              <w:top w:w="40" w:type="dxa"/>
              <w:left w:w="70" w:type="dxa"/>
              <w:bottom w:w="40" w:type="dxa"/>
              <w:right w:w="70" w:type="dxa"/>
            </w:tcMar>
          </w:tcPr>
          <w:p w14:paraId="374ED07B" w14:textId="77777777" w:rsidR="002E189D" w:rsidRDefault="00702133">
            <w:pPr>
              <w:spacing w:after="0" w:line="240" w:lineRule="auto"/>
              <w:jc w:val="right"/>
            </w:pPr>
            <w:r>
              <w:rPr>
                <w:sz w:val="16"/>
              </w:rPr>
              <w:t>0.08</w:t>
            </w:r>
          </w:p>
        </w:tc>
        <w:tc>
          <w:tcPr>
            <w:tcW w:w="864" w:type="dxa"/>
            <w:tcMar>
              <w:top w:w="40" w:type="dxa"/>
              <w:left w:w="70" w:type="dxa"/>
              <w:bottom w:w="40" w:type="dxa"/>
              <w:right w:w="70" w:type="dxa"/>
            </w:tcMar>
          </w:tcPr>
          <w:p w14:paraId="65A0C32B" w14:textId="77777777" w:rsidR="002E189D" w:rsidRDefault="00702133">
            <w:pPr>
              <w:spacing w:after="0" w:line="240" w:lineRule="auto"/>
              <w:jc w:val="right"/>
            </w:pPr>
            <w:r>
              <w:rPr>
                <w:sz w:val="16"/>
              </w:rPr>
              <w:t>0.12</w:t>
            </w:r>
          </w:p>
        </w:tc>
        <w:tc>
          <w:tcPr>
            <w:tcW w:w="792" w:type="dxa"/>
            <w:tcMar>
              <w:top w:w="40" w:type="dxa"/>
              <w:left w:w="70" w:type="dxa"/>
              <w:bottom w:w="40" w:type="dxa"/>
              <w:right w:w="70" w:type="dxa"/>
            </w:tcMar>
          </w:tcPr>
          <w:p w14:paraId="636C2335" w14:textId="77777777" w:rsidR="002E189D" w:rsidRDefault="00702133">
            <w:pPr>
              <w:spacing w:after="0" w:line="240" w:lineRule="auto"/>
              <w:jc w:val="right"/>
            </w:pPr>
            <w:r>
              <w:rPr>
                <w:sz w:val="16"/>
              </w:rPr>
              <w:t>0.09</w:t>
            </w:r>
          </w:p>
        </w:tc>
        <w:tc>
          <w:tcPr>
            <w:tcW w:w="936" w:type="dxa"/>
            <w:tcMar>
              <w:top w:w="40" w:type="dxa"/>
              <w:left w:w="70" w:type="dxa"/>
              <w:bottom w:w="40" w:type="dxa"/>
              <w:right w:w="70" w:type="dxa"/>
            </w:tcMar>
          </w:tcPr>
          <w:p w14:paraId="468F993F" w14:textId="77777777" w:rsidR="002E189D" w:rsidRDefault="00702133">
            <w:pPr>
              <w:spacing w:after="0" w:line="240" w:lineRule="auto"/>
              <w:jc w:val="right"/>
            </w:pPr>
            <w:r>
              <w:rPr>
                <w:sz w:val="16"/>
              </w:rPr>
              <w:t>88%</w:t>
            </w:r>
          </w:p>
        </w:tc>
        <w:tc>
          <w:tcPr>
            <w:tcW w:w="936" w:type="dxa"/>
            <w:tcMar>
              <w:top w:w="40" w:type="dxa"/>
              <w:left w:w="70" w:type="dxa"/>
              <w:bottom w:w="40" w:type="dxa"/>
              <w:right w:w="70" w:type="dxa"/>
            </w:tcMar>
          </w:tcPr>
          <w:p w14:paraId="0DF6DC6F" w14:textId="77777777" w:rsidR="002E189D" w:rsidRDefault="00702133">
            <w:pPr>
              <w:spacing w:after="0" w:line="240" w:lineRule="auto"/>
              <w:jc w:val="right"/>
            </w:pPr>
            <w:r>
              <w:rPr>
                <w:sz w:val="16"/>
              </w:rPr>
              <w:t>0.04</w:t>
            </w:r>
          </w:p>
        </w:tc>
        <w:tc>
          <w:tcPr>
            <w:tcW w:w="936" w:type="dxa"/>
            <w:tcMar>
              <w:top w:w="40" w:type="dxa"/>
              <w:left w:w="70" w:type="dxa"/>
              <w:bottom w:w="40" w:type="dxa"/>
              <w:right w:w="70" w:type="dxa"/>
            </w:tcMar>
          </w:tcPr>
          <w:p w14:paraId="527339EF" w14:textId="77777777" w:rsidR="002E189D" w:rsidRDefault="00702133">
            <w:pPr>
              <w:spacing w:after="0" w:line="240" w:lineRule="auto"/>
              <w:jc w:val="right"/>
            </w:pPr>
            <w:r>
              <w:rPr>
                <w:sz w:val="16"/>
              </w:rPr>
              <w:t>0.62</w:t>
            </w:r>
          </w:p>
        </w:tc>
        <w:tc>
          <w:tcPr>
            <w:tcW w:w="864" w:type="dxa"/>
            <w:tcMar>
              <w:top w:w="40" w:type="dxa"/>
              <w:left w:w="70" w:type="dxa"/>
              <w:bottom w:w="40" w:type="dxa"/>
              <w:right w:w="70" w:type="dxa"/>
            </w:tcMar>
          </w:tcPr>
          <w:p w14:paraId="298254BA" w14:textId="77777777" w:rsidR="002E189D" w:rsidRDefault="00702133">
            <w:pPr>
              <w:spacing w:after="0" w:line="240" w:lineRule="auto"/>
              <w:jc w:val="right"/>
            </w:pPr>
            <w:r>
              <w:rPr>
                <w:sz w:val="16"/>
              </w:rPr>
              <w:t>0.07</w:t>
            </w:r>
          </w:p>
        </w:tc>
        <w:tc>
          <w:tcPr>
            <w:tcW w:w="1008" w:type="dxa"/>
            <w:tcMar>
              <w:top w:w="40" w:type="dxa"/>
              <w:left w:w="70" w:type="dxa"/>
              <w:bottom w:w="40" w:type="dxa"/>
              <w:right w:w="70" w:type="dxa"/>
            </w:tcMar>
          </w:tcPr>
          <w:p w14:paraId="07F92151" w14:textId="77777777" w:rsidR="002E189D" w:rsidRDefault="00702133">
            <w:pPr>
              <w:spacing w:after="0" w:line="240" w:lineRule="auto"/>
              <w:jc w:val="right"/>
            </w:pPr>
            <w:r>
              <w:rPr>
                <w:sz w:val="16"/>
              </w:rPr>
              <w:t>38%</w:t>
            </w:r>
          </w:p>
        </w:tc>
      </w:tr>
      <w:tr w:rsidR="002E189D" w14:paraId="351D3748" w14:textId="77777777">
        <w:trPr>
          <w:cantSplit/>
          <w:jc w:val="center"/>
        </w:trPr>
        <w:tc>
          <w:tcPr>
            <w:tcW w:w="2160" w:type="dxa"/>
            <w:shd w:val="clear" w:color="auto" w:fill="F8F9FB"/>
            <w:tcMar>
              <w:top w:w="40" w:type="dxa"/>
              <w:left w:w="70" w:type="dxa"/>
              <w:bottom w:w="40" w:type="dxa"/>
              <w:right w:w="70" w:type="dxa"/>
            </w:tcMar>
          </w:tcPr>
          <w:p w14:paraId="700E2C50" w14:textId="77777777" w:rsidR="002E189D" w:rsidRDefault="00702133">
            <w:pPr>
              <w:spacing w:after="0" w:line="240" w:lineRule="auto"/>
            </w:pPr>
            <w:r>
              <w:rPr>
                <w:b/>
                <w:sz w:val="16"/>
              </w:rPr>
              <w:t>MS Copilot Agent</w:t>
            </w:r>
          </w:p>
        </w:tc>
        <w:tc>
          <w:tcPr>
            <w:tcW w:w="864" w:type="dxa"/>
            <w:shd w:val="clear" w:color="auto" w:fill="F8F9FB"/>
            <w:tcMar>
              <w:top w:w="40" w:type="dxa"/>
              <w:left w:w="70" w:type="dxa"/>
              <w:bottom w:w="40" w:type="dxa"/>
              <w:right w:w="70" w:type="dxa"/>
            </w:tcMar>
          </w:tcPr>
          <w:p w14:paraId="6AC6FAC3" w14:textId="77777777" w:rsidR="002E189D" w:rsidRDefault="00702133">
            <w:pPr>
              <w:spacing w:after="0" w:line="240" w:lineRule="auto"/>
              <w:jc w:val="right"/>
            </w:pPr>
            <w:r>
              <w:rPr>
                <w:sz w:val="16"/>
              </w:rPr>
              <w:t>0.35</w:t>
            </w:r>
          </w:p>
        </w:tc>
        <w:tc>
          <w:tcPr>
            <w:tcW w:w="864" w:type="dxa"/>
            <w:shd w:val="clear" w:color="auto" w:fill="F8F9FB"/>
            <w:tcMar>
              <w:top w:w="40" w:type="dxa"/>
              <w:left w:w="70" w:type="dxa"/>
              <w:bottom w:w="40" w:type="dxa"/>
              <w:right w:w="70" w:type="dxa"/>
            </w:tcMar>
          </w:tcPr>
          <w:p w14:paraId="6E8EF4DC" w14:textId="77777777" w:rsidR="002E189D" w:rsidRDefault="00702133">
            <w:pPr>
              <w:spacing w:after="0" w:line="240" w:lineRule="auto"/>
              <w:jc w:val="right"/>
            </w:pPr>
            <w:r>
              <w:rPr>
                <w:sz w:val="16"/>
              </w:rPr>
              <w:t>0.19</w:t>
            </w:r>
          </w:p>
        </w:tc>
        <w:tc>
          <w:tcPr>
            <w:tcW w:w="792" w:type="dxa"/>
            <w:shd w:val="clear" w:color="auto" w:fill="F8F9FB"/>
            <w:tcMar>
              <w:top w:w="40" w:type="dxa"/>
              <w:left w:w="70" w:type="dxa"/>
              <w:bottom w:w="40" w:type="dxa"/>
              <w:right w:w="70" w:type="dxa"/>
            </w:tcMar>
          </w:tcPr>
          <w:p w14:paraId="7D549D05" w14:textId="77777777" w:rsidR="002E189D" w:rsidRDefault="00702133">
            <w:pPr>
              <w:spacing w:after="0" w:line="240" w:lineRule="auto"/>
              <w:jc w:val="right"/>
            </w:pPr>
            <w:r>
              <w:rPr>
                <w:sz w:val="16"/>
              </w:rPr>
              <w:t>0.25</w:t>
            </w:r>
          </w:p>
        </w:tc>
        <w:tc>
          <w:tcPr>
            <w:tcW w:w="936" w:type="dxa"/>
            <w:shd w:val="clear" w:color="auto" w:fill="F8F9FB"/>
            <w:tcMar>
              <w:top w:w="40" w:type="dxa"/>
              <w:left w:w="70" w:type="dxa"/>
              <w:bottom w:w="40" w:type="dxa"/>
              <w:right w:w="70" w:type="dxa"/>
            </w:tcMar>
          </w:tcPr>
          <w:p w14:paraId="3218C7D2" w14:textId="77777777" w:rsidR="002E189D" w:rsidRDefault="00702133">
            <w:pPr>
              <w:spacing w:after="0" w:line="240" w:lineRule="auto"/>
              <w:jc w:val="right"/>
            </w:pPr>
            <w:r>
              <w:rPr>
                <w:sz w:val="16"/>
              </w:rPr>
              <w:t>81%</w:t>
            </w:r>
          </w:p>
        </w:tc>
        <w:tc>
          <w:tcPr>
            <w:tcW w:w="936" w:type="dxa"/>
            <w:shd w:val="clear" w:color="auto" w:fill="F8F9FB"/>
            <w:tcMar>
              <w:top w:w="40" w:type="dxa"/>
              <w:left w:w="70" w:type="dxa"/>
              <w:bottom w:w="40" w:type="dxa"/>
              <w:right w:w="70" w:type="dxa"/>
            </w:tcMar>
          </w:tcPr>
          <w:p w14:paraId="7BB698A1" w14:textId="77777777" w:rsidR="002E189D" w:rsidRDefault="00702133">
            <w:pPr>
              <w:spacing w:after="0" w:line="240" w:lineRule="auto"/>
              <w:jc w:val="right"/>
            </w:pPr>
            <w:r>
              <w:rPr>
                <w:sz w:val="16"/>
              </w:rPr>
              <w:t>0.30</w:t>
            </w:r>
          </w:p>
        </w:tc>
        <w:tc>
          <w:tcPr>
            <w:tcW w:w="936" w:type="dxa"/>
            <w:shd w:val="clear" w:color="auto" w:fill="F8F9FB"/>
            <w:tcMar>
              <w:top w:w="40" w:type="dxa"/>
              <w:left w:w="70" w:type="dxa"/>
              <w:bottom w:w="40" w:type="dxa"/>
              <w:right w:w="70" w:type="dxa"/>
            </w:tcMar>
          </w:tcPr>
          <w:p w14:paraId="270A546C" w14:textId="77777777" w:rsidR="002E189D" w:rsidRDefault="00702133">
            <w:pPr>
              <w:spacing w:after="0" w:line="240" w:lineRule="auto"/>
              <w:jc w:val="right"/>
            </w:pPr>
            <w:r>
              <w:rPr>
                <w:sz w:val="16"/>
              </w:rPr>
              <w:t>0.69</w:t>
            </w:r>
          </w:p>
        </w:tc>
        <w:tc>
          <w:tcPr>
            <w:tcW w:w="864" w:type="dxa"/>
            <w:shd w:val="clear" w:color="auto" w:fill="F8F9FB"/>
            <w:tcMar>
              <w:top w:w="40" w:type="dxa"/>
              <w:left w:w="70" w:type="dxa"/>
              <w:bottom w:w="40" w:type="dxa"/>
              <w:right w:w="70" w:type="dxa"/>
            </w:tcMar>
          </w:tcPr>
          <w:p w14:paraId="5255777E" w14:textId="77777777" w:rsidR="002E189D" w:rsidRDefault="00702133">
            <w:pPr>
              <w:spacing w:after="0" w:line="240" w:lineRule="auto"/>
              <w:jc w:val="right"/>
            </w:pPr>
            <w:r>
              <w:rPr>
                <w:sz w:val="16"/>
              </w:rPr>
              <w:t>0.42</w:t>
            </w:r>
          </w:p>
        </w:tc>
        <w:tc>
          <w:tcPr>
            <w:tcW w:w="1008" w:type="dxa"/>
            <w:shd w:val="clear" w:color="auto" w:fill="F8F9FB"/>
            <w:tcMar>
              <w:top w:w="40" w:type="dxa"/>
              <w:left w:w="70" w:type="dxa"/>
              <w:bottom w:w="40" w:type="dxa"/>
              <w:right w:w="70" w:type="dxa"/>
            </w:tcMar>
          </w:tcPr>
          <w:p w14:paraId="33D608D2" w14:textId="77777777" w:rsidR="002E189D" w:rsidRDefault="00702133">
            <w:pPr>
              <w:spacing w:after="0" w:line="240" w:lineRule="auto"/>
              <w:jc w:val="right"/>
            </w:pPr>
            <w:r>
              <w:rPr>
                <w:sz w:val="16"/>
              </w:rPr>
              <w:t>31%</w:t>
            </w:r>
          </w:p>
        </w:tc>
      </w:tr>
      <w:tr w:rsidR="002E189D" w14:paraId="2CC91F03" w14:textId="77777777">
        <w:trPr>
          <w:cantSplit/>
          <w:jc w:val="center"/>
        </w:trPr>
        <w:tc>
          <w:tcPr>
            <w:tcW w:w="2160" w:type="dxa"/>
            <w:tcMar>
              <w:top w:w="40" w:type="dxa"/>
              <w:left w:w="70" w:type="dxa"/>
              <w:bottom w:w="40" w:type="dxa"/>
              <w:right w:w="70" w:type="dxa"/>
            </w:tcMar>
          </w:tcPr>
          <w:p w14:paraId="3CDE9A93" w14:textId="77777777" w:rsidR="002E189D" w:rsidRDefault="00702133">
            <w:pPr>
              <w:spacing w:after="0" w:line="240" w:lineRule="auto"/>
            </w:pPr>
            <w:r>
              <w:rPr>
                <w:b/>
                <w:sz w:val="16"/>
              </w:rPr>
              <w:t>Perplexity</w:t>
            </w:r>
          </w:p>
        </w:tc>
        <w:tc>
          <w:tcPr>
            <w:tcW w:w="864" w:type="dxa"/>
            <w:tcMar>
              <w:top w:w="40" w:type="dxa"/>
              <w:left w:w="70" w:type="dxa"/>
              <w:bottom w:w="40" w:type="dxa"/>
              <w:right w:w="70" w:type="dxa"/>
            </w:tcMar>
          </w:tcPr>
          <w:p w14:paraId="42DCD5F0" w14:textId="77777777" w:rsidR="002E189D" w:rsidRDefault="00702133">
            <w:pPr>
              <w:spacing w:after="0" w:line="240" w:lineRule="auto"/>
              <w:jc w:val="right"/>
            </w:pPr>
            <w:r>
              <w:rPr>
                <w:sz w:val="16"/>
              </w:rPr>
              <w:t>0.10</w:t>
            </w:r>
          </w:p>
        </w:tc>
        <w:tc>
          <w:tcPr>
            <w:tcW w:w="864" w:type="dxa"/>
            <w:tcMar>
              <w:top w:w="40" w:type="dxa"/>
              <w:left w:w="70" w:type="dxa"/>
              <w:bottom w:w="40" w:type="dxa"/>
              <w:right w:w="70" w:type="dxa"/>
            </w:tcMar>
          </w:tcPr>
          <w:p w14:paraId="2D083E8B" w14:textId="77777777" w:rsidR="002E189D" w:rsidRDefault="00702133">
            <w:pPr>
              <w:spacing w:after="0" w:line="240" w:lineRule="auto"/>
              <w:jc w:val="right"/>
            </w:pPr>
            <w:r>
              <w:rPr>
                <w:sz w:val="16"/>
              </w:rPr>
              <w:t>0.39</w:t>
            </w:r>
          </w:p>
        </w:tc>
        <w:tc>
          <w:tcPr>
            <w:tcW w:w="792" w:type="dxa"/>
            <w:tcMar>
              <w:top w:w="40" w:type="dxa"/>
              <w:left w:w="70" w:type="dxa"/>
              <w:bottom w:w="40" w:type="dxa"/>
              <w:right w:w="70" w:type="dxa"/>
            </w:tcMar>
          </w:tcPr>
          <w:p w14:paraId="3054129E" w14:textId="77777777" w:rsidR="002E189D" w:rsidRDefault="00702133">
            <w:pPr>
              <w:spacing w:after="0" w:line="240" w:lineRule="auto"/>
              <w:jc w:val="right"/>
            </w:pPr>
            <w:r>
              <w:rPr>
                <w:sz w:val="16"/>
              </w:rPr>
              <w:t>0.16</w:t>
            </w:r>
          </w:p>
        </w:tc>
        <w:tc>
          <w:tcPr>
            <w:tcW w:w="936" w:type="dxa"/>
            <w:tcMar>
              <w:top w:w="40" w:type="dxa"/>
              <w:left w:w="70" w:type="dxa"/>
              <w:bottom w:w="40" w:type="dxa"/>
              <w:right w:w="70" w:type="dxa"/>
            </w:tcMar>
          </w:tcPr>
          <w:p w14:paraId="245B131D" w14:textId="77777777" w:rsidR="002E189D" w:rsidRDefault="00702133">
            <w:pPr>
              <w:spacing w:after="0" w:line="240" w:lineRule="auto"/>
              <w:jc w:val="right"/>
            </w:pPr>
            <w:r>
              <w:rPr>
                <w:sz w:val="16"/>
              </w:rPr>
              <w:t>61%</w:t>
            </w:r>
          </w:p>
        </w:tc>
        <w:tc>
          <w:tcPr>
            <w:tcW w:w="936" w:type="dxa"/>
            <w:tcMar>
              <w:top w:w="40" w:type="dxa"/>
              <w:left w:w="70" w:type="dxa"/>
              <w:bottom w:w="40" w:type="dxa"/>
              <w:right w:w="70" w:type="dxa"/>
            </w:tcMar>
          </w:tcPr>
          <w:p w14:paraId="54F8FF99" w14:textId="77777777" w:rsidR="002E189D" w:rsidRDefault="00702133">
            <w:pPr>
              <w:spacing w:after="0" w:line="240" w:lineRule="auto"/>
              <w:jc w:val="right"/>
            </w:pPr>
            <w:r>
              <w:rPr>
                <w:sz w:val="16"/>
              </w:rPr>
              <w:t>0.30</w:t>
            </w:r>
          </w:p>
        </w:tc>
        <w:tc>
          <w:tcPr>
            <w:tcW w:w="936" w:type="dxa"/>
            <w:tcMar>
              <w:top w:w="40" w:type="dxa"/>
              <w:left w:w="70" w:type="dxa"/>
              <w:bottom w:w="40" w:type="dxa"/>
              <w:right w:w="70" w:type="dxa"/>
            </w:tcMar>
          </w:tcPr>
          <w:p w14:paraId="6F727608" w14:textId="77777777" w:rsidR="002E189D" w:rsidRDefault="00702133">
            <w:pPr>
              <w:spacing w:after="0" w:line="240" w:lineRule="auto"/>
              <w:jc w:val="right"/>
            </w:pPr>
            <w:r>
              <w:rPr>
                <w:sz w:val="16"/>
              </w:rPr>
              <w:t>0.68</w:t>
            </w:r>
          </w:p>
        </w:tc>
        <w:tc>
          <w:tcPr>
            <w:tcW w:w="864" w:type="dxa"/>
            <w:tcMar>
              <w:top w:w="40" w:type="dxa"/>
              <w:left w:w="70" w:type="dxa"/>
              <w:bottom w:w="40" w:type="dxa"/>
              <w:right w:w="70" w:type="dxa"/>
            </w:tcMar>
          </w:tcPr>
          <w:p w14:paraId="15270EDD" w14:textId="77777777" w:rsidR="002E189D" w:rsidRDefault="00702133">
            <w:pPr>
              <w:spacing w:after="0" w:line="240" w:lineRule="auto"/>
              <w:jc w:val="right"/>
            </w:pPr>
            <w:r>
              <w:rPr>
                <w:sz w:val="16"/>
              </w:rPr>
              <w:t>0.42</w:t>
            </w:r>
          </w:p>
        </w:tc>
        <w:tc>
          <w:tcPr>
            <w:tcW w:w="1008" w:type="dxa"/>
            <w:tcMar>
              <w:top w:w="40" w:type="dxa"/>
              <w:left w:w="70" w:type="dxa"/>
              <w:bottom w:w="40" w:type="dxa"/>
              <w:right w:w="70" w:type="dxa"/>
            </w:tcMar>
          </w:tcPr>
          <w:p w14:paraId="1671F4CD" w14:textId="77777777" w:rsidR="002E189D" w:rsidRDefault="00702133">
            <w:pPr>
              <w:spacing w:after="0" w:line="240" w:lineRule="auto"/>
              <w:jc w:val="right"/>
            </w:pPr>
            <w:r>
              <w:rPr>
                <w:sz w:val="16"/>
              </w:rPr>
              <w:t>32%</w:t>
            </w:r>
          </w:p>
        </w:tc>
      </w:tr>
    </w:tbl>
    <w:p w14:paraId="3AB774F5" w14:textId="77777777" w:rsidR="002E189D" w:rsidRDefault="002E189D">
      <w:pPr>
        <w:spacing w:after="80"/>
      </w:pPr>
    </w:p>
    <w:p w14:paraId="2B0E9DB1" w14:textId="77777777" w:rsidR="002E189D" w:rsidRDefault="00702133">
      <w:r>
        <w:rPr>
          <w:b/>
        </w:rPr>
        <w:t>Takeaways.</w:t>
      </w:r>
      <w:r>
        <w:t xml:space="preserve"> With the baseline prompt no system exceeded F1 0.25. With the step-by-step prompt, ChatGPT reached 0.57, Copilot 0.42 and Perplexity 0.42, and hallucination fell (ChatGPT 78% → 27%, Copilot 81% → 31%). Gemini got worse (0.09 → 0.07) and returned only 8 items. My reading is that on a large search space the explicit reject rules stop models from padding the answer with roster listings, and the worked examples show what a real change event looks like. Three caveats apply: the baseline run pooled all five Copi</w:t>
      </w:r>
      <w:r>
        <w:t>lot runs (inflating its item count), Copilot's chain-of-thought run has no North York General files (48 of the 133 gold items), and the worked examples in the prompt use real gold-set people, so some of the gain may be leakage. The direction is clear, but the size of the gain needs a clean re-run.</w:t>
      </w:r>
    </w:p>
    <w:p w14:paraId="6AC45C1A" w14:textId="77777777" w:rsidR="002E189D" w:rsidRDefault="00702133">
      <w:pPr>
        <w:keepNext/>
        <w:spacing w:after="40"/>
        <w:jc w:val="center"/>
      </w:pPr>
      <w:r>
        <w:rPr>
          <w:noProof/>
        </w:rPr>
        <w:lastRenderedPageBreak/>
        <w:drawing>
          <wp:inline distT="0" distB="0" distL="0" distR="0" wp14:anchorId="27961F87" wp14:editId="454456AF">
            <wp:extent cx="5120640" cy="21661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1_all_versions.png"/>
                    <pic:cNvPicPr/>
                  </pic:nvPicPr>
                  <pic:blipFill>
                    <a:blip r:embed="rId9"/>
                    <a:stretch>
                      <a:fillRect/>
                    </a:stretch>
                  </pic:blipFill>
                  <pic:spPr>
                    <a:xfrm>
                      <a:off x="0" y="0"/>
                      <a:ext cx="5120640" cy="2166141"/>
                    </a:xfrm>
                    <a:prstGeom prst="rect">
                      <a:avLst/>
                    </a:prstGeom>
                  </pic:spPr>
                </pic:pic>
              </a:graphicData>
            </a:graphic>
          </wp:inline>
        </w:drawing>
      </w:r>
    </w:p>
    <w:p w14:paraId="0A0E3242" w14:textId="77777777" w:rsidR="002E189D" w:rsidRDefault="00702133">
      <w:pPr>
        <w:spacing w:after="160"/>
        <w:jc w:val="center"/>
      </w:pPr>
      <w:r>
        <w:rPr>
          <w:i/>
          <w:color w:val="555555"/>
          <w:sz w:val="18"/>
        </w:rPr>
        <w:t>Figure 2. F1 across prompt versions and gold sets (cross-version comparison; note the differing gold sets).</w:t>
      </w:r>
    </w:p>
    <w:p w14:paraId="5DAAB52A" w14:textId="77777777" w:rsidR="002E189D" w:rsidRDefault="00702133">
      <w:pPr>
        <w:pStyle w:val="Heading3"/>
      </w:pPr>
      <w:r>
        <w:t>Prompts designed but not run</w:t>
      </w:r>
    </w:p>
    <w:p w14:paraId="78F4E605" w14:textId="77777777" w:rsidR="002E189D" w:rsidRDefault="00702133">
      <w:r>
        <w:t>Per-task versions V1 and V2 for PHIPA and supervisors (scope rules; chain-of-thought search steps; a primary-source constraint for Orders in Council), three Gemini-drafted prompt variants, and a 'V3' completeness-checklist prompt aimed at raising recall were written and are recorded in Appendix A.4–A.5, but no results exist for them. Only V0 was run on the PHIPA and supervisor tasks.</w:t>
      </w:r>
    </w:p>
    <w:p w14:paraId="66293EE2" w14:textId="77777777" w:rsidR="002E189D" w:rsidRDefault="00702133">
      <w:pPr>
        <w:pStyle w:val="Heading1"/>
      </w:pPr>
      <w:bookmarkStart w:id="21" w:name="_Toc241596108"/>
      <w:r>
        <w:t>7. What the results say</w:t>
      </w:r>
      <w:bookmarkEnd w:id="21"/>
    </w:p>
    <w:p w14:paraId="575E41B0" w14:textId="77777777" w:rsidR="002E189D" w:rsidRDefault="00702133">
      <w:pPr>
        <w:pStyle w:val="Heading2"/>
      </w:pPr>
      <w:bookmarkStart w:id="22" w:name="_Toc241596109"/>
      <w:r>
        <w:t>7.1 By task</w:t>
      </w:r>
      <w:bookmarkEnd w:id="22"/>
    </w:p>
    <w:p w14:paraId="560AD1C1" w14:textId="77777777" w:rsidR="002E189D" w:rsidRDefault="00702133">
      <w:pPr>
        <w:pStyle w:val="ListBullet"/>
      </w:pPr>
      <w:r>
        <w:rPr>
          <w:b/>
        </w:rPr>
        <w:t>PHIPA.</w:t>
      </w:r>
      <w:r>
        <w:t xml:space="preserve"> A single authoritative source (the IPC decisions database) and a small number of events. Copilot found all three; ChatGPT and Gemini one; Claude and Perplexity none. ChatGPT also reported two policy documents as 'PHIPA events'. The Copilot advantage is real in this sample, and is at least partly about being able to reach the IPC pages.</w:t>
      </w:r>
    </w:p>
    <w:p w14:paraId="781DCAA0" w14:textId="77777777" w:rsidR="002E189D" w:rsidRDefault="00702133">
      <w:pPr>
        <w:pStyle w:val="ListBullet"/>
      </w:pPr>
      <w:r>
        <w:rPr>
          <w:b/>
        </w:rPr>
        <w:t>Interim supervisors.</w:t>
      </w:r>
      <w:r>
        <w:t xml:space="preserve"> Every system found all four supervisors. It is a rare, well-publicised regulatory event with a public registry, so this task does not separate systems at n = 4. Differences show up in role and date detail: Copilot 100% on role; date accuracy 20–75% across systems.</w:t>
      </w:r>
    </w:p>
    <w:p w14:paraId="29F36372" w14:textId="77777777" w:rsidR="002E189D" w:rsidRDefault="00702133">
      <w:pPr>
        <w:pStyle w:val="ListBullet"/>
      </w:pPr>
      <w:r>
        <w:rPr>
          <w:b/>
        </w:rPr>
        <w:t>CEO / leadership.</w:t>
      </w:r>
      <w:r>
        <w:t xml:space="preserve"> No single source exists, most changes are announced only on hospital sites or in board minutes, and the gold set is large. This is where systems separate, and where every system misses about three quarters of the events.</w:t>
      </w:r>
    </w:p>
    <w:p w14:paraId="793AE80C" w14:textId="77777777" w:rsidR="002E189D" w:rsidRDefault="00702133">
      <w:pPr>
        <w:pStyle w:val="Heading2"/>
      </w:pPr>
      <w:bookmarkStart w:id="23" w:name="_Toc241596110"/>
      <w:r>
        <w:t>7.2 What is specific to the Copilot agent</w:t>
      </w:r>
      <w:bookmarkEnd w:id="23"/>
    </w:p>
    <w:p w14:paraId="63E51A2E" w14:textId="77777777" w:rsidR="002E189D" w:rsidRDefault="00702133">
      <w:pPr>
        <w:pStyle w:val="ListBullet"/>
      </w:pPr>
      <w:r>
        <w:t>Recall on the CEO task is 26% in one run; on undated (Tier B) items it is 2%.</w:t>
      </w:r>
    </w:p>
    <w:p w14:paraId="672A406F" w14:textId="77777777" w:rsidR="002E189D" w:rsidRDefault="00702133">
      <w:pPr>
        <w:pStyle w:val="ListBullet"/>
      </w:pPr>
      <w:r>
        <w:t>Runs disagree with each other (Jaccard 0.61; one third of items in all five runs). A one-off run is not representative.</w:t>
      </w:r>
    </w:p>
    <w:p w14:paraId="5AF6C77A" w14:textId="77777777" w:rsidR="002E189D" w:rsidRDefault="00702133">
      <w:pPr>
        <w:pStyle w:val="ListBullet"/>
      </w:pPr>
      <w:r>
        <w:t>It names sources (specificity 2.89) but almost never links them, despite an instruction never to leave the link blank.</w:t>
      </w:r>
    </w:p>
    <w:p w14:paraId="484F7567" w14:textId="77777777" w:rsidR="002E189D" w:rsidRDefault="00702133">
      <w:pPr>
        <w:pStyle w:val="ListBullet"/>
      </w:pPr>
      <w:r>
        <w:t>It reports committee-only members, non-voting community members and Foundation roles as board seats, and it produced the single fabricated person in the whole study.</w:t>
      </w:r>
    </w:p>
    <w:p w14:paraId="2B57C158" w14:textId="77777777" w:rsidR="002E189D" w:rsidRDefault="00702133">
      <w:pPr>
        <w:pStyle w:val="ListBullet"/>
      </w:pPr>
      <w:r>
        <w:t>Its outputs are long; Senthujan noted that as a usability limitation for the intended readers.</w:t>
      </w:r>
    </w:p>
    <w:p w14:paraId="60A10709" w14:textId="77777777" w:rsidR="002E189D" w:rsidRDefault="00702133">
      <w:pPr>
        <w:pStyle w:val="Heading1"/>
      </w:pPr>
      <w:bookmarkStart w:id="24" w:name="_Toc241596111"/>
      <w:r>
        <w:lastRenderedPageBreak/>
        <w:t>8. Limitations and caveats</w:t>
      </w:r>
      <w:bookmarkEnd w:id="24"/>
    </w:p>
    <w:p w14:paraId="1C97DBB5" w14:textId="77777777" w:rsidR="002E189D" w:rsidRDefault="00702133">
      <w:pPr>
        <w:pStyle w:val="ListBullet"/>
      </w:pPr>
      <w:r>
        <w:rPr>
          <w:b/>
        </w:rPr>
        <w:t>Small samples.</w:t>
      </w:r>
      <w:r>
        <w:t xml:space="preserve"> Three hospitals per task; PHIPA has 3 in-scope gold items and supervisors 4. Confidence intervals are wide and PHIPA/supervisor numbers are directional only. Recall on the CEO task is the only well-powered comparison.</w:t>
      </w:r>
    </w:p>
    <w:p w14:paraId="08D476C4" w14:textId="77777777" w:rsidR="002E189D" w:rsidRDefault="00702133">
      <w:pPr>
        <w:pStyle w:val="ListBullet"/>
      </w:pPr>
      <w:r>
        <w:rPr>
          <w:b/>
        </w:rPr>
        <w:t>One run for four of the five systems.</w:t>
      </w:r>
      <w:r>
        <w:t xml:space="preserve"> Copilot has five runs; the others have one, so their numbers are a single draw.</w:t>
      </w:r>
    </w:p>
    <w:p w14:paraId="59DCDFAB" w14:textId="77777777" w:rsidR="002E189D" w:rsidRDefault="00702133">
      <w:pPr>
        <w:pStyle w:val="ListBullet"/>
      </w:pPr>
      <w:r>
        <w:rPr>
          <w:b/>
        </w:rPr>
        <w:t>Gold-set independence.</w:t>
      </w:r>
      <w:r>
        <w:t xml:space="preserve"> 146 of the 248 CEO rows were added after the first collection, some because a system surfaced the name and I then verified it. Recall on the independent subset is lower for every system. The gold set is also still growing, and it is a snapshot as of July 2026.</w:t>
      </w:r>
    </w:p>
    <w:p w14:paraId="097D923E" w14:textId="77777777" w:rsidR="002E189D" w:rsidRDefault="00702133">
      <w:pPr>
        <w:pStyle w:val="ListBullet"/>
      </w:pPr>
      <w:r>
        <w:rPr>
          <w:b/>
        </w:rPr>
        <w:t>Wendy's team's review is not yet applied.</w:t>
      </w:r>
      <w:r>
        <w:t xml:space="preserve"> They disagreed with 118 of 153 reviewed rows (mostly on whether a link shows a change rather than current membership). Some in-scope rows are 'confirmed in post' rather than a change event, which understates recall. Dead links and 13 corrected links remain to be fixed.</w:t>
      </w:r>
    </w:p>
    <w:p w14:paraId="31601650" w14:textId="77777777" w:rsidR="002E189D" w:rsidRDefault="00702133">
      <w:pPr>
        <w:pStyle w:val="ListBullet"/>
      </w:pPr>
      <w:r>
        <w:rPr>
          <w:b/>
        </w:rPr>
        <w:t>Citation validity not measured.</w:t>
      </w:r>
      <w:r>
        <w:t xml:space="preserve"> Links were not always captured at collection, so the specificity score stands in. It shows a claim is checkable, not that it is correct or that the link resolves.</w:t>
      </w:r>
    </w:p>
    <w:p w14:paraId="4E44C0F8" w14:textId="77777777" w:rsidR="002E189D" w:rsidRDefault="00702133">
      <w:pPr>
        <w:pStyle w:val="ListBullet"/>
      </w:pPr>
      <w:r>
        <w:rPr>
          <w:b/>
        </w:rPr>
        <w:t>Tooling independence.</w:t>
      </w:r>
      <w:r>
        <w:t xml:space="preserve"> Claude both performed the extraction and adjudication support for Experiment 2 and was one of the systems under test; in Experiment 1 it was also the judge. The judge validation (70 items, 4 disagreements) was reviewed by the same process that produced it, so Cohen's kappa has not been reported. An independent second reviewer is needed.</w:t>
      </w:r>
    </w:p>
    <w:p w14:paraId="3EABD5FE" w14:textId="77777777" w:rsidR="002E189D" w:rsidRDefault="00702133">
      <w:pPr>
        <w:pStyle w:val="ListBullet"/>
      </w:pPr>
      <w:r>
        <w:rPr>
          <w:b/>
        </w:rPr>
        <w:t>Matching repair.</w:t>
      </w:r>
      <w:r>
        <w:t xml:space="preserve"> Direction accuracy is now partly circular and date-accuracy gains are an upper bound.</w:t>
      </w:r>
    </w:p>
    <w:p w14:paraId="613D3A54" w14:textId="77777777" w:rsidR="002E189D" w:rsidRDefault="00702133">
      <w:pPr>
        <w:pStyle w:val="ListBullet"/>
      </w:pPr>
      <w:r>
        <w:rPr>
          <w:b/>
        </w:rPr>
        <w:t>Windows.</w:t>
      </w:r>
      <w:r>
        <w:t xml:space="preserve"> PHIPA (6 months) and CEO/supervisor (5 years) are different tasks and must not be compared on one axis.</w:t>
      </w:r>
    </w:p>
    <w:p w14:paraId="04F3862E" w14:textId="77777777" w:rsidR="002E189D" w:rsidRDefault="00702133">
      <w:pPr>
        <w:pStyle w:val="ListBullet"/>
      </w:pPr>
      <w:r>
        <w:rPr>
          <w:b/>
        </w:rPr>
        <w:t>Experiments 3–5 use looser scoring</w:t>
      </w:r>
      <w:r>
        <w:t xml:space="preserve"> (name matching; every unmatched item counted as a hallucination; different gold sets). The baseline-to-chain-of-thought gain is not fully like-for-like (see Experiments 4 and 5).</w:t>
      </w:r>
    </w:p>
    <w:p w14:paraId="0D6F4823" w14:textId="77777777" w:rsidR="002E189D" w:rsidRDefault="00702133">
      <w:pPr>
        <w:pStyle w:val="ListBullet"/>
      </w:pPr>
      <w:r>
        <w:rPr>
          <w:b/>
        </w:rPr>
        <w:t>Collection conditions.</w:t>
      </w:r>
      <w:r>
        <w:t xml:space="preserve"> Free-tier consumer products, run manually in July–August 2026; model versions will change.</w:t>
      </w:r>
    </w:p>
    <w:p w14:paraId="012F2DC0" w14:textId="77777777" w:rsidR="002E189D" w:rsidRDefault="00702133">
      <w:pPr>
        <w:pStyle w:val="ListBullet"/>
      </w:pPr>
      <w:r>
        <w:rPr>
          <w:b/>
        </w:rPr>
        <w:t>Earlier slide decks.</w:t>
      </w:r>
      <w:r>
        <w:t xml:space="preserve"> Some slides show figures from superseded runs. This report supersedes them.</w:t>
      </w:r>
    </w:p>
    <w:p w14:paraId="09FAD9B9" w14:textId="77777777" w:rsidR="002E189D" w:rsidRDefault="00702133">
      <w:pPr>
        <w:pStyle w:val="Heading1"/>
      </w:pPr>
      <w:bookmarkStart w:id="25" w:name="_Toc241596112"/>
      <w:r>
        <w:t>9. Recommendations for improving the agent</w:t>
      </w:r>
      <w:bookmarkEnd w:id="25"/>
    </w:p>
    <w:p w14:paraId="777F3FCF" w14:textId="77777777" w:rsidR="002E189D" w:rsidRDefault="00702133">
      <w:pPr>
        <w:pStyle w:val="Heading2"/>
      </w:pPr>
      <w:bookmarkStart w:id="26" w:name="_Toc241596113"/>
      <w:r>
        <w:t>9.1 From my earlier notes</w:t>
      </w:r>
      <w:bookmarkEnd w:id="26"/>
    </w:p>
    <w:p w14:paraId="67BFD6FB" w14:textId="77777777" w:rsidR="002E189D" w:rsidRDefault="00702133">
      <w:r>
        <w:rPr>
          <w:b/>
        </w:rPr>
        <w:t>1. Attach the authoritative sources directly as knowledge sources for PHIPA and supervisors.</w:t>
      </w:r>
      <w:r>
        <w:t xml:space="preserve"> These two tasks have one or a few straightforward sources (the IPC decisions site and Ontario Orders in Council). Today they are only mentioned in the instructions, and the only knowledge source is the Ontario Hospitals by Region document. Adding the IPC and Orders in Council sites as knowledge sources should improve performance. </w:t>
      </w:r>
      <w:r>
        <w:rPr>
          <w:i/>
        </w:rPr>
        <w:t>Evidence:</w:t>
      </w:r>
      <w:r>
        <w:t xml:space="preserve"> Copilot already does well on both tasks. Systems that failed on PHIPA (Claude, Perplexity) may have been blocked as bots on the IPC pages, which is my working explanation and has not been tested.</w:t>
      </w:r>
    </w:p>
    <w:p w14:paraId="45A73745" w14:textId="77777777" w:rsidR="002E189D" w:rsidRDefault="00702133">
      <w:r>
        <w:rPr>
          <w:b/>
        </w:rPr>
        <w:t>2. For the CEO task, curate a short list of the most reliable sources and add those directly.</w:t>
      </w:r>
      <w:r>
        <w:t xml:space="preserve"> The CEO task is harder because no single source exists, so the agent searches widely and sometimes picks unreliable sources. The fix is the same: identify the most reliable sources and restrict the agent to them while building it in Copilot Studio. The list should be short, because loading many sites can itself hurt performance. </w:t>
      </w:r>
      <w:r>
        <w:rPr>
          <w:i/>
        </w:rPr>
        <w:t>Evidence:</w:t>
      </w:r>
      <w:r>
        <w:t xml:space="preserve"> CEO recall of 26% with 100% precision points to missing sources, not bad reasoning.</w:t>
      </w:r>
    </w:p>
    <w:p w14:paraId="3B0034F9" w14:textId="77777777" w:rsidR="002E189D" w:rsidRDefault="00702133">
      <w:r>
        <w:rPr>
          <w:b/>
        </w:rPr>
        <w:lastRenderedPageBreak/>
        <w:t>3. Shorten the CEO window.</w:t>
      </w:r>
      <w:r>
        <w:t xml:space="preserve"> The CEO prompt covers five years, much wider than PHIPA, and the CEO ground truth is far larger than the supervisor one for the same period. Agents and LLMs do better when there is less to find, so I suggest 6 months or 1 year instead of 5 years. </w:t>
      </w:r>
      <w:r>
        <w:rPr>
          <w:i/>
        </w:rPr>
        <w:t>Caution:</w:t>
      </w:r>
      <w:r>
        <w:t xml:space="preserve"> Experiment 3 did not show a clear benefit of a short window on its own, and only about 19 gold rows fall in the last 12 months, so the effect should be tested on a larger short-window gold set before this is adopted.</w:t>
      </w:r>
    </w:p>
    <w:p w14:paraId="11FD054F" w14:textId="77777777" w:rsidR="002E189D" w:rsidRDefault="00702133">
      <w:r>
        <w:rPr>
          <w:b/>
        </w:rPr>
        <w:t>4. Handle 'silent' appointments deliberately.</w:t>
      </w:r>
      <w:r>
        <w:t xml:space="preserve"> Some people served officially yet were never announced in a news section; they appear only in archived annual reports or board minutes, often as silently appointed or replaced. An agent limited to news pages will miss them. These names need to be traced by hand and the relevant documents added as knowledge sources. </w:t>
      </w:r>
      <w:r>
        <w:rPr>
          <w:i/>
        </w:rPr>
        <w:t>Update:</w:t>
      </w:r>
      <w:r>
        <w:t xml:space="preserve"> my earlier note said such names were not in the ground truth. They are now (minutes-derived, expense-disclosure and Sunshine List rows), and Tier B recall of about 2% for Copilot shows the cost of ignoring them.</w:t>
      </w:r>
    </w:p>
    <w:p w14:paraId="32C15ACD" w14:textId="77777777" w:rsidR="002E189D" w:rsidRDefault="00702133">
      <w:r>
        <w:rPr>
          <w:b/>
        </w:rPr>
        <w:t>5. Restrict the CEO task to hospital sites, their news pages and archived document pages.</w:t>
      </w:r>
      <w:r>
        <w:t xml:space="preserve"> While preparing the ground truth I found that mainstream media (CBC, Globe and Mail, Toronto Star, CTV, Global) added no names that were not already on the hospital sites, which I used together with the Sunshine List. The current instructions rank mainstream media first, which works against this. </w:t>
      </w:r>
      <w:r>
        <w:rPr>
          <w:i/>
        </w:rPr>
        <w:t>Caution:</w:t>
      </w:r>
      <w:r>
        <w:t xml:space="preserve"> this was checked on three hospitals.</w:t>
      </w:r>
    </w:p>
    <w:p w14:paraId="3EC53FAB" w14:textId="77777777" w:rsidR="002E189D" w:rsidRDefault="00702133">
      <w:pPr>
        <w:pStyle w:val="Heading2"/>
      </w:pPr>
      <w:bookmarkStart w:id="27" w:name="_Toc241596114"/>
      <w:r>
        <w:t>9.2 Additional recommendations from the results</w:t>
      </w:r>
      <w:bookmarkEnd w:id="27"/>
    </w:p>
    <w:p w14:paraId="30284AC1" w14:textId="77777777" w:rsidR="002E189D" w:rsidRDefault="00702133">
      <w:r>
        <w:rPr>
          <w:b/>
          <w:color w:val="555555"/>
        </w:rPr>
        <w:t>[Added from results]</w:t>
      </w:r>
      <w:r>
        <w:rPr>
          <w:color w:val="555555"/>
        </w:rPr>
        <w:t xml:space="preserve"> – these are my suggestions from the experiments, for discussion.</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432"/>
        <w:gridCol w:w="5184"/>
        <w:gridCol w:w="3744"/>
      </w:tblGrid>
      <w:tr w:rsidR="002E189D" w14:paraId="0DC2BEF2" w14:textId="77777777">
        <w:trPr>
          <w:tblHeader/>
          <w:jc w:val="center"/>
        </w:trPr>
        <w:tc>
          <w:tcPr>
            <w:tcW w:w="432" w:type="dxa"/>
            <w:shd w:val="clear" w:color="auto" w:fill="1F3A5F"/>
            <w:tcMar>
              <w:top w:w="40" w:type="dxa"/>
              <w:left w:w="70" w:type="dxa"/>
              <w:bottom w:w="40" w:type="dxa"/>
              <w:right w:w="70" w:type="dxa"/>
            </w:tcMar>
          </w:tcPr>
          <w:p w14:paraId="14C89A78" w14:textId="77777777" w:rsidR="002E189D" w:rsidRDefault="00702133">
            <w:pPr>
              <w:keepNext/>
              <w:spacing w:after="0"/>
            </w:pPr>
            <w:r>
              <w:rPr>
                <w:b/>
                <w:color w:val="FFFFFF"/>
                <w:sz w:val="17"/>
              </w:rPr>
              <w:t>#</w:t>
            </w:r>
          </w:p>
        </w:tc>
        <w:tc>
          <w:tcPr>
            <w:tcW w:w="5184" w:type="dxa"/>
            <w:shd w:val="clear" w:color="auto" w:fill="1F3A5F"/>
            <w:tcMar>
              <w:top w:w="40" w:type="dxa"/>
              <w:left w:w="70" w:type="dxa"/>
              <w:bottom w:w="40" w:type="dxa"/>
              <w:right w:w="70" w:type="dxa"/>
            </w:tcMar>
          </w:tcPr>
          <w:p w14:paraId="6EDAA497" w14:textId="77777777" w:rsidR="002E189D" w:rsidRDefault="00702133">
            <w:pPr>
              <w:keepNext/>
              <w:spacing w:after="0"/>
            </w:pPr>
            <w:r>
              <w:rPr>
                <w:b/>
                <w:color w:val="FFFFFF"/>
                <w:sz w:val="17"/>
              </w:rPr>
              <w:t>Recommendation</w:t>
            </w:r>
          </w:p>
        </w:tc>
        <w:tc>
          <w:tcPr>
            <w:tcW w:w="3744" w:type="dxa"/>
            <w:shd w:val="clear" w:color="auto" w:fill="1F3A5F"/>
            <w:tcMar>
              <w:top w:w="40" w:type="dxa"/>
              <w:left w:w="70" w:type="dxa"/>
              <w:bottom w:w="40" w:type="dxa"/>
              <w:right w:w="70" w:type="dxa"/>
            </w:tcMar>
          </w:tcPr>
          <w:p w14:paraId="54E91B22" w14:textId="77777777" w:rsidR="002E189D" w:rsidRDefault="00702133">
            <w:pPr>
              <w:keepNext/>
              <w:spacing w:after="0"/>
            </w:pPr>
            <w:r>
              <w:rPr>
                <w:b/>
                <w:color w:val="FFFFFF"/>
                <w:sz w:val="17"/>
              </w:rPr>
              <w:t>Why</w:t>
            </w:r>
          </w:p>
        </w:tc>
      </w:tr>
      <w:tr w:rsidR="002E189D" w14:paraId="47D598A2" w14:textId="77777777">
        <w:trPr>
          <w:cantSplit/>
          <w:jc w:val="center"/>
        </w:trPr>
        <w:tc>
          <w:tcPr>
            <w:tcW w:w="432" w:type="dxa"/>
            <w:tcMar>
              <w:top w:w="40" w:type="dxa"/>
              <w:left w:w="70" w:type="dxa"/>
              <w:bottom w:w="40" w:type="dxa"/>
              <w:right w:w="70" w:type="dxa"/>
            </w:tcMar>
          </w:tcPr>
          <w:p w14:paraId="03240A5B" w14:textId="77777777" w:rsidR="002E189D" w:rsidRDefault="00702133">
            <w:pPr>
              <w:keepNext/>
              <w:spacing w:after="0" w:line="240" w:lineRule="auto"/>
            </w:pPr>
            <w:r>
              <w:rPr>
                <w:sz w:val="17"/>
              </w:rPr>
              <w:t>6</w:t>
            </w:r>
          </w:p>
        </w:tc>
        <w:tc>
          <w:tcPr>
            <w:tcW w:w="5184" w:type="dxa"/>
            <w:tcMar>
              <w:top w:w="40" w:type="dxa"/>
              <w:left w:w="70" w:type="dxa"/>
              <w:bottom w:w="40" w:type="dxa"/>
              <w:right w:w="70" w:type="dxa"/>
            </w:tcMar>
          </w:tcPr>
          <w:p w14:paraId="18AE00A1" w14:textId="77777777" w:rsidR="002E189D" w:rsidRDefault="00702133">
            <w:pPr>
              <w:keepNext/>
              <w:spacing w:after="0" w:line="240" w:lineRule="auto"/>
            </w:pPr>
            <w:r>
              <w:rPr>
                <w:sz w:val="17"/>
              </w:rPr>
              <w:t>Add a rule that every item must carry an exact link, and check it in testing.</w:t>
            </w:r>
          </w:p>
        </w:tc>
        <w:tc>
          <w:tcPr>
            <w:tcW w:w="3744" w:type="dxa"/>
            <w:tcMar>
              <w:top w:w="40" w:type="dxa"/>
              <w:left w:w="70" w:type="dxa"/>
              <w:bottom w:w="40" w:type="dxa"/>
              <w:right w:w="70" w:type="dxa"/>
            </w:tcMar>
          </w:tcPr>
          <w:p w14:paraId="665AE379" w14:textId="77777777" w:rsidR="002E189D" w:rsidRDefault="00702133">
            <w:pPr>
              <w:keepNext/>
              <w:spacing w:after="0" w:line="240" w:lineRule="auto"/>
            </w:pPr>
            <w:r>
              <w:rPr>
                <w:sz w:val="17"/>
              </w:rPr>
              <w:t>214 of 297 matched items had no link, although the instructions forbid it.</w:t>
            </w:r>
          </w:p>
        </w:tc>
      </w:tr>
      <w:tr w:rsidR="002E189D" w14:paraId="198FF4AA" w14:textId="77777777">
        <w:trPr>
          <w:cantSplit/>
          <w:jc w:val="center"/>
        </w:trPr>
        <w:tc>
          <w:tcPr>
            <w:tcW w:w="432" w:type="dxa"/>
            <w:shd w:val="clear" w:color="auto" w:fill="F8F9FB"/>
            <w:tcMar>
              <w:top w:w="40" w:type="dxa"/>
              <w:left w:w="70" w:type="dxa"/>
              <w:bottom w:w="40" w:type="dxa"/>
              <w:right w:w="70" w:type="dxa"/>
            </w:tcMar>
          </w:tcPr>
          <w:p w14:paraId="684D6C78" w14:textId="77777777" w:rsidR="002E189D" w:rsidRDefault="00702133">
            <w:pPr>
              <w:spacing w:after="0" w:line="240" w:lineRule="auto"/>
            </w:pPr>
            <w:r>
              <w:rPr>
                <w:sz w:val="17"/>
              </w:rPr>
              <w:t>7</w:t>
            </w:r>
          </w:p>
        </w:tc>
        <w:tc>
          <w:tcPr>
            <w:tcW w:w="5184" w:type="dxa"/>
            <w:shd w:val="clear" w:color="auto" w:fill="F8F9FB"/>
            <w:tcMar>
              <w:top w:w="40" w:type="dxa"/>
              <w:left w:w="70" w:type="dxa"/>
              <w:bottom w:w="40" w:type="dxa"/>
              <w:right w:w="70" w:type="dxa"/>
            </w:tcMar>
          </w:tcPr>
          <w:p w14:paraId="7D472DD4" w14:textId="77777777" w:rsidR="002E189D" w:rsidRDefault="00702133">
            <w:pPr>
              <w:spacing w:after="0" w:line="240" w:lineRule="auto"/>
            </w:pPr>
            <w:r>
              <w:rPr>
                <w:sz w:val="17"/>
              </w:rPr>
              <w:t>Add a Foundation-versus-hospital guardrail: Foundation CEOs are not hospital CEOs; report Foundation chairs/officers only as such.</w:t>
            </w:r>
          </w:p>
        </w:tc>
        <w:tc>
          <w:tcPr>
            <w:tcW w:w="3744" w:type="dxa"/>
            <w:shd w:val="clear" w:color="auto" w:fill="F8F9FB"/>
            <w:tcMar>
              <w:top w:w="40" w:type="dxa"/>
              <w:left w:w="70" w:type="dxa"/>
              <w:bottom w:w="40" w:type="dxa"/>
              <w:right w:w="70" w:type="dxa"/>
            </w:tcMar>
          </w:tcPr>
          <w:p w14:paraId="2EB60FFC" w14:textId="77777777" w:rsidR="002E189D" w:rsidRDefault="00702133">
            <w:pPr>
              <w:spacing w:after="0" w:line="240" w:lineRule="auto"/>
            </w:pPr>
            <w:r>
              <w:rPr>
                <w:sz w:val="17"/>
              </w:rPr>
              <w:t>Recurring confusion for several people across systems; Foundation roles were also disputed by Wendy's team.</w:t>
            </w:r>
          </w:p>
        </w:tc>
      </w:tr>
      <w:tr w:rsidR="002E189D" w14:paraId="66F23DFE" w14:textId="77777777">
        <w:trPr>
          <w:cantSplit/>
          <w:jc w:val="center"/>
        </w:trPr>
        <w:tc>
          <w:tcPr>
            <w:tcW w:w="432" w:type="dxa"/>
            <w:tcMar>
              <w:top w:w="40" w:type="dxa"/>
              <w:left w:w="70" w:type="dxa"/>
              <w:bottom w:w="40" w:type="dxa"/>
              <w:right w:w="70" w:type="dxa"/>
            </w:tcMar>
          </w:tcPr>
          <w:p w14:paraId="42A9E77D" w14:textId="77777777" w:rsidR="002E189D" w:rsidRDefault="00702133">
            <w:pPr>
              <w:spacing w:after="0" w:line="240" w:lineRule="auto"/>
            </w:pPr>
            <w:r>
              <w:rPr>
                <w:sz w:val="17"/>
              </w:rPr>
              <w:t>8</w:t>
            </w:r>
          </w:p>
        </w:tc>
        <w:tc>
          <w:tcPr>
            <w:tcW w:w="5184" w:type="dxa"/>
            <w:tcMar>
              <w:top w:w="40" w:type="dxa"/>
              <w:left w:w="70" w:type="dxa"/>
              <w:bottom w:w="40" w:type="dxa"/>
              <w:right w:w="70" w:type="dxa"/>
            </w:tcMar>
          </w:tcPr>
          <w:p w14:paraId="0B227610" w14:textId="77777777" w:rsidR="002E189D" w:rsidRDefault="00702133">
            <w:pPr>
              <w:spacing w:after="0" w:line="240" w:lineRule="auto"/>
            </w:pPr>
            <w:r>
              <w:rPr>
                <w:sz w:val="17"/>
              </w:rPr>
              <w:t>Add a scope guardrail: no committee-only appointees or non-voting community members as board seats; say when a person is only 'confirmed in post'.</w:t>
            </w:r>
          </w:p>
        </w:tc>
        <w:tc>
          <w:tcPr>
            <w:tcW w:w="3744" w:type="dxa"/>
            <w:tcMar>
              <w:top w:w="40" w:type="dxa"/>
              <w:left w:w="70" w:type="dxa"/>
              <w:bottom w:w="40" w:type="dxa"/>
              <w:right w:w="70" w:type="dxa"/>
            </w:tcMar>
          </w:tcPr>
          <w:p w14:paraId="4417FA83" w14:textId="77777777" w:rsidR="002E189D" w:rsidRDefault="00702133">
            <w:pPr>
              <w:spacing w:after="0" w:line="240" w:lineRule="auto"/>
            </w:pPr>
            <w:r>
              <w:rPr>
                <w:sz w:val="17"/>
              </w:rPr>
              <w:t>11 such items across systems, plus the 'not a change event' comments from Wendy's team.</w:t>
            </w:r>
          </w:p>
        </w:tc>
      </w:tr>
      <w:tr w:rsidR="002E189D" w14:paraId="08A2595D" w14:textId="77777777">
        <w:trPr>
          <w:cantSplit/>
          <w:jc w:val="center"/>
        </w:trPr>
        <w:tc>
          <w:tcPr>
            <w:tcW w:w="432" w:type="dxa"/>
            <w:shd w:val="clear" w:color="auto" w:fill="F8F9FB"/>
            <w:tcMar>
              <w:top w:w="40" w:type="dxa"/>
              <w:left w:w="70" w:type="dxa"/>
              <w:bottom w:w="40" w:type="dxa"/>
              <w:right w:w="70" w:type="dxa"/>
            </w:tcMar>
          </w:tcPr>
          <w:p w14:paraId="76412145" w14:textId="77777777" w:rsidR="002E189D" w:rsidRDefault="00702133">
            <w:pPr>
              <w:spacing w:after="0" w:line="240" w:lineRule="auto"/>
            </w:pPr>
            <w:r>
              <w:rPr>
                <w:sz w:val="17"/>
              </w:rPr>
              <w:t>9</w:t>
            </w:r>
          </w:p>
        </w:tc>
        <w:tc>
          <w:tcPr>
            <w:tcW w:w="5184" w:type="dxa"/>
            <w:shd w:val="clear" w:color="auto" w:fill="F8F9FB"/>
            <w:tcMar>
              <w:top w:w="40" w:type="dxa"/>
              <w:left w:w="70" w:type="dxa"/>
              <w:bottom w:w="40" w:type="dxa"/>
              <w:right w:w="70" w:type="dxa"/>
            </w:tcMar>
          </w:tcPr>
          <w:p w14:paraId="3BA658C4" w14:textId="77777777" w:rsidR="002E189D" w:rsidRDefault="00702133">
            <w:pPr>
              <w:spacing w:after="0" w:line="240" w:lineRule="auto"/>
            </w:pPr>
            <w:r>
              <w:rPr>
                <w:sz w:val="17"/>
              </w:rPr>
              <w:t>Require day-level dates where available and show the exact role wording (Board Chair vs Vice Chair vs Second Vice Chair).</w:t>
            </w:r>
          </w:p>
        </w:tc>
        <w:tc>
          <w:tcPr>
            <w:tcW w:w="3744" w:type="dxa"/>
            <w:shd w:val="clear" w:color="auto" w:fill="F8F9FB"/>
            <w:tcMar>
              <w:top w:w="40" w:type="dxa"/>
              <w:left w:w="70" w:type="dxa"/>
              <w:bottom w:w="40" w:type="dxa"/>
              <w:right w:w="70" w:type="dxa"/>
            </w:tcMar>
          </w:tcPr>
          <w:p w14:paraId="77A8250D" w14:textId="77777777" w:rsidR="002E189D" w:rsidRDefault="00702133">
            <w:pPr>
              <w:spacing w:after="0" w:line="240" w:lineRule="auto"/>
            </w:pPr>
            <w:r>
              <w:rPr>
                <w:sz w:val="17"/>
              </w:rPr>
              <w:t>Role correct only about 41% and date about 59% on matched CEO items; 42 items had month/year only.</w:t>
            </w:r>
          </w:p>
        </w:tc>
      </w:tr>
      <w:tr w:rsidR="002E189D" w14:paraId="0F3E3FA4" w14:textId="77777777">
        <w:trPr>
          <w:cantSplit/>
          <w:jc w:val="center"/>
        </w:trPr>
        <w:tc>
          <w:tcPr>
            <w:tcW w:w="432" w:type="dxa"/>
            <w:tcMar>
              <w:top w:w="40" w:type="dxa"/>
              <w:left w:w="70" w:type="dxa"/>
              <w:bottom w:w="40" w:type="dxa"/>
              <w:right w:w="70" w:type="dxa"/>
            </w:tcMar>
          </w:tcPr>
          <w:p w14:paraId="574AFF27" w14:textId="77777777" w:rsidR="002E189D" w:rsidRDefault="00702133">
            <w:pPr>
              <w:spacing w:after="0" w:line="240" w:lineRule="auto"/>
            </w:pPr>
            <w:r>
              <w:rPr>
                <w:sz w:val="17"/>
              </w:rPr>
              <w:t>10</w:t>
            </w:r>
          </w:p>
        </w:tc>
        <w:tc>
          <w:tcPr>
            <w:tcW w:w="5184" w:type="dxa"/>
            <w:tcMar>
              <w:top w:w="40" w:type="dxa"/>
              <w:left w:w="70" w:type="dxa"/>
              <w:bottom w:w="40" w:type="dxa"/>
              <w:right w:w="70" w:type="dxa"/>
            </w:tcMar>
          </w:tcPr>
          <w:p w14:paraId="732B681C" w14:textId="77777777" w:rsidR="002E189D" w:rsidRDefault="00702133">
            <w:pPr>
              <w:spacing w:after="0" w:line="240" w:lineRule="auto"/>
            </w:pPr>
            <w:r>
              <w:rPr>
                <w:sz w:val="17"/>
              </w:rPr>
              <w:t>Add a turnover test to the CEO instructions (accept only named starts or ends, reject re-elections and bare listings), and re-test with examples that are not in the gold set.</w:t>
            </w:r>
          </w:p>
        </w:tc>
        <w:tc>
          <w:tcPr>
            <w:tcW w:w="3744" w:type="dxa"/>
            <w:tcMar>
              <w:top w:w="40" w:type="dxa"/>
              <w:left w:w="70" w:type="dxa"/>
              <w:bottom w:w="40" w:type="dxa"/>
              <w:right w:w="70" w:type="dxa"/>
            </w:tcMar>
          </w:tcPr>
          <w:p w14:paraId="6345FE6B" w14:textId="77777777" w:rsidR="002E189D" w:rsidRDefault="00702133">
            <w:pPr>
              <w:spacing w:after="0" w:line="240" w:lineRule="auto"/>
            </w:pPr>
            <w:r>
              <w:rPr>
                <w:sz w:val="17"/>
              </w:rPr>
              <w:t>Step-by-step prompt raised Copilot F1 from 0.25 to 0.42 on the 5-year set; clean re-run needed.</w:t>
            </w:r>
          </w:p>
        </w:tc>
      </w:tr>
      <w:tr w:rsidR="002E189D" w14:paraId="0276345A" w14:textId="77777777">
        <w:trPr>
          <w:cantSplit/>
          <w:jc w:val="center"/>
        </w:trPr>
        <w:tc>
          <w:tcPr>
            <w:tcW w:w="432" w:type="dxa"/>
            <w:shd w:val="clear" w:color="auto" w:fill="F8F9FB"/>
            <w:tcMar>
              <w:top w:w="40" w:type="dxa"/>
              <w:left w:w="70" w:type="dxa"/>
              <w:bottom w:w="40" w:type="dxa"/>
              <w:right w:w="70" w:type="dxa"/>
            </w:tcMar>
          </w:tcPr>
          <w:p w14:paraId="621C3837" w14:textId="77777777" w:rsidR="002E189D" w:rsidRDefault="00702133">
            <w:pPr>
              <w:spacing w:after="0" w:line="240" w:lineRule="auto"/>
            </w:pPr>
            <w:r>
              <w:rPr>
                <w:sz w:val="17"/>
              </w:rPr>
              <w:t>11</w:t>
            </w:r>
          </w:p>
        </w:tc>
        <w:tc>
          <w:tcPr>
            <w:tcW w:w="5184" w:type="dxa"/>
            <w:shd w:val="clear" w:color="auto" w:fill="F8F9FB"/>
            <w:tcMar>
              <w:top w:w="40" w:type="dxa"/>
              <w:left w:w="70" w:type="dxa"/>
              <w:bottom w:w="40" w:type="dxa"/>
              <w:right w:w="70" w:type="dxa"/>
            </w:tcMar>
          </w:tcPr>
          <w:p w14:paraId="6FA57450" w14:textId="77777777" w:rsidR="002E189D" w:rsidRDefault="00702133">
            <w:pPr>
              <w:spacing w:after="0" w:line="240" w:lineRule="auto"/>
            </w:pPr>
            <w:r>
              <w:rPr>
                <w:sz w:val="17"/>
              </w:rPr>
              <w:t>Ask for a short summary first, with the full table behind it, and cap the length.</w:t>
            </w:r>
          </w:p>
        </w:tc>
        <w:tc>
          <w:tcPr>
            <w:tcW w:w="3744" w:type="dxa"/>
            <w:shd w:val="clear" w:color="auto" w:fill="F8F9FB"/>
            <w:tcMar>
              <w:top w:w="40" w:type="dxa"/>
              <w:left w:w="70" w:type="dxa"/>
              <w:bottom w:w="40" w:type="dxa"/>
              <w:right w:w="70" w:type="dxa"/>
            </w:tcMar>
          </w:tcPr>
          <w:p w14:paraId="396C1534" w14:textId="77777777" w:rsidR="002E189D" w:rsidRDefault="00702133">
            <w:pPr>
              <w:spacing w:after="0" w:line="240" w:lineRule="auto"/>
            </w:pPr>
            <w:r>
              <w:rPr>
                <w:sz w:val="17"/>
              </w:rPr>
              <w:t>Output length was flagged as a limitation for the intended readers.</w:t>
            </w:r>
          </w:p>
        </w:tc>
      </w:tr>
      <w:tr w:rsidR="002E189D" w14:paraId="5780680B" w14:textId="77777777">
        <w:trPr>
          <w:cantSplit/>
          <w:jc w:val="center"/>
        </w:trPr>
        <w:tc>
          <w:tcPr>
            <w:tcW w:w="432" w:type="dxa"/>
            <w:tcMar>
              <w:top w:w="40" w:type="dxa"/>
              <w:left w:w="70" w:type="dxa"/>
              <w:bottom w:w="40" w:type="dxa"/>
              <w:right w:w="70" w:type="dxa"/>
            </w:tcMar>
          </w:tcPr>
          <w:p w14:paraId="0BC3069D" w14:textId="77777777" w:rsidR="002E189D" w:rsidRDefault="00702133">
            <w:pPr>
              <w:spacing w:after="0" w:line="240" w:lineRule="auto"/>
            </w:pPr>
            <w:r>
              <w:rPr>
                <w:sz w:val="17"/>
              </w:rPr>
              <w:t>12</w:t>
            </w:r>
          </w:p>
        </w:tc>
        <w:tc>
          <w:tcPr>
            <w:tcW w:w="5184" w:type="dxa"/>
            <w:tcMar>
              <w:top w:w="40" w:type="dxa"/>
              <w:left w:w="70" w:type="dxa"/>
              <w:bottom w:w="40" w:type="dxa"/>
              <w:right w:w="70" w:type="dxa"/>
            </w:tcMar>
          </w:tcPr>
          <w:p w14:paraId="53E16511" w14:textId="77777777" w:rsidR="002E189D" w:rsidRDefault="00702133">
            <w:pPr>
              <w:spacing w:after="0" w:line="240" w:lineRule="auto"/>
            </w:pPr>
            <w:r>
              <w:rPr>
                <w:sz w:val="17"/>
              </w:rPr>
              <w:t>Replace the Word-file region lookup with an exact-match table (Dataverse or Power Automate).</w:t>
            </w:r>
          </w:p>
        </w:tc>
        <w:tc>
          <w:tcPr>
            <w:tcW w:w="3744" w:type="dxa"/>
            <w:tcMar>
              <w:top w:w="40" w:type="dxa"/>
              <w:left w:w="70" w:type="dxa"/>
              <w:bottom w:w="40" w:type="dxa"/>
              <w:right w:w="70" w:type="dxa"/>
            </w:tcMar>
          </w:tcPr>
          <w:p w14:paraId="08EF1835" w14:textId="77777777" w:rsidR="002E189D" w:rsidRDefault="00702133">
            <w:pPr>
              <w:spacing w:after="0" w:line="240" w:lineRule="auto"/>
            </w:pPr>
            <w:r>
              <w:rPr>
                <w:sz w:val="17"/>
              </w:rPr>
              <w:t>Semantic chunk retrieval is probabilistic; region assignment should be exact.</w:t>
            </w:r>
          </w:p>
        </w:tc>
      </w:tr>
      <w:tr w:rsidR="002E189D" w14:paraId="1B2E4916" w14:textId="77777777">
        <w:trPr>
          <w:cantSplit/>
          <w:jc w:val="center"/>
        </w:trPr>
        <w:tc>
          <w:tcPr>
            <w:tcW w:w="432" w:type="dxa"/>
            <w:shd w:val="clear" w:color="auto" w:fill="F8F9FB"/>
            <w:tcMar>
              <w:top w:w="40" w:type="dxa"/>
              <w:left w:w="70" w:type="dxa"/>
              <w:bottom w:w="40" w:type="dxa"/>
              <w:right w:w="70" w:type="dxa"/>
            </w:tcMar>
          </w:tcPr>
          <w:p w14:paraId="74245013" w14:textId="77777777" w:rsidR="002E189D" w:rsidRDefault="00702133">
            <w:pPr>
              <w:spacing w:after="0" w:line="240" w:lineRule="auto"/>
            </w:pPr>
            <w:r>
              <w:rPr>
                <w:sz w:val="17"/>
              </w:rPr>
              <w:t>13</w:t>
            </w:r>
          </w:p>
        </w:tc>
        <w:tc>
          <w:tcPr>
            <w:tcW w:w="5184" w:type="dxa"/>
            <w:shd w:val="clear" w:color="auto" w:fill="F8F9FB"/>
            <w:tcMar>
              <w:top w:w="40" w:type="dxa"/>
              <w:left w:w="70" w:type="dxa"/>
              <w:bottom w:w="40" w:type="dxa"/>
              <w:right w:w="70" w:type="dxa"/>
            </w:tcMar>
          </w:tcPr>
          <w:p w14:paraId="3020E031" w14:textId="77777777" w:rsidR="002E189D" w:rsidRDefault="00702133">
            <w:pPr>
              <w:spacing w:after="0" w:line="240" w:lineRule="auto"/>
            </w:pPr>
            <w:r>
              <w:rPr>
                <w:sz w:val="17"/>
              </w:rPr>
              <w:t>Monitor consistency: run important queries several times and merge the results, or flag when runs disagree.</w:t>
            </w:r>
          </w:p>
        </w:tc>
        <w:tc>
          <w:tcPr>
            <w:tcW w:w="3744" w:type="dxa"/>
            <w:shd w:val="clear" w:color="auto" w:fill="F8F9FB"/>
            <w:tcMar>
              <w:top w:w="40" w:type="dxa"/>
              <w:left w:w="70" w:type="dxa"/>
              <w:bottom w:w="40" w:type="dxa"/>
              <w:right w:w="70" w:type="dxa"/>
            </w:tcMar>
          </w:tcPr>
          <w:p w14:paraId="784571DE" w14:textId="77777777" w:rsidR="002E189D" w:rsidRDefault="00702133">
            <w:pPr>
              <w:spacing w:after="0" w:line="240" w:lineRule="auto"/>
            </w:pPr>
            <w:r>
              <w:rPr>
                <w:sz w:val="17"/>
              </w:rPr>
              <w:t>Only a third of CEO items appeared in all five runs.</w:t>
            </w:r>
          </w:p>
        </w:tc>
      </w:tr>
      <w:tr w:rsidR="002E189D" w14:paraId="0B6A09E9" w14:textId="77777777">
        <w:trPr>
          <w:cantSplit/>
          <w:jc w:val="center"/>
        </w:trPr>
        <w:tc>
          <w:tcPr>
            <w:tcW w:w="432" w:type="dxa"/>
            <w:tcMar>
              <w:top w:w="40" w:type="dxa"/>
              <w:left w:w="70" w:type="dxa"/>
              <w:bottom w:w="40" w:type="dxa"/>
              <w:right w:w="70" w:type="dxa"/>
            </w:tcMar>
          </w:tcPr>
          <w:p w14:paraId="59B69926" w14:textId="77777777" w:rsidR="002E189D" w:rsidRDefault="00702133">
            <w:pPr>
              <w:spacing w:after="0" w:line="240" w:lineRule="auto"/>
            </w:pPr>
            <w:r>
              <w:rPr>
                <w:sz w:val="17"/>
              </w:rPr>
              <w:t>14</w:t>
            </w:r>
          </w:p>
        </w:tc>
        <w:tc>
          <w:tcPr>
            <w:tcW w:w="5184" w:type="dxa"/>
            <w:tcMar>
              <w:top w:w="40" w:type="dxa"/>
              <w:left w:w="70" w:type="dxa"/>
              <w:bottom w:w="40" w:type="dxa"/>
              <w:right w:w="70" w:type="dxa"/>
            </w:tcMar>
          </w:tcPr>
          <w:p w14:paraId="4D1E1D92" w14:textId="77777777" w:rsidR="002E189D" w:rsidRDefault="00702133">
            <w:pPr>
              <w:spacing w:after="0" w:line="240" w:lineRule="auto"/>
            </w:pPr>
            <w:r>
              <w:rPr>
                <w:sz w:val="17"/>
              </w:rPr>
              <w:t>Test each configuration change on a fixed set of hospitals and report recall, precision and consistency before and after.</w:t>
            </w:r>
          </w:p>
        </w:tc>
        <w:tc>
          <w:tcPr>
            <w:tcW w:w="3744" w:type="dxa"/>
            <w:tcMar>
              <w:top w:w="40" w:type="dxa"/>
              <w:left w:w="70" w:type="dxa"/>
              <w:bottom w:w="40" w:type="dxa"/>
              <w:right w:w="70" w:type="dxa"/>
            </w:tcMar>
          </w:tcPr>
          <w:p w14:paraId="176150EB" w14:textId="77777777" w:rsidR="002E189D" w:rsidRDefault="00702133">
            <w:pPr>
              <w:spacing w:after="0" w:line="240" w:lineRule="auto"/>
            </w:pPr>
            <w:r>
              <w:rPr>
                <w:sz w:val="17"/>
              </w:rPr>
              <w:t>Lets the team show which changes actually help (the original workplan goal).</w:t>
            </w:r>
          </w:p>
        </w:tc>
      </w:tr>
    </w:tbl>
    <w:p w14:paraId="7E0AEE82" w14:textId="77777777" w:rsidR="002E189D" w:rsidRDefault="002E189D">
      <w:pPr>
        <w:spacing w:after="80"/>
      </w:pPr>
    </w:p>
    <w:p w14:paraId="046CDA48" w14:textId="77777777" w:rsidR="002E189D" w:rsidRDefault="00702133">
      <w:pPr>
        <w:pStyle w:val="Heading1"/>
      </w:pPr>
      <w:bookmarkStart w:id="28" w:name="_Toc241596115"/>
      <w:r>
        <w:t>10. Suggested next steps</w:t>
      </w:r>
      <w:bookmarkEnd w:id="28"/>
    </w:p>
    <w:p w14:paraId="5EFEA2BE" w14:textId="77777777" w:rsidR="002E189D" w:rsidRDefault="00702133">
      <w:pPr>
        <w:pStyle w:val="ListBullet"/>
      </w:pPr>
      <w:r>
        <w:t>Apply Wendy's team's row-level feedback to the ground truth (fix links, decide the 'confirmed in post' and Foundation rows), then re-score every system on the corrected set.</w:t>
      </w:r>
    </w:p>
    <w:p w14:paraId="69B641C4" w14:textId="77777777" w:rsidR="002E189D" w:rsidRDefault="00702133">
      <w:pPr>
        <w:pStyle w:val="ListBullet"/>
      </w:pPr>
      <w:r>
        <w:lastRenderedPageBreak/>
        <w:t>Get an independent second reviewer for the adjudication and report Cohen's kappa.</w:t>
      </w:r>
    </w:p>
    <w:p w14:paraId="1005E7E1" w14:textId="77777777" w:rsidR="002E189D" w:rsidRDefault="00702133">
      <w:pPr>
        <w:pStyle w:val="ListBullet"/>
      </w:pPr>
      <w:r>
        <w:t>Re-collect responses with links preserved so citation validity can be measured properly.</w:t>
      </w:r>
    </w:p>
    <w:p w14:paraId="4D9D56E3" w14:textId="77777777" w:rsidR="002E189D" w:rsidRDefault="00702133">
      <w:pPr>
        <w:pStyle w:val="ListBullet"/>
      </w:pPr>
      <w:r>
        <w:t>Extend to more hospitals per task, and repeat runs for the four single-run systems.</w:t>
      </w:r>
    </w:p>
    <w:p w14:paraId="281B2C7D" w14:textId="77777777" w:rsidR="002E189D" w:rsidRDefault="00702133">
      <w:pPr>
        <w:pStyle w:val="ListBullet"/>
      </w:pPr>
      <w:r>
        <w:t>Implement recommendations 1, 2 and 5 in a Copilot Studio test copy of the agent and measure the change.</w:t>
      </w:r>
    </w:p>
    <w:p w14:paraId="35869213" w14:textId="77777777" w:rsidR="002E189D" w:rsidRDefault="00702133">
      <w:pPr>
        <w:pStyle w:val="ListBullet"/>
      </w:pPr>
      <w:r>
        <w:t>Run the PHIPA and supervisor prompt variants that were written but not tested.</w:t>
      </w:r>
    </w:p>
    <w:p w14:paraId="069EB481" w14:textId="77777777" w:rsidR="002E189D" w:rsidRDefault="00702133">
      <w:r>
        <w:br w:type="page"/>
      </w:r>
    </w:p>
    <w:p w14:paraId="117F64ED" w14:textId="77777777" w:rsidR="002E189D" w:rsidRDefault="00702133">
      <w:pPr>
        <w:pStyle w:val="Heading1"/>
      </w:pPr>
      <w:bookmarkStart w:id="29" w:name="_Toc241596116"/>
      <w:r>
        <w:lastRenderedPageBreak/>
        <w:t>Appendix A – Prompts</w:t>
      </w:r>
      <w:bookmarkEnd w:id="29"/>
    </w:p>
    <w:p w14:paraId="5F4F8414" w14:textId="77777777" w:rsidR="002E189D" w:rsidRDefault="00702133">
      <w:r>
        <w:rPr>
          <w:color w:val="555555"/>
        </w:rPr>
        <w:t>All prompts are copied verbatim from the source files. '[INSERT HOSPITAL]' is replaced by each hospital in turn.</w:t>
      </w:r>
    </w:p>
    <w:p w14:paraId="088AE503" w14:textId="77777777" w:rsidR="002E189D" w:rsidRDefault="00702133">
      <w:pPr>
        <w:pStyle w:val="Heading2"/>
      </w:pPr>
      <w:bookmarkStart w:id="30" w:name="_Toc241596117"/>
      <w:r>
        <w:t>A.1 V0 – baseline with explicit dates (Experiments 1, 2 and 4)</w:t>
      </w:r>
      <w:bookmarkEnd w:id="30"/>
    </w:p>
    <w:p w14:paraId="53804D3A" w14:textId="77777777" w:rsidR="002E189D" w:rsidRDefault="00702133">
      <w:pPr>
        <w:keepNext/>
        <w:spacing w:after="40"/>
      </w:pPr>
      <w:r>
        <w:rPr>
          <w:b/>
          <w:sz w:val="19"/>
        </w:rPr>
        <w:t>CEO / leadership (hospitals: Mackenzie Health, Arnprior Regional Health, North York General Hospital)</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360"/>
      </w:tblGrid>
      <w:tr w:rsidR="002E189D" w14:paraId="5E7945CF" w14:textId="77777777">
        <w:trPr>
          <w:jc w:val="center"/>
        </w:trPr>
        <w:tc>
          <w:tcPr>
            <w:tcW w:w="9360" w:type="dxa"/>
            <w:shd w:val="clear" w:color="auto" w:fill="F4F4F4"/>
            <w:tcMar>
              <w:top w:w="70" w:type="dxa"/>
              <w:left w:w="110" w:type="dxa"/>
              <w:bottom w:w="70" w:type="dxa"/>
              <w:right w:w="110" w:type="dxa"/>
            </w:tcMar>
          </w:tcPr>
          <w:p w14:paraId="7C1F7931" w14:textId="77777777" w:rsidR="002E189D" w:rsidRDefault="00702133">
            <w:pPr>
              <w:spacing w:after="0" w:line="240" w:lineRule="auto"/>
            </w:pPr>
            <w:r>
              <w:rPr>
                <w:rFonts w:ascii="Consolas" w:eastAsia="Consolas" w:hAnsi="Consolas"/>
                <w:sz w:val="16"/>
              </w:rPr>
              <w:t>I'm a Chief Regional Officer for Ontario Health, interested in hospital performance management. Provide an exhaustive list of hospital leadership, CEO and board member changes in the [INSERT HOSPITAL] between July 16, 2021 and July 16, 2026, formatted as Hospital → Issue → Paragraph blurb → Date → Source → Source link.</w:t>
            </w:r>
          </w:p>
        </w:tc>
      </w:tr>
    </w:tbl>
    <w:p w14:paraId="6D77FD86" w14:textId="77777777" w:rsidR="002E189D" w:rsidRDefault="002E189D">
      <w:pPr>
        <w:spacing w:after="80"/>
      </w:pPr>
    </w:p>
    <w:p w14:paraId="2F45EA07" w14:textId="77777777" w:rsidR="002E189D" w:rsidRDefault="00702133">
      <w:pPr>
        <w:keepNext/>
        <w:spacing w:after="40"/>
      </w:pPr>
      <w:r>
        <w:rPr>
          <w:b/>
          <w:sz w:val="19"/>
        </w:rPr>
        <w:t>Interim supervisors (Stevenson Memorial, Renfrew Victoria, London Health Sciences Centre)</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360"/>
      </w:tblGrid>
      <w:tr w:rsidR="002E189D" w14:paraId="4EF8E009" w14:textId="77777777">
        <w:trPr>
          <w:jc w:val="center"/>
        </w:trPr>
        <w:tc>
          <w:tcPr>
            <w:tcW w:w="9360" w:type="dxa"/>
            <w:shd w:val="clear" w:color="auto" w:fill="F4F4F4"/>
            <w:tcMar>
              <w:top w:w="70" w:type="dxa"/>
              <w:left w:w="110" w:type="dxa"/>
              <w:bottom w:w="70" w:type="dxa"/>
              <w:right w:w="110" w:type="dxa"/>
            </w:tcMar>
          </w:tcPr>
          <w:p w14:paraId="282FDB32" w14:textId="77777777" w:rsidR="002E189D" w:rsidRDefault="00702133">
            <w:pPr>
              <w:spacing w:after="0" w:line="240" w:lineRule="auto"/>
            </w:pPr>
            <w:r>
              <w:rPr>
                <w:rFonts w:ascii="Consolas" w:eastAsia="Consolas" w:hAnsi="Consolas"/>
                <w:sz w:val="16"/>
              </w:rPr>
              <w:t>I'm a Chief Regional Officer for Ontario Health, interested in hospital performance management. Provide an exhaustive list of interim supervisors appointed by the Government of Ontario to [INSERT HOSPITAL] between July 16, 2021 and July 16, 2026, formatted as Hospital → Issue → Paragraph blurb → Date → Source → Source link.</w:t>
            </w:r>
          </w:p>
        </w:tc>
      </w:tr>
    </w:tbl>
    <w:p w14:paraId="3CB78F10" w14:textId="77777777" w:rsidR="002E189D" w:rsidRDefault="002E189D">
      <w:pPr>
        <w:spacing w:after="80"/>
      </w:pPr>
    </w:p>
    <w:p w14:paraId="68F831D3" w14:textId="77777777" w:rsidR="002E189D" w:rsidRDefault="00702133">
      <w:pPr>
        <w:keepNext/>
        <w:spacing w:after="40"/>
      </w:pPr>
      <w:r>
        <w:rPr>
          <w:b/>
          <w:sz w:val="19"/>
        </w:rPr>
        <w:t>PHIPA (The Ottawa Hospital, Baycrest, Hamilton Health Sciences)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360"/>
      </w:tblGrid>
      <w:tr w:rsidR="002E189D" w14:paraId="4EAC1032" w14:textId="77777777">
        <w:trPr>
          <w:jc w:val="center"/>
        </w:trPr>
        <w:tc>
          <w:tcPr>
            <w:tcW w:w="9360" w:type="dxa"/>
            <w:shd w:val="clear" w:color="auto" w:fill="F4F4F4"/>
            <w:tcMar>
              <w:top w:w="70" w:type="dxa"/>
              <w:left w:w="110" w:type="dxa"/>
              <w:bottom w:w="70" w:type="dxa"/>
              <w:right w:w="110" w:type="dxa"/>
            </w:tcMar>
          </w:tcPr>
          <w:p w14:paraId="149C63C4" w14:textId="77777777" w:rsidR="002E189D" w:rsidRDefault="00702133">
            <w:pPr>
              <w:spacing w:after="0" w:line="240" w:lineRule="auto"/>
            </w:pPr>
            <w:r>
              <w:rPr>
                <w:rFonts w:ascii="Consolas" w:eastAsia="Consolas" w:hAnsi="Consolas"/>
                <w:sz w:val="16"/>
              </w:rPr>
              <w:t>I'm a Chief Regional Officer for Ontario Health, interested in hospital performance management. Provide an exhaustive list of Ontario hospital PHIPA-related news updates, for [INSERT HOSPITAL], between January 16, 2026 and July 16, 2026, formatted as Hospital → Issue → Paragraph blurb → Date → Source → Source link. Exclude corrections.</w:t>
            </w:r>
          </w:p>
        </w:tc>
      </w:tr>
    </w:tbl>
    <w:p w14:paraId="39F63EA2" w14:textId="77777777" w:rsidR="002E189D" w:rsidRDefault="002E189D">
      <w:pPr>
        <w:spacing w:after="80"/>
      </w:pPr>
    </w:p>
    <w:p w14:paraId="36CD98FB" w14:textId="77777777" w:rsidR="002E189D" w:rsidRDefault="00702133">
      <w:r>
        <w:rPr>
          <w:color w:val="555555"/>
          <w:sz w:val="19"/>
        </w:rPr>
        <w:t>Experiment 1 used the same three prompts with six hospitals per task. Experiment 3's V0 is the CEO prompt with the window 16 January 2026 – 16 July 2026.</w:t>
      </w:r>
    </w:p>
    <w:p w14:paraId="08729DA5" w14:textId="77777777" w:rsidR="002E189D" w:rsidRDefault="00702133">
      <w:pPr>
        <w:pStyle w:val="Heading2"/>
      </w:pPr>
      <w:bookmarkStart w:id="31" w:name="_Toc241596118"/>
      <w:r>
        <w:t>A.2 V1 – persona and structured scope rules (Experiment 3)</w:t>
      </w:r>
      <w:bookmarkEnd w:id="31"/>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360"/>
      </w:tblGrid>
      <w:tr w:rsidR="002E189D" w14:paraId="55891603" w14:textId="77777777">
        <w:trPr>
          <w:jc w:val="center"/>
        </w:trPr>
        <w:tc>
          <w:tcPr>
            <w:tcW w:w="9360" w:type="dxa"/>
            <w:shd w:val="clear" w:color="auto" w:fill="F4F4F4"/>
            <w:tcMar>
              <w:top w:w="70" w:type="dxa"/>
              <w:left w:w="110" w:type="dxa"/>
              <w:bottom w:w="70" w:type="dxa"/>
              <w:right w:w="110" w:type="dxa"/>
            </w:tcMar>
          </w:tcPr>
          <w:p w14:paraId="301668DB" w14:textId="77777777" w:rsidR="002E189D" w:rsidRDefault="00702133">
            <w:pPr>
              <w:spacing w:after="0" w:line="240" w:lineRule="auto"/>
            </w:pPr>
            <w:r>
              <w:rPr>
                <w:rFonts w:ascii="Consolas" w:eastAsia="Consolas" w:hAnsi="Consolas"/>
                <w:sz w:val="16"/>
              </w:rPr>
              <w:t>You are a Senior Governance Intelligence Analyst at Ontario Health, responsible for maintaining an authoritative registry of hospital executive and board-level transitions used for performance management and accountability reporting.</w:t>
            </w:r>
          </w:p>
          <w:p w14:paraId="66C16FF3" w14:textId="77777777" w:rsidR="002E189D" w:rsidRDefault="00702133">
            <w:pPr>
              <w:spacing w:after="0" w:line="240" w:lineRule="auto"/>
            </w:pPr>
            <w:r>
              <w:rPr>
                <w:rFonts w:ascii="Consolas" w:eastAsia="Consolas" w:hAnsi="Consolas"/>
                <w:sz w:val="16"/>
              </w:rPr>
              <w:t xml:space="preserve"> </w:t>
            </w:r>
          </w:p>
          <w:p w14:paraId="25F0A7AD" w14:textId="77777777" w:rsidR="002E189D" w:rsidRDefault="00702133">
            <w:pPr>
              <w:spacing w:after="0" w:line="240" w:lineRule="auto"/>
            </w:pPr>
            <w:r>
              <w:rPr>
                <w:rFonts w:ascii="Consolas" w:eastAsia="Consolas" w:hAnsi="Consolas"/>
                <w:sz w:val="16"/>
              </w:rPr>
              <w:t>I'm a Chief Regional Officer for Ontario Health, interested in hospital performance management. Provide an exhaustive list of hospital leadership, CEO and board member changes in the [INSERT HOSPITAL] between January 16, 2026 and July 16, 2026, formatted as:</w:t>
            </w:r>
          </w:p>
          <w:p w14:paraId="1C5D6EFE" w14:textId="77777777" w:rsidR="002E189D" w:rsidRDefault="00702133">
            <w:pPr>
              <w:spacing w:after="0" w:line="240" w:lineRule="auto"/>
            </w:pPr>
            <w:r>
              <w:rPr>
                <w:rFonts w:ascii="Consolas" w:eastAsia="Consolas" w:hAnsi="Consolas"/>
                <w:sz w:val="16"/>
              </w:rPr>
              <w:t>Hospital → Issue → Paragraph blurb → Date → Source → Source link</w:t>
            </w:r>
          </w:p>
          <w:p w14:paraId="4777C344" w14:textId="77777777" w:rsidR="002E189D" w:rsidRDefault="00702133">
            <w:pPr>
              <w:spacing w:after="0" w:line="240" w:lineRule="auto"/>
            </w:pPr>
            <w:r>
              <w:rPr>
                <w:rFonts w:ascii="Consolas" w:eastAsia="Consolas" w:hAnsi="Consolas"/>
                <w:sz w:val="16"/>
              </w:rPr>
              <w:t xml:space="preserve"> </w:t>
            </w:r>
          </w:p>
          <w:p w14:paraId="588ADBFF" w14:textId="77777777" w:rsidR="002E189D" w:rsidRDefault="00702133">
            <w:pPr>
              <w:spacing w:after="0" w:line="240" w:lineRule="auto"/>
            </w:pPr>
            <w:r>
              <w:rPr>
                <w:rFonts w:ascii="Consolas" w:eastAsia="Consolas" w:hAnsi="Consolas"/>
                <w:sz w:val="16"/>
              </w:rPr>
              <w:t>Before you search, apply these scope rules strictly:</w:t>
            </w:r>
          </w:p>
          <w:p w14:paraId="6226ACBC" w14:textId="77777777" w:rsidR="002E189D" w:rsidRDefault="00702133">
            <w:pPr>
              <w:spacing w:after="0" w:line="240" w:lineRule="auto"/>
            </w:pPr>
            <w:r>
              <w:rPr>
                <w:rFonts w:ascii="Consolas" w:eastAsia="Consolas" w:hAnsi="Consolas"/>
                <w:sz w:val="16"/>
              </w:rPr>
              <w:t xml:space="preserve"> </w:t>
            </w:r>
          </w:p>
          <w:p w14:paraId="00BDA61B" w14:textId="77777777" w:rsidR="002E189D" w:rsidRDefault="00702133">
            <w:pPr>
              <w:spacing w:after="0" w:line="240" w:lineRule="auto"/>
            </w:pPr>
            <w:r>
              <w:rPr>
                <w:rFonts w:ascii="Consolas" w:eastAsia="Consolas" w:hAnsi="Consolas"/>
                <w:sz w:val="16"/>
              </w:rPr>
              <w:t>INCLUDE in your search:</w:t>
            </w:r>
          </w:p>
          <w:p w14:paraId="069A0C50" w14:textId="77777777" w:rsidR="002E189D" w:rsidRDefault="00702133">
            <w:pPr>
              <w:spacing w:after="0" w:line="240" w:lineRule="auto"/>
            </w:pPr>
            <w:r>
              <w:rPr>
                <w:rFonts w:ascii="Consolas" w:eastAsia="Consolas" w:hAnsi="Consolas"/>
                <w:sz w:val="16"/>
              </w:rPr>
              <w:t>• President &amp; CEO — incoming AND outgoing are two SEPARATE rows. Never combine both people into one row.</w:t>
            </w:r>
          </w:p>
          <w:p w14:paraId="5ED71CDF" w14:textId="77777777" w:rsidR="002E189D" w:rsidRDefault="00702133">
            <w:pPr>
              <w:spacing w:after="0" w:line="240" w:lineRule="auto"/>
            </w:pPr>
            <w:r>
              <w:rPr>
                <w:rFonts w:ascii="Consolas" w:eastAsia="Consolas" w:hAnsi="Consolas"/>
                <w:sz w:val="16"/>
              </w:rPr>
              <w:t>• Interim / Acting CEO — the start of an interim assignment AND its conclusion are each a separate reportable event</w:t>
            </w:r>
          </w:p>
          <w:p w14:paraId="7D7B8B1B" w14:textId="77777777" w:rsidR="002E189D" w:rsidRDefault="00702133">
            <w:pPr>
              <w:spacing w:after="0" w:line="240" w:lineRule="auto"/>
            </w:pPr>
            <w:r>
              <w:rPr>
                <w:rFonts w:ascii="Consolas" w:eastAsia="Consolas" w:hAnsi="Consolas"/>
                <w:sz w:val="16"/>
              </w:rPr>
              <w:t>• Board of Directors / Board of Governors — any named individual who joined, departed, changed office (Chair, Vice-Chair, Treasurer, Secretary), or was reappointed — even if the only evidence is an updated board roster page, LinkedIn post, or recruitment firm announcement rather than a press release</w:t>
            </w:r>
          </w:p>
          <w:p w14:paraId="07948193" w14:textId="77777777" w:rsidR="002E189D" w:rsidRDefault="00702133">
            <w:pPr>
              <w:spacing w:after="0" w:line="240" w:lineRule="auto"/>
            </w:pPr>
            <w:r>
              <w:rPr>
                <w:rFonts w:ascii="Consolas" w:eastAsia="Consolas" w:hAnsi="Consolas"/>
                <w:sz w:val="16"/>
              </w:rPr>
              <w:t>• C-Suite roles reporting directly to the CEO: CFO, CNO, CHRO/VP HR, CMO, Chief of Staff, Chief Communications Officer, Chief Planning Officer</w:t>
            </w:r>
          </w:p>
          <w:p w14:paraId="673B9421" w14:textId="77777777" w:rsidR="002E189D" w:rsidRDefault="00702133">
            <w:pPr>
              <w:spacing w:after="0" w:line="240" w:lineRule="auto"/>
            </w:pPr>
            <w:r>
              <w:rPr>
                <w:rFonts w:ascii="Consolas" w:eastAsia="Consolas" w:hAnsi="Consolas"/>
                <w:sz w:val="16"/>
              </w:rPr>
              <w:t>• President, Medical Staff Association</w:t>
            </w:r>
          </w:p>
          <w:p w14:paraId="73AEAAE0" w14:textId="77777777" w:rsidR="002E189D" w:rsidRDefault="00702133">
            <w:pPr>
              <w:spacing w:after="0" w:line="240" w:lineRule="auto"/>
            </w:pPr>
            <w:r>
              <w:rPr>
                <w:rFonts w:ascii="Consolas" w:eastAsia="Consolas" w:hAnsi="Consolas"/>
                <w:sz w:val="16"/>
              </w:rPr>
              <w:t xml:space="preserve"> </w:t>
            </w:r>
          </w:p>
          <w:p w14:paraId="0EDE3B01" w14:textId="77777777" w:rsidR="002E189D" w:rsidRDefault="00702133">
            <w:pPr>
              <w:spacing w:after="0" w:line="240" w:lineRule="auto"/>
            </w:pPr>
            <w:r>
              <w:rPr>
                <w:rFonts w:ascii="Consolas" w:eastAsia="Consolas" w:hAnsi="Consolas"/>
                <w:sz w:val="16"/>
              </w:rPr>
              <w:t>EXCLUDE:</w:t>
            </w:r>
          </w:p>
          <w:p w14:paraId="7E8A50EE" w14:textId="77777777" w:rsidR="002E189D" w:rsidRDefault="00702133">
            <w:pPr>
              <w:spacing w:after="0" w:line="240" w:lineRule="auto"/>
            </w:pPr>
            <w:r>
              <w:rPr>
                <w:rFonts w:ascii="Consolas" w:eastAsia="Consolas" w:hAnsi="Consolas"/>
                <w:sz w:val="16"/>
              </w:rPr>
              <w:t>• Foundation board or Foundation executive roles (unless the person also holds a hospital governance seat)</w:t>
            </w:r>
          </w:p>
          <w:p w14:paraId="1B4FA3D0" w14:textId="77777777" w:rsidR="002E189D" w:rsidRDefault="00702133">
            <w:pPr>
              <w:spacing w:after="0" w:line="240" w:lineRule="auto"/>
            </w:pPr>
            <w:r>
              <w:rPr>
                <w:rFonts w:ascii="Consolas" w:eastAsia="Consolas" w:hAnsi="Consolas"/>
                <w:sz w:val="16"/>
              </w:rPr>
              <w:t xml:space="preserve">• Board recruitment/vacancy postings that did not produce a confirmed named appointment by July 16, </w:t>
            </w:r>
            <w:r>
              <w:rPr>
                <w:rFonts w:ascii="Consolas" w:eastAsia="Consolas" w:hAnsi="Consolas"/>
                <w:sz w:val="16"/>
              </w:rPr>
              <w:lastRenderedPageBreak/>
              <w:t>2026</w:t>
            </w:r>
          </w:p>
          <w:p w14:paraId="594C2506" w14:textId="77777777" w:rsidR="002E189D" w:rsidRDefault="00702133">
            <w:pPr>
              <w:spacing w:after="0" w:line="240" w:lineRule="auto"/>
            </w:pPr>
            <w:r>
              <w:rPr>
                <w:rFonts w:ascii="Consolas" w:eastAsia="Consolas" w:hAnsi="Consolas"/>
                <w:sz w:val="16"/>
              </w:rPr>
              <w:t>• Appointments announced AND effective before January 16, 2026</w:t>
            </w:r>
          </w:p>
          <w:p w14:paraId="59353570" w14:textId="77777777" w:rsidR="002E189D" w:rsidRDefault="00702133">
            <w:pPr>
              <w:spacing w:after="0" w:line="240" w:lineRule="auto"/>
            </w:pPr>
            <w:r>
              <w:rPr>
                <w:rFonts w:ascii="Consolas" w:eastAsia="Consolas" w:hAnsi="Consolas"/>
                <w:sz w:val="16"/>
              </w:rPr>
              <w:t xml:space="preserve"> </w:t>
            </w:r>
          </w:p>
          <w:p w14:paraId="694FF6DB" w14:textId="77777777" w:rsidR="002E189D" w:rsidRDefault="00702133">
            <w:pPr>
              <w:spacing w:after="0" w:line="240" w:lineRule="auto"/>
            </w:pPr>
            <w:r>
              <w:rPr>
                <w:rFonts w:ascii="Consolas" w:eastAsia="Consolas" w:hAnsi="Consolas"/>
                <w:sz w:val="16"/>
              </w:rPr>
              <w:t>CRITICAL — Board AGM Appointments:</w:t>
            </w:r>
          </w:p>
          <w:p w14:paraId="3BBE2259" w14:textId="77777777" w:rsidR="002E189D" w:rsidRDefault="00702133">
            <w:pPr>
              <w:spacing w:after="0" w:line="240" w:lineRule="auto"/>
            </w:pPr>
            <w:r>
              <w:rPr>
                <w:rFonts w:ascii="Consolas" w:eastAsia="Consolas" w:hAnsi="Consolas"/>
                <w:sz w:val="16"/>
              </w:rPr>
              <w:t>Most Ontario hospitals hold their AGM in June. AGM board appointments are rarely announced by standalone press release. You MUST check: (a) the hospital's current board roster page for any name that appears new vs. 2025, (b) LinkedIn announcements by the appointee, (c) recruitment firm sites (Boyden, Mirams Becker, Odgers Berndtson). Report any named individual confirmed through any of these sources.</w:t>
            </w:r>
          </w:p>
          <w:p w14:paraId="083894AA" w14:textId="77777777" w:rsidR="002E189D" w:rsidRDefault="00702133">
            <w:pPr>
              <w:spacing w:after="0" w:line="240" w:lineRule="auto"/>
            </w:pPr>
            <w:r>
              <w:rPr>
                <w:rFonts w:ascii="Consolas" w:eastAsia="Consolas" w:hAnsi="Consolas"/>
                <w:sz w:val="16"/>
              </w:rPr>
              <w:t xml:space="preserve"> </w:t>
            </w:r>
          </w:p>
          <w:p w14:paraId="7DABF98C" w14:textId="77777777" w:rsidR="002E189D" w:rsidRDefault="00702133">
            <w:pPr>
              <w:spacing w:after="0" w:line="240" w:lineRule="auto"/>
            </w:pPr>
            <w:r>
              <w:rPr>
                <w:rFonts w:ascii="Consolas" w:eastAsia="Consolas" w:hAnsi="Consolas"/>
                <w:sz w:val="16"/>
              </w:rPr>
              <w:t>CRITICAL — Dual-Event Rule:</w:t>
            </w:r>
          </w:p>
          <w:p w14:paraId="49916E1D" w14:textId="77777777" w:rsidR="002E189D" w:rsidRDefault="00702133">
            <w:pPr>
              <w:spacing w:after="0" w:line="240" w:lineRule="auto"/>
            </w:pPr>
            <w:r>
              <w:rPr>
                <w:rFonts w:ascii="Consolas" w:eastAsia="Consolas" w:hAnsi="Consolas"/>
                <w:sz w:val="16"/>
              </w:rPr>
              <w:t>Every CEO or interim leadership transition produces at least TWO rows: one for the outgoing person's last day, one for the incoming person's first day. Never write a single row mentioning both people.</w:t>
            </w:r>
          </w:p>
          <w:p w14:paraId="6B3A2AEB" w14:textId="77777777" w:rsidR="002E189D" w:rsidRDefault="00702133">
            <w:pPr>
              <w:spacing w:after="0" w:line="240" w:lineRule="auto"/>
            </w:pPr>
            <w:r>
              <w:rPr>
                <w:rFonts w:ascii="Consolas" w:eastAsia="Consolas" w:hAnsi="Consolas"/>
                <w:sz w:val="16"/>
              </w:rPr>
              <w:t xml:space="preserve"> </w:t>
            </w:r>
          </w:p>
          <w:p w14:paraId="318D7827" w14:textId="77777777" w:rsidR="002E189D" w:rsidRDefault="00702133">
            <w:pPr>
              <w:spacing w:after="0" w:line="240" w:lineRule="auto"/>
            </w:pPr>
            <w:r>
              <w:rPr>
                <w:rFonts w:ascii="Consolas" w:eastAsia="Consolas" w:hAnsi="Consolas"/>
                <w:sz w:val="16"/>
              </w:rPr>
              <w:t>After each row, append one confidence tag:</w:t>
            </w:r>
          </w:p>
          <w:p w14:paraId="1B473089" w14:textId="77777777" w:rsidR="002E189D" w:rsidRDefault="00702133">
            <w:pPr>
              <w:spacing w:after="0" w:line="240" w:lineRule="auto"/>
            </w:pPr>
            <w:r>
              <w:rPr>
                <w:rFonts w:ascii="Consolas" w:eastAsia="Consolas" w:hAnsi="Consolas"/>
                <w:sz w:val="16"/>
              </w:rPr>
              <w:t>[CONFIRMED — dated primary source] | [PROBABLE — roster/LinkedIn/recruitment firm only] | [UNCONFIRMED — secondary source only]</w:t>
            </w:r>
          </w:p>
          <w:p w14:paraId="151DAC5F" w14:textId="77777777" w:rsidR="002E189D" w:rsidRDefault="00702133">
            <w:pPr>
              <w:spacing w:after="0" w:line="240" w:lineRule="auto"/>
            </w:pPr>
            <w:r>
              <w:rPr>
                <w:rFonts w:ascii="Consolas" w:eastAsia="Consolas" w:hAnsi="Consolas"/>
                <w:sz w:val="16"/>
              </w:rPr>
              <w:t xml:space="preserve"> </w:t>
            </w:r>
          </w:p>
          <w:p w14:paraId="2E6A7F9F" w14:textId="77777777" w:rsidR="002E189D" w:rsidRDefault="00702133">
            <w:pPr>
              <w:spacing w:after="0" w:line="240" w:lineRule="auto"/>
            </w:pPr>
            <w:r>
              <w:rPr>
                <w:rFonts w:ascii="Consolas" w:eastAsia="Consolas" w:hAnsi="Consolas"/>
                <w:sz w:val="16"/>
              </w:rPr>
              <w:t>If a scope category has zero changes, write explicitly: "No [Category] changes located for this period" — do not silently omit the section.</w:t>
            </w:r>
          </w:p>
          <w:p w14:paraId="46AEB8B3" w14:textId="77777777" w:rsidR="002E189D" w:rsidRDefault="00702133">
            <w:pPr>
              <w:spacing w:after="0" w:line="240" w:lineRule="auto"/>
            </w:pPr>
            <w:r>
              <w:rPr>
                <w:rFonts w:ascii="Consolas" w:eastAsia="Consolas" w:hAnsi="Consolas"/>
                <w:sz w:val="16"/>
              </w:rPr>
              <w:t xml:space="preserve"> </w:t>
            </w:r>
          </w:p>
          <w:p w14:paraId="37F07EDF" w14:textId="77777777" w:rsidR="002E189D" w:rsidRDefault="00702133">
            <w:pPr>
              <w:spacing w:after="0" w:line="240" w:lineRule="auto"/>
            </w:pPr>
            <w:r>
              <w:rPr>
                <w:rFonts w:ascii="Consolas" w:eastAsia="Consolas" w:hAnsi="Consolas"/>
                <w:sz w:val="16"/>
              </w:rPr>
              <w:t xml:space="preserve"> </w:t>
            </w:r>
          </w:p>
          <w:p w14:paraId="204014AB" w14:textId="77777777" w:rsidR="002E189D" w:rsidRDefault="00702133">
            <w:pPr>
              <w:spacing w:after="0" w:line="240" w:lineRule="auto"/>
            </w:pPr>
            <w:r>
              <w:rPr>
                <w:rFonts w:ascii="Consolas" w:eastAsia="Consolas" w:hAnsi="Consolas"/>
                <w:sz w:val="16"/>
              </w:rPr>
              <w:t xml:space="preserve">List of Hospitals </w:t>
            </w:r>
          </w:p>
          <w:p w14:paraId="5565ADED" w14:textId="77777777" w:rsidR="002E189D" w:rsidRDefault="00702133">
            <w:pPr>
              <w:spacing w:after="0" w:line="240" w:lineRule="auto"/>
            </w:pPr>
            <w:r>
              <w:rPr>
                <w:rFonts w:ascii="Consolas" w:eastAsia="Consolas" w:hAnsi="Consolas"/>
                <w:sz w:val="16"/>
              </w:rPr>
              <w:t xml:space="preserve">•    CENTRAL: Mackenzie Health </w:t>
            </w:r>
          </w:p>
          <w:p w14:paraId="38CE33B7" w14:textId="77777777" w:rsidR="002E189D" w:rsidRDefault="00702133">
            <w:pPr>
              <w:spacing w:after="0" w:line="240" w:lineRule="auto"/>
            </w:pPr>
            <w:r>
              <w:rPr>
                <w:rFonts w:ascii="Consolas" w:eastAsia="Consolas" w:hAnsi="Consolas"/>
                <w:sz w:val="16"/>
              </w:rPr>
              <w:t xml:space="preserve">•    EAST: Arnprior Regional Health </w:t>
            </w:r>
          </w:p>
          <w:p w14:paraId="59A2CC6B" w14:textId="77777777" w:rsidR="002E189D" w:rsidRDefault="00702133">
            <w:pPr>
              <w:spacing w:after="0" w:line="240" w:lineRule="auto"/>
            </w:pPr>
            <w:r>
              <w:rPr>
                <w:rFonts w:ascii="Consolas" w:eastAsia="Consolas" w:hAnsi="Consolas"/>
                <w:sz w:val="16"/>
              </w:rPr>
              <w:t xml:space="preserve">•    TORONTO: North York General Hospital </w:t>
            </w:r>
          </w:p>
        </w:tc>
      </w:tr>
    </w:tbl>
    <w:p w14:paraId="071E5593" w14:textId="77777777" w:rsidR="002E189D" w:rsidRDefault="002E189D">
      <w:pPr>
        <w:spacing w:after="80"/>
      </w:pPr>
    </w:p>
    <w:p w14:paraId="31C58BC5" w14:textId="77777777" w:rsidR="002E189D" w:rsidRDefault="00702133">
      <w:pPr>
        <w:pStyle w:val="Heading2"/>
      </w:pPr>
      <w:bookmarkStart w:id="32" w:name="_Toc241596119"/>
      <w:r>
        <w:t>A.3 V2 – chain-of-thought turnover test with worked examples (Experiments 3 and 5)</w:t>
      </w:r>
      <w:bookmarkEnd w:id="32"/>
    </w:p>
    <w:p w14:paraId="028FD438" w14:textId="77777777" w:rsidR="002E189D" w:rsidRDefault="00702133">
      <w:r>
        <w:rPr>
          <w:color w:val="555555"/>
          <w:sz w:val="19"/>
        </w:rPr>
        <w:t>Note: the exclusion line reads 'before Jan 16, 2021' although the window starts 16 July 2021 (a typo in the prompt as run), and the worked examples name real people who are also in the gold set.</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360"/>
      </w:tblGrid>
      <w:tr w:rsidR="002E189D" w14:paraId="26C73F10" w14:textId="77777777">
        <w:trPr>
          <w:jc w:val="center"/>
        </w:trPr>
        <w:tc>
          <w:tcPr>
            <w:tcW w:w="9360" w:type="dxa"/>
            <w:shd w:val="clear" w:color="auto" w:fill="F4F4F4"/>
            <w:tcMar>
              <w:top w:w="70" w:type="dxa"/>
              <w:left w:w="110" w:type="dxa"/>
              <w:bottom w:w="70" w:type="dxa"/>
              <w:right w:w="110" w:type="dxa"/>
            </w:tcMar>
          </w:tcPr>
          <w:p w14:paraId="62CD1F0A" w14:textId="77777777" w:rsidR="002E189D" w:rsidRDefault="00702133">
            <w:pPr>
              <w:spacing w:after="0" w:line="240" w:lineRule="auto"/>
            </w:pPr>
            <w:r>
              <w:rPr>
                <w:rFonts w:ascii="Consolas" w:eastAsia="Consolas" w:hAnsi="Consolas"/>
                <w:sz w:val="15"/>
              </w:rPr>
              <w:t>You are compiling a hospital leadership change log for Ontario Health performance</w:t>
            </w:r>
          </w:p>
          <w:p w14:paraId="722CB366" w14:textId="77777777" w:rsidR="002E189D" w:rsidRDefault="00702133">
            <w:pPr>
              <w:spacing w:after="0" w:line="240" w:lineRule="auto"/>
            </w:pPr>
            <w:r>
              <w:rPr>
                <w:rFonts w:ascii="Consolas" w:eastAsia="Consolas" w:hAnsi="Consolas"/>
                <w:sz w:val="15"/>
              </w:rPr>
              <w:t>management. Task: list every CEO, Interim CEO, Board (Chair/Vice-Chair/Treasurer/</w:t>
            </w:r>
          </w:p>
          <w:p w14:paraId="37EB4F0F" w14:textId="77777777" w:rsidR="002E189D" w:rsidRDefault="00702133">
            <w:pPr>
              <w:spacing w:after="0" w:line="240" w:lineRule="auto"/>
            </w:pPr>
            <w:r>
              <w:rPr>
                <w:rFonts w:ascii="Consolas" w:eastAsia="Consolas" w:hAnsi="Consolas"/>
                <w:sz w:val="15"/>
              </w:rPr>
              <w:t>Secretary/Director), and direct-CEO-report C-suite (CFO, CNO/CNE, CHRO, CMO, Chief</w:t>
            </w:r>
          </w:p>
          <w:p w14:paraId="5944C7CB" w14:textId="77777777" w:rsidR="002E189D" w:rsidRDefault="00702133">
            <w:pPr>
              <w:spacing w:after="0" w:line="240" w:lineRule="auto"/>
            </w:pPr>
            <w:r>
              <w:rPr>
                <w:rFonts w:ascii="Consolas" w:eastAsia="Consolas" w:hAnsi="Consolas"/>
                <w:sz w:val="15"/>
              </w:rPr>
              <w:t>of Staff, Chief Communications Officer, Chief Planning Officer) change at [INSERT</w:t>
            </w:r>
          </w:p>
          <w:p w14:paraId="3EB18C51" w14:textId="77777777" w:rsidR="002E189D" w:rsidRDefault="00702133">
            <w:pPr>
              <w:spacing w:after="0" w:line="240" w:lineRule="auto"/>
            </w:pPr>
            <w:r>
              <w:rPr>
                <w:rFonts w:ascii="Consolas" w:eastAsia="Consolas" w:hAnsi="Consolas"/>
                <w:sz w:val="15"/>
              </w:rPr>
              <w:t>HOSPITAL] between July 16, 2021 and July 16, 2026.</w:t>
            </w:r>
          </w:p>
          <w:p w14:paraId="3C60C389" w14:textId="77777777" w:rsidR="002E189D" w:rsidRDefault="00702133">
            <w:pPr>
              <w:spacing w:after="0" w:line="240" w:lineRule="auto"/>
            </w:pPr>
            <w:r>
              <w:rPr>
                <w:rFonts w:ascii="Consolas" w:eastAsia="Consolas" w:hAnsi="Consolas"/>
                <w:sz w:val="15"/>
              </w:rPr>
              <w:t xml:space="preserve"> </w:t>
            </w:r>
          </w:p>
          <w:p w14:paraId="673A3CE1" w14:textId="77777777" w:rsidR="002E189D" w:rsidRDefault="00702133">
            <w:pPr>
              <w:spacing w:after="0" w:line="240" w:lineRule="auto"/>
            </w:pPr>
            <w:r>
              <w:rPr>
                <w:rFonts w:ascii="Consolas" w:eastAsia="Consolas" w:hAnsi="Consolas"/>
                <w:sz w:val="15"/>
              </w:rPr>
              <w:t>EXCLUDE: Foundation-only board/executive roles (unless the person also holds a</w:t>
            </w:r>
          </w:p>
          <w:p w14:paraId="403E62F9" w14:textId="77777777" w:rsidR="002E189D" w:rsidRDefault="00702133">
            <w:pPr>
              <w:spacing w:after="0" w:line="240" w:lineRule="auto"/>
            </w:pPr>
            <w:r>
              <w:rPr>
                <w:rFonts w:ascii="Consolas" w:eastAsia="Consolas" w:hAnsi="Consolas"/>
                <w:sz w:val="15"/>
              </w:rPr>
              <w:t>hospital governance seat). Appointments both announced and effective before</w:t>
            </w:r>
          </w:p>
          <w:p w14:paraId="3467BF21" w14:textId="77777777" w:rsidR="002E189D" w:rsidRDefault="00702133">
            <w:pPr>
              <w:spacing w:after="0" w:line="240" w:lineRule="auto"/>
            </w:pPr>
            <w:r>
              <w:rPr>
                <w:rFonts w:ascii="Consolas" w:eastAsia="Consolas" w:hAnsi="Consolas"/>
                <w:sz w:val="15"/>
              </w:rPr>
              <w:t>Jan 16, 2021.</w:t>
            </w:r>
          </w:p>
          <w:p w14:paraId="0B1C1235" w14:textId="77777777" w:rsidR="002E189D" w:rsidRDefault="00702133">
            <w:pPr>
              <w:spacing w:after="0" w:line="240" w:lineRule="auto"/>
            </w:pPr>
            <w:r>
              <w:rPr>
                <w:rFonts w:ascii="Consolas" w:eastAsia="Consolas" w:hAnsi="Consolas"/>
                <w:sz w:val="15"/>
              </w:rPr>
              <w:t xml:space="preserve"> </w:t>
            </w:r>
          </w:p>
          <w:p w14:paraId="4EF33E17" w14:textId="77777777" w:rsidR="002E189D" w:rsidRDefault="00702133">
            <w:pPr>
              <w:spacing w:after="0" w:line="240" w:lineRule="auto"/>
            </w:pPr>
            <w:r>
              <w:rPr>
                <w:rFonts w:ascii="Consolas" w:eastAsia="Consolas" w:hAnsi="Consolas"/>
                <w:sz w:val="15"/>
              </w:rPr>
              <w:t>=== STEP 1: Gather candidate mentions ===</w:t>
            </w:r>
          </w:p>
          <w:p w14:paraId="64A1D317" w14:textId="77777777" w:rsidR="002E189D" w:rsidRDefault="00702133">
            <w:pPr>
              <w:spacing w:after="0" w:line="240" w:lineRule="auto"/>
            </w:pPr>
            <w:r>
              <w:rPr>
                <w:rFonts w:ascii="Consolas" w:eastAsia="Consolas" w:hAnsi="Consolas"/>
                <w:sz w:val="15"/>
              </w:rPr>
              <w:t>Search hospital news releases, board of directors/governors minutes (compare</w:t>
            </w:r>
          </w:p>
          <w:p w14:paraId="2F2C1849" w14:textId="77777777" w:rsidR="002E189D" w:rsidRDefault="00702133">
            <w:pPr>
              <w:spacing w:after="0" w:line="240" w:lineRule="auto"/>
            </w:pPr>
            <w:r>
              <w:rPr>
                <w:rFonts w:ascii="Consolas" w:eastAsia="Consolas" w:hAnsi="Consolas"/>
                <w:sz w:val="15"/>
              </w:rPr>
              <w:t>consecutive minutes documents to spot differences), fiscal accountability /</w:t>
            </w:r>
          </w:p>
          <w:p w14:paraId="49AC76D2" w14:textId="77777777" w:rsidR="002E189D" w:rsidRDefault="00702133">
            <w:pPr>
              <w:spacing w:after="0" w:line="240" w:lineRule="auto"/>
            </w:pPr>
            <w:r>
              <w:rPr>
                <w:rFonts w:ascii="Consolas" w:eastAsia="Consolas" w:hAnsi="Consolas"/>
                <w:sz w:val="15"/>
              </w:rPr>
              <w:t>BPSAA disclosure pages, and current leadership/board bio pages. Collect every</w:t>
            </w:r>
          </w:p>
          <w:p w14:paraId="78572902" w14:textId="77777777" w:rsidR="002E189D" w:rsidRDefault="00702133">
            <w:pPr>
              <w:spacing w:after="0" w:line="240" w:lineRule="auto"/>
            </w:pPr>
            <w:r>
              <w:rPr>
                <w:rFonts w:ascii="Consolas" w:eastAsia="Consolas" w:hAnsi="Consolas"/>
                <w:sz w:val="15"/>
              </w:rPr>
              <w:t>name tied to a leadership or board role in this window.</w:t>
            </w:r>
          </w:p>
          <w:p w14:paraId="42CD1FF2" w14:textId="77777777" w:rsidR="002E189D" w:rsidRDefault="00702133">
            <w:pPr>
              <w:spacing w:after="0" w:line="240" w:lineRule="auto"/>
            </w:pPr>
            <w:r>
              <w:rPr>
                <w:rFonts w:ascii="Consolas" w:eastAsia="Consolas" w:hAnsi="Consolas"/>
                <w:sz w:val="15"/>
              </w:rPr>
              <w:t xml:space="preserve"> </w:t>
            </w:r>
          </w:p>
          <w:p w14:paraId="524F683F" w14:textId="77777777" w:rsidR="002E189D" w:rsidRDefault="00702133">
            <w:pPr>
              <w:spacing w:after="0" w:line="240" w:lineRule="auto"/>
            </w:pPr>
            <w:r>
              <w:rPr>
                <w:rFonts w:ascii="Consolas" w:eastAsia="Consolas" w:hAnsi="Consolas"/>
                <w:sz w:val="15"/>
              </w:rPr>
              <w:t>=== STEP 2: Apply the turnover test to EVERY candidate before including it ===</w:t>
            </w:r>
          </w:p>
          <w:p w14:paraId="4B5F10DA" w14:textId="77777777" w:rsidR="002E189D" w:rsidRDefault="00702133">
            <w:pPr>
              <w:spacing w:after="0" w:line="240" w:lineRule="auto"/>
            </w:pPr>
            <w:r>
              <w:rPr>
                <w:rFonts w:ascii="Consolas" w:eastAsia="Consolas" w:hAnsi="Consolas"/>
                <w:sz w:val="15"/>
              </w:rPr>
              <w:t>A mention only qualifies as a reportable row if you can answer YES to this:</w:t>
            </w:r>
          </w:p>
          <w:p w14:paraId="19165E7A" w14:textId="77777777" w:rsidR="002E189D" w:rsidRDefault="00702133">
            <w:pPr>
              <w:spacing w:after="0" w:line="240" w:lineRule="auto"/>
            </w:pPr>
            <w:r>
              <w:rPr>
                <w:rFonts w:ascii="Consolas" w:eastAsia="Consolas" w:hAnsi="Consolas"/>
                <w:sz w:val="15"/>
              </w:rPr>
              <w:t>"Is there direct evidence this person's role STARTED or ENDED in this window —</w:t>
            </w:r>
          </w:p>
          <w:p w14:paraId="0A333BA6" w14:textId="77777777" w:rsidR="002E189D" w:rsidRDefault="00702133">
            <w:pPr>
              <w:spacing w:after="0" w:line="240" w:lineRule="auto"/>
            </w:pPr>
            <w:r>
              <w:rPr>
                <w:rFonts w:ascii="Consolas" w:eastAsia="Consolas" w:hAnsi="Consolas"/>
                <w:sz w:val="15"/>
              </w:rPr>
              <w:t>not just that they held it?"</w:t>
            </w:r>
          </w:p>
          <w:p w14:paraId="6A841429" w14:textId="77777777" w:rsidR="002E189D" w:rsidRDefault="00702133">
            <w:pPr>
              <w:spacing w:after="0" w:line="240" w:lineRule="auto"/>
            </w:pPr>
            <w:r>
              <w:rPr>
                <w:rFonts w:ascii="Consolas" w:eastAsia="Consolas" w:hAnsi="Consolas"/>
                <w:sz w:val="15"/>
              </w:rPr>
              <w:t xml:space="preserve"> </w:t>
            </w:r>
          </w:p>
          <w:p w14:paraId="68066653" w14:textId="77777777" w:rsidR="002E189D" w:rsidRDefault="00702133">
            <w:pPr>
              <w:spacing w:after="0" w:line="240" w:lineRule="auto"/>
            </w:pPr>
            <w:r>
              <w:rPr>
                <w:rFonts w:ascii="Consolas" w:eastAsia="Consolas" w:hAnsi="Consolas"/>
                <w:sz w:val="15"/>
              </w:rPr>
              <w:t>Concretely:</w:t>
            </w:r>
          </w:p>
          <w:p w14:paraId="58905A8A" w14:textId="77777777" w:rsidR="002E189D" w:rsidRDefault="00702133">
            <w:pPr>
              <w:spacing w:after="0" w:line="240" w:lineRule="auto"/>
            </w:pPr>
            <w:r>
              <w:rPr>
                <w:rFonts w:ascii="Consolas" w:eastAsia="Consolas" w:hAnsi="Consolas"/>
                <w:sz w:val="15"/>
              </w:rPr>
              <w:t>- A name on a current bio/roster page with NO start or end date and NO</w:t>
            </w:r>
          </w:p>
          <w:p w14:paraId="34EE388D" w14:textId="77777777" w:rsidR="002E189D" w:rsidRDefault="00702133">
            <w:pPr>
              <w:spacing w:after="0" w:line="240" w:lineRule="auto"/>
            </w:pPr>
            <w:r>
              <w:rPr>
                <w:rFonts w:ascii="Consolas" w:eastAsia="Consolas" w:hAnsi="Consolas"/>
                <w:sz w:val="15"/>
              </w:rPr>
              <w:t xml:space="preserve">  incoming/outgoing language = REJECT by default. Before falling back to</w:t>
            </w:r>
          </w:p>
          <w:p w14:paraId="31FC3996" w14:textId="77777777" w:rsidR="002E189D" w:rsidRDefault="00702133">
            <w:pPr>
              <w:spacing w:after="0" w:line="240" w:lineRule="auto"/>
            </w:pPr>
            <w:r>
              <w:rPr>
                <w:rFonts w:ascii="Consolas" w:eastAsia="Consolas" w:hAnsi="Consolas"/>
                <w:sz w:val="15"/>
              </w:rPr>
              <w:t xml:space="preserve">  include it, actively check the dated sources you already gathered in Step 1</w:t>
            </w:r>
          </w:p>
          <w:p w14:paraId="343A0A75" w14:textId="77777777" w:rsidR="002E189D" w:rsidRDefault="00702133">
            <w:pPr>
              <w:spacing w:after="0" w:line="240" w:lineRule="auto"/>
            </w:pPr>
            <w:r>
              <w:rPr>
                <w:rFonts w:ascii="Consolas" w:eastAsia="Consolas" w:hAnsi="Consolas"/>
                <w:sz w:val="15"/>
              </w:rPr>
              <w:t xml:space="preserve">  (news releases, minutes, org charts) for that same name. If you find them</w:t>
            </w:r>
          </w:p>
          <w:p w14:paraId="31AFF19D" w14:textId="77777777" w:rsidR="002E189D" w:rsidRDefault="00702133">
            <w:pPr>
              <w:spacing w:after="0" w:line="240" w:lineRule="auto"/>
            </w:pPr>
            <w:r>
              <w:rPr>
                <w:rFonts w:ascii="Consolas" w:eastAsia="Consolas" w:hAnsi="Consolas"/>
                <w:sz w:val="15"/>
              </w:rPr>
              <w:t xml:space="preserve">  there with a date, use that dated record instead — do not also add an</w:t>
            </w:r>
          </w:p>
          <w:p w14:paraId="45D4D5F9" w14:textId="77777777" w:rsidR="002E189D" w:rsidRDefault="00702133">
            <w:pPr>
              <w:spacing w:after="0" w:line="240" w:lineRule="auto"/>
            </w:pPr>
            <w:r>
              <w:rPr>
                <w:rFonts w:ascii="Consolas" w:eastAsia="Consolas" w:hAnsi="Consolas"/>
                <w:sz w:val="15"/>
              </w:rPr>
              <w:t xml:space="preserve">  undated duplicate. Only if you checked those sources and found nothing may</w:t>
            </w:r>
          </w:p>
          <w:p w14:paraId="1121854E" w14:textId="77777777" w:rsidR="002E189D" w:rsidRDefault="00702133">
            <w:pPr>
              <w:spacing w:after="0" w:line="240" w:lineRule="auto"/>
            </w:pPr>
            <w:r>
              <w:rPr>
                <w:rFonts w:ascii="Consolas" w:eastAsia="Consolas" w:hAnsi="Consolas"/>
                <w:sz w:val="15"/>
              </w:rPr>
              <w:t xml:space="preserve">  you include the bare bio-page mention, tagged [PROBABLE].</w:t>
            </w:r>
          </w:p>
          <w:p w14:paraId="4E03BEA0" w14:textId="77777777" w:rsidR="002E189D" w:rsidRDefault="00702133">
            <w:pPr>
              <w:spacing w:after="0" w:line="240" w:lineRule="auto"/>
            </w:pPr>
            <w:r>
              <w:rPr>
                <w:rFonts w:ascii="Consolas" w:eastAsia="Consolas" w:hAnsi="Consolas"/>
                <w:sz w:val="15"/>
              </w:rPr>
              <w:t>- A person re-elected or reappointed to the SAME seat they already held = REJECT.</w:t>
            </w:r>
          </w:p>
          <w:p w14:paraId="00B4F04C" w14:textId="77777777" w:rsidR="002E189D" w:rsidRDefault="00702133">
            <w:pPr>
              <w:spacing w:after="0" w:line="240" w:lineRule="auto"/>
            </w:pPr>
            <w:r>
              <w:rPr>
                <w:rFonts w:ascii="Consolas" w:eastAsia="Consolas" w:hAnsi="Consolas"/>
                <w:sz w:val="15"/>
              </w:rPr>
              <w:t xml:space="preserve">  Re-election is not a turnover.</w:t>
            </w:r>
          </w:p>
          <w:p w14:paraId="387343DD" w14:textId="77777777" w:rsidR="002E189D" w:rsidRDefault="00702133">
            <w:pPr>
              <w:spacing w:after="0" w:line="240" w:lineRule="auto"/>
            </w:pPr>
            <w:r>
              <w:rPr>
                <w:rFonts w:ascii="Consolas" w:eastAsia="Consolas" w:hAnsi="Consolas"/>
                <w:sz w:val="15"/>
              </w:rPr>
              <w:t>- A person listed as "Chair of Committee X" in board minutes = REJECT by default.</w:t>
            </w:r>
          </w:p>
          <w:p w14:paraId="38FF4E3A" w14:textId="77777777" w:rsidR="002E189D" w:rsidRDefault="00702133">
            <w:pPr>
              <w:spacing w:after="0" w:line="240" w:lineRule="auto"/>
            </w:pPr>
            <w:r>
              <w:rPr>
                <w:rFonts w:ascii="Consolas" w:eastAsia="Consolas" w:hAnsi="Consolas"/>
                <w:sz w:val="15"/>
              </w:rPr>
              <w:lastRenderedPageBreak/>
              <w:t xml:space="preserve">  Only include if the minutes use explicit new-appointment language ("elected as</w:t>
            </w:r>
          </w:p>
          <w:p w14:paraId="3568DD50" w14:textId="77777777" w:rsidR="002E189D" w:rsidRDefault="00702133">
            <w:pPr>
              <w:spacing w:after="0" w:line="240" w:lineRule="auto"/>
            </w:pPr>
            <w:r>
              <w:rPr>
                <w:rFonts w:ascii="Consolas" w:eastAsia="Consolas" w:hAnsi="Consolas"/>
                <w:sz w:val="15"/>
              </w:rPr>
              <w:t xml:space="preserve">  new Chair," "appointed to replace," etc.) — a bare term listing ("Chair, X</w:t>
            </w:r>
          </w:p>
          <w:p w14:paraId="12FF2287" w14:textId="77777777" w:rsidR="002E189D" w:rsidRDefault="00702133">
            <w:pPr>
              <w:spacing w:after="0" w:line="240" w:lineRule="auto"/>
            </w:pPr>
            <w:r>
              <w:rPr>
                <w:rFonts w:ascii="Consolas" w:eastAsia="Consolas" w:hAnsi="Consolas"/>
                <w:sz w:val="15"/>
              </w:rPr>
              <w:t xml:space="preserve">  Committee, 2025/26 term") is NOT enough on its own, even with a date attached.</w:t>
            </w:r>
          </w:p>
          <w:p w14:paraId="60DC4E10" w14:textId="77777777" w:rsidR="002E189D" w:rsidRDefault="00702133">
            <w:pPr>
              <w:spacing w:after="0" w:line="240" w:lineRule="auto"/>
            </w:pPr>
            <w:r>
              <w:rPr>
                <w:rFonts w:ascii="Consolas" w:eastAsia="Consolas" w:hAnsi="Consolas"/>
                <w:sz w:val="15"/>
              </w:rPr>
              <w:t>- A person appearing only on a Sunshine List salary disclosure with no title</w:t>
            </w:r>
          </w:p>
          <w:p w14:paraId="7EAB9E6A" w14:textId="77777777" w:rsidR="002E189D" w:rsidRDefault="00702133">
            <w:pPr>
              <w:spacing w:after="0" w:line="240" w:lineRule="auto"/>
            </w:pPr>
            <w:r>
              <w:rPr>
                <w:rFonts w:ascii="Consolas" w:eastAsia="Consolas" w:hAnsi="Consolas"/>
                <w:sz w:val="15"/>
              </w:rPr>
              <w:t xml:space="preserve">  change indicated = REJECT (title alone isn't evidence of a transition).</w:t>
            </w:r>
          </w:p>
          <w:p w14:paraId="18E94A36" w14:textId="77777777" w:rsidR="002E189D" w:rsidRDefault="00702133">
            <w:pPr>
              <w:spacing w:after="0" w:line="240" w:lineRule="auto"/>
            </w:pPr>
            <w:r>
              <w:rPr>
                <w:rFonts w:ascii="Consolas" w:eastAsia="Consolas" w:hAnsi="Consolas"/>
                <w:sz w:val="15"/>
              </w:rPr>
              <w:t>- A dead or inaccessible link = REJECT, do not include the row.</w:t>
            </w:r>
          </w:p>
          <w:p w14:paraId="48D0BD47" w14:textId="77777777" w:rsidR="002E189D" w:rsidRDefault="00702133">
            <w:pPr>
              <w:spacing w:after="0" w:line="240" w:lineRule="auto"/>
            </w:pPr>
            <w:r>
              <w:rPr>
                <w:rFonts w:ascii="Consolas" w:eastAsia="Consolas" w:hAnsi="Consolas"/>
                <w:sz w:val="15"/>
              </w:rPr>
              <w:t xml:space="preserve"> </w:t>
            </w:r>
          </w:p>
          <w:p w14:paraId="0AFA2776" w14:textId="77777777" w:rsidR="002E189D" w:rsidRDefault="00702133">
            <w:pPr>
              <w:spacing w:after="0" w:line="240" w:lineRule="auto"/>
            </w:pPr>
            <w:r>
              <w:rPr>
                <w:rFonts w:ascii="Consolas" w:eastAsia="Consolas" w:hAnsi="Consolas"/>
                <w:sz w:val="15"/>
              </w:rPr>
              <w:t>Here are worked examples from real cases — match this logic:</w:t>
            </w:r>
          </w:p>
          <w:p w14:paraId="39C8851A" w14:textId="77777777" w:rsidR="002E189D" w:rsidRDefault="00702133">
            <w:pPr>
              <w:spacing w:after="0" w:line="240" w:lineRule="auto"/>
            </w:pPr>
            <w:r>
              <w:rPr>
                <w:rFonts w:ascii="Consolas" w:eastAsia="Consolas" w:hAnsi="Consolas"/>
                <w:sz w:val="15"/>
              </w:rPr>
              <w:t xml:space="preserve"> </w:t>
            </w:r>
          </w:p>
          <w:p w14:paraId="5CA708DD" w14:textId="77777777" w:rsidR="002E189D" w:rsidRDefault="00702133">
            <w:pPr>
              <w:spacing w:after="0" w:line="240" w:lineRule="auto"/>
            </w:pPr>
            <w:r>
              <w:rPr>
                <w:rFonts w:ascii="Consolas" w:eastAsia="Consolas" w:hAnsi="Consolas"/>
                <w:sz w:val="15"/>
              </w:rPr>
              <w:t>REJECT (directory listing, no change evidence):</w:t>
            </w:r>
          </w:p>
          <w:p w14:paraId="0F0BFEFF" w14:textId="77777777" w:rsidR="002E189D" w:rsidRDefault="00702133">
            <w:pPr>
              <w:spacing w:after="0" w:line="240" w:lineRule="auto"/>
            </w:pPr>
            <w:r>
              <w:rPr>
                <w:rFonts w:ascii="Consolas" w:eastAsia="Consolas" w:hAnsi="Consolas"/>
                <w:sz w:val="15"/>
              </w:rPr>
              <w:t xml:space="preserve">  "Joseph Amato - Board Director (Confirmed Active)" — sourced only from the</w:t>
            </w:r>
          </w:p>
          <w:p w14:paraId="5A424803" w14:textId="77777777" w:rsidR="002E189D" w:rsidRDefault="00702133">
            <w:pPr>
              <w:spacing w:after="0" w:line="240" w:lineRule="auto"/>
            </w:pPr>
            <w:r>
              <w:rPr>
                <w:rFonts w:ascii="Consolas" w:eastAsia="Consolas" w:hAnsi="Consolas"/>
                <w:sz w:val="15"/>
              </w:rPr>
              <w:t xml:space="preserve">  current board page, no start date, no incoming language, other directors from</w:t>
            </w:r>
          </w:p>
          <w:p w14:paraId="3BD190F4" w14:textId="77777777" w:rsidR="002E189D" w:rsidRDefault="00702133">
            <w:pPr>
              <w:spacing w:after="0" w:line="240" w:lineRule="auto"/>
            </w:pPr>
            <w:r>
              <w:rPr>
                <w:rFonts w:ascii="Consolas" w:eastAsia="Consolas" w:hAnsi="Consolas"/>
                <w:sz w:val="15"/>
              </w:rPr>
              <w:t xml:space="preserve">  the same page have dated appointment records elsewhere. → Not a turnover.</w:t>
            </w:r>
          </w:p>
          <w:p w14:paraId="71B2AFC3" w14:textId="77777777" w:rsidR="002E189D" w:rsidRDefault="00702133">
            <w:pPr>
              <w:spacing w:after="0" w:line="240" w:lineRule="auto"/>
            </w:pPr>
            <w:r>
              <w:rPr>
                <w:rFonts w:ascii="Consolas" w:eastAsia="Consolas" w:hAnsi="Consolas"/>
                <w:sz w:val="15"/>
              </w:rPr>
              <w:t xml:space="preserve"> </w:t>
            </w:r>
          </w:p>
          <w:p w14:paraId="6F0DC4D9" w14:textId="77777777" w:rsidR="002E189D" w:rsidRDefault="00702133">
            <w:pPr>
              <w:spacing w:after="0" w:line="240" w:lineRule="auto"/>
            </w:pPr>
            <w:r>
              <w:rPr>
                <w:rFonts w:ascii="Consolas" w:eastAsia="Consolas" w:hAnsi="Consolas"/>
                <w:sz w:val="15"/>
              </w:rPr>
              <w:t>REJECT (reappointment, same seat):</w:t>
            </w:r>
          </w:p>
          <w:p w14:paraId="7E45A028" w14:textId="77777777" w:rsidR="002E189D" w:rsidRDefault="00702133">
            <w:pPr>
              <w:spacing w:after="0" w:line="240" w:lineRule="auto"/>
            </w:pPr>
            <w:r>
              <w:rPr>
                <w:rFonts w:ascii="Consolas" w:eastAsia="Consolas" w:hAnsi="Consolas"/>
                <w:sz w:val="15"/>
              </w:rPr>
              <w:t xml:space="preserve">  "Deryn Rizzi - Board Director (re-elected 3-year term)" — minutes explicitly</w:t>
            </w:r>
          </w:p>
          <w:p w14:paraId="501E0AF4" w14:textId="77777777" w:rsidR="002E189D" w:rsidRDefault="00702133">
            <w:pPr>
              <w:spacing w:after="0" w:line="240" w:lineRule="auto"/>
            </w:pPr>
            <w:r>
              <w:rPr>
                <w:rFonts w:ascii="Consolas" w:eastAsia="Consolas" w:hAnsi="Consolas"/>
                <w:sz w:val="15"/>
              </w:rPr>
              <w:t xml:space="preserve">  say "re-elected." → Same seat, same person, not a change event.</w:t>
            </w:r>
          </w:p>
          <w:p w14:paraId="2B970630" w14:textId="77777777" w:rsidR="002E189D" w:rsidRDefault="00702133">
            <w:pPr>
              <w:spacing w:after="0" w:line="240" w:lineRule="auto"/>
            </w:pPr>
            <w:r>
              <w:rPr>
                <w:rFonts w:ascii="Consolas" w:eastAsia="Consolas" w:hAnsi="Consolas"/>
                <w:sz w:val="15"/>
              </w:rPr>
              <w:t xml:space="preserve"> </w:t>
            </w:r>
          </w:p>
          <w:p w14:paraId="5BD52738" w14:textId="77777777" w:rsidR="002E189D" w:rsidRDefault="00702133">
            <w:pPr>
              <w:spacing w:after="0" w:line="240" w:lineRule="auto"/>
            </w:pPr>
            <w:r>
              <w:rPr>
                <w:rFonts w:ascii="Consolas" w:eastAsia="Consolas" w:hAnsi="Consolas"/>
                <w:sz w:val="15"/>
              </w:rPr>
              <w:t>REJECT (committee chair listed, no new-appointment language):</w:t>
            </w:r>
          </w:p>
          <w:p w14:paraId="1B4E69A3" w14:textId="77777777" w:rsidR="002E189D" w:rsidRDefault="00702133">
            <w:pPr>
              <w:spacing w:after="0" w:line="240" w:lineRule="auto"/>
            </w:pPr>
            <w:r>
              <w:rPr>
                <w:rFonts w:ascii="Consolas" w:eastAsia="Consolas" w:hAnsi="Consolas"/>
                <w:sz w:val="15"/>
              </w:rPr>
              <w:t xml:space="preserve">  "Dr. Jack Mintz - Vice Chair, Quality, Safety &amp; Risk Committee (2025/26 term)"</w:t>
            </w:r>
          </w:p>
          <w:p w14:paraId="2A3740F9" w14:textId="77777777" w:rsidR="002E189D" w:rsidRDefault="00702133">
            <w:pPr>
              <w:spacing w:after="0" w:line="240" w:lineRule="auto"/>
            </w:pPr>
            <w:r>
              <w:rPr>
                <w:rFonts w:ascii="Consolas" w:eastAsia="Consolas" w:hAnsi="Consolas"/>
                <w:sz w:val="15"/>
              </w:rPr>
              <w:t xml:space="preserve">  — this is just this year's committee roster in the minutes, no "newly elected"</w:t>
            </w:r>
          </w:p>
          <w:p w14:paraId="24C4511F" w14:textId="77777777" w:rsidR="002E189D" w:rsidRDefault="00702133">
            <w:pPr>
              <w:spacing w:after="0" w:line="240" w:lineRule="auto"/>
            </w:pPr>
            <w:r>
              <w:rPr>
                <w:rFonts w:ascii="Consolas" w:eastAsia="Consolas" w:hAnsi="Consolas"/>
                <w:sz w:val="15"/>
              </w:rPr>
              <w:t xml:space="preserve">  or similar language. → Not a turnover, default reject.</w:t>
            </w:r>
          </w:p>
          <w:p w14:paraId="1A68E2BD" w14:textId="77777777" w:rsidR="002E189D" w:rsidRDefault="00702133">
            <w:pPr>
              <w:spacing w:after="0" w:line="240" w:lineRule="auto"/>
            </w:pPr>
            <w:r>
              <w:rPr>
                <w:rFonts w:ascii="Consolas" w:eastAsia="Consolas" w:hAnsi="Consolas"/>
                <w:sz w:val="15"/>
              </w:rPr>
              <w:t xml:space="preserve"> </w:t>
            </w:r>
          </w:p>
          <w:p w14:paraId="44CF2348" w14:textId="77777777" w:rsidR="002E189D" w:rsidRDefault="00702133">
            <w:pPr>
              <w:spacing w:after="0" w:line="240" w:lineRule="auto"/>
            </w:pPr>
            <w:r>
              <w:rPr>
                <w:rFonts w:ascii="Consolas" w:eastAsia="Consolas" w:hAnsi="Consolas"/>
                <w:sz w:val="15"/>
              </w:rPr>
              <w:t>ACCEPT (explicit incoming/outgoing pair):</w:t>
            </w:r>
          </w:p>
          <w:p w14:paraId="59896AF4" w14:textId="77777777" w:rsidR="002E189D" w:rsidRDefault="00702133">
            <w:pPr>
              <w:spacing w:after="0" w:line="240" w:lineRule="auto"/>
            </w:pPr>
            <w:r>
              <w:rPr>
                <w:rFonts w:ascii="Consolas" w:eastAsia="Consolas" w:hAnsi="Consolas"/>
                <w:sz w:val="15"/>
              </w:rPr>
              <w:t xml:space="preserve">  "Altaf Stationwala - President/CEO (outgoing after 14 yrs)" dated 2025-06-27,</w:t>
            </w:r>
          </w:p>
          <w:p w14:paraId="07D8FEC4" w14:textId="77777777" w:rsidR="002E189D" w:rsidRDefault="00702133">
            <w:pPr>
              <w:spacing w:after="0" w:line="240" w:lineRule="auto"/>
            </w:pPr>
            <w:r>
              <w:rPr>
                <w:rFonts w:ascii="Consolas" w:eastAsia="Consolas" w:hAnsi="Consolas"/>
                <w:sz w:val="15"/>
              </w:rPr>
              <w:t xml:space="preserve">  paired with "Mary-Agnes Wilson - Interim President/CEO (incoming)" dated</w:t>
            </w:r>
          </w:p>
          <w:p w14:paraId="2AB25CCD" w14:textId="77777777" w:rsidR="002E189D" w:rsidRDefault="00702133">
            <w:pPr>
              <w:spacing w:after="0" w:line="240" w:lineRule="auto"/>
            </w:pPr>
            <w:r>
              <w:rPr>
                <w:rFonts w:ascii="Consolas" w:eastAsia="Consolas" w:hAnsi="Consolas"/>
                <w:sz w:val="15"/>
              </w:rPr>
              <w:t xml:space="preserve">  2025-04-09 — both from a dated news release naming both the departure and the</w:t>
            </w:r>
          </w:p>
          <w:p w14:paraId="179EF5C6" w14:textId="77777777" w:rsidR="002E189D" w:rsidRDefault="00702133">
            <w:pPr>
              <w:spacing w:after="0" w:line="240" w:lineRule="auto"/>
            </w:pPr>
            <w:r>
              <w:rPr>
                <w:rFonts w:ascii="Consolas" w:eastAsia="Consolas" w:hAnsi="Consolas"/>
                <w:sz w:val="15"/>
              </w:rPr>
              <w:t xml:space="preserve">  named successor. → Two separate rows, both include.</w:t>
            </w:r>
          </w:p>
          <w:p w14:paraId="4847637A" w14:textId="77777777" w:rsidR="002E189D" w:rsidRDefault="00702133">
            <w:pPr>
              <w:spacing w:after="0" w:line="240" w:lineRule="auto"/>
            </w:pPr>
            <w:r>
              <w:rPr>
                <w:rFonts w:ascii="Consolas" w:eastAsia="Consolas" w:hAnsi="Consolas"/>
                <w:sz w:val="15"/>
              </w:rPr>
              <w:t xml:space="preserve"> </w:t>
            </w:r>
          </w:p>
          <w:p w14:paraId="75C02226" w14:textId="77777777" w:rsidR="002E189D" w:rsidRDefault="00702133">
            <w:pPr>
              <w:spacing w:after="0" w:line="240" w:lineRule="auto"/>
            </w:pPr>
            <w:r>
              <w:rPr>
                <w:rFonts w:ascii="Consolas" w:eastAsia="Consolas" w:hAnsi="Consolas"/>
                <w:sz w:val="15"/>
              </w:rPr>
              <w:t>ACCEPT (board officer change, dated release):</w:t>
            </w:r>
          </w:p>
          <w:p w14:paraId="66EAFC0C" w14:textId="77777777" w:rsidR="002E189D" w:rsidRDefault="00702133">
            <w:pPr>
              <w:spacing w:after="0" w:line="240" w:lineRule="auto"/>
            </w:pPr>
            <w:r>
              <w:rPr>
                <w:rFonts w:ascii="Consolas" w:eastAsia="Consolas" w:hAnsi="Consolas"/>
                <w:sz w:val="15"/>
              </w:rPr>
              <w:t xml:space="preserve">  "Stephanie Zee - Board Chair (incoming from VP)" dated 2024-06-13, sourced from</w:t>
            </w:r>
          </w:p>
          <w:p w14:paraId="5FD43618" w14:textId="77777777" w:rsidR="002E189D" w:rsidRDefault="00702133">
            <w:pPr>
              <w:spacing w:after="0" w:line="240" w:lineRule="auto"/>
            </w:pPr>
            <w:r>
              <w:rPr>
                <w:rFonts w:ascii="Consolas" w:eastAsia="Consolas" w:hAnsi="Consolas"/>
                <w:sz w:val="15"/>
              </w:rPr>
              <w:t xml:space="preserve">  a dated news release explicitly naming the new chair. → Include.</w:t>
            </w:r>
          </w:p>
          <w:p w14:paraId="6B2C1979" w14:textId="77777777" w:rsidR="002E189D" w:rsidRDefault="00702133">
            <w:pPr>
              <w:spacing w:after="0" w:line="240" w:lineRule="auto"/>
            </w:pPr>
            <w:r>
              <w:rPr>
                <w:rFonts w:ascii="Consolas" w:eastAsia="Consolas" w:hAnsi="Consolas"/>
                <w:sz w:val="15"/>
              </w:rPr>
              <w:t xml:space="preserve"> </w:t>
            </w:r>
          </w:p>
          <w:p w14:paraId="15DA203C" w14:textId="77777777" w:rsidR="002E189D" w:rsidRDefault="00702133">
            <w:pPr>
              <w:spacing w:after="0" w:line="240" w:lineRule="auto"/>
            </w:pPr>
            <w:r>
              <w:rPr>
                <w:rFonts w:ascii="Consolas" w:eastAsia="Consolas" w:hAnsi="Consolas"/>
                <w:sz w:val="15"/>
              </w:rPr>
              <w:t>ACCEPT (undated but sole record — mark PROBABLE):</w:t>
            </w:r>
          </w:p>
          <w:p w14:paraId="6C135936" w14:textId="77777777" w:rsidR="002E189D" w:rsidRDefault="00702133">
            <w:pPr>
              <w:spacing w:after="0" w:line="240" w:lineRule="auto"/>
            </w:pPr>
            <w:r>
              <w:rPr>
                <w:rFonts w:ascii="Consolas" w:eastAsia="Consolas" w:hAnsi="Consolas"/>
                <w:sz w:val="15"/>
              </w:rPr>
              <w:t xml:space="preserve">  "Simone Atungo - Board Governor (incoming)" — no date, but this name appears</w:t>
            </w:r>
          </w:p>
          <w:p w14:paraId="3D526E65" w14:textId="77777777" w:rsidR="002E189D" w:rsidRDefault="00702133">
            <w:pPr>
              <w:spacing w:after="0" w:line="240" w:lineRule="auto"/>
            </w:pPr>
            <w:r>
              <w:rPr>
                <w:rFonts w:ascii="Consolas" w:eastAsia="Consolas" w:hAnsi="Consolas"/>
                <w:sz w:val="15"/>
              </w:rPr>
              <w:t xml:space="preserve">  on the current board page and does NOT appear on any earlier board page or</w:t>
            </w:r>
          </w:p>
          <w:p w14:paraId="1E61E33F" w14:textId="77777777" w:rsidR="002E189D" w:rsidRDefault="00702133">
            <w:pPr>
              <w:spacing w:after="0" w:line="240" w:lineRule="auto"/>
            </w:pPr>
            <w:r>
              <w:rPr>
                <w:rFonts w:ascii="Consolas" w:eastAsia="Consolas" w:hAnsi="Consolas"/>
                <w:sz w:val="15"/>
              </w:rPr>
              <w:t xml:space="preserve">  minutes you found. → Include as [PROBABLE], since it's the only evidence of</w:t>
            </w:r>
          </w:p>
          <w:p w14:paraId="2C57B776" w14:textId="77777777" w:rsidR="002E189D" w:rsidRDefault="00702133">
            <w:pPr>
              <w:spacing w:after="0" w:line="240" w:lineRule="auto"/>
            </w:pPr>
            <w:r>
              <w:rPr>
                <w:rFonts w:ascii="Consolas" w:eastAsia="Consolas" w:hAnsi="Consolas"/>
                <w:sz w:val="15"/>
              </w:rPr>
              <w:t xml:space="preserve">  their addition, not a re-listing of someone already dated elsewhere.</w:t>
            </w:r>
          </w:p>
          <w:p w14:paraId="3C25FFF6" w14:textId="77777777" w:rsidR="002E189D" w:rsidRDefault="00702133">
            <w:pPr>
              <w:spacing w:after="0" w:line="240" w:lineRule="auto"/>
            </w:pPr>
            <w:r>
              <w:rPr>
                <w:rFonts w:ascii="Consolas" w:eastAsia="Consolas" w:hAnsi="Consolas"/>
                <w:sz w:val="15"/>
              </w:rPr>
              <w:t xml:space="preserve"> </w:t>
            </w:r>
          </w:p>
          <w:p w14:paraId="18D94EE5" w14:textId="77777777" w:rsidR="002E189D" w:rsidRDefault="00702133">
            <w:pPr>
              <w:spacing w:after="0" w:line="240" w:lineRule="auto"/>
            </w:pPr>
            <w:r>
              <w:rPr>
                <w:rFonts w:ascii="Consolas" w:eastAsia="Consolas" w:hAnsi="Consolas"/>
                <w:sz w:val="15"/>
              </w:rPr>
              <w:t>=== STEP 3: Dual-Event Rule for CEO/Interim CEO transitions ===</w:t>
            </w:r>
          </w:p>
          <w:p w14:paraId="63B46874" w14:textId="77777777" w:rsidR="002E189D" w:rsidRDefault="00702133">
            <w:pPr>
              <w:spacing w:after="0" w:line="240" w:lineRule="auto"/>
            </w:pPr>
            <w:r>
              <w:rPr>
                <w:rFonts w:ascii="Consolas" w:eastAsia="Consolas" w:hAnsi="Consolas"/>
                <w:sz w:val="15"/>
              </w:rPr>
              <w:t>Every CEO or Interim CEO transition produces TWO separate rows: one for the</w:t>
            </w:r>
          </w:p>
          <w:p w14:paraId="1B180C00" w14:textId="77777777" w:rsidR="002E189D" w:rsidRDefault="00702133">
            <w:pPr>
              <w:spacing w:after="0" w:line="240" w:lineRule="auto"/>
            </w:pPr>
            <w:r>
              <w:rPr>
                <w:rFonts w:ascii="Consolas" w:eastAsia="Consolas" w:hAnsi="Consolas"/>
                <w:sz w:val="15"/>
              </w:rPr>
              <w:t>outgoing person, one for the incoming person. Never combine both people into</w:t>
            </w:r>
          </w:p>
          <w:p w14:paraId="04911806" w14:textId="77777777" w:rsidR="002E189D" w:rsidRDefault="00702133">
            <w:pPr>
              <w:spacing w:after="0" w:line="240" w:lineRule="auto"/>
            </w:pPr>
            <w:r>
              <w:rPr>
                <w:rFonts w:ascii="Consolas" w:eastAsia="Consolas" w:hAnsi="Consolas"/>
                <w:sz w:val="15"/>
              </w:rPr>
              <w:t>a single row.</w:t>
            </w:r>
          </w:p>
          <w:p w14:paraId="4D533E40" w14:textId="77777777" w:rsidR="002E189D" w:rsidRDefault="00702133">
            <w:pPr>
              <w:spacing w:after="0" w:line="240" w:lineRule="auto"/>
            </w:pPr>
            <w:r>
              <w:rPr>
                <w:rFonts w:ascii="Consolas" w:eastAsia="Consolas" w:hAnsi="Consolas"/>
                <w:sz w:val="15"/>
              </w:rPr>
              <w:t xml:space="preserve"> </w:t>
            </w:r>
          </w:p>
          <w:p w14:paraId="0D87ED34" w14:textId="77777777" w:rsidR="002E189D" w:rsidRDefault="00702133">
            <w:pPr>
              <w:spacing w:after="0" w:line="240" w:lineRule="auto"/>
            </w:pPr>
            <w:r>
              <w:rPr>
                <w:rFonts w:ascii="Consolas" w:eastAsia="Consolas" w:hAnsi="Consolas"/>
                <w:sz w:val="15"/>
              </w:rPr>
              <w:t>=== STEP 4: Output format ===</w:t>
            </w:r>
          </w:p>
          <w:p w14:paraId="32A39019" w14:textId="77777777" w:rsidR="002E189D" w:rsidRDefault="00702133">
            <w:pPr>
              <w:spacing w:after="0" w:line="240" w:lineRule="auto"/>
            </w:pPr>
            <w:r>
              <w:rPr>
                <w:rFonts w:ascii="Consolas" w:eastAsia="Consolas" w:hAnsi="Consolas"/>
                <w:sz w:val="15"/>
              </w:rPr>
              <w:t>For every row that passes Step 2, output:</w:t>
            </w:r>
          </w:p>
          <w:p w14:paraId="47DBEF5D" w14:textId="77777777" w:rsidR="002E189D" w:rsidRDefault="00702133">
            <w:pPr>
              <w:spacing w:after="0" w:line="240" w:lineRule="auto"/>
            </w:pPr>
            <w:r>
              <w:rPr>
                <w:rFonts w:ascii="Consolas" w:eastAsia="Consolas" w:hAnsi="Consolas"/>
                <w:sz w:val="15"/>
              </w:rPr>
              <w:t>Hospital → Issue (Name - Role, incoming/outgoing) → Paragraph blurb →</w:t>
            </w:r>
          </w:p>
          <w:p w14:paraId="5B7AAC48" w14:textId="77777777" w:rsidR="002E189D" w:rsidRDefault="00702133">
            <w:pPr>
              <w:spacing w:after="0" w:line="240" w:lineRule="auto"/>
            </w:pPr>
            <w:r>
              <w:rPr>
                <w:rFonts w:ascii="Consolas" w:eastAsia="Consolas" w:hAnsi="Consolas"/>
                <w:sz w:val="15"/>
              </w:rPr>
              <w:t>Date (YYYY-MM-DD, or blank if genuinely undated) → Source → Source link →</w:t>
            </w:r>
          </w:p>
          <w:p w14:paraId="0C303CC5" w14:textId="77777777" w:rsidR="002E189D" w:rsidRDefault="00702133">
            <w:pPr>
              <w:spacing w:after="0" w:line="240" w:lineRule="auto"/>
            </w:pPr>
            <w:r>
              <w:rPr>
                <w:rFonts w:ascii="Consolas" w:eastAsia="Consolas" w:hAnsi="Consolas"/>
                <w:sz w:val="15"/>
              </w:rPr>
              <w:t>Confidence tag</w:t>
            </w:r>
          </w:p>
          <w:p w14:paraId="319819A6" w14:textId="77777777" w:rsidR="002E189D" w:rsidRDefault="00702133">
            <w:pPr>
              <w:spacing w:after="0" w:line="240" w:lineRule="auto"/>
            </w:pPr>
            <w:r>
              <w:rPr>
                <w:rFonts w:ascii="Consolas" w:eastAsia="Consolas" w:hAnsi="Consolas"/>
                <w:sz w:val="15"/>
              </w:rPr>
              <w:t xml:space="preserve"> </w:t>
            </w:r>
          </w:p>
          <w:p w14:paraId="331CC51B" w14:textId="77777777" w:rsidR="002E189D" w:rsidRDefault="00702133">
            <w:pPr>
              <w:spacing w:after="0" w:line="240" w:lineRule="auto"/>
            </w:pPr>
            <w:r>
              <w:rPr>
                <w:rFonts w:ascii="Consolas" w:eastAsia="Consolas" w:hAnsi="Consolas"/>
                <w:sz w:val="15"/>
              </w:rPr>
              <w:t>Confidence tags:</w:t>
            </w:r>
          </w:p>
          <w:p w14:paraId="71C26171" w14:textId="77777777" w:rsidR="002E189D" w:rsidRDefault="00702133">
            <w:pPr>
              <w:spacing w:after="0" w:line="240" w:lineRule="auto"/>
            </w:pPr>
            <w:r>
              <w:rPr>
                <w:rFonts w:ascii="Consolas" w:eastAsia="Consolas" w:hAnsi="Consolas"/>
                <w:sz w:val="15"/>
              </w:rPr>
              <w:t>[CONFIRMED] — dated primary source explicitly stating the change</w:t>
            </w:r>
          </w:p>
          <w:p w14:paraId="49211493" w14:textId="77777777" w:rsidR="002E189D" w:rsidRDefault="00702133">
            <w:pPr>
              <w:spacing w:after="0" w:line="240" w:lineRule="auto"/>
            </w:pPr>
            <w:r>
              <w:rPr>
                <w:rFonts w:ascii="Consolas" w:eastAsia="Consolas" w:hAnsi="Consolas"/>
                <w:sz w:val="15"/>
              </w:rPr>
              <w:t>[PROBABLE] — only evidence is a current roster/bio page AND no earlier record</w:t>
            </w:r>
          </w:p>
          <w:p w14:paraId="151F343B" w14:textId="77777777" w:rsidR="002E189D" w:rsidRDefault="00702133">
            <w:pPr>
              <w:spacing w:after="0" w:line="240" w:lineRule="auto"/>
            </w:pPr>
            <w:r>
              <w:rPr>
                <w:rFonts w:ascii="Consolas" w:eastAsia="Consolas" w:hAnsi="Consolas"/>
                <w:sz w:val="15"/>
              </w:rPr>
              <w:t xml:space="preserve">  of this person exists (sole-record case from Step 2)</w:t>
            </w:r>
          </w:p>
          <w:p w14:paraId="69237354" w14:textId="77777777" w:rsidR="002E189D" w:rsidRDefault="00702133">
            <w:pPr>
              <w:spacing w:after="0" w:line="240" w:lineRule="auto"/>
            </w:pPr>
            <w:r>
              <w:rPr>
                <w:rFonts w:ascii="Consolas" w:eastAsia="Consolas" w:hAnsi="Consolas"/>
                <w:sz w:val="15"/>
              </w:rPr>
              <w:t>[REJECTED — logged for review] — do NOT include rejected candidates in the</w:t>
            </w:r>
          </w:p>
          <w:p w14:paraId="100C4AB0" w14:textId="77777777" w:rsidR="002E189D" w:rsidRDefault="00702133">
            <w:pPr>
              <w:spacing w:after="0" w:line="240" w:lineRule="auto"/>
            </w:pPr>
            <w:r>
              <w:rPr>
                <w:rFonts w:ascii="Consolas" w:eastAsia="Consolas" w:hAnsi="Consolas"/>
                <w:sz w:val="15"/>
              </w:rPr>
              <w:t xml:space="preserve">  final list; this tag is for your own internal tracking only, not output.</w:t>
            </w:r>
          </w:p>
          <w:p w14:paraId="429A0E5D" w14:textId="77777777" w:rsidR="002E189D" w:rsidRDefault="00702133">
            <w:pPr>
              <w:spacing w:after="0" w:line="240" w:lineRule="auto"/>
            </w:pPr>
            <w:r>
              <w:rPr>
                <w:rFonts w:ascii="Consolas" w:eastAsia="Consolas" w:hAnsi="Consolas"/>
                <w:sz w:val="15"/>
              </w:rPr>
              <w:t xml:space="preserve"> </w:t>
            </w:r>
          </w:p>
          <w:p w14:paraId="2B25EA1E" w14:textId="77777777" w:rsidR="002E189D" w:rsidRDefault="00702133">
            <w:pPr>
              <w:spacing w:after="0" w:line="240" w:lineRule="auto"/>
            </w:pPr>
            <w:r>
              <w:rPr>
                <w:rFonts w:ascii="Consolas" w:eastAsia="Consolas" w:hAnsi="Consolas"/>
                <w:sz w:val="15"/>
              </w:rPr>
              <w:t>If a scope category (CEO, Interim CEO, Board, C-suite) has zero qualifying</w:t>
            </w:r>
          </w:p>
          <w:p w14:paraId="68933CB0" w14:textId="77777777" w:rsidR="002E189D" w:rsidRDefault="00702133">
            <w:pPr>
              <w:spacing w:after="0" w:line="240" w:lineRule="auto"/>
            </w:pPr>
            <w:r>
              <w:rPr>
                <w:rFonts w:ascii="Consolas" w:eastAsia="Consolas" w:hAnsi="Consolas"/>
                <w:sz w:val="15"/>
              </w:rPr>
              <w:t>changes, write explicitly: "No [Category] changes located for this period."</w:t>
            </w:r>
          </w:p>
          <w:p w14:paraId="738C2A30" w14:textId="77777777" w:rsidR="002E189D" w:rsidRDefault="00702133">
            <w:pPr>
              <w:spacing w:after="0" w:line="240" w:lineRule="auto"/>
            </w:pPr>
            <w:r>
              <w:rPr>
                <w:rFonts w:ascii="Consolas" w:eastAsia="Consolas" w:hAnsi="Consolas"/>
                <w:sz w:val="15"/>
              </w:rPr>
              <w:t xml:space="preserve"> </w:t>
            </w:r>
          </w:p>
          <w:p w14:paraId="633B761C" w14:textId="77777777" w:rsidR="002E189D" w:rsidRDefault="00702133">
            <w:pPr>
              <w:spacing w:after="0" w:line="240" w:lineRule="auto"/>
            </w:pPr>
            <w:r>
              <w:rPr>
                <w:rFonts w:ascii="Consolas" w:eastAsia="Consolas" w:hAnsi="Consolas"/>
                <w:sz w:val="15"/>
              </w:rPr>
              <w:t xml:space="preserve"> </w:t>
            </w:r>
          </w:p>
          <w:p w14:paraId="7B2F07FB" w14:textId="77777777" w:rsidR="002E189D" w:rsidRDefault="00702133">
            <w:pPr>
              <w:spacing w:after="0" w:line="240" w:lineRule="auto"/>
            </w:pPr>
            <w:r>
              <w:rPr>
                <w:rFonts w:ascii="Consolas" w:eastAsia="Consolas" w:hAnsi="Consolas"/>
                <w:sz w:val="15"/>
              </w:rPr>
              <w:t xml:space="preserve"> </w:t>
            </w:r>
          </w:p>
          <w:p w14:paraId="56521308" w14:textId="77777777" w:rsidR="002E189D" w:rsidRDefault="00702133">
            <w:pPr>
              <w:spacing w:after="0" w:line="240" w:lineRule="auto"/>
            </w:pPr>
            <w:r>
              <w:rPr>
                <w:rFonts w:ascii="Consolas" w:eastAsia="Consolas" w:hAnsi="Consolas"/>
                <w:sz w:val="15"/>
              </w:rPr>
              <w:t xml:space="preserve"> </w:t>
            </w:r>
          </w:p>
          <w:p w14:paraId="25B0F4A5" w14:textId="77777777" w:rsidR="002E189D" w:rsidRDefault="00702133">
            <w:pPr>
              <w:spacing w:after="0" w:line="240" w:lineRule="auto"/>
            </w:pPr>
            <w:r>
              <w:rPr>
                <w:rFonts w:ascii="Consolas" w:eastAsia="Consolas" w:hAnsi="Consolas"/>
                <w:sz w:val="15"/>
              </w:rPr>
              <w:t xml:space="preserve">List of Hospitals </w:t>
            </w:r>
          </w:p>
          <w:p w14:paraId="10A63683" w14:textId="77777777" w:rsidR="002E189D" w:rsidRDefault="00702133">
            <w:pPr>
              <w:spacing w:after="0" w:line="240" w:lineRule="auto"/>
            </w:pPr>
            <w:r>
              <w:rPr>
                <w:rFonts w:ascii="Consolas" w:eastAsia="Consolas" w:hAnsi="Consolas"/>
                <w:sz w:val="15"/>
              </w:rPr>
              <w:t xml:space="preserve">•    CENTRAL: Mackenzie Health </w:t>
            </w:r>
          </w:p>
          <w:p w14:paraId="5385E787" w14:textId="77777777" w:rsidR="002E189D" w:rsidRDefault="00702133">
            <w:pPr>
              <w:spacing w:after="0" w:line="240" w:lineRule="auto"/>
            </w:pPr>
            <w:r>
              <w:rPr>
                <w:rFonts w:ascii="Consolas" w:eastAsia="Consolas" w:hAnsi="Consolas"/>
                <w:sz w:val="15"/>
              </w:rPr>
              <w:t xml:space="preserve">•    EAST: Arnprior Regional Health </w:t>
            </w:r>
          </w:p>
          <w:p w14:paraId="530FF8C3" w14:textId="77777777" w:rsidR="002E189D" w:rsidRDefault="00702133">
            <w:pPr>
              <w:spacing w:after="0" w:line="240" w:lineRule="auto"/>
            </w:pPr>
            <w:r>
              <w:rPr>
                <w:rFonts w:ascii="Consolas" w:eastAsia="Consolas" w:hAnsi="Consolas"/>
                <w:sz w:val="15"/>
              </w:rPr>
              <w:t xml:space="preserve">•    TORONTO: North York General Hospital </w:t>
            </w:r>
          </w:p>
        </w:tc>
      </w:tr>
    </w:tbl>
    <w:p w14:paraId="44CB03B5" w14:textId="77777777" w:rsidR="002E189D" w:rsidRDefault="002E189D">
      <w:pPr>
        <w:spacing w:after="80"/>
      </w:pPr>
    </w:p>
    <w:p w14:paraId="3B5A07C1" w14:textId="77777777" w:rsidR="002E189D" w:rsidRDefault="00702133">
      <w:pPr>
        <w:pStyle w:val="Heading2"/>
      </w:pPr>
      <w:bookmarkStart w:id="33" w:name="_Toc241596120"/>
      <w:r>
        <w:t>A.4 Per-task V1 and V2 prompts written but not run</w:t>
      </w:r>
      <w:bookmarkEnd w:id="33"/>
    </w:p>
    <w:p w14:paraId="07E83828" w14:textId="77777777" w:rsidR="002E189D" w:rsidRDefault="00702133">
      <w:pPr>
        <w:keepNext/>
        <w:spacing w:after="40"/>
      </w:pPr>
      <w:r>
        <w:rPr>
          <w:b/>
          <w:sz w:val="19"/>
        </w:rPr>
        <w:t>PHIPA V1 – scope plus negative instruction</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360"/>
      </w:tblGrid>
      <w:tr w:rsidR="002E189D" w14:paraId="050E68A6" w14:textId="77777777">
        <w:trPr>
          <w:jc w:val="center"/>
        </w:trPr>
        <w:tc>
          <w:tcPr>
            <w:tcW w:w="9360" w:type="dxa"/>
            <w:shd w:val="clear" w:color="auto" w:fill="F4F4F4"/>
            <w:tcMar>
              <w:top w:w="70" w:type="dxa"/>
              <w:left w:w="110" w:type="dxa"/>
              <w:bottom w:w="70" w:type="dxa"/>
              <w:right w:w="110" w:type="dxa"/>
            </w:tcMar>
          </w:tcPr>
          <w:p w14:paraId="72BEFD1E" w14:textId="77777777" w:rsidR="002E189D" w:rsidRDefault="00702133">
            <w:pPr>
              <w:spacing w:after="0" w:line="240" w:lineRule="auto"/>
            </w:pPr>
            <w:r>
              <w:rPr>
                <w:rFonts w:ascii="Consolas" w:eastAsia="Consolas" w:hAnsi="Consolas"/>
                <w:sz w:val="16"/>
              </w:rPr>
              <w:t>I'm a Chief Regional Officer for Ontario Health, interested in hospital performance management. Provide an exhaustive list of PHIPA-related decisions and orders issued by the Information and Privacy Commissioner of Ontario (IPC) naming [INSERT HOSPITAL] as the responsible health information custodian, between January 16, 2026 and July 16, 2026.</w:t>
            </w:r>
          </w:p>
          <w:p w14:paraId="240156A5" w14:textId="77777777" w:rsidR="002E189D" w:rsidRDefault="00702133">
            <w:pPr>
              <w:spacing w:after="0" w:line="240" w:lineRule="auto"/>
            </w:pPr>
            <w:r>
              <w:rPr>
                <w:rFonts w:ascii="Consolas" w:eastAsia="Consolas" w:hAnsi="Consolas"/>
                <w:sz w:val="16"/>
              </w:rPr>
              <w:t>In scope: any IPC PHIPA decision or FIPPA/PHIPA access order where [INSERT HOSPITAL] is the custodian or institution under appeal. Out of scope: PHIPA correction requests (decided under section 55) — exclude these entirely, do not list them even as excluded items. Also exclude any decision where the hospital is only mentioned in passing (e.g., as the location of an unrelated incident) rather than being the responding institution.</w:t>
            </w:r>
          </w:p>
          <w:p w14:paraId="6265BD66" w14:textId="77777777" w:rsidR="002E189D" w:rsidRDefault="00702133">
            <w:pPr>
              <w:spacing w:after="0" w:line="240" w:lineRule="auto"/>
            </w:pPr>
            <w:r>
              <w:rPr>
                <w:rFonts w:ascii="Consolas" w:eastAsia="Consolas" w:hAnsi="Consolas"/>
                <w:sz w:val="16"/>
              </w:rPr>
              <w:t>If no in-scope items are found for this hospital in this date range, state "No PHIPA-related decisions found" rather than omitting the hospital.</w:t>
            </w:r>
          </w:p>
          <w:p w14:paraId="741FDA80" w14:textId="77777777" w:rsidR="002E189D" w:rsidRDefault="00702133">
            <w:pPr>
              <w:spacing w:after="0" w:line="240" w:lineRule="auto"/>
            </w:pPr>
            <w:r>
              <w:rPr>
                <w:rFonts w:ascii="Consolas" w:eastAsia="Consolas" w:hAnsi="Consolas"/>
                <w:sz w:val="16"/>
              </w:rPr>
              <w:t>Format each item as: Hospital → Issue → Paragraph blurb → Date → Source → Source link.</w:t>
            </w:r>
          </w:p>
        </w:tc>
      </w:tr>
    </w:tbl>
    <w:p w14:paraId="14D15D6F" w14:textId="77777777" w:rsidR="002E189D" w:rsidRDefault="002E189D">
      <w:pPr>
        <w:spacing w:after="80"/>
      </w:pPr>
    </w:p>
    <w:p w14:paraId="3EFA167C" w14:textId="77777777" w:rsidR="002E189D" w:rsidRDefault="00702133">
      <w:pPr>
        <w:keepNext/>
        <w:spacing w:after="40"/>
      </w:pPr>
      <w:r>
        <w:rPr>
          <w:b/>
          <w:sz w:val="19"/>
        </w:rPr>
        <w:t>PHIPA V2 – search-process steps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360"/>
      </w:tblGrid>
      <w:tr w:rsidR="002E189D" w14:paraId="525741C9" w14:textId="77777777">
        <w:trPr>
          <w:jc w:val="center"/>
        </w:trPr>
        <w:tc>
          <w:tcPr>
            <w:tcW w:w="9360" w:type="dxa"/>
            <w:shd w:val="clear" w:color="auto" w:fill="F4F4F4"/>
            <w:tcMar>
              <w:top w:w="70" w:type="dxa"/>
              <w:left w:w="110" w:type="dxa"/>
              <w:bottom w:w="70" w:type="dxa"/>
              <w:right w:w="110" w:type="dxa"/>
            </w:tcMar>
          </w:tcPr>
          <w:p w14:paraId="1B3D5E81" w14:textId="77777777" w:rsidR="002E189D" w:rsidRDefault="00702133">
            <w:pPr>
              <w:spacing w:after="0" w:line="240" w:lineRule="auto"/>
            </w:pPr>
            <w:r>
              <w:rPr>
                <w:rFonts w:ascii="Consolas" w:eastAsia="Consolas" w:hAnsi="Consolas"/>
                <w:sz w:val="16"/>
              </w:rPr>
              <w:t>I'm a Chief Regional Officer for Ontario Health, interested in hospital performance management. I need PHIPA-related news for [INSERT HOSPITAL] between January 16, 2026 and July 16, 2026.</w:t>
            </w:r>
          </w:p>
          <w:p w14:paraId="1C5F2AF8" w14:textId="77777777" w:rsidR="002E189D" w:rsidRDefault="00702133">
            <w:pPr>
              <w:spacing w:after="0" w:line="240" w:lineRule="auto"/>
            </w:pPr>
            <w:r>
              <w:rPr>
                <w:rFonts w:ascii="Consolas" w:eastAsia="Consolas" w:hAnsi="Consolas"/>
                <w:sz w:val="16"/>
              </w:rPr>
              <w:t>Before answering, work through this process:</w:t>
            </w:r>
          </w:p>
          <w:p w14:paraId="0A00371A" w14:textId="77777777" w:rsidR="002E189D" w:rsidRDefault="00702133">
            <w:pPr>
              <w:spacing w:after="0" w:line="240" w:lineRule="auto"/>
            </w:pPr>
            <w:r>
              <w:rPr>
                <w:rFonts w:ascii="Consolas" w:eastAsia="Consolas" w:hAnsi="Consolas"/>
                <w:sz w:val="16"/>
              </w:rPr>
              <w:t>Search the IPC's decisions database (decisions.ipc.on.ca) for the exact hospital name, and also any common short form of the name.</w:t>
            </w:r>
          </w:p>
          <w:p w14:paraId="454E8D1A" w14:textId="77777777" w:rsidR="002E189D" w:rsidRDefault="00702133">
            <w:pPr>
              <w:spacing w:after="0" w:line="240" w:lineRule="auto"/>
            </w:pPr>
            <w:r>
              <w:rPr>
                <w:rFonts w:ascii="Consolas" w:eastAsia="Consolas" w:hAnsi="Consolas"/>
                <w:sz w:val="16"/>
              </w:rPr>
              <w:t>For each result, check the decision date falls within the specified window.</w:t>
            </w:r>
          </w:p>
          <w:p w14:paraId="7188022C" w14:textId="77777777" w:rsidR="002E189D" w:rsidRDefault="00702133">
            <w:pPr>
              <w:spacing w:after="0" w:line="240" w:lineRule="auto"/>
            </w:pPr>
            <w:r>
              <w:rPr>
                <w:rFonts w:ascii="Consolas" w:eastAsia="Consolas" w:hAnsi="Consolas"/>
                <w:sz w:val="16"/>
              </w:rPr>
              <w:t>For each result, confirm the hospital is the actual custodian/respondent, not just mentioned in the text.</w:t>
            </w:r>
          </w:p>
          <w:p w14:paraId="09C84920" w14:textId="77777777" w:rsidR="002E189D" w:rsidRDefault="00702133">
            <w:pPr>
              <w:spacing w:after="0" w:line="240" w:lineRule="auto"/>
            </w:pPr>
            <w:r>
              <w:rPr>
                <w:rFonts w:ascii="Consolas" w:eastAsia="Consolas" w:hAnsi="Consolas"/>
                <w:sz w:val="16"/>
              </w:rPr>
              <w:t>Exclude any correction-request decisions (PHIPA section 55).</w:t>
            </w:r>
          </w:p>
          <w:p w14:paraId="63A9FCE8" w14:textId="77777777" w:rsidR="002E189D" w:rsidRDefault="00702133">
            <w:pPr>
              <w:spacing w:after="0" w:line="240" w:lineRule="auto"/>
            </w:pPr>
            <w:r>
              <w:rPr>
                <w:rFonts w:ascii="Consolas" w:eastAsia="Consolas" w:hAnsi="Consolas"/>
                <w:sz w:val="16"/>
              </w:rPr>
              <w:t>Only after this process, produce the final list.</w:t>
            </w:r>
          </w:p>
          <w:p w14:paraId="0B583789" w14:textId="77777777" w:rsidR="002E189D" w:rsidRDefault="00702133">
            <w:pPr>
              <w:spacing w:after="0" w:line="240" w:lineRule="auto"/>
            </w:pPr>
            <w:r>
              <w:rPr>
                <w:rFonts w:ascii="Consolas" w:eastAsia="Consolas" w:hAnsi="Consolas"/>
                <w:sz w:val="16"/>
              </w:rPr>
              <w:t>Present only your final answer, formatted as: Hospital → Issue → Paragraph blurb → Date → Source → Source link. If step 1-4 yields nothing, state "No PHIPA-related decisions found for this hospital in this period."</w:t>
            </w:r>
          </w:p>
        </w:tc>
      </w:tr>
    </w:tbl>
    <w:p w14:paraId="78838CA4" w14:textId="77777777" w:rsidR="002E189D" w:rsidRDefault="002E189D">
      <w:pPr>
        <w:spacing w:after="80"/>
      </w:pPr>
    </w:p>
    <w:p w14:paraId="69B75A80" w14:textId="77777777" w:rsidR="002E189D" w:rsidRDefault="00702133">
      <w:pPr>
        <w:keepNext/>
        <w:spacing w:after="40"/>
      </w:pPr>
      <w:r>
        <w:rPr>
          <w:b/>
          <w:sz w:val="19"/>
        </w:rPr>
        <w:t>CEO V1 – explicit scope</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360"/>
      </w:tblGrid>
      <w:tr w:rsidR="002E189D" w14:paraId="02ED6C64" w14:textId="77777777">
        <w:trPr>
          <w:jc w:val="center"/>
        </w:trPr>
        <w:tc>
          <w:tcPr>
            <w:tcW w:w="9360" w:type="dxa"/>
            <w:shd w:val="clear" w:color="auto" w:fill="F4F4F4"/>
            <w:tcMar>
              <w:top w:w="70" w:type="dxa"/>
              <w:left w:w="110" w:type="dxa"/>
              <w:bottom w:w="70" w:type="dxa"/>
              <w:right w:w="110" w:type="dxa"/>
            </w:tcMar>
          </w:tcPr>
          <w:p w14:paraId="3A17C222" w14:textId="77777777" w:rsidR="002E189D" w:rsidRDefault="00702133">
            <w:pPr>
              <w:spacing w:after="0" w:line="240" w:lineRule="auto"/>
            </w:pPr>
            <w:r>
              <w:rPr>
                <w:rFonts w:ascii="Consolas" w:eastAsia="Consolas" w:hAnsi="Consolas"/>
                <w:sz w:val="16"/>
              </w:rPr>
              <w:t>I'm a Chief Regional Officer for Ontario Health, interested in hospital performance management. Provide an exhaustive list of hospital leadership and governance changes at [INSERT HOSPITAL] between July 16, 2021 and July 16, 2026.</w:t>
            </w:r>
          </w:p>
          <w:p w14:paraId="3C7F5FD4" w14:textId="77777777" w:rsidR="002E189D" w:rsidRDefault="00702133">
            <w:pPr>
              <w:spacing w:after="0" w:line="240" w:lineRule="auto"/>
            </w:pPr>
            <w:r>
              <w:rPr>
                <w:rFonts w:ascii="Consolas" w:eastAsia="Consolas" w:hAnsi="Consolas"/>
                <w:sz w:val="16"/>
              </w:rPr>
              <w:t>In scope: President/CEO (including Interim/Acting), and hospital Board of Directors/Governors members — including Board Chair, Vice Chair, Treasurer, and general Directors/Governors. Out of scope — do not include: any C-suite executive role other than President/CEO (e.g., CFO, COO, Chief Nursing Executive, Chief of Staff, Chief Medical Information Officer, VP-level roles), and any leadership role at a hospital Foundation (Foundation Chair, Foundation CEO, etc.) — a Foundation is a separate fundraising entit</w:t>
            </w:r>
            <w:r>
              <w:rPr>
                <w:rFonts w:ascii="Consolas" w:eastAsia="Consolas" w:hAnsi="Consolas"/>
                <w:sz w:val="16"/>
              </w:rPr>
              <w:t>y from the hospital's own governing board and should not be reported here.</w:t>
            </w:r>
          </w:p>
          <w:p w14:paraId="7D8C1ACF" w14:textId="77777777" w:rsidR="002E189D" w:rsidRDefault="00702133">
            <w:pPr>
              <w:spacing w:after="0" w:line="240" w:lineRule="auto"/>
            </w:pPr>
            <w:r>
              <w:rPr>
                <w:rFonts w:ascii="Consolas" w:eastAsia="Consolas" w:hAnsi="Consolas"/>
                <w:sz w:val="16"/>
              </w:rPr>
              <w:t>Format each item as: Hospital → Issue → Paragraph blurb → Date → Source → Source link.</w:t>
            </w:r>
          </w:p>
        </w:tc>
      </w:tr>
    </w:tbl>
    <w:p w14:paraId="6963EF19" w14:textId="77777777" w:rsidR="002E189D" w:rsidRDefault="002E189D">
      <w:pPr>
        <w:spacing w:after="80"/>
      </w:pPr>
    </w:p>
    <w:p w14:paraId="39D889D2" w14:textId="77777777" w:rsidR="002E189D" w:rsidRDefault="00702133">
      <w:pPr>
        <w:keepNext/>
        <w:spacing w:after="40"/>
      </w:pPr>
      <w:r>
        <w:rPr>
          <w:b/>
          <w:sz w:val="19"/>
        </w:rPr>
        <w:t>CEO V2 – scope plus announced/effective dates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360"/>
      </w:tblGrid>
      <w:tr w:rsidR="002E189D" w14:paraId="6AA5BC83" w14:textId="77777777">
        <w:trPr>
          <w:jc w:val="center"/>
        </w:trPr>
        <w:tc>
          <w:tcPr>
            <w:tcW w:w="9360" w:type="dxa"/>
            <w:shd w:val="clear" w:color="auto" w:fill="F4F4F4"/>
            <w:tcMar>
              <w:top w:w="70" w:type="dxa"/>
              <w:left w:w="110" w:type="dxa"/>
              <w:bottom w:w="70" w:type="dxa"/>
              <w:right w:w="110" w:type="dxa"/>
            </w:tcMar>
          </w:tcPr>
          <w:p w14:paraId="432C11CF" w14:textId="77777777" w:rsidR="002E189D" w:rsidRDefault="00702133">
            <w:pPr>
              <w:spacing w:after="0" w:line="240" w:lineRule="auto"/>
            </w:pPr>
            <w:r>
              <w:rPr>
                <w:rFonts w:ascii="Consolas" w:eastAsia="Consolas" w:hAnsi="Consolas"/>
                <w:sz w:val="16"/>
              </w:rPr>
              <w:t>I'm a Chief Regional Officer for Ontario Health, interested in hospital performance management. Provide an exhaustive list of hospital leadership and governance changes at [INSERT HOSPITAL] between July 16, 2021 and July 16, 2026.</w:t>
            </w:r>
          </w:p>
          <w:p w14:paraId="0CB407D9" w14:textId="77777777" w:rsidR="002E189D" w:rsidRDefault="00702133">
            <w:pPr>
              <w:spacing w:after="0" w:line="240" w:lineRule="auto"/>
            </w:pPr>
            <w:r>
              <w:rPr>
                <w:rFonts w:ascii="Consolas" w:eastAsia="Consolas" w:hAnsi="Consolas"/>
                <w:sz w:val="16"/>
              </w:rPr>
              <w:t>In scope: President/CEO (including Interim/Acting), and hospital Board of Directors/Governors members — including Board Chair, Vice Chair, Treasurer, and general Directors/Governors. Out of scope — do not include: any C-suite executive role other than President/CEO (e.g., CFO, COO, Chief Nursing Executive, Chief of Staff, CMIO, VP-level roles), and any hospital Foundation leadership role — Foundations are a separate entity from the hospital's own governing board.</w:t>
            </w:r>
          </w:p>
          <w:p w14:paraId="719DB48B" w14:textId="77777777" w:rsidR="002E189D" w:rsidRDefault="00702133">
            <w:pPr>
              <w:spacing w:after="0" w:line="240" w:lineRule="auto"/>
            </w:pPr>
            <w:r>
              <w:rPr>
                <w:rFonts w:ascii="Consolas" w:eastAsia="Consolas" w:hAnsi="Consolas"/>
                <w:sz w:val="16"/>
              </w:rPr>
              <w:t>For each change, report two dates where available: the date the change was announced/publicly stated, and the date it took effect (e.g., first/last working day, or the date confirmed at an AGM). If only one date is known, report it and label which type it is. If neither is stated, write "not stated" rather than guessing.</w:t>
            </w:r>
          </w:p>
          <w:p w14:paraId="4A2438D9" w14:textId="77777777" w:rsidR="002E189D" w:rsidRDefault="00702133">
            <w:pPr>
              <w:spacing w:after="0" w:line="240" w:lineRule="auto"/>
            </w:pPr>
            <w:r>
              <w:rPr>
                <w:rFonts w:ascii="Consolas" w:eastAsia="Consolas" w:hAnsi="Consolas"/>
                <w:sz w:val="16"/>
              </w:rPr>
              <w:t>Format each item as: Hospital → Issue → Paragraph blurb → Announced Date → Effective Date → Source → Source link.</w:t>
            </w:r>
          </w:p>
        </w:tc>
      </w:tr>
    </w:tbl>
    <w:p w14:paraId="733DEC11" w14:textId="77777777" w:rsidR="002E189D" w:rsidRDefault="002E189D">
      <w:pPr>
        <w:spacing w:after="80"/>
      </w:pPr>
    </w:p>
    <w:p w14:paraId="29963965" w14:textId="77777777" w:rsidR="002E189D" w:rsidRDefault="00702133">
      <w:pPr>
        <w:keepNext/>
        <w:spacing w:after="40"/>
      </w:pPr>
      <w:r>
        <w:rPr>
          <w:b/>
          <w:sz w:val="19"/>
        </w:rPr>
        <w:lastRenderedPageBreak/>
        <w:t>Supervisor V1 – supervisors and investigators labelled</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360"/>
      </w:tblGrid>
      <w:tr w:rsidR="002E189D" w14:paraId="3568924C" w14:textId="77777777">
        <w:trPr>
          <w:jc w:val="center"/>
        </w:trPr>
        <w:tc>
          <w:tcPr>
            <w:tcW w:w="9360" w:type="dxa"/>
            <w:shd w:val="clear" w:color="auto" w:fill="F4F4F4"/>
            <w:tcMar>
              <w:top w:w="70" w:type="dxa"/>
              <w:left w:w="110" w:type="dxa"/>
              <w:bottom w:w="70" w:type="dxa"/>
              <w:right w:w="110" w:type="dxa"/>
            </w:tcMar>
          </w:tcPr>
          <w:p w14:paraId="03249CDB" w14:textId="77777777" w:rsidR="002E189D" w:rsidRDefault="00702133">
            <w:pPr>
              <w:spacing w:after="0" w:line="240" w:lineRule="auto"/>
            </w:pPr>
            <w:r>
              <w:rPr>
                <w:rFonts w:ascii="Consolas" w:eastAsia="Consolas" w:hAnsi="Consolas"/>
                <w:sz w:val="16"/>
              </w:rPr>
              <w:t>I'm a Chief Regional Officer for Ontario Health, interested in hospital performance management. Provide an exhaustive list of provincially-appointed hospital oversight officials for [INSERT HOSPITAL] between July 16, 2021 and July 16, 2026, appointed by Order in Council under the Public Hospitals Act.</w:t>
            </w:r>
          </w:p>
          <w:p w14:paraId="2EA223C6" w14:textId="77777777" w:rsidR="002E189D" w:rsidRDefault="00702133">
            <w:pPr>
              <w:spacing w:after="0" w:line="240" w:lineRule="auto"/>
            </w:pPr>
            <w:r>
              <w:rPr>
                <w:rFonts w:ascii="Consolas" w:eastAsia="Consolas" w:hAnsi="Consolas"/>
                <w:sz w:val="16"/>
              </w:rPr>
              <w:t>In scope: both hospital Supervisors (appointed under section 9) and Investigators (appointed under section 8). Clearly label which role type each person held. For each appointment, report the appointment date and — if the appointment has ended — the end/revocation date. If the appointment is still active as of July 16, 2026, state "active as of end date."</w:t>
            </w:r>
          </w:p>
          <w:p w14:paraId="1D432ED6" w14:textId="77777777" w:rsidR="002E189D" w:rsidRDefault="00702133">
            <w:pPr>
              <w:spacing w:after="0" w:line="240" w:lineRule="auto"/>
            </w:pPr>
            <w:r>
              <w:rPr>
                <w:rFonts w:ascii="Consolas" w:eastAsia="Consolas" w:hAnsi="Consolas"/>
                <w:sz w:val="16"/>
              </w:rPr>
              <w:t>Format each item as: Hospital → Issue → Paragraph blurb → Date → Source → Source link.</w:t>
            </w:r>
          </w:p>
        </w:tc>
      </w:tr>
    </w:tbl>
    <w:p w14:paraId="07C13D30" w14:textId="77777777" w:rsidR="002E189D" w:rsidRDefault="002E189D">
      <w:pPr>
        <w:spacing w:after="80"/>
      </w:pPr>
    </w:p>
    <w:p w14:paraId="1B550A2B" w14:textId="77777777" w:rsidR="002E189D" w:rsidRDefault="00702133">
      <w:pPr>
        <w:keepNext/>
        <w:spacing w:after="40"/>
      </w:pPr>
      <w:r>
        <w:rPr>
          <w:b/>
          <w:sz w:val="19"/>
        </w:rPr>
        <w:t>Supervisor V2 – primary-source constraint</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360"/>
      </w:tblGrid>
      <w:tr w:rsidR="002E189D" w14:paraId="0033C04B" w14:textId="77777777">
        <w:trPr>
          <w:jc w:val="center"/>
        </w:trPr>
        <w:tc>
          <w:tcPr>
            <w:tcW w:w="9360" w:type="dxa"/>
            <w:shd w:val="clear" w:color="auto" w:fill="F4F4F4"/>
            <w:tcMar>
              <w:top w:w="70" w:type="dxa"/>
              <w:left w:w="110" w:type="dxa"/>
              <w:bottom w:w="70" w:type="dxa"/>
              <w:right w:w="110" w:type="dxa"/>
            </w:tcMar>
          </w:tcPr>
          <w:p w14:paraId="2873E226" w14:textId="77777777" w:rsidR="002E189D" w:rsidRDefault="00702133">
            <w:pPr>
              <w:spacing w:after="0" w:line="240" w:lineRule="auto"/>
            </w:pPr>
            <w:r>
              <w:rPr>
                <w:rFonts w:ascii="Consolas" w:eastAsia="Consolas" w:hAnsi="Consolas"/>
                <w:sz w:val="16"/>
              </w:rPr>
              <w:t>I'm a Chief Regional Officer for Ontario Health, interested in hospital performance management. Provide an exhaustive list of hospital supervisors and investigators appointed by the Government of Ontario to [INSERT HOSPITAL] between July 16, 2021 and July 16, 2026.</w:t>
            </w:r>
          </w:p>
          <w:p w14:paraId="00B78D12" w14:textId="77777777" w:rsidR="002E189D" w:rsidRDefault="00702133">
            <w:pPr>
              <w:spacing w:after="0" w:line="240" w:lineRule="auto"/>
            </w:pPr>
            <w:r>
              <w:rPr>
                <w:rFonts w:ascii="Consolas" w:eastAsia="Consolas" w:hAnsi="Consolas"/>
                <w:sz w:val="16"/>
              </w:rPr>
              <w:t>Base your answer primarily on Ontario Orders in Council (ontario.ca/orders-in-council) under the Public Hospitals Act. For each person found, also report the appointment's end date if the Order in Council has been revoked or superseded. Only use news articles or hospital statements as a supplementary source if no Order in Council can be found — clearly flag any item sourced this way as "not confirmed via Order in Council."</w:t>
            </w:r>
          </w:p>
          <w:p w14:paraId="1CABA709" w14:textId="77777777" w:rsidR="002E189D" w:rsidRDefault="00702133">
            <w:pPr>
              <w:spacing w:after="0" w:line="240" w:lineRule="auto"/>
            </w:pPr>
            <w:r>
              <w:rPr>
                <w:rFonts w:ascii="Consolas" w:eastAsia="Consolas" w:hAnsi="Consolas"/>
                <w:sz w:val="16"/>
              </w:rPr>
              <w:t>Format each item as: Hospital → Issue → Paragraph blurb → Date → Source → Source link.</w:t>
            </w:r>
          </w:p>
        </w:tc>
      </w:tr>
    </w:tbl>
    <w:p w14:paraId="5C64A8D1" w14:textId="77777777" w:rsidR="002E189D" w:rsidRDefault="002E189D">
      <w:pPr>
        <w:spacing w:after="80"/>
      </w:pPr>
    </w:p>
    <w:p w14:paraId="1CAD3887" w14:textId="77777777" w:rsidR="002E189D" w:rsidRDefault="00702133">
      <w:pPr>
        <w:pStyle w:val="Heading2"/>
      </w:pPr>
      <w:bookmarkStart w:id="34" w:name="_Toc241596121"/>
      <w:r>
        <w:t>A.5 'V3' – completeness checklist and recall-first directive (written, not run)</w:t>
      </w:r>
      <w:bookmarkEnd w:id="34"/>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360"/>
      </w:tblGrid>
      <w:tr w:rsidR="002E189D" w14:paraId="2DCABEDC" w14:textId="77777777">
        <w:trPr>
          <w:jc w:val="center"/>
        </w:trPr>
        <w:tc>
          <w:tcPr>
            <w:tcW w:w="9360" w:type="dxa"/>
            <w:shd w:val="clear" w:color="auto" w:fill="F4F4F4"/>
            <w:tcMar>
              <w:top w:w="70" w:type="dxa"/>
              <w:left w:w="110" w:type="dxa"/>
              <w:bottom w:w="70" w:type="dxa"/>
              <w:right w:w="110" w:type="dxa"/>
            </w:tcMar>
          </w:tcPr>
          <w:p w14:paraId="3C5E4E03" w14:textId="77777777" w:rsidR="002E189D" w:rsidRDefault="00702133">
            <w:pPr>
              <w:spacing w:after="0" w:line="240" w:lineRule="auto"/>
            </w:pPr>
            <w:r>
              <w:rPr>
                <w:rFonts w:ascii="Consolas" w:eastAsia="Consolas" w:hAnsi="Consolas"/>
                <w:sz w:val="15"/>
              </w:rPr>
              <w:t xml:space="preserve">**Strategy**: Explicit checklist forcing all 6 scope categories + recall-maximising instruction  </w:t>
            </w:r>
          </w:p>
          <w:p w14:paraId="08E3A10F" w14:textId="77777777" w:rsidR="002E189D" w:rsidRDefault="00702133">
            <w:pPr>
              <w:spacing w:after="0" w:line="240" w:lineRule="auto"/>
            </w:pPr>
            <w:r>
              <w:rPr>
                <w:rFonts w:ascii="Consolas" w:eastAsia="Consolas" w:hAnsi="Consolas"/>
                <w:sz w:val="15"/>
              </w:rPr>
              <w:t xml:space="preserve">**Best for**: Models with high precision / low recall (ChatGPT achieved 100% precision but only 43.8% recall)  </w:t>
            </w:r>
          </w:p>
          <w:p w14:paraId="1FA6795E" w14:textId="77777777" w:rsidR="002E189D" w:rsidRDefault="00702133">
            <w:pPr>
              <w:spacing w:after="0" w:line="240" w:lineRule="auto"/>
            </w:pPr>
            <w:r>
              <w:rPr>
                <w:rFonts w:ascii="Consolas" w:eastAsia="Consolas" w:hAnsi="Consolas"/>
                <w:sz w:val="15"/>
              </w:rPr>
              <w:t>**Targets**: Recall uplift — ensures every scope category is checked and explicitly declared</w:t>
            </w:r>
          </w:p>
          <w:p w14:paraId="508AD879" w14:textId="77777777" w:rsidR="002E189D" w:rsidRDefault="00702133">
            <w:pPr>
              <w:spacing w:after="0" w:line="240" w:lineRule="auto"/>
            </w:pPr>
            <w:r>
              <w:rPr>
                <w:rFonts w:ascii="Consolas" w:eastAsia="Consolas" w:hAnsi="Consolas"/>
                <w:sz w:val="15"/>
              </w:rPr>
              <w:t xml:space="preserve"> </w:t>
            </w:r>
          </w:p>
          <w:p w14:paraId="799F852D" w14:textId="77777777" w:rsidR="002E189D" w:rsidRDefault="00702133">
            <w:pPr>
              <w:spacing w:after="0" w:line="240" w:lineRule="auto"/>
            </w:pPr>
            <w:r>
              <w:rPr>
                <w:rFonts w:ascii="Consolas" w:eastAsia="Consolas" w:hAnsi="Consolas"/>
                <w:sz w:val="15"/>
              </w:rPr>
              <w:t>```</w:t>
            </w:r>
          </w:p>
          <w:p w14:paraId="77C50CC6" w14:textId="77777777" w:rsidR="002E189D" w:rsidRDefault="00702133">
            <w:pPr>
              <w:spacing w:after="0" w:line="240" w:lineRule="auto"/>
            </w:pPr>
            <w:r>
              <w:rPr>
                <w:rFonts w:ascii="Consolas" w:eastAsia="Consolas" w:hAnsi="Consolas"/>
                <w:sz w:val="15"/>
              </w:rPr>
              <w:t>I'm a Chief Regional Officer for Ontario Health, interested in hospital performance management. Provide an exhaustive list of hospital leadership, CEO and board member changes in the [INSERT HOSPITAL] between January 16, 2026 and July 16, 2026, formatted as:</w:t>
            </w:r>
          </w:p>
          <w:p w14:paraId="5D880AD4" w14:textId="77777777" w:rsidR="002E189D" w:rsidRDefault="00702133">
            <w:pPr>
              <w:spacing w:after="0" w:line="240" w:lineRule="auto"/>
            </w:pPr>
            <w:r>
              <w:rPr>
                <w:rFonts w:ascii="Consolas" w:eastAsia="Consolas" w:hAnsi="Consolas"/>
                <w:sz w:val="15"/>
              </w:rPr>
              <w:t>Hospital → Issue → Paragraph blurb → Date → Source → Source link</w:t>
            </w:r>
          </w:p>
          <w:p w14:paraId="47144D71" w14:textId="77777777" w:rsidR="002E189D" w:rsidRDefault="00702133">
            <w:pPr>
              <w:spacing w:after="0" w:line="240" w:lineRule="auto"/>
            </w:pPr>
            <w:r>
              <w:rPr>
                <w:rFonts w:ascii="Consolas" w:eastAsia="Consolas" w:hAnsi="Consolas"/>
                <w:sz w:val="15"/>
              </w:rPr>
              <w:t xml:space="preserve"> </w:t>
            </w:r>
          </w:p>
          <w:p w14:paraId="70EBCD80" w14:textId="77777777" w:rsidR="002E189D" w:rsidRDefault="00702133">
            <w:pPr>
              <w:spacing w:after="0" w:line="240" w:lineRule="auto"/>
            </w:pPr>
            <w:r>
              <w:rPr>
                <w:rFonts w:ascii="Consolas" w:eastAsia="Consolas" w:hAnsi="Consolas"/>
                <w:sz w:val="15"/>
              </w:rPr>
              <w:t>IMPORTANT — PRIORITISE COMPLETENESS:</w:t>
            </w:r>
          </w:p>
          <w:p w14:paraId="2137A575" w14:textId="77777777" w:rsidR="002E189D" w:rsidRDefault="00702133">
            <w:pPr>
              <w:spacing w:after="0" w:line="240" w:lineRule="auto"/>
            </w:pPr>
            <w:r>
              <w:rPr>
                <w:rFonts w:ascii="Consolas" w:eastAsia="Consolas" w:hAnsi="Consolas"/>
                <w:sz w:val="15"/>
              </w:rPr>
              <w:t>I need maximum recall. Include every verifiable change even if the only evidence is a board roster update, a LinkedIn post, or a recruitment firm announcement with no hospital press release. Flag confidence level on each row rather than omitting uncertain items.</w:t>
            </w:r>
          </w:p>
          <w:p w14:paraId="6ED33A04" w14:textId="77777777" w:rsidR="002E189D" w:rsidRDefault="00702133">
            <w:pPr>
              <w:spacing w:after="0" w:line="240" w:lineRule="auto"/>
            </w:pPr>
            <w:r>
              <w:rPr>
                <w:rFonts w:ascii="Consolas" w:eastAsia="Consolas" w:hAnsi="Consolas"/>
                <w:sz w:val="15"/>
              </w:rPr>
              <w:t xml:space="preserve"> </w:t>
            </w:r>
          </w:p>
          <w:p w14:paraId="3865945B" w14:textId="77777777" w:rsidR="002E189D" w:rsidRDefault="00702133">
            <w:pPr>
              <w:spacing w:after="0" w:line="240" w:lineRule="auto"/>
            </w:pPr>
            <w:r>
              <w:rPr>
                <w:rFonts w:ascii="Consolas" w:eastAsia="Consolas" w:hAnsi="Consolas"/>
                <w:sz w:val="15"/>
              </w:rPr>
              <w:t>Before writing your final output, complete this checklist and mark every item:</w:t>
            </w:r>
          </w:p>
          <w:p w14:paraId="2BF925ED" w14:textId="77777777" w:rsidR="002E189D" w:rsidRDefault="00702133">
            <w:pPr>
              <w:spacing w:after="0" w:line="240" w:lineRule="auto"/>
            </w:pPr>
            <w:r>
              <w:rPr>
                <w:rFonts w:ascii="Consolas" w:eastAsia="Consolas" w:hAnsi="Consolas"/>
                <w:sz w:val="15"/>
              </w:rPr>
              <w:t xml:space="preserve"> </w:t>
            </w:r>
          </w:p>
          <w:p w14:paraId="1030B7C9" w14:textId="77777777" w:rsidR="002E189D" w:rsidRDefault="00702133">
            <w:pPr>
              <w:spacing w:after="0" w:line="240" w:lineRule="auto"/>
            </w:pPr>
            <w:r>
              <w:rPr>
                <w:rFonts w:ascii="Consolas" w:eastAsia="Consolas" w:hAnsi="Consolas"/>
                <w:sz w:val="15"/>
              </w:rPr>
              <w:t>☐</w:t>
            </w:r>
            <w:r>
              <w:rPr>
                <w:rFonts w:ascii="Consolas" w:eastAsia="Consolas" w:hAnsi="Consolas"/>
                <w:sz w:val="15"/>
              </w:rPr>
              <w:t xml:space="preserve"> CEO (permanent) — incoming AND outgoing as separate rows</w:t>
            </w:r>
          </w:p>
          <w:p w14:paraId="380766D2" w14:textId="77777777" w:rsidR="002E189D" w:rsidRDefault="00702133">
            <w:pPr>
              <w:spacing w:after="0" w:line="240" w:lineRule="auto"/>
            </w:pPr>
            <w:r>
              <w:rPr>
                <w:rFonts w:ascii="Consolas" w:eastAsia="Consolas" w:hAnsi="Consolas"/>
                <w:sz w:val="15"/>
              </w:rPr>
              <w:t>☐</w:t>
            </w:r>
            <w:r>
              <w:rPr>
                <w:rFonts w:ascii="Consolas" w:eastAsia="Consolas" w:hAnsi="Consolas"/>
                <w:sz w:val="15"/>
              </w:rPr>
              <w:t xml:space="preserve"> Interim CEO — start of interim assignment AND end of interim assignment as separate rows</w:t>
            </w:r>
          </w:p>
          <w:p w14:paraId="0F00671A" w14:textId="77777777" w:rsidR="002E189D" w:rsidRDefault="00702133">
            <w:pPr>
              <w:spacing w:after="0" w:line="240" w:lineRule="auto"/>
            </w:pPr>
            <w:r>
              <w:rPr>
                <w:rFonts w:ascii="Consolas" w:eastAsia="Consolas" w:hAnsi="Consolas"/>
                <w:sz w:val="15"/>
              </w:rPr>
              <w:t>☐</w:t>
            </w:r>
            <w:r>
              <w:rPr>
                <w:rFonts w:ascii="Consolas" w:eastAsia="Consolas" w:hAnsi="Consolas"/>
                <w:sz w:val="15"/>
              </w:rPr>
              <w:t xml:space="preserve"> Acting CEO — any bridge period, even described as "a few weeks", as its own row</w:t>
            </w:r>
          </w:p>
          <w:p w14:paraId="1D7FF7A3" w14:textId="77777777" w:rsidR="002E189D" w:rsidRDefault="00702133">
            <w:pPr>
              <w:spacing w:after="0" w:line="240" w:lineRule="auto"/>
            </w:pPr>
            <w:r>
              <w:rPr>
                <w:rFonts w:ascii="Consolas" w:eastAsia="Consolas" w:hAnsi="Consolas"/>
                <w:sz w:val="15"/>
              </w:rPr>
              <w:t>☐</w:t>
            </w:r>
            <w:r>
              <w:rPr>
                <w:rFonts w:ascii="Consolas" w:eastAsia="Consolas" w:hAnsi="Consolas"/>
                <w:sz w:val="15"/>
              </w:rPr>
              <w:t xml:space="preserve"> C-Suite / VP roles reporting to CEO (CFO, CNO, CHRO/VP HR, CMO, Chief of Staff, Chief Communications Officer, Chief Planning Officer) — any person who started, ended, or moved to interim status during the window</w:t>
            </w:r>
          </w:p>
          <w:p w14:paraId="514BDB9D" w14:textId="77777777" w:rsidR="002E189D" w:rsidRDefault="00702133">
            <w:pPr>
              <w:spacing w:after="0" w:line="240" w:lineRule="auto"/>
            </w:pPr>
            <w:r>
              <w:rPr>
                <w:rFonts w:ascii="Consolas" w:eastAsia="Consolas" w:hAnsi="Consolas"/>
                <w:sz w:val="15"/>
              </w:rPr>
              <w:t>☐</w:t>
            </w:r>
            <w:r>
              <w:rPr>
                <w:rFonts w:ascii="Consolas" w:eastAsia="Consolas" w:hAnsi="Consolas"/>
                <w:sz w:val="15"/>
              </w:rPr>
              <w:t xml:space="preserve"> Board of Directors / Governors — any NAMED individual who joined, departed, changed board office (Chair/Vice-Chair/Treasurer/Secretary), or was reappointed; check board roster page, AGM minutes, LinkedIn, and recruitment firm sites — do not rely on press releases alone</w:t>
            </w:r>
          </w:p>
          <w:p w14:paraId="6635071A" w14:textId="77777777" w:rsidR="002E189D" w:rsidRDefault="00702133">
            <w:pPr>
              <w:spacing w:after="0" w:line="240" w:lineRule="auto"/>
            </w:pPr>
            <w:r>
              <w:rPr>
                <w:rFonts w:ascii="Consolas" w:eastAsia="Consolas" w:hAnsi="Consolas"/>
                <w:sz w:val="15"/>
              </w:rPr>
              <w:t>☐</w:t>
            </w:r>
            <w:r>
              <w:rPr>
                <w:rFonts w:ascii="Consolas" w:eastAsia="Consolas" w:hAnsi="Consolas"/>
                <w:sz w:val="15"/>
              </w:rPr>
              <w:t xml:space="preserve"> Medical Staff Association President or equivalent physician governance lead</w:t>
            </w:r>
          </w:p>
          <w:p w14:paraId="1B5E4DF5" w14:textId="77777777" w:rsidR="002E189D" w:rsidRDefault="00702133">
            <w:pPr>
              <w:spacing w:after="0" w:line="240" w:lineRule="auto"/>
            </w:pPr>
            <w:r>
              <w:rPr>
                <w:rFonts w:ascii="Consolas" w:eastAsia="Consolas" w:hAnsi="Consolas"/>
                <w:sz w:val="15"/>
              </w:rPr>
              <w:t xml:space="preserve"> </w:t>
            </w:r>
          </w:p>
          <w:p w14:paraId="0BE17DDC" w14:textId="77777777" w:rsidR="002E189D" w:rsidRDefault="00702133">
            <w:pPr>
              <w:spacing w:after="0" w:line="240" w:lineRule="auto"/>
            </w:pPr>
            <w:r>
              <w:rPr>
                <w:rFonts w:ascii="Consolas" w:eastAsia="Consolas" w:hAnsi="Consolas"/>
                <w:sz w:val="15"/>
              </w:rPr>
              <w:t>For each checklist item, write one of:</w:t>
            </w:r>
          </w:p>
          <w:p w14:paraId="64A609D5" w14:textId="77777777" w:rsidR="002E189D" w:rsidRDefault="00702133">
            <w:pPr>
              <w:spacing w:after="0" w:line="240" w:lineRule="auto"/>
            </w:pPr>
            <w:r>
              <w:rPr>
                <w:rFonts w:ascii="Consolas" w:eastAsia="Consolas" w:hAnsi="Consolas"/>
                <w:sz w:val="15"/>
              </w:rPr>
              <w:t xml:space="preserve">  FOUND: [name, role, date]</w:t>
            </w:r>
          </w:p>
          <w:p w14:paraId="50D410F6" w14:textId="77777777" w:rsidR="002E189D" w:rsidRDefault="00702133">
            <w:pPr>
              <w:spacing w:after="0" w:line="240" w:lineRule="auto"/>
            </w:pPr>
            <w:r>
              <w:rPr>
                <w:rFonts w:ascii="Consolas" w:eastAsia="Consolas" w:hAnsi="Consolas"/>
                <w:sz w:val="15"/>
              </w:rPr>
              <w:t xml:space="preserve">  NOT FOUND — sources checked: [list sources]</w:t>
            </w:r>
          </w:p>
          <w:p w14:paraId="729B8C60" w14:textId="77777777" w:rsidR="002E189D" w:rsidRDefault="00702133">
            <w:pPr>
              <w:spacing w:after="0" w:line="240" w:lineRule="auto"/>
            </w:pPr>
            <w:r>
              <w:rPr>
                <w:rFonts w:ascii="Consolas" w:eastAsia="Consolas" w:hAnsi="Consolas"/>
                <w:sz w:val="15"/>
              </w:rPr>
              <w:t xml:space="preserve">  UNCERTAIN — [describe evidence seen but not confirmable to a named individual]</w:t>
            </w:r>
          </w:p>
          <w:p w14:paraId="54652500" w14:textId="77777777" w:rsidR="002E189D" w:rsidRDefault="00702133">
            <w:pPr>
              <w:spacing w:after="0" w:line="240" w:lineRule="auto"/>
            </w:pPr>
            <w:r>
              <w:rPr>
                <w:rFonts w:ascii="Consolas" w:eastAsia="Consolas" w:hAnsi="Consolas"/>
                <w:sz w:val="15"/>
              </w:rPr>
              <w:t xml:space="preserve"> </w:t>
            </w:r>
          </w:p>
          <w:p w14:paraId="47496105" w14:textId="77777777" w:rsidR="002E189D" w:rsidRDefault="00702133">
            <w:pPr>
              <w:spacing w:after="0" w:line="240" w:lineRule="auto"/>
            </w:pPr>
            <w:r>
              <w:rPr>
                <w:rFonts w:ascii="Consolas" w:eastAsia="Consolas" w:hAnsi="Consolas"/>
                <w:sz w:val="15"/>
              </w:rPr>
              <w:t>SCOPE RULES:</w:t>
            </w:r>
          </w:p>
          <w:p w14:paraId="651BC57F" w14:textId="77777777" w:rsidR="002E189D" w:rsidRDefault="00702133">
            <w:pPr>
              <w:spacing w:after="0" w:line="240" w:lineRule="auto"/>
            </w:pPr>
            <w:r>
              <w:rPr>
                <w:rFonts w:ascii="Consolas" w:eastAsia="Consolas" w:hAnsi="Consolas"/>
                <w:sz w:val="15"/>
              </w:rPr>
              <w:t>• Foundation board/executive roles: EXCLUDE unless the individual simultaneously holds a hospital board seat</w:t>
            </w:r>
          </w:p>
          <w:p w14:paraId="75747A51" w14:textId="77777777" w:rsidR="002E189D" w:rsidRDefault="00702133">
            <w:pPr>
              <w:spacing w:after="0" w:line="240" w:lineRule="auto"/>
            </w:pPr>
            <w:r>
              <w:rPr>
                <w:rFonts w:ascii="Consolas" w:eastAsia="Consolas" w:hAnsi="Consolas"/>
                <w:sz w:val="15"/>
              </w:rPr>
              <w:t>• Board recruitment notice with no named appointee by July 16, 2026: do NOT add a row; mark UNCERTAIN in checklist</w:t>
            </w:r>
          </w:p>
          <w:p w14:paraId="108565D2" w14:textId="77777777" w:rsidR="002E189D" w:rsidRDefault="00702133">
            <w:pPr>
              <w:spacing w:after="0" w:line="240" w:lineRule="auto"/>
            </w:pPr>
            <w:r>
              <w:rPr>
                <w:rFonts w:ascii="Consolas" w:eastAsia="Consolas" w:hAnsi="Consolas"/>
                <w:sz w:val="15"/>
              </w:rPr>
              <w:t>• If the hospital held its AGM in the window (most Ontario hospitals hold AGMs in June), treat as high-probability of board composition change — actively search for the outcome before writing NOT FOUND</w:t>
            </w:r>
          </w:p>
          <w:p w14:paraId="689FEE72" w14:textId="77777777" w:rsidR="002E189D" w:rsidRDefault="00702133">
            <w:pPr>
              <w:spacing w:after="0" w:line="240" w:lineRule="auto"/>
            </w:pPr>
            <w:r>
              <w:rPr>
                <w:rFonts w:ascii="Consolas" w:eastAsia="Consolas" w:hAnsi="Consolas"/>
                <w:sz w:val="15"/>
              </w:rPr>
              <w:t xml:space="preserve"> </w:t>
            </w:r>
          </w:p>
          <w:p w14:paraId="5A8B7E5A" w14:textId="77777777" w:rsidR="002E189D" w:rsidRDefault="00702133">
            <w:pPr>
              <w:spacing w:after="0" w:line="240" w:lineRule="auto"/>
            </w:pPr>
            <w:r>
              <w:rPr>
                <w:rFonts w:ascii="Consolas" w:eastAsia="Consolas" w:hAnsi="Consolas"/>
                <w:sz w:val="15"/>
              </w:rPr>
              <w:lastRenderedPageBreak/>
              <w:t>CONFIDENCE TAGS — add after every output row:</w:t>
            </w:r>
          </w:p>
          <w:p w14:paraId="347B34F6" w14:textId="77777777" w:rsidR="002E189D" w:rsidRDefault="00702133">
            <w:pPr>
              <w:spacing w:after="0" w:line="240" w:lineRule="auto"/>
            </w:pPr>
            <w:r>
              <w:rPr>
                <w:rFonts w:ascii="Consolas" w:eastAsia="Consolas" w:hAnsi="Consolas"/>
                <w:sz w:val="15"/>
              </w:rPr>
              <w:t>[A — confirmed by dated primary source]</w:t>
            </w:r>
          </w:p>
          <w:p w14:paraId="75AB9B47" w14:textId="77777777" w:rsidR="002E189D" w:rsidRDefault="00702133">
            <w:pPr>
              <w:spacing w:after="0" w:line="240" w:lineRule="auto"/>
            </w:pPr>
            <w:r>
              <w:rPr>
                <w:rFonts w:ascii="Consolas" w:eastAsia="Consolas" w:hAnsi="Consolas"/>
                <w:sz w:val="15"/>
              </w:rPr>
              <w:t>[B — confirmed by secondary source: LinkedIn / recruitment firm / media]</w:t>
            </w:r>
          </w:p>
          <w:p w14:paraId="5370F1CC" w14:textId="77777777" w:rsidR="002E189D" w:rsidRDefault="00702133">
            <w:pPr>
              <w:spacing w:after="0" w:line="240" w:lineRule="auto"/>
            </w:pPr>
            <w:r>
              <w:rPr>
                <w:rFonts w:ascii="Consolas" w:eastAsia="Consolas" w:hAnsi="Consolas"/>
                <w:sz w:val="15"/>
              </w:rPr>
              <w:t>[C — inferred from roster comparison; no dated announcement found]</w:t>
            </w:r>
          </w:p>
          <w:p w14:paraId="2EF8F474" w14:textId="77777777" w:rsidR="002E189D" w:rsidRDefault="00702133">
            <w:pPr>
              <w:spacing w:after="0" w:line="240" w:lineRule="auto"/>
            </w:pPr>
            <w:r>
              <w:rPr>
                <w:rFonts w:ascii="Consolas" w:eastAsia="Consolas" w:hAnsi="Consolas"/>
                <w:sz w:val="15"/>
              </w:rPr>
              <w:t xml:space="preserve"> </w:t>
            </w:r>
          </w:p>
          <w:p w14:paraId="1FC6DBB6" w14:textId="77777777" w:rsidR="002E189D" w:rsidRDefault="00702133">
            <w:pPr>
              <w:spacing w:after="0" w:line="240" w:lineRule="auto"/>
            </w:pPr>
            <w:r>
              <w:rPr>
                <w:rFonts w:ascii="Consolas" w:eastAsia="Consolas" w:hAnsi="Consolas"/>
                <w:sz w:val="15"/>
              </w:rPr>
              <w:t>FINAL CHECK before submitting:</w:t>
            </w:r>
          </w:p>
          <w:p w14:paraId="2AE7993B" w14:textId="77777777" w:rsidR="002E189D" w:rsidRDefault="00702133">
            <w:pPr>
              <w:spacing w:after="0" w:line="240" w:lineRule="auto"/>
            </w:pPr>
            <w:r>
              <w:rPr>
                <w:rFonts w:ascii="Consolas" w:eastAsia="Consolas" w:hAnsi="Consolas"/>
                <w:sz w:val="15"/>
              </w:rPr>
              <w:t>Count your output rows. If you have fewer than 2 rows for a hospital where a CEO transition occurred, review your checklist — you are very likely missing the outgoing person's departure row or the conclusion of an interim assignment.</w:t>
            </w:r>
          </w:p>
          <w:p w14:paraId="11EE242F" w14:textId="77777777" w:rsidR="002E189D" w:rsidRDefault="00702133">
            <w:pPr>
              <w:spacing w:after="0" w:line="240" w:lineRule="auto"/>
            </w:pPr>
            <w:r>
              <w:rPr>
                <w:rFonts w:ascii="Consolas" w:eastAsia="Consolas" w:hAnsi="Consolas"/>
                <w:sz w:val="15"/>
              </w:rPr>
              <w:t>```</w:t>
            </w:r>
          </w:p>
          <w:p w14:paraId="77EED7F1" w14:textId="77777777" w:rsidR="002E189D" w:rsidRDefault="00702133">
            <w:pPr>
              <w:spacing w:after="0" w:line="240" w:lineRule="auto"/>
            </w:pPr>
            <w:r>
              <w:rPr>
                <w:rFonts w:ascii="Consolas" w:eastAsia="Consolas" w:hAnsi="Consolas"/>
                <w:sz w:val="15"/>
              </w:rPr>
              <w:t xml:space="preserve"> </w:t>
            </w:r>
          </w:p>
          <w:p w14:paraId="20DF3396" w14:textId="77777777" w:rsidR="002E189D" w:rsidRDefault="00702133">
            <w:pPr>
              <w:spacing w:after="0" w:line="240" w:lineRule="auto"/>
            </w:pPr>
            <w:r>
              <w:rPr>
                <w:rFonts w:ascii="Consolas" w:eastAsia="Consolas" w:hAnsi="Consolas"/>
                <w:sz w:val="15"/>
              </w:rPr>
              <w:t>---</w:t>
            </w:r>
          </w:p>
        </w:tc>
      </w:tr>
    </w:tbl>
    <w:p w14:paraId="5608CEB2" w14:textId="77777777" w:rsidR="002E189D" w:rsidRDefault="002E189D">
      <w:pPr>
        <w:spacing w:after="80"/>
      </w:pPr>
    </w:p>
    <w:p w14:paraId="2AEE5529" w14:textId="77777777" w:rsidR="002E189D" w:rsidRDefault="00702133">
      <w:pPr>
        <w:pStyle w:val="Heading2"/>
      </w:pPr>
      <w:bookmarkStart w:id="35" w:name="_Toc241596122"/>
      <w:r>
        <w:t>A.6 Extraction and judging prompts</w:t>
      </w:r>
      <w:bookmarkEnd w:id="35"/>
    </w:p>
    <w:p w14:paraId="1445DF36" w14:textId="77777777" w:rsidR="002E189D" w:rsidRDefault="00702133">
      <w:pPr>
        <w:keepNext/>
        <w:spacing w:after="40"/>
      </w:pPr>
      <w:r>
        <w:rPr>
          <w:b/>
          <w:sz w:val="19"/>
        </w:rPr>
        <w:t>Experiment 2 extraction rules</w:t>
      </w:r>
      <w:r>
        <w:rPr>
          <w:sz w:val="19"/>
        </w:rPr>
        <w:t xml:space="preserve"> (applied to every response):</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360"/>
      </w:tblGrid>
      <w:tr w:rsidR="002E189D" w14:paraId="203FCC0B" w14:textId="77777777">
        <w:trPr>
          <w:jc w:val="center"/>
        </w:trPr>
        <w:tc>
          <w:tcPr>
            <w:tcW w:w="9360" w:type="dxa"/>
            <w:shd w:val="clear" w:color="auto" w:fill="F4F4F4"/>
            <w:tcMar>
              <w:top w:w="70" w:type="dxa"/>
              <w:left w:w="110" w:type="dxa"/>
              <w:bottom w:w="70" w:type="dxa"/>
              <w:right w:w="110" w:type="dxa"/>
            </w:tcMar>
          </w:tcPr>
          <w:p w14:paraId="5790E1DF" w14:textId="77777777" w:rsidR="002E189D" w:rsidRDefault="00702133">
            <w:pPr>
              <w:spacing w:after="0" w:line="240" w:lineRule="auto"/>
            </w:pPr>
            <w:r>
              <w:rPr>
                <w:rFonts w:ascii="Consolas" w:eastAsia="Consolas" w:hAnsi="Consolas"/>
                <w:sz w:val="14"/>
              </w:rPr>
              <w:t>EXTRACTION STAGE — PROMPT / RULES LOG (for paper appendix)</w:t>
            </w:r>
          </w:p>
          <w:p w14:paraId="6C361E3F" w14:textId="77777777" w:rsidR="002E189D" w:rsidRDefault="00702133">
            <w:pPr>
              <w:spacing w:after="0" w:line="240" w:lineRule="auto"/>
            </w:pPr>
            <w:r>
              <w:rPr>
                <w:rFonts w:ascii="Consolas" w:eastAsia="Consolas" w:hAnsi="Consolas"/>
                <w:sz w:val="14"/>
              </w:rPr>
              <w:t>============================================================</w:t>
            </w:r>
          </w:p>
          <w:p w14:paraId="733348DA" w14:textId="77777777" w:rsidR="002E189D" w:rsidRDefault="00702133">
            <w:pPr>
              <w:spacing w:after="0" w:line="240" w:lineRule="auto"/>
            </w:pPr>
            <w:r>
              <w:rPr>
                <w:rFonts w:ascii="Consolas" w:eastAsia="Consolas" w:hAnsi="Consolas"/>
                <w:sz w:val="14"/>
              </w:rPr>
              <w:t xml:space="preserve"> </w:t>
            </w:r>
          </w:p>
          <w:p w14:paraId="117EB7AD" w14:textId="77777777" w:rsidR="002E189D" w:rsidRDefault="00702133">
            <w:pPr>
              <w:spacing w:after="0" w:line="240" w:lineRule="auto"/>
            </w:pPr>
            <w:r>
              <w:rPr>
                <w:rFonts w:ascii="Consolas" w:eastAsia="Consolas" w:hAnsi="Consolas"/>
                <w:sz w:val="14"/>
              </w:rPr>
              <w:t>METHOD DISCLOSURE (read this first)</w:t>
            </w:r>
          </w:p>
          <w:p w14:paraId="455931A7" w14:textId="77777777" w:rsidR="002E189D" w:rsidRDefault="00702133">
            <w:pPr>
              <w:spacing w:after="0" w:line="240" w:lineRule="auto"/>
            </w:pPr>
            <w:r>
              <w:rPr>
                <w:rFonts w:ascii="Consolas" w:eastAsia="Consolas" w:hAnsi="Consolas"/>
                <w:sz w:val="14"/>
              </w:rPr>
              <w:t>------------------------------------</w:t>
            </w:r>
          </w:p>
          <w:p w14:paraId="09D2AA4A" w14:textId="77777777" w:rsidR="002E189D" w:rsidRDefault="00702133">
            <w:pPr>
              <w:spacing w:after="0" w:line="240" w:lineRule="auto"/>
            </w:pPr>
            <w:r>
              <w:rPr>
                <w:rFonts w:ascii="Consolas" w:eastAsia="Consolas" w:hAnsi="Consolas"/>
                <w:sz w:val="14"/>
              </w:rPr>
              <w:t>No LLM API key (Anthropic, OpenAI, or otherwise) was configured in the</w:t>
            </w:r>
          </w:p>
          <w:p w14:paraId="71DB8B75" w14:textId="77777777" w:rsidR="002E189D" w:rsidRDefault="00702133">
            <w:pPr>
              <w:spacing w:after="0" w:line="240" w:lineRule="auto"/>
            </w:pPr>
            <w:r>
              <w:rPr>
                <w:rFonts w:ascii="Consolas" w:eastAsia="Consolas" w:hAnsi="Consolas"/>
                <w:sz w:val="14"/>
              </w:rPr>
              <w:t>execution environment for this evaluation run. Per an explicit decision made</w:t>
            </w:r>
          </w:p>
          <w:p w14:paraId="0E81F8A6" w14:textId="77777777" w:rsidR="002E189D" w:rsidRDefault="00702133">
            <w:pPr>
              <w:spacing w:after="0" w:line="240" w:lineRule="auto"/>
            </w:pPr>
            <w:r>
              <w:rPr>
                <w:rFonts w:ascii="Consolas" w:eastAsia="Consolas" w:hAnsi="Consolas"/>
                <w:sz w:val="14"/>
              </w:rPr>
              <w:t>by the study author on 2026-08-30 (recorded when this choice was presented as</w:t>
            </w:r>
          </w:p>
          <w:p w14:paraId="2B2CB692" w14:textId="77777777" w:rsidR="002E189D" w:rsidRDefault="00702133">
            <w:pPr>
              <w:spacing w:after="0" w:line="240" w:lineRule="auto"/>
            </w:pPr>
            <w:r>
              <w:rPr>
                <w:rFonts w:ascii="Consolas" w:eastAsia="Consolas" w:hAnsi="Consolas"/>
                <w:sz w:val="14"/>
              </w:rPr>
              <w:t>a blocking question), the extraction step below was performed directly by</w:t>
            </w:r>
          </w:p>
          <w:p w14:paraId="6D64D6B4" w14:textId="77777777" w:rsidR="002E189D" w:rsidRDefault="00702133">
            <w:pPr>
              <w:spacing w:after="0" w:line="240" w:lineRule="auto"/>
            </w:pPr>
            <w:r>
              <w:rPr>
                <w:rFonts w:ascii="Consolas" w:eastAsia="Consolas" w:hAnsi="Consolas"/>
                <w:sz w:val="14"/>
              </w:rPr>
              <w:t>Claude (the agentic coding assistant, model "claude-sonnet-5") reading each</w:t>
            </w:r>
          </w:p>
          <w:p w14:paraId="508DA529" w14:textId="77777777" w:rsidR="002E189D" w:rsidRDefault="00702133">
            <w:pPr>
              <w:spacing w:after="0" w:line="240" w:lineRule="auto"/>
            </w:pPr>
            <w:r>
              <w:rPr>
                <w:rFonts w:ascii="Consolas" w:eastAsia="Consolas" w:hAnsi="Consolas"/>
                <w:sz w:val="14"/>
              </w:rPr>
              <w:t>staged response file and producing the schema-conforming JSON, rather than by</w:t>
            </w:r>
          </w:p>
          <w:p w14:paraId="6505F3C7" w14:textId="77777777" w:rsidR="002E189D" w:rsidRDefault="00702133">
            <w:pPr>
              <w:spacing w:after="0" w:line="240" w:lineRule="auto"/>
            </w:pPr>
            <w:r>
              <w:rPr>
                <w:rFonts w:ascii="Consolas" w:eastAsia="Consolas" w:hAnsi="Consolas"/>
                <w:sz w:val="14"/>
              </w:rPr>
              <w:t>a standalone script calling a model API with a fixed temperature/seed.</w:t>
            </w:r>
          </w:p>
          <w:p w14:paraId="306609FD" w14:textId="77777777" w:rsidR="002E189D" w:rsidRDefault="00702133">
            <w:pPr>
              <w:spacing w:after="0" w:line="240" w:lineRule="auto"/>
            </w:pPr>
            <w:r>
              <w:rPr>
                <w:rFonts w:ascii="Consolas" w:eastAsia="Consolas" w:hAnsi="Consolas"/>
                <w:sz w:val="14"/>
              </w:rPr>
              <w:t xml:space="preserve"> </w:t>
            </w:r>
          </w:p>
          <w:p w14:paraId="5599E994" w14:textId="77777777" w:rsidR="002E189D" w:rsidRDefault="00702133">
            <w:pPr>
              <w:spacing w:after="0" w:line="240" w:lineRule="auto"/>
            </w:pPr>
            <w:r>
              <w:rPr>
                <w:rFonts w:ascii="Consolas" w:eastAsia="Consolas" w:hAnsi="Consolas"/>
                <w:sz w:val="14"/>
              </w:rPr>
              <w:t>Practical consequence for the methods section: this is NOT a bit-for-bit</w:t>
            </w:r>
          </w:p>
          <w:p w14:paraId="0CA2B53A" w14:textId="77777777" w:rsidR="002E189D" w:rsidRDefault="00702133">
            <w:pPr>
              <w:spacing w:after="0" w:line="240" w:lineRule="auto"/>
            </w:pPr>
            <w:r>
              <w:rPr>
                <w:rFonts w:ascii="Consolas" w:eastAsia="Consolas" w:hAnsi="Consolas"/>
                <w:sz w:val="14"/>
              </w:rPr>
              <w:t>reproducible batch API call. There is no temperature/seed to report in the</w:t>
            </w:r>
          </w:p>
          <w:p w14:paraId="590F191B" w14:textId="77777777" w:rsidR="002E189D" w:rsidRDefault="00702133">
            <w:pPr>
              <w:spacing w:after="0" w:line="240" w:lineRule="auto"/>
            </w:pPr>
            <w:r>
              <w:rPr>
                <w:rFonts w:ascii="Consolas" w:eastAsia="Consolas" w:hAnsi="Consolas"/>
                <w:sz w:val="14"/>
              </w:rPr>
              <w:t>conventional sense, and a re-run by a different operator/session could differ</w:t>
            </w:r>
          </w:p>
          <w:p w14:paraId="33431300" w14:textId="77777777" w:rsidR="002E189D" w:rsidRDefault="00702133">
            <w:pPr>
              <w:spacing w:after="0" w:line="240" w:lineRule="auto"/>
            </w:pPr>
            <w:r>
              <w:rPr>
                <w:rFonts w:ascii="Consolas" w:eastAsia="Consolas" w:hAnsi="Consolas"/>
                <w:sz w:val="14"/>
              </w:rPr>
              <w:t>at the margins (though the rules below were followed literally and</w:t>
            </w:r>
          </w:p>
          <w:p w14:paraId="2F3CB9F2" w14:textId="77777777" w:rsidR="002E189D" w:rsidRDefault="00702133">
            <w:pPr>
              <w:spacing w:after="0" w:line="240" w:lineRule="auto"/>
            </w:pPr>
            <w:r>
              <w:rPr>
                <w:rFonts w:ascii="Consolas" w:eastAsia="Consolas" w:hAnsi="Consolas"/>
                <w:sz w:val="14"/>
              </w:rPr>
              <w:t>mechanically, with no correction or filtering of extracted content).</w:t>
            </w:r>
          </w:p>
          <w:p w14:paraId="47B655AD" w14:textId="77777777" w:rsidR="002E189D" w:rsidRDefault="00702133">
            <w:pPr>
              <w:spacing w:after="0" w:line="240" w:lineRule="auto"/>
            </w:pPr>
            <w:r>
              <w:rPr>
                <w:rFonts w:ascii="Consolas" w:eastAsia="Consolas" w:hAnsi="Consolas"/>
                <w:sz w:val="14"/>
              </w:rPr>
              <w:t>Disclose this as a limitation: extraction was single-pass, single-annotator</w:t>
            </w:r>
          </w:p>
          <w:p w14:paraId="3901A2BE" w14:textId="77777777" w:rsidR="002E189D" w:rsidRDefault="00702133">
            <w:pPr>
              <w:spacing w:after="0" w:line="240" w:lineRule="auto"/>
            </w:pPr>
            <w:r>
              <w:rPr>
                <w:rFonts w:ascii="Consolas" w:eastAsia="Consolas" w:hAnsi="Consolas"/>
                <w:sz w:val="14"/>
              </w:rPr>
              <w:t>(LLM), not independently re-run for reproducibility checking. This is exactly</w:t>
            </w:r>
          </w:p>
          <w:p w14:paraId="0ECD2526" w14:textId="77777777" w:rsidR="002E189D" w:rsidRDefault="00702133">
            <w:pPr>
              <w:spacing w:after="0" w:line="240" w:lineRule="auto"/>
            </w:pPr>
            <w:r>
              <w:rPr>
                <w:rFonts w:ascii="Consolas" w:eastAsia="Consolas" w:hAnsi="Consolas"/>
                <w:sz w:val="14"/>
              </w:rPr>
              <w:t>the kind of judge/annotator reliability question Stage 5 (judge validation)</w:t>
            </w:r>
          </w:p>
          <w:p w14:paraId="6F16D946" w14:textId="77777777" w:rsidR="002E189D" w:rsidRDefault="00702133">
            <w:pPr>
              <w:spacing w:after="0" w:line="240" w:lineRule="auto"/>
            </w:pPr>
            <w:r>
              <w:rPr>
                <w:rFonts w:ascii="Consolas" w:eastAsia="Consolas" w:hAnsi="Consolas"/>
                <w:sz w:val="14"/>
              </w:rPr>
              <w:t>exists to quantify — the same caveat applies here to extraction, not just to</w:t>
            </w:r>
          </w:p>
          <w:p w14:paraId="5A9A54A7" w14:textId="77777777" w:rsidR="002E189D" w:rsidRDefault="00702133">
            <w:pPr>
              <w:spacing w:after="0" w:line="240" w:lineRule="auto"/>
            </w:pPr>
            <w:r>
              <w:rPr>
                <w:rFonts w:ascii="Consolas" w:eastAsia="Consolas" w:hAnsi="Consolas"/>
                <w:sz w:val="14"/>
              </w:rPr>
              <w:t>matching/adjudication, and should be named in the limitations section</w:t>
            </w:r>
          </w:p>
          <w:p w14:paraId="6DAE7F2E" w14:textId="77777777" w:rsidR="002E189D" w:rsidRDefault="00702133">
            <w:pPr>
              <w:spacing w:after="0" w:line="240" w:lineRule="auto"/>
            </w:pPr>
            <w:r>
              <w:rPr>
                <w:rFonts w:ascii="Consolas" w:eastAsia="Consolas" w:hAnsi="Consolas"/>
                <w:sz w:val="14"/>
              </w:rPr>
              <w:t>alongside the Stage 5 kappa.</w:t>
            </w:r>
          </w:p>
          <w:p w14:paraId="5A51F2DB" w14:textId="77777777" w:rsidR="002E189D" w:rsidRDefault="00702133">
            <w:pPr>
              <w:spacing w:after="0" w:line="240" w:lineRule="auto"/>
            </w:pPr>
            <w:r>
              <w:rPr>
                <w:rFonts w:ascii="Consolas" w:eastAsia="Consolas" w:hAnsi="Consolas"/>
                <w:sz w:val="14"/>
              </w:rPr>
              <w:t xml:space="preserve"> </w:t>
            </w:r>
          </w:p>
          <w:p w14:paraId="14DEB22C" w14:textId="77777777" w:rsidR="002E189D" w:rsidRDefault="00702133">
            <w:pPr>
              <w:spacing w:after="0" w:line="240" w:lineRule="auto"/>
            </w:pPr>
            <w:r>
              <w:rPr>
                <w:rFonts w:ascii="Consolas" w:eastAsia="Consolas" w:hAnsi="Consolas"/>
                <w:sz w:val="14"/>
              </w:rPr>
              <w:t>EXTRACTION PROMPT (applied per raw response file)</w:t>
            </w:r>
          </w:p>
          <w:p w14:paraId="3E660A11" w14:textId="77777777" w:rsidR="002E189D" w:rsidRDefault="00702133">
            <w:pPr>
              <w:spacing w:after="0" w:line="240" w:lineRule="auto"/>
            </w:pPr>
            <w:r>
              <w:rPr>
                <w:rFonts w:ascii="Consolas" w:eastAsia="Consolas" w:hAnsi="Consolas"/>
                <w:sz w:val="14"/>
              </w:rPr>
              <w:t>--------------------------------------------------</w:t>
            </w:r>
          </w:p>
          <w:p w14:paraId="6B9CFDF9" w14:textId="77777777" w:rsidR="002E189D" w:rsidRDefault="00702133">
            <w:pPr>
              <w:spacing w:after="0" w:line="240" w:lineRule="auto"/>
            </w:pPr>
            <w:r>
              <w:rPr>
                <w:rFonts w:ascii="Consolas" w:eastAsia="Consolas" w:hAnsi="Consolas"/>
                <w:sz w:val="14"/>
              </w:rPr>
              <w:t>You are extracting structured leadership/CEO/board/supervisor/PHIPA items</w:t>
            </w:r>
          </w:p>
          <w:p w14:paraId="00C82475" w14:textId="77777777" w:rsidR="002E189D" w:rsidRDefault="00702133">
            <w:pPr>
              <w:spacing w:after="0" w:line="240" w:lineRule="auto"/>
            </w:pPr>
            <w:r>
              <w:rPr>
                <w:rFonts w:ascii="Consolas" w:eastAsia="Consolas" w:hAnsi="Consolas"/>
                <w:sz w:val="14"/>
              </w:rPr>
              <w:t>from ONE AI system's free-text response about ONE hospital, for ONE run.</w:t>
            </w:r>
          </w:p>
          <w:p w14:paraId="192B5EAB" w14:textId="77777777" w:rsidR="002E189D" w:rsidRDefault="00702133">
            <w:pPr>
              <w:spacing w:after="0" w:line="240" w:lineRule="auto"/>
            </w:pPr>
            <w:r>
              <w:rPr>
                <w:rFonts w:ascii="Consolas" w:eastAsia="Consolas" w:hAnsi="Consolas"/>
                <w:sz w:val="14"/>
              </w:rPr>
              <w:t xml:space="preserve"> </w:t>
            </w:r>
          </w:p>
          <w:p w14:paraId="2FDB8883" w14:textId="77777777" w:rsidR="002E189D" w:rsidRDefault="00702133">
            <w:pPr>
              <w:spacing w:after="0" w:line="240" w:lineRule="auto"/>
            </w:pPr>
            <w:r>
              <w:rPr>
                <w:rFonts w:ascii="Consolas" w:eastAsia="Consolas" w:hAnsi="Consolas"/>
                <w:sz w:val="14"/>
              </w:rPr>
              <w:t>Extract every distinct leadership/CEO/board/supervisor/PHIPA item mentioned</w:t>
            </w:r>
          </w:p>
          <w:p w14:paraId="1410C606" w14:textId="77777777" w:rsidR="002E189D" w:rsidRDefault="00702133">
            <w:pPr>
              <w:spacing w:after="0" w:line="240" w:lineRule="auto"/>
            </w:pPr>
            <w:r>
              <w:rPr>
                <w:rFonts w:ascii="Consolas" w:eastAsia="Consolas" w:hAnsi="Consolas"/>
                <w:sz w:val="14"/>
              </w:rPr>
              <w:t>in the response, including ones you think are wrong, outdated, or</w:t>
            </w:r>
          </w:p>
          <w:p w14:paraId="62898764" w14:textId="77777777" w:rsidR="002E189D" w:rsidRDefault="00702133">
            <w:pPr>
              <w:spacing w:after="0" w:line="240" w:lineRule="auto"/>
            </w:pPr>
            <w:r>
              <w:rPr>
                <w:rFonts w:ascii="Consolas" w:eastAsia="Consolas" w:hAnsi="Consolas"/>
                <w:sz w:val="14"/>
              </w:rPr>
              <w:t>inconsistent with other parts of the same response. Do NOT filter, correct,</w:t>
            </w:r>
          </w:p>
          <w:p w14:paraId="511BFA28" w14:textId="77777777" w:rsidR="002E189D" w:rsidRDefault="00702133">
            <w:pPr>
              <w:spacing w:after="0" w:line="240" w:lineRule="auto"/>
            </w:pPr>
            <w:r>
              <w:rPr>
                <w:rFonts w:ascii="Consolas" w:eastAsia="Consolas" w:hAnsi="Consolas"/>
                <w:sz w:val="14"/>
              </w:rPr>
              <w:t>deduplicate, or "fix" anything the response says — the evaluation harness</w:t>
            </w:r>
          </w:p>
          <w:p w14:paraId="3958A533" w14:textId="77777777" w:rsidR="002E189D" w:rsidRDefault="00702133">
            <w:pPr>
              <w:spacing w:after="0" w:line="240" w:lineRule="auto"/>
            </w:pPr>
            <w:r>
              <w:rPr>
                <w:rFonts w:ascii="Consolas" w:eastAsia="Consolas" w:hAnsi="Consolas"/>
                <w:sz w:val="14"/>
              </w:rPr>
              <w:t>scores the system's actual output, errors included.</w:t>
            </w:r>
          </w:p>
          <w:p w14:paraId="18C6791C" w14:textId="77777777" w:rsidR="002E189D" w:rsidRDefault="00702133">
            <w:pPr>
              <w:spacing w:after="0" w:line="240" w:lineRule="auto"/>
            </w:pPr>
            <w:r>
              <w:rPr>
                <w:rFonts w:ascii="Consolas" w:eastAsia="Consolas" w:hAnsi="Consolas"/>
                <w:sz w:val="14"/>
              </w:rPr>
              <w:t xml:space="preserve"> </w:t>
            </w:r>
          </w:p>
          <w:p w14:paraId="1120EA03" w14:textId="77777777" w:rsidR="002E189D" w:rsidRDefault="00702133">
            <w:pPr>
              <w:spacing w:after="0" w:line="240" w:lineRule="auto"/>
            </w:pPr>
            <w:r>
              <w:rPr>
                <w:rFonts w:ascii="Consolas" w:eastAsia="Consolas" w:hAnsi="Consolas"/>
                <w:sz w:val="14"/>
              </w:rPr>
              <w:t>Rules:</w:t>
            </w:r>
          </w:p>
          <w:p w14:paraId="36BE2977" w14:textId="77777777" w:rsidR="002E189D" w:rsidRDefault="00702133">
            <w:pPr>
              <w:spacing w:after="0" w:line="240" w:lineRule="auto"/>
            </w:pPr>
            <w:r>
              <w:rPr>
                <w:rFonts w:ascii="Consolas" w:eastAsia="Consolas" w:hAnsi="Consolas"/>
                <w:sz w:val="14"/>
              </w:rPr>
              <w:t>1. One item per person (or per issue, for the PHIPA task) PER EVENT. If a</w:t>
            </w:r>
          </w:p>
          <w:p w14:paraId="384992CC" w14:textId="77777777" w:rsidR="002E189D" w:rsidRDefault="00702133">
            <w:pPr>
              <w:spacing w:after="0" w:line="240" w:lineRule="auto"/>
            </w:pPr>
            <w:r>
              <w:rPr>
                <w:rFonts w:ascii="Consolas" w:eastAsia="Consolas" w:hAnsi="Consolas"/>
                <w:sz w:val="14"/>
              </w:rPr>
              <w:t xml:space="preserve">   person has both an incoming ("became X") and an outgoing ("stepped down</w:t>
            </w:r>
          </w:p>
          <w:p w14:paraId="79916A68" w14:textId="77777777" w:rsidR="002E189D" w:rsidRDefault="00702133">
            <w:pPr>
              <w:spacing w:after="0" w:line="240" w:lineRule="auto"/>
            </w:pPr>
            <w:r>
              <w:rPr>
                <w:rFonts w:ascii="Consolas" w:eastAsia="Consolas" w:hAnsi="Consolas"/>
                <w:sz w:val="14"/>
              </w:rPr>
              <w:t xml:space="preserve">   as Y") event mentioned, that is TWO items, not one.</w:t>
            </w:r>
          </w:p>
          <w:p w14:paraId="5AAC10DD" w14:textId="77777777" w:rsidR="002E189D" w:rsidRDefault="00702133">
            <w:pPr>
              <w:spacing w:after="0" w:line="240" w:lineRule="auto"/>
            </w:pPr>
            <w:r>
              <w:rPr>
                <w:rFonts w:ascii="Consolas" w:eastAsia="Consolas" w:hAnsi="Consolas"/>
                <w:sz w:val="14"/>
              </w:rPr>
              <w:t>2. Never invent a citation. If the response gives no link for an item,</w:t>
            </w:r>
          </w:p>
          <w:p w14:paraId="160FDC82" w14:textId="77777777" w:rsidR="002E189D" w:rsidRDefault="00702133">
            <w:pPr>
              <w:spacing w:after="0" w:line="240" w:lineRule="auto"/>
            </w:pPr>
            <w:r>
              <w:rPr>
                <w:rFonts w:ascii="Consolas" w:eastAsia="Consolas" w:hAnsi="Consolas"/>
                <w:sz w:val="14"/>
              </w:rPr>
              <w:t xml:space="preserve">   citation_url = null. If it gives a source name but no URL,</w:t>
            </w:r>
          </w:p>
          <w:p w14:paraId="798B221E" w14:textId="77777777" w:rsidR="002E189D" w:rsidRDefault="00702133">
            <w:pPr>
              <w:spacing w:after="0" w:line="240" w:lineRule="auto"/>
            </w:pPr>
            <w:r>
              <w:rPr>
                <w:rFonts w:ascii="Consolas" w:eastAsia="Consolas" w:hAnsi="Consolas"/>
                <w:sz w:val="14"/>
              </w:rPr>
              <w:t xml:space="preserve">   citation_url = null and citation_text carries the source name.</w:t>
            </w:r>
          </w:p>
          <w:p w14:paraId="69A8D042" w14:textId="77777777" w:rsidR="002E189D" w:rsidRDefault="00702133">
            <w:pPr>
              <w:spacing w:after="0" w:line="240" w:lineRule="auto"/>
            </w:pPr>
            <w:r>
              <w:rPr>
                <w:rFonts w:ascii="Consolas" w:eastAsia="Consolas" w:hAnsi="Consolas"/>
                <w:sz w:val="14"/>
              </w:rPr>
              <w:t>3. verbatim_snippet must be copied EXACTLY (character for character) from the</w:t>
            </w:r>
          </w:p>
          <w:p w14:paraId="0C4A5B75" w14:textId="77777777" w:rsidR="002E189D" w:rsidRDefault="00702133">
            <w:pPr>
              <w:spacing w:after="0" w:line="240" w:lineRule="auto"/>
            </w:pPr>
            <w:r>
              <w:rPr>
                <w:rFonts w:ascii="Consolas" w:eastAsia="Consolas" w:hAnsi="Consolas"/>
                <w:sz w:val="14"/>
              </w:rPr>
              <w:t xml:space="preserve">   response text — never paraphrased, summarized, or reworded.</w:t>
            </w:r>
          </w:p>
          <w:p w14:paraId="1BA34510" w14:textId="77777777" w:rsidR="002E189D" w:rsidRDefault="00702133">
            <w:pPr>
              <w:spacing w:after="0" w:line="240" w:lineRule="auto"/>
            </w:pPr>
            <w:r>
              <w:rPr>
                <w:rFonts w:ascii="Consolas" w:eastAsia="Consolas" w:hAnsi="Consolas"/>
                <w:sz w:val="14"/>
              </w:rPr>
              <w:t>4. If the response explicitly states it could not find information for a</w:t>
            </w:r>
          </w:p>
          <w:p w14:paraId="619D3B12" w14:textId="77777777" w:rsidR="002E189D" w:rsidRDefault="00702133">
            <w:pPr>
              <w:spacing w:after="0" w:line="240" w:lineRule="auto"/>
            </w:pPr>
            <w:r>
              <w:rPr>
                <w:rFonts w:ascii="Consolas" w:eastAsia="Consolas" w:hAnsi="Consolas"/>
                <w:sz w:val="14"/>
              </w:rPr>
              <w:t xml:space="preserve">   given hospital (a refusal), emit ZERO items for that hospital and instead</w:t>
            </w:r>
          </w:p>
          <w:p w14:paraId="67F00D95" w14:textId="77777777" w:rsidR="002E189D" w:rsidRDefault="00702133">
            <w:pPr>
              <w:spacing w:after="0" w:line="240" w:lineRule="auto"/>
            </w:pPr>
            <w:r>
              <w:rPr>
                <w:rFonts w:ascii="Consolas" w:eastAsia="Consolas" w:hAnsi="Consolas"/>
                <w:sz w:val="14"/>
              </w:rPr>
              <w:t xml:space="preserve">   record one entry in a separate `refusals` list with the hospital name and</w:t>
            </w:r>
          </w:p>
          <w:p w14:paraId="7F460A7B" w14:textId="77777777" w:rsidR="002E189D" w:rsidRDefault="00702133">
            <w:pPr>
              <w:spacing w:after="0" w:line="240" w:lineRule="auto"/>
            </w:pPr>
            <w:r>
              <w:rPr>
                <w:rFonts w:ascii="Consolas" w:eastAsia="Consolas" w:hAnsi="Consolas"/>
                <w:sz w:val="14"/>
              </w:rPr>
              <w:t xml:space="preserve">   the exact refusal text.</w:t>
            </w:r>
          </w:p>
          <w:p w14:paraId="3D0D0C77" w14:textId="77777777" w:rsidR="002E189D" w:rsidRDefault="00702133">
            <w:pPr>
              <w:spacing w:after="0" w:line="240" w:lineRule="auto"/>
            </w:pPr>
            <w:r>
              <w:rPr>
                <w:rFonts w:ascii="Consolas" w:eastAsia="Consolas" w:hAnsi="Consolas"/>
                <w:sz w:val="14"/>
              </w:rPr>
              <w:t>5. date_raw is the date exactly as written in the response. date_normalised</w:t>
            </w:r>
          </w:p>
          <w:p w14:paraId="38A40DC5" w14:textId="77777777" w:rsidR="002E189D" w:rsidRDefault="00702133">
            <w:pPr>
              <w:spacing w:after="0" w:line="240" w:lineRule="auto"/>
            </w:pPr>
            <w:r>
              <w:rPr>
                <w:rFonts w:ascii="Consolas" w:eastAsia="Consolas" w:hAnsi="Consolas"/>
                <w:sz w:val="14"/>
              </w:rPr>
              <w:t xml:space="preserve">   is one of YYYY-MM-DD / YYYY-MM / YYYY / null, derived from date_raw only</w:t>
            </w:r>
          </w:p>
          <w:p w14:paraId="08B0FE8F" w14:textId="77777777" w:rsidR="002E189D" w:rsidRDefault="00702133">
            <w:pPr>
              <w:spacing w:after="0" w:line="240" w:lineRule="auto"/>
            </w:pPr>
            <w:r>
              <w:rPr>
                <w:rFonts w:ascii="Consolas" w:eastAsia="Consolas" w:hAnsi="Consolas"/>
                <w:sz w:val="14"/>
              </w:rPr>
              <w:t xml:space="preserve">   (never inferred from outside knowledge of when the change "actually"</w:t>
            </w:r>
          </w:p>
          <w:p w14:paraId="09226C13" w14:textId="77777777" w:rsidR="002E189D" w:rsidRDefault="00702133">
            <w:pPr>
              <w:spacing w:after="0" w:line="240" w:lineRule="auto"/>
            </w:pPr>
            <w:r>
              <w:rPr>
                <w:rFonts w:ascii="Consolas" w:eastAsia="Consolas" w:hAnsi="Consolas"/>
                <w:sz w:val="14"/>
              </w:rPr>
              <w:t xml:space="preserve">   happened).</w:t>
            </w:r>
          </w:p>
          <w:p w14:paraId="0898CA41" w14:textId="77777777" w:rsidR="002E189D" w:rsidRDefault="00702133">
            <w:pPr>
              <w:spacing w:after="0" w:line="240" w:lineRule="auto"/>
            </w:pPr>
            <w:r>
              <w:rPr>
                <w:rFonts w:ascii="Consolas" w:eastAsia="Consolas" w:hAnsi="Consolas"/>
                <w:sz w:val="14"/>
              </w:rPr>
              <w:t>6. role is the title exactly as stated (verbatim), or null if no title given.</w:t>
            </w:r>
          </w:p>
          <w:p w14:paraId="6893DFAD" w14:textId="77777777" w:rsidR="002E189D" w:rsidRDefault="00702133">
            <w:pPr>
              <w:spacing w:after="0" w:line="240" w:lineRule="auto"/>
            </w:pPr>
            <w:r>
              <w:rPr>
                <w:rFonts w:ascii="Consolas" w:eastAsia="Consolas" w:hAnsi="Consolas"/>
                <w:sz w:val="14"/>
              </w:rPr>
              <w:lastRenderedPageBreak/>
              <w:t>7. direction is "incoming" (person taking on the role), "outgoing" (person</w:t>
            </w:r>
          </w:p>
          <w:p w14:paraId="0BF8D54E" w14:textId="77777777" w:rsidR="002E189D" w:rsidRDefault="00702133">
            <w:pPr>
              <w:spacing w:after="0" w:line="240" w:lineRule="auto"/>
            </w:pPr>
            <w:r>
              <w:rPr>
                <w:rFonts w:ascii="Consolas" w:eastAsia="Consolas" w:hAnsi="Consolas"/>
                <w:sz w:val="14"/>
              </w:rPr>
              <w:t xml:space="preserve">   leaving/stepping down), or "unclear" if the response does not make the</w:t>
            </w:r>
          </w:p>
          <w:p w14:paraId="641BC290" w14:textId="77777777" w:rsidR="002E189D" w:rsidRDefault="00702133">
            <w:pPr>
              <w:spacing w:after="0" w:line="240" w:lineRule="auto"/>
            </w:pPr>
            <w:r>
              <w:rPr>
                <w:rFonts w:ascii="Consolas" w:eastAsia="Consolas" w:hAnsi="Consolas"/>
                <w:sz w:val="14"/>
              </w:rPr>
              <w:t xml:space="preserve">   direction clear.</w:t>
            </w:r>
          </w:p>
          <w:p w14:paraId="1803F51E" w14:textId="77777777" w:rsidR="002E189D" w:rsidRDefault="00702133">
            <w:pPr>
              <w:spacing w:after="0" w:line="240" w:lineRule="auto"/>
            </w:pPr>
            <w:r>
              <w:rPr>
                <w:rFonts w:ascii="Consolas" w:eastAsia="Consolas" w:hAnsi="Consolas"/>
                <w:sz w:val="14"/>
              </w:rPr>
              <w:t>8. Output strictly conforms to /eval/schema/extraction_schema.json — both the</w:t>
            </w:r>
          </w:p>
          <w:p w14:paraId="6ADF3B77" w14:textId="77777777" w:rsidR="002E189D" w:rsidRDefault="00702133">
            <w:pPr>
              <w:spacing w:after="0" w:line="240" w:lineRule="auto"/>
            </w:pPr>
            <w:r>
              <w:rPr>
                <w:rFonts w:ascii="Consolas" w:eastAsia="Consolas" w:hAnsi="Consolas"/>
                <w:sz w:val="14"/>
              </w:rPr>
              <w:t xml:space="preserve">   per-item shape and the per-file wrapper shape</w:t>
            </w:r>
          </w:p>
          <w:p w14:paraId="10F92D95" w14:textId="77777777" w:rsidR="002E189D" w:rsidRDefault="00702133">
            <w:pPr>
              <w:spacing w:after="0" w:line="240" w:lineRule="auto"/>
            </w:pPr>
            <w:r>
              <w:rPr>
                <w:rFonts w:ascii="Consolas" w:eastAsia="Consolas" w:hAnsi="Consolas"/>
                <w:sz w:val="14"/>
              </w:rPr>
              <w:t xml:space="preserve">   ({system, task, hospital, run_number, source_file, items, refusals}).</w:t>
            </w:r>
          </w:p>
          <w:p w14:paraId="42566F97" w14:textId="77777777" w:rsidR="002E189D" w:rsidRDefault="00702133">
            <w:pPr>
              <w:spacing w:after="0" w:line="240" w:lineRule="auto"/>
            </w:pPr>
            <w:r>
              <w:rPr>
                <w:rFonts w:ascii="Consolas" w:eastAsia="Consolas" w:hAnsi="Consolas"/>
                <w:sz w:val="14"/>
              </w:rPr>
              <w:t xml:space="preserve"> </w:t>
            </w:r>
          </w:p>
          <w:p w14:paraId="0903D21E" w14:textId="77777777" w:rsidR="002E189D" w:rsidRDefault="00702133">
            <w:pPr>
              <w:spacing w:after="0" w:line="240" w:lineRule="auto"/>
            </w:pPr>
            <w:r>
              <w:rPr>
                <w:rFonts w:ascii="Consolas" w:eastAsia="Consolas" w:hAnsi="Consolas"/>
                <w:sz w:val="14"/>
              </w:rPr>
              <w:t>Output ONE JSON file per (system, task, hospital, run_number), written to</w:t>
            </w:r>
          </w:p>
          <w:p w14:paraId="72A08FB4" w14:textId="77777777" w:rsidR="002E189D" w:rsidRDefault="00702133">
            <w:pPr>
              <w:spacing w:after="0" w:line="240" w:lineRule="auto"/>
            </w:pPr>
            <w:r>
              <w:rPr>
                <w:rFonts w:ascii="Consolas" w:eastAsia="Consolas" w:hAnsi="Consolas"/>
                <w:sz w:val="14"/>
              </w:rPr>
              <w:t>/eval/output/extracted/&lt;task&gt;__&lt;system&gt;__&lt;hospital&gt;__run&lt;N&gt;.json, matching</w:t>
            </w:r>
          </w:p>
          <w:p w14:paraId="14B5DF2F" w14:textId="77777777" w:rsidR="002E189D" w:rsidRDefault="00702133">
            <w:pPr>
              <w:spacing w:after="0" w:line="240" w:lineRule="auto"/>
            </w:pPr>
            <w:r>
              <w:rPr>
                <w:rFonts w:ascii="Consolas" w:eastAsia="Consolas" w:hAnsi="Consolas"/>
                <w:sz w:val="14"/>
              </w:rPr>
              <w:t>the manifest at /eval/output/extracted/_manifest.json.</w:t>
            </w:r>
          </w:p>
        </w:tc>
      </w:tr>
    </w:tbl>
    <w:p w14:paraId="4A837DCA" w14:textId="77777777" w:rsidR="002E189D" w:rsidRDefault="002E189D">
      <w:pPr>
        <w:spacing w:after="80"/>
      </w:pPr>
    </w:p>
    <w:p w14:paraId="317D8646" w14:textId="77777777" w:rsidR="002E189D" w:rsidRDefault="00702133">
      <w:pPr>
        <w:keepNext/>
        <w:spacing w:after="40"/>
      </w:pPr>
      <w:r>
        <w:rPr>
          <w:b/>
          <w:sz w:val="19"/>
        </w:rPr>
        <w:t>Experiment 1 extraction template</w:t>
      </w:r>
      <w:r>
        <w:rPr>
          <w:sz w:val="19"/>
        </w:rPr>
        <w:t xml:space="preserve"> (used with a general-purpose LLM):</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360"/>
      </w:tblGrid>
      <w:tr w:rsidR="002E189D" w14:paraId="4C32F136" w14:textId="77777777">
        <w:trPr>
          <w:jc w:val="center"/>
        </w:trPr>
        <w:tc>
          <w:tcPr>
            <w:tcW w:w="9360" w:type="dxa"/>
            <w:shd w:val="clear" w:color="auto" w:fill="F4F4F4"/>
            <w:tcMar>
              <w:top w:w="70" w:type="dxa"/>
              <w:left w:w="110" w:type="dxa"/>
              <w:bottom w:w="70" w:type="dxa"/>
              <w:right w:w="110" w:type="dxa"/>
            </w:tcMar>
          </w:tcPr>
          <w:p w14:paraId="379507BE" w14:textId="77777777" w:rsidR="002E189D" w:rsidRDefault="00702133">
            <w:pPr>
              <w:spacing w:after="0" w:line="240" w:lineRule="auto"/>
            </w:pPr>
            <w:r>
              <w:rPr>
                <w:rFonts w:ascii="Consolas" w:eastAsia="Consolas" w:hAnsi="Consolas"/>
                <w:sz w:val="14"/>
              </w:rPr>
              <w:t># Extraction Prompt Template</w:t>
            </w:r>
          </w:p>
          <w:p w14:paraId="6B56D578" w14:textId="77777777" w:rsidR="002E189D" w:rsidRDefault="00702133">
            <w:pPr>
              <w:spacing w:after="0" w:line="240" w:lineRule="auto"/>
            </w:pPr>
            <w:r>
              <w:rPr>
                <w:rFonts w:ascii="Consolas" w:eastAsia="Consolas" w:hAnsi="Consolas"/>
                <w:sz w:val="14"/>
              </w:rPr>
              <w:t xml:space="preserve"> </w:t>
            </w:r>
          </w:p>
          <w:p w14:paraId="7D484770" w14:textId="77777777" w:rsidR="002E189D" w:rsidRDefault="00702133">
            <w:pPr>
              <w:spacing w:after="0" w:line="240" w:lineRule="auto"/>
            </w:pPr>
            <w:r>
              <w:rPr>
                <w:rFonts w:ascii="Consolas" w:eastAsia="Consolas" w:hAnsi="Consolas"/>
                <w:sz w:val="14"/>
              </w:rPr>
              <w:t>Use this exact prompt (fill in the bracketed metadata) each time you paste a response</w:t>
            </w:r>
          </w:p>
          <w:p w14:paraId="58E994CA" w14:textId="77777777" w:rsidR="002E189D" w:rsidRDefault="00702133">
            <w:pPr>
              <w:spacing w:after="0" w:line="240" w:lineRule="auto"/>
            </w:pPr>
            <w:r>
              <w:rPr>
                <w:rFonts w:ascii="Consolas" w:eastAsia="Consolas" w:hAnsi="Consolas"/>
                <w:sz w:val="14"/>
              </w:rPr>
              <w:t>document into Gemini (or any LLM) for extraction. Keeping the prompt IDENTICAL every</w:t>
            </w:r>
          </w:p>
          <w:p w14:paraId="13FDE207" w14:textId="77777777" w:rsidR="002E189D" w:rsidRDefault="00702133">
            <w:pPr>
              <w:spacing w:after="0" w:line="240" w:lineRule="auto"/>
            </w:pPr>
            <w:r>
              <w:rPr>
                <w:rFonts w:ascii="Consolas" w:eastAsia="Consolas" w:hAnsi="Consolas"/>
                <w:sz w:val="14"/>
              </w:rPr>
              <w:t>time is what makes the extraction step trustworthy — you are asking it to reformat,</w:t>
            </w:r>
          </w:p>
          <w:p w14:paraId="0DD4D574" w14:textId="77777777" w:rsidR="002E189D" w:rsidRDefault="00702133">
            <w:pPr>
              <w:spacing w:after="0" w:line="240" w:lineRule="auto"/>
            </w:pPr>
            <w:r>
              <w:rPr>
                <w:rFonts w:ascii="Consolas" w:eastAsia="Consolas" w:hAnsi="Consolas"/>
                <w:sz w:val="14"/>
              </w:rPr>
              <w:t>never to judge correctness.</w:t>
            </w:r>
          </w:p>
          <w:p w14:paraId="390D6B61" w14:textId="77777777" w:rsidR="002E189D" w:rsidRDefault="00702133">
            <w:pPr>
              <w:spacing w:after="0" w:line="240" w:lineRule="auto"/>
            </w:pPr>
            <w:r>
              <w:rPr>
                <w:rFonts w:ascii="Consolas" w:eastAsia="Consolas" w:hAnsi="Consolas"/>
                <w:sz w:val="14"/>
              </w:rPr>
              <w:t xml:space="preserve"> </w:t>
            </w:r>
          </w:p>
          <w:p w14:paraId="52DD3078" w14:textId="77777777" w:rsidR="002E189D" w:rsidRDefault="00702133">
            <w:pPr>
              <w:spacing w:after="0" w:line="240" w:lineRule="auto"/>
            </w:pPr>
            <w:r>
              <w:rPr>
                <w:rFonts w:ascii="Consolas" w:eastAsia="Consolas" w:hAnsi="Consolas"/>
                <w:sz w:val="14"/>
              </w:rPr>
              <w:t>---</w:t>
            </w:r>
          </w:p>
          <w:p w14:paraId="0A994955" w14:textId="77777777" w:rsidR="002E189D" w:rsidRDefault="00702133">
            <w:pPr>
              <w:spacing w:after="0" w:line="240" w:lineRule="auto"/>
            </w:pPr>
            <w:r>
              <w:rPr>
                <w:rFonts w:ascii="Consolas" w:eastAsia="Consolas" w:hAnsi="Consolas"/>
                <w:sz w:val="14"/>
              </w:rPr>
              <w:t xml:space="preserve"> </w:t>
            </w:r>
          </w:p>
          <w:p w14:paraId="359EFE46" w14:textId="77777777" w:rsidR="002E189D" w:rsidRDefault="00702133">
            <w:pPr>
              <w:spacing w:after="0" w:line="240" w:lineRule="auto"/>
            </w:pPr>
            <w:r>
              <w:rPr>
                <w:rFonts w:ascii="Consolas" w:eastAsia="Consolas" w:hAnsi="Consolas"/>
                <w:sz w:val="14"/>
              </w:rPr>
              <w:t>## PROMPT TO PASTE (fill in the 5 bracketed fields, then paste the response text below it)</w:t>
            </w:r>
          </w:p>
          <w:p w14:paraId="2F8D8658" w14:textId="77777777" w:rsidR="002E189D" w:rsidRDefault="00702133">
            <w:pPr>
              <w:spacing w:after="0" w:line="240" w:lineRule="auto"/>
            </w:pPr>
            <w:r>
              <w:rPr>
                <w:rFonts w:ascii="Consolas" w:eastAsia="Consolas" w:hAnsi="Consolas"/>
                <w:sz w:val="14"/>
              </w:rPr>
              <w:t xml:space="preserve"> </w:t>
            </w:r>
          </w:p>
          <w:p w14:paraId="6367994F" w14:textId="77777777" w:rsidR="002E189D" w:rsidRDefault="00702133">
            <w:pPr>
              <w:spacing w:after="0" w:line="240" w:lineRule="auto"/>
            </w:pPr>
            <w:r>
              <w:rPr>
                <w:rFonts w:ascii="Consolas" w:eastAsia="Consolas" w:hAnsi="Consolas"/>
                <w:sz w:val="14"/>
              </w:rPr>
              <w:t>```</w:t>
            </w:r>
          </w:p>
          <w:p w14:paraId="18716682" w14:textId="77777777" w:rsidR="002E189D" w:rsidRDefault="00702133">
            <w:pPr>
              <w:spacing w:after="0" w:line="240" w:lineRule="auto"/>
            </w:pPr>
            <w:r>
              <w:rPr>
                <w:rFonts w:ascii="Consolas" w:eastAsia="Consolas" w:hAnsi="Consolas"/>
                <w:sz w:val="14"/>
              </w:rPr>
              <w:t>You are a data-extraction assistant. Do NOT judge whether any item is correct,</w:t>
            </w:r>
          </w:p>
          <w:p w14:paraId="517657E7" w14:textId="77777777" w:rsidR="002E189D" w:rsidRDefault="00702133">
            <w:pPr>
              <w:spacing w:after="0" w:line="240" w:lineRule="auto"/>
            </w:pPr>
            <w:r>
              <w:rPr>
                <w:rFonts w:ascii="Consolas" w:eastAsia="Consolas" w:hAnsi="Consolas"/>
                <w:sz w:val="14"/>
              </w:rPr>
              <w:t>real, or in-scope. Do NOT add information that isn't in the text. Do NOT skip</w:t>
            </w:r>
          </w:p>
          <w:p w14:paraId="4417081E" w14:textId="77777777" w:rsidR="002E189D" w:rsidRDefault="00702133">
            <w:pPr>
              <w:spacing w:after="0" w:line="240" w:lineRule="auto"/>
            </w:pPr>
            <w:r>
              <w:rPr>
                <w:rFonts w:ascii="Consolas" w:eastAsia="Consolas" w:hAnsi="Consolas"/>
                <w:sz w:val="14"/>
              </w:rPr>
              <w:t>any item, even if it looks irrelevant or like "noise."</w:t>
            </w:r>
          </w:p>
          <w:p w14:paraId="429F4083" w14:textId="77777777" w:rsidR="002E189D" w:rsidRDefault="00702133">
            <w:pPr>
              <w:spacing w:after="0" w:line="240" w:lineRule="auto"/>
            </w:pPr>
            <w:r>
              <w:rPr>
                <w:rFonts w:ascii="Consolas" w:eastAsia="Consolas" w:hAnsi="Consolas"/>
                <w:sz w:val="14"/>
              </w:rPr>
              <w:t xml:space="preserve"> </w:t>
            </w:r>
          </w:p>
          <w:p w14:paraId="727AC4B8" w14:textId="77777777" w:rsidR="002E189D" w:rsidRDefault="00702133">
            <w:pPr>
              <w:spacing w:after="0" w:line="240" w:lineRule="auto"/>
            </w:pPr>
            <w:r>
              <w:rPr>
                <w:rFonts w:ascii="Consolas" w:eastAsia="Consolas" w:hAnsi="Consolas"/>
                <w:sz w:val="14"/>
              </w:rPr>
              <w:t>Extract every distinct item (a person/appointment/decision/event) mentioned in</w:t>
            </w:r>
          </w:p>
          <w:p w14:paraId="6AD9AC98" w14:textId="77777777" w:rsidR="002E189D" w:rsidRDefault="00702133">
            <w:pPr>
              <w:spacing w:after="0" w:line="240" w:lineRule="auto"/>
            </w:pPr>
            <w:r>
              <w:rPr>
                <w:rFonts w:ascii="Consolas" w:eastAsia="Consolas" w:hAnsi="Consolas"/>
                <w:sz w:val="14"/>
              </w:rPr>
              <w:t>the response text below into a table with EXACTLY these columns:</w:t>
            </w:r>
          </w:p>
          <w:p w14:paraId="3BBF36D5" w14:textId="77777777" w:rsidR="002E189D" w:rsidRDefault="00702133">
            <w:pPr>
              <w:spacing w:after="0" w:line="240" w:lineRule="auto"/>
            </w:pPr>
            <w:r>
              <w:rPr>
                <w:rFonts w:ascii="Consolas" w:eastAsia="Consolas" w:hAnsi="Consolas"/>
                <w:sz w:val="14"/>
              </w:rPr>
              <w:t xml:space="preserve"> </w:t>
            </w:r>
          </w:p>
          <w:p w14:paraId="31A76DB6" w14:textId="77777777" w:rsidR="002E189D" w:rsidRDefault="00702133">
            <w:pPr>
              <w:spacing w:after="0" w:line="240" w:lineRule="auto"/>
            </w:pPr>
            <w:r>
              <w:rPr>
                <w:rFonts w:ascii="Consolas" w:eastAsia="Consolas" w:hAnsi="Consolas"/>
                <w:sz w:val="14"/>
              </w:rPr>
              <w:t>hospital | name_or_issue | date | source | link</w:t>
            </w:r>
          </w:p>
          <w:p w14:paraId="7F289AE8" w14:textId="77777777" w:rsidR="002E189D" w:rsidRDefault="00702133">
            <w:pPr>
              <w:spacing w:after="0" w:line="240" w:lineRule="auto"/>
            </w:pPr>
            <w:r>
              <w:rPr>
                <w:rFonts w:ascii="Consolas" w:eastAsia="Consolas" w:hAnsi="Consolas"/>
                <w:sz w:val="14"/>
              </w:rPr>
              <w:t xml:space="preserve"> </w:t>
            </w:r>
          </w:p>
          <w:p w14:paraId="53CBB489" w14:textId="77777777" w:rsidR="002E189D" w:rsidRDefault="00702133">
            <w:pPr>
              <w:spacing w:after="0" w:line="240" w:lineRule="auto"/>
            </w:pPr>
            <w:r>
              <w:rPr>
                <w:rFonts w:ascii="Consolas" w:eastAsia="Consolas" w:hAnsi="Consolas"/>
                <w:sz w:val="14"/>
              </w:rPr>
              <w:t>Rules:</w:t>
            </w:r>
          </w:p>
          <w:p w14:paraId="48D9C828" w14:textId="77777777" w:rsidR="002E189D" w:rsidRDefault="00702133">
            <w:pPr>
              <w:spacing w:after="0" w:line="240" w:lineRule="auto"/>
            </w:pPr>
            <w:r>
              <w:rPr>
                <w:rFonts w:ascii="Consolas" w:eastAsia="Consolas" w:hAnsi="Consolas"/>
                <w:sz w:val="14"/>
              </w:rPr>
              <w:t>- One row per distinct item. If the same hospital appears with multiple items,</w:t>
            </w:r>
          </w:p>
          <w:p w14:paraId="65E07EF2" w14:textId="77777777" w:rsidR="002E189D" w:rsidRDefault="00702133">
            <w:pPr>
              <w:spacing w:after="0" w:line="240" w:lineRule="auto"/>
            </w:pPr>
            <w:r>
              <w:rPr>
                <w:rFonts w:ascii="Consolas" w:eastAsia="Consolas" w:hAnsi="Consolas"/>
                <w:sz w:val="14"/>
              </w:rPr>
              <w:t xml:space="preserve">  give each item its own row.</w:t>
            </w:r>
          </w:p>
          <w:p w14:paraId="7072F0A3" w14:textId="77777777" w:rsidR="002E189D" w:rsidRDefault="00702133">
            <w:pPr>
              <w:spacing w:after="0" w:line="240" w:lineRule="auto"/>
            </w:pPr>
            <w:r>
              <w:rPr>
                <w:rFonts w:ascii="Consolas" w:eastAsia="Consolas" w:hAnsi="Consolas"/>
                <w:sz w:val="14"/>
              </w:rPr>
              <w:t>- "name_or_issue": the person's name and role, OR the decision/order name</w:t>
            </w:r>
          </w:p>
          <w:p w14:paraId="04869E8C" w14:textId="77777777" w:rsidR="002E189D" w:rsidRDefault="00702133">
            <w:pPr>
              <w:spacing w:after="0" w:line="240" w:lineRule="auto"/>
            </w:pPr>
            <w:r>
              <w:rPr>
                <w:rFonts w:ascii="Consolas" w:eastAsia="Consolas" w:hAnsi="Consolas"/>
                <w:sz w:val="14"/>
              </w:rPr>
              <w:t xml:space="preserve">  (e.g. "PO-4820", "PHIPA Decision 338"), OR a short description if neither</w:t>
            </w:r>
          </w:p>
          <w:p w14:paraId="3B7D01C1" w14:textId="77777777" w:rsidR="002E189D" w:rsidRDefault="00702133">
            <w:pPr>
              <w:spacing w:after="0" w:line="240" w:lineRule="auto"/>
            </w:pPr>
            <w:r>
              <w:rPr>
                <w:rFonts w:ascii="Consolas" w:eastAsia="Consolas" w:hAnsi="Consolas"/>
                <w:sz w:val="14"/>
              </w:rPr>
              <w:t xml:space="preserve">  applies. Keep it close to the source wording.</w:t>
            </w:r>
          </w:p>
          <w:p w14:paraId="45B918FD" w14:textId="77777777" w:rsidR="002E189D" w:rsidRDefault="00702133">
            <w:pPr>
              <w:spacing w:after="0" w:line="240" w:lineRule="auto"/>
            </w:pPr>
            <w:r>
              <w:rPr>
                <w:rFonts w:ascii="Consolas" w:eastAsia="Consolas" w:hAnsi="Consolas"/>
                <w:sz w:val="14"/>
              </w:rPr>
              <w:t>- "date": copy exactly as written in the text (do not reformat or guess).</w:t>
            </w:r>
          </w:p>
          <w:p w14:paraId="69006D83" w14:textId="77777777" w:rsidR="002E189D" w:rsidRDefault="00702133">
            <w:pPr>
              <w:spacing w:after="0" w:line="240" w:lineRule="auto"/>
            </w:pPr>
            <w:r>
              <w:rPr>
                <w:rFonts w:ascii="Consolas" w:eastAsia="Consolas" w:hAnsi="Consolas"/>
                <w:sz w:val="14"/>
              </w:rPr>
              <w:t xml:space="preserve">  Write NONE if no date is given for that item.</w:t>
            </w:r>
          </w:p>
          <w:p w14:paraId="50761EFE" w14:textId="77777777" w:rsidR="002E189D" w:rsidRDefault="00702133">
            <w:pPr>
              <w:spacing w:after="0" w:line="240" w:lineRule="auto"/>
            </w:pPr>
            <w:r>
              <w:rPr>
                <w:rFonts w:ascii="Consolas" w:eastAsia="Consolas" w:hAnsi="Consolas"/>
                <w:sz w:val="14"/>
              </w:rPr>
              <w:t>- "source": the named source (e.g. "Ontario.ca Order in Council", "CBC",</w:t>
            </w:r>
          </w:p>
          <w:p w14:paraId="5E8FDF65" w14:textId="77777777" w:rsidR="002E189D" w:rsidRDefault="00702133">
            <w:pPr>
              <w:spacing w:after="0" w:line="240" w:lineRule="auto"/>
            </w:pPr>
            <w:r>
              <w:rPr>
                <w:rFonts w:ascii="Consolas" w:eastAsia="Consolas" w:hAnsi="Consolas"/>
                <w:sz w:val="14"/>
              </w:rPr>
              <w:t xml:space="preserve">  hospital name) if stated. Write NONE if not stated.</w:t>
            </w:r>
          </w:p>
          <w:p w14:paraId="507A1FD3" w14:textId="77777777" w:rsidR="002E189D" w:rsidRDefault="00702133">
            <w:pPr>
              <w:spacing w:after="0" w:line="240" w:lineRule="auto"/>
            </w:pPr>
            <w:r>
              <w:rPr>
                <w:rFonts w:ascii="Consolas" w:eastAsia="Consolas" w:hAnsi="Consolas"/>
                <w:sz w:val="14"/>
              </w:rPr>
              <w:t>- "link": the URL if one is given. Write NONE if not given.</w:t>
            </w:r>
          </w:p>
          <w:p w14:paraId="7823BE56" w14:textId="77777777" w:rsidR="002E189D" w:rsidRDefault="00702133">
            <w:pPr>
              <w:spacing w:after="0" w:line="240" w:lineRule="auto"/>
            </w:pPr>
            <w:r>
              <w:rPr>
                <w:rFonts w:ascii="Consolas" w:eastAsia="Consolas" w:hAnsi="Consolas"/>
                <w:sz w:val="14"/>
              </w:rPr>
              <w:t>- If the response says "no items found" for a hospital, still include ONE row</w:t>
            </w:r>
          </w:p>
          <w:p w14:paraId="0E49DD89" w14:textId="77777777" w:rsidR="002E189D" w:rsidRDefault="00702133">
            <w:pPr>
              <w:spacing w:after="0" w:line="240" w:lineRule="auto"/>
            </w:pPr>
            <w:r>
              <w:rPr>
                <w:rFonts w:ascii="Consolas" w:eastAsia="Consolas" w:hAnsi="Consolas"/>
                <w:sz w:val="14"/>
              </w:rPr>
              <w:t xml:space="preserve">  for that hospital with name_or_issue = "NONE FOUND" and all other fields NONE.</w:t>
            </w:r>
          </w:p>
          <w:p w14:paraId="42C480A6" w14:textId="77777777" w:rsidR="002E189D" w:rsidRDefault="00702133">
            <w:pPr>
              <w:spacing w:after="0" w:line="240" w:lineRule="auto"/>
            </w:pPr>
            <w:r>
              <w:rPr>
                <w:rFonts w:ascii="Consolas" w:eastAsia="Consolas" w:hAnsi="Consolas"/>
                <w:sz w:val="14"/>
              </w:rPr>
              <w:t>- Output ONLY the table, no commentary, no summary, no markdown headers.</w:t>
            </w:r>
          </w:p>
          <w:p w14:paraId="07883CC5" w14:textId="77777777" w:rsidR="002E189D" w:rsidRDefault="00702133">
            <w:pPr>
              <w:spacing w:after="0" w:line="240" w:lineRule="auto"/>
            </w:pPr>
            <w:r>
              <w:rPr>
                <w:rFonts w:ascii="Consolas" w:eastAsia="Consolas" w:hAnsi="Consolas"/>
                <w:sz w:val="14"/>
              </w:rPr>
              <w:t xml:space="preserve"> </w:t>
            </w:r>
          </w:p>
          <w:p w14:paraId="10900A97" w14:textId="77777777" w:rsidR="002E189D" w:rsidRDefault="00702133">
            <w:pPr>
              <w:spacing w:after="0" w:line="240" w:lineRule="auto"/>
            </w:pPr>
            <w:r>
              <w:rPr>
                <w:rFonts w:ascii="Consolas" w:eastAsia="Consolas" w:hAnsi="Consolas"/>
                <w:sz w:val="14"/>
              </w:rPr>
              <w:t>Metadata for this batch (repeat these values in every row as extra columns):</w:t>
            </w:r>
          </w:p>
          <w:p w14:paraId="00F2FF1A" w14:textId="77777777" w:rsidR="002E189D" w:rsidRDefault="00702133">
            <w:pPr>
              <w:spacing w:after="0" w:line="240" w:lineRule="auto"/>
            </w:pPr>
            <w:r>
              <w:rPr>
                <w:rFonts w:ascii="Consolas" w:eastAsia="Consolas" w:hAnsi="Consolas"/>
                <w:sz w:val="14"/>
              </w:rPr>
              <w:t>tool: [ChatGPT / Claude / Gemini / Perplexity / Agent]</w:t>
            </w:r>
          </w:p>
          <w:p w14:paraId="05313D6C" w14:textId="77777777" w:rsidR="002E189D" w:rsidRDefault="00702133">
            <w:pPr>
              <w:spacing w:after="0" w:line="240" w:lineRule="auto"/>
            </w:pPr>
            <w:r>
              <w:rPr>
                <w:rFonts w:ascii="Consolas" w:eastAsia="Consolas" w:hAnsi="Consolas"/>
                <w:sz w:val="14"/>
              </w:rPr>
              <w:t>task: [phipa / ceo / supervisors]</w:t>
            </w:r>
          </w:p>
          <w:p w14:paraId="4D0E1BD2" w14:textId="77777777" w:rsidR="002E189D" w:rsidRDefault="00702133">
            <w:pPr>
              <w:spacing w:after="0" w:line="240" w:lineRule="auto"/>
            </w:pPr>
            <w:r>
              <w:rPr>
                <w:rFonts w:ascii="Consolas" w:eastAsia="Consolas" w:hAnsi="Consolas"/>
                <w:sz w:val="14"/>
              </w:rPr>
              <w:t>prompt_version: [wendys_original / v0 / v1 / v2]</w:t>
            </w:r>
          </w:p>
          <w:p w14:paraId="314E267B" w14:textId="77777777" w:rsidR="002E189D" w:rsidRDefault="00702133">
            <w:pPr>
              <w:spacing w:after="0" w:line="240" w:lineRule="auto"/>
            </w:pPr>
            <w:r>
              <w:rPr>
                <w:rFonts w:ascii="Consolas" w:eastAsia="Consolas" w:hAnsi="Consolas"/>
                <w:sz w:val="14"/>
              </w:rPr>
              <w:t>run_number: [1-5, or 1 for single-run versions]</w:t>
            </w:r>
          </w:p>
          <w:p w14:paraId="1E271972" w14:textId="77777777" w:rsidR="002E189D" w:rsidRDefault="00702133">
            <w:pPr>
              <w:spacing w:after="0" w:line="240" w:lineRule="auto"/>
            </w:pPr>
            <w:r>
              <w:rPr>
                <w:rFonts w:ascii="Consolas" w:eastAsia="Consolas" w:hAnsi="Consolas"/>
                <w:sz w:val="14"/>
              </w:rPr>
              <w:t xml:space="preserve"> </w:t>
            </w:r>
          </w:p>
          <w:p w14:paraId="5D07FF4E" w14:textId="77777777" w:rsidR="002E189D" w:rsidRDefault="00702133">
            <w:pPr>
              <w:spacing w:after="0" w:line="240" w:lineRule="auto"/>
            </w:pPr>
            <w:r>
              <w:rPr>
                <w:rFonts w:ascii="Consolas" w:eastAsia="Consolas" w:hAnsi="Consolas"/>
                <w:sz w:val="14"/>
              </w:rPr>
              <w:t>Add these 4 metadata values as 4 additional columns at the START of every row,</w:t>
            </w:r>
          </w:p>
          <w:p w14:paraId="16DA4BD3" w14:textId="77777777" w:rsidR="002E189D" w:rsidRDefault="00702133">
            <w:pPr>
              <w:spacing w:after="0" w:line="240" w:lineRule="auto"/>
            </w:pPr>
            <w:r>
              <w:rPr>
                <w:rFonts w:ascii="Consolas" w:eastAsia="Consolas" w:hAnsi="Consolas"/>
                <w:sz w:val="14"/>
              </w:rPr>
              <w:t>so each row is:</w:t>
            </w:r>
          </w:p>
          <w:p w14:paraId="4F9B9420" w14:textId="77777777" w:rsidR="002E189D" w:rsidRDefault="00702133">
            <w:pPr>
              <w:spacing w:after="0" w:line="240" w:lineRule="auto"/>
            </w:pPr>
            <w:r>
              <w:rPr>
                <w:rFonts w:ascii="Consolas" w:eastAsia="Consolas" w:hAnsi="Consolas"/>
                <w:sz w:val="14"/>
              </w:rPr>
              <w:t>tool | task | prompt_version | run_number | hospital | name_or_issue | date | source | link</w:t>
            </w:r>
          </w:p>
          <w:p w14:paraId="1E8E6B7D" w14:textId="77777777" w:rsidR="002E189D" w:rsidRDefault="00702133">
            <w:pPr>
              <w:spacing w:after="0" w:line="240" w:lineRule="auto"/>
            </w:pPr>
            <w:r>
              <w:rPr>
                <w:rFonts w:ascii="Consolas" w:eastAsia="Consolas" w:hAnsi="Consolas"/>
                <w:sz w:val="14"/>
              </w:rPr>
              <w:t xml:space="preserve"> </w:t>
            </w:r>
          </w:p>
          <w:p w14:paraId="58BE6869" w14:textId="77777777" w:rsidR="002E189D" w:rsidRDefault="00702133">
            <w:pPr>
              <w:spacing w:after="0" w:line="240" w:lineRule="auto"/>
            </w:pPr>
            <w:r>
              <w:rPr>
                <w:rFonts w:ascii="Consolas" w:eastAsia="Consolas" w:hAnsi="Consolas"/>
                <w:sz w:val="14"/>
              </w:rPr>
              <w:t>Here is the response text to extract from:</w:t>
            </w:r>
          </w:p>
          <w:p w14:paraId="1BB8615C" w14:textId="77777777" w:rsidR="002E189D" w:rsidRDefault="00702133">
            <w:pPr>
              <w:spacing w:after="0" w:line="240" w:lineRule="auto"/>
            </w:pPr>
            <w:r>
              <w:rPr>
                <w:rFonts w:ascii="Consolas" w:eastAsia="Consolas" w:hAnsi="Consolas"/>
                <w:sz w:val="14"/>
              </w:rPr>
              <w:t xml:space="preserve"> </w:t>
            </w:r>
          </w:p>
          <w:p w14:paraId="0B7BB867" w14:textId="77777777" w:rsidR="002E189D" w:rsidRDefault="00702133">
            <w:pPr>
              <w:spacing w:after="0" w:line="240" w:lineRule="auto"/>
            </w:pPr>
            <w:r>
              <w:rPr>
                <w:rFonts w:ascii="Consolas" w:eastAsia="Consolas" w:hAnsi="Consolas"/>
                <w:sz w:val="14"/>
              </w:rPr>
              <w:t>[PASTE THE FULL RESPONSE TEXT HERE]</w:t>
            </w:r>
          </w:p>
          <w:p w14:paraId="245E00D1" w14:textId="77777777" w:rsidR="002E189D" w:rsidRDefault="00702133">
            <w:pPr>
              <w:spacing w:after="0" w:line="240" w:lineRule="auto"/>
            </w:pPr>
            <w:r>
              <w:rPr>
                <w:rFonts w:ascii="Consolas" w:eastAsia="Consolas" w:hAnsi="Consolas"/>
                <w:sz w:val="14"/>
              </w:rPr>
              <w:t>```</w:t>
            </w:r>
          </w:p>
          <w:p w14:paraId="45520AA6" w14:textId="77777777" w:rsidR="002E189D" w:rsidRDefault="00702133">
            <w:pPr>
              <w:spacing w:after="0" w:line="240" w:lineRule="auto"/>
            </w:pPr>
            <w:r>
              <w:rPr>
                <w:rFonts w:ascii="Consolas" w:eastAsia="Consolas" w:hAnsi="Consolas"/>
                <w:sz w:val="14"/>
              </w:rPr>
              <w:t xml:space="preserve"> </w:t>
            </w:r>
          </w:p>
          <w:p w14:paraId="776F4909" w14:textId="77777777" w:rsidR="002E189D" w:rsidRDefault="00702133">
            <w:pPr>
              <w:spacing w:after="0" w:line="240" w:lineRule="auto"/>
            </w:pPr>
            <w:r>
              <w:rPr>
                <w:rFonts w:ascii="Consolas" w:eastAsia="Consolas" w:hAnsi="Consolas"/>
                <w:sz w:val="14"/>
              </w:rPr>
              <w:t>---</w:t>
            </w:r>
          </w:p>
          <w:p w14:paraId="0351CA18" w14:textId="77777777" w:rsidR="002E189D" w:rsidRDefault="00702133">
            <w:pPr>
              <w:spacing w:after="0" w:line="240" w:lineRule="auto"/>
            </w:pPr>
            <w:r>
              <w:rPr>
                <w:rFonts w:ascii="Consolas" w:eastAsia="Consolas" w:hAnsi="Consolas"/>
                <w:sz w:val="14"/>
              </w:rPr>
              <w:t xml:space="preserve"> </w:t>
            </w:r>
          </w:p>
          <w:p w14:paraId="73C2BCE1" w14:textId="77777777" w:rsidR="002E189D" w:rsidRDefault="00702133">
            <w:pPr>
              <w:spacing w:after="0" w:line="240" w:lineRule="auto"/>
            </w:pPr>
            <w:r>
              <w:rPr>
                <w:rFonts w:ascii="Consolas" w:eastAsia="Consolas" w:hAnsi="Consolas"/>
                <w:sz w:val="14"/>
              </w:rPr>
              <w:t>## After Gemini returns the table</w:t>
            </w:r>
          </w:p>
          <w:p w14:paraId="10D4EC7E" w14:textId="77777777" w:rsidR="002E189D" w:rsidRDefault="00702133">
            <w:pPr>
              <w:spacing w:after="0" w:line="240" w:lineRule="auto"/>
            </w:pPr>
            <w:r>
              <w:rPr>
                <w:rFonts w:ascii="Consolas" w:eastAsia="Consolas" w:hAnsi="Consolas"/>
                <w:sz w:val="14"/>
              </w:rPr>
              <w:t xml:space="preserve"> </w:t>
            </w:r>
          </w:p>
          <w:p w14:paraId="538165C7" w14:textId="77777777" w:rsidR="002E189D" w:rsidRDefault="00702133">
            <w:pPr>
              <w:spacing w:after="0" w:line="240" w:lineRule="auto"/>
            </w:pPr>
            <w:r>
              <w:rPr>
                <w:rFonts w:ascii="Consolas" w:eastAsia="Consolas" w:hAnsi="Consolas"/>
                <w:sz w:val="14"/>
              </w:rPr>
              <w:t>1. Copy the table rows (not the header, you already have headers) into your</w:t>
            </w:r>
          </w:p>
          <w:p w14:paraId="262A727D" w14:textId="77777777" w:rsidR="002E189D" w:rsidRDefault="00702133">
            <w:pPr>
              <w:spacing w:after="0" w:line="240" w:lineRule="auto"/>
            </w:pPr>
            <w:r>
              <w:rPr>
                <w:rFonts w:ascii="Consolas" w:eastAsia="Consolas" w:hAnsi="Consolas"/>
                <w:sz w:val="14"/>
              </w:rPr>
              <w:lastRenderedPageBreak/>
              <w:t xml:space="preserve">   master `extracted_responses.csv` — same column order every time.</w:t>
            </w:r>
          </w:p>
          <w:p w14:paraId="4576EE2A" w14:textId="77777777" w:rsidR="002E189D" w:rsidRDefault="00702133">
            <w:pPr>
              <w:spacing w:after="0" w:line="240" w:lineRule="auto"/>
            </w:pPr>
            <w:r>
              <w:rPr>
                <w:rFonts w:ascii="Consolas" w:eastAsia="Consolas" w:hAnsi="Consolas"/>
                <w:sz w:val="14"/>
              </w:rPr>
              <w:t>2. Do a 10-second visual scan: does the row count roughly match what you saw</w:t>
            </w:r>
          </w:p>
          <w:p w14:paraId="7E9BA968" w14:textId="77777777" w:rsidR="002E189D" w:rsidRDefault="00702133">
            <w:pPr>
              <w:spacing w:after="0" w:line="240" w:lineRule="auto"/>
            </w:pPr>
            <w:r>
              <w:rPr>
                <w:rFonts w:ascii="Consolas" w:eastAsia="Consolas" w:hAnsi="Consolas"/>
                <w:sz w:val="14"/>
              </w:rPr>
              <w:t xml:space="preserve">   in the original response? If Gemini silently dropped an item, you'll</w:t>
            </w:r>
          </w:p>
          <w:p w14:paraId="34BEE70E" w14:textId="77777777" w:rsidR="002E189D" w:rsidRDefault="00702133">
            <w:pPr>
              <w:spacing w:after="0" w:line="240" w:lineRule="auto"/>
            </w:pPr>
            <w:r>
              <w:rPr>
                <w:rFonts w:ascii="Consolas" w:eastAsia="Consolas" w:hAnsi="Consolas"/>
                <w:sz w:val="14"/>
              </w:rPr>
              <w:t xml:space="preserve">   usually notice a hospital with fewer rows than expected.</w:t>
            </w:r>
          </w:p>
          <w:p w14:paraId="1AB2C9B2" w14:textId="77777777" w:rsidR="002E189D" w:rsidRDefault="00702133">
            <w:pPr>
              <w:spacing w:after="0" w:line="240" w:lineRule="auto"/>
            </w:pPr>
            <w:r>
              <w:rPr>
                <w:rFonts w:ascii="Consolas" w:eastAsia="Consolas" w:hAnsi="Consolas"/>
                <w:sz w:val="14"/>
              </w:rPr>
              <w:t>3. Repeat for every (tool, task, prompt_version, run) file you've saved.</w:t>
            </w:r>
          </w:p>
          <w:p w14:paraId="57F081B0" w14:textId="77777777" w:rsidR="002E189D" w:rsidRDefault="00702133">
            <w:pPr>
              <w:spacing w:after="0" w:line="240" w:lineRule="auto"/>
            </w:pPr>
            <w:r>
              <w:rPr>
                <w:rFonts w:ascii="Consolas" w:eastAsia="Consolas" w:hAnsi="Consolas"/>
                <w:sz w:val="14"/>
              </w:rPr>
              <w:t xml:space="preserve"> </w:t>
            </w:r>
          </w:p>
          <w:p w14:paraId="40AC167A" w14:textId="77777777" w:rsidR="002E189D" w:rsidRDefault="00702133">
            <w:pPr>
              <w:spacing w:after="0" w:line="240" w:lineRule="auto"/>
            </w:pPr>
            <w:r>
              <w:rPr>
                <w:rFonts w:ascii="Consolas" w:eastAsia="Consolas" w:hAnsi="Consolas"/>
                <w:sz w:val="14"/>
              </w:rPr>
              <w:t>## Why the metadata columns matter</w:t>
            </w:r>
          </w:p>
          <w:p w14:paraId="24E7227C" w14:textId="77777777" w:rsidR="002E189D" w:rsidRDefault="00702133">
            <w:pPr>
              <w:spacing w:after="0" w:line="240" w:lineRule="auto"/>
            </w:pPr>
            <w:r>
              <w:rPr>
                <w:rFonts w:ascii="Consolas" w:eastAsia="Consolas" w:hAnsi="Consolas"/>
                <w:sz w:val="14"/>
              </w:rPr>
              <w:t xml:space="preserve"> </w:t>
            </w:r>
          </w:p>
          <w:p w14:paraId="5222B28E" w14:textId="77777777" w:rsidR="002E189D" w:rsidRDefault="00702133">
            <w:pPr>
              <w:spacing w:after="0" w:line="240" w:lineRule="auto"/>
            </w:pPr>
            <w:r>
              <w:rPr>
                <w:rFonts w:ascii="Consolas" w:eastAsia="Consolas" w:hAnsi="Consolas"/>
                <w:sz w:val="14"/>
              </w:rPr>
              <w:t>Every row must carry `tool`, `task`, `prompt_version`, and `run_number` because</w:t>
            </w:r>
          </w:p>
          <w:p w14:paraId="1828E4AE" w14:textId="77777777" w:rsidR="002E189D" w:rsidRDefault="00702133">
            <w:pPr>
              <w:spacing w:after="0" w:line="240" w:lineRule="auto"/>
            </w:pPr>
            <w:r>
              <w:rPr>
                <w:rFonts w:ascii="Consolas" w:eastAsia="Consolas" w:hAnsi="Consolas"/>
                <w:sz w:val="14"/>
              </w:rPr>
              <w:t>the scoring script groups and compares by these fields. If you forget to fill</w:t>
            </w:r>
          </w:p>
          <w:p w14:paraId="73D99AAF" w14:textId="77777777" w:rsidR="002E189D" w:rsidRDefault="00702133">
            <w:pPr>
              <w:spacing w:after="0" w:line="240" w:lineRule="auto"/>
            </w:pPr>
            <w:r>
              <w:rPr>
                <w:rFonts w:ascii="Consolas" w:eastAsia="Consolas" w:hAnsi="Consolas"/>
                <w:sz w:val="14"/>
              </w:rPr>
              <w:t>them in for a batch, that batch cannot be scored or compared against anything</w:t>
            </w:r>
          </w:p>
          <w:p w14:paraId="7E10239B" w14:textId="77777777" w:rsidR="002E189D" w:rsidRDefault="00702133">
            <w:pPr>
              <w:spacing w:after="0" w:line="240" w:lineRule="auto"/>
            </w:pPr>
            <w:r>
              <w:rPr>
                <w:rFonts w:ascii="Consolas" w:eastAsia="Consolas" w:hAnsi="Consolas"/>
                <w:sz w:val="14"/>
              </w:rPr>
              <w:t>else — double check these 4 fields before moving to the next document.</w:t>
            </w:r>
          </w:p>
        </w:tc>
      </w:tr>
    </w:tbl>
    <w:p w14:paraId="595C80DA" w14:textId="77777777" w:rsidR="002E189D" w:rsidRDefault="002E189D">
      <w:pPr>
        <w:spacing w:after="80"/>
      </w:pPr>
    </w:p>
    <w:p w14:paraId="4CC81C09" w14:textId="77777777" w:rsidR="002E189D" w:rsidRDefault="00702133">
      <w:pPr>
        <w:pStyle w:val="Heading2"/>
      </w:pPr>
      <w:bookmarkStart w:id="36" w:name="_Toc241596123"/>
      <w:r>
        <w:t>A.7 Agent instructions (revised version)</w:t>
      </w:r>
      <w:bookmarkEnd w:id="36"/>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360"/>
      </w:tblGrid>
      <w:tr w:rsidR="002E189D" w14:paraId="75FE517E" w14:textId="77777777">
        <w:trPr>
          <w:jc w:val="center"/>
        </w:trPr>
        <w:tc>
          <w:tcPr>
            <w:tcW w:w="9360" w:type="dxa"/>
            <w:shd w:val="clear" w:color="auto" w:fill="F4F4F4"/>
            <w:tcMar>
              <w:top w:w="70" w:type="dxa"/>
              <w:left w:w="110" w:type="dxa"/>
              <w:bottom w:w="70" w:type="dxa"/>
              <w:right w:w="110" w:type="dxa"/>
            </w:tcMar>
          </w:tcPr>
          <w:p w14:paraId="33E8743D" w14:textId="77777777" w:rsidR="002E189D" w:rsidRDefault="00702133">
            <w:pPr>
              <w:spacing w:after="0" w:line="240" w:lineRule="auto"/>
            </w:pPr>
            <w:r>
              <w:rPr>
                <w:rFonts w:ascii="Consolas" w:eastAsia="Consolas" w:hAnsi="Consolas"/>
                <w:sz w:val="14"/>
              </w:rPr>
              <w:t># Ontario Hospital News Agent — Revised Instructions</w:t>
            </w:r>
          </w:p>
          <w:p w14:paraId="77C0225F" w14:textId="77777777" w:rsidR="002E189D" w:rsidRDefault="00702133">
            <w:pPr>
              <w:spacing w:after="0" w:line="240" w:lineRule="auto"/>
            </w:pPr>
            <w:r>
              <w:rPr>
                <w:rFonts w:ascii="Consolas" w:eastAsia="Consolas" w:hAnsi="Consolas"/>
                <w:sz w:val="14"/>
              </w:rPr>
              <w:t xml:space="preserve"> </w:t>
            </w:r>
          </w:p>
          <w:p w14:paraId="20F38B07" w14:textId="77777777" w:rsidR="002E189D" w:rsidRDefault="00702133">
            <w:pPr>
              <w:spacing w:after="0" w:line="240" w:lineRule="auto"/>
            </w:pPr>
            <w:r>
              <w:rPr>
                <w:rFonts w:ascii="Consolas" w:eastAsia="Consolas" w:hAnsi="Consolas"/>
                <w:sz w:val="14"/>
              </w:rPr>
              <w:t>Revision of the original prompt. Same structure and intent, with several gaps closed: scope limits, deduplication, paywalled sources, patient-privacy, and a few others. The rationale for each change is in chat — this file is the clean version, ready to adapt.</w:t>
            </w:r>
          </w:p>
          <w:p w14:paraId="3A295067" w14:textId="77777777" w:rsidR="002E189D" w:rsidRDefault="00702133">
            <w:pPr>
              <w:spacing w:after="0" w:line="240" w:lineRule="auto"/>
            </w:pPr>
            <w:r>
              <w:rPr>
                <w:rFonts w:ascii="Consolas" w:eastAsia="Consolas" w:hAnsi="Consolas"/>
                <w:sz w:val="14"/>
              </w:rPr>
              <w:t xml:space="preserve"> </w:t>
            </w:r>
          </w:p>
          <w:p w14:paraId="5DFE567C" w14:textId="77777777" w:rsidR="002E189D" w:rsidRDefault="00702133">
            <w:pPr>
              <w:spacing w:after="0" w:line="240" w:lineRule="auto"/>
            </w:pPr>
            <w:r>
              <w:rPr>
                <w:rFonts w:ascii="Consolas" w:eastAsia="Consolas" w:hAnsi="Consolas"/>
                <w:sz w:val="14"/>
              </w:rPr>
              <w:t>---</w:t>
            </w:r>
          </w:p>
          <w:p w14:paraId="0148AF70" w14:textId="77777777" w:rsidR="002E189D" w:rsidRDefault="00702133">
            <w:pPr>
              <w:spacing w:after="0" w:line="240" w:lineRule="auto"/>
            </w:pPr>
            <w:r>
              <w:rPr>
                <w:rFonts w:ascii="Consolas" w:eastAsia="Consolas" w:hAnsi="Consolas"/>
                <w:sz w:val="14"/>
              </w:rPr>
              <w:t xml:space="preserve"> </w:t>
            </w:r>
          </w:p>
          <w:p w14:paraId="5C7F0DBD" w14:textId="77777777" w:rsidR="002E189D" w:rsidRDefault="00702133">
            <w:pPr>
              <w:spacing w:after="0" w:line="240" w:lineRule="auto"/>
            </w:pPr>
            <w:r>
              <w:rPr>
                <w:rFonts w:ascii="Consolas" w:eastAsia="Consolas" w:hAnsi="Consolas"/>
                <w:sz w:val="14"/>
              </w:rPr>
              <w:t>## Agent instructions</w:t>
            </w:r>
          </w:p>
          <w:p w14:paraId="113EF264" w14:textId="77777777" w:rsidR="002E189D" w:rsidRDefault="00702133">
            <w:pPr>
              <w:spacing w:after="0" w:line="240" w:lineRule="auto"/>
            </w:pPr>
            <w:r>
              <w:rPr>
                <w:rFonts w:ascii="Consolas" w:eastAsia="Consolas" w:hAnsi="Consolas"/>
                <w:sz w:val="14"/>
              </w:rPr>
              <w:t xml:space="preserve"> </w:t>
            </w:r>
          </w:p>
          <w:p w14:paraId="36E5A665" w14:textId="77777777" w:rsidR="002E189D" w:rsidRDefault="00702133">
            <w:pPr>
              <w:spacing w:after="0" w:line="240" w:lineRule="auto"/>
            </w:pPr>
            <w:r>
              <w:rPr>
                <w:rFonts w:ascii="Consolas" w:eastAsia="Consolas" w:hAnsi="Consolas"/>
                <w:sz w:val="14"/>
              </w:rPr>
              <w:t>Identify and summarize Ontario hospital news from reputable public sources, prioritizing mainstream media (CBC, The Globe and Mail, Toronto Star, CTV News, Global News, and similar outlets) and official hospital websites. Group results by region → hospital (A–Z) → date (newest first). Every item must name its source and include a working, descriptive link. Tone is neutral, concise, and factual — no editorializing.</w:t>
            </w:r>
          </w:p>
          <w:p w14:paraId="232D2FC8" w14:textId="77777777" w:rsidR="002E189D" w:rsidRDefault="00702133">
            <w:pPr>
              <w:spacing w:after="0" w:line="240" w:lineRule="auto"/>
            </w:pPr>
            <w:r>
              <w:rPr>
                <w:rFonts w:ascii="Consolas" w:eastAsia="Consolas" w:hAnsi="Consolas"/>
                <w:sz w:val="14"/>
              </w:rPr>
              <w:t xml:space="preserve"> </w:t>
            </w:r>
          </w:p>
          <w:p w14:paraId="178EE340" w14:textId="77777777" w:rsidR="002E189D" w:rsidRDefault="00702133">
            <w:pPr>
              <w:spacing w:after="0" w:line="240" w:lineRule="auto"/>
            </w:pPr>
            <w:r>
              <w:rPr>
                <w:rFonts w:ascii="Consolas" w:eastAsia="Consolas" w:hAnsi="Consolas"/>
                <w:sz w:val="14"/>
              </w:rPr>
              <w:t>**1. Determine scope**</w:t>
            </w:r>
          </w:p>
          <w:p w14:paraId="5FB0CEB0" w14:textId="77777777" w:rsidR="002E189D" w:rsidRDefault="00702133">
            <w:pPr>
              <w:spacing w:after="0" w:line="240" w:lineRule="auto"/>
            </w:pPr>
            <w:r>
              <w:rPr>
                <w:rFonts w:ascii="Consolas" w:eastAsia="Consolas" w:hAnsi="Consolas"/>
                <w:sz w:val="14"/>
              </w:rPr>
              <w:t>- Identify what's being asked: all Ontario hospitals, specific hospital(s), or one or more Ontario Health regions — plus any date range or topic filter (e.g., ED closures, leadership changes, lawsuits, wait times, accreditation, governance, patient safety, labour actions, funding announcements, service changes).</w:t>
            </w:r>
          </w:p>
          <w:p w14:paraId="1CF617DF" w14:textId="77777777" w:rsidR="002E189D" w:rsidRDefault="00702133">
            <w:pPr>
              <w:spacing w:after="0" w:line="240" w:lineRule="auto"/>
            </w:pPr>
            <w:r>
              <w:rPr>
                <w:rFonts w:ascii="Consolas" w:eastAsia="Consolas" w:hAnsi="Consolas"/>
                <w:sz w:val="14"/>
              </w:rPr>
              <w:t>- No date range given → default to the last 12 months. No topic given → search broadly across these categories rather than running a separate search per category.</w:t>
            </w:r>
          </w:p>
          <w:p w14:paraId="27FE8900" w14:textId="77777777" w:rsidR="002E189D" w:rsidRDefault="00702133">
            <w:pPr>
              <w:spacing w:after="0" w:line="240" w:lineRule="auto"/>
            </w:pPr>
            <w:r>
              <w:rPr>
                <w:rFonts w:ascii="Consolas" w:eastAsia="Consolas" w:hAnsi="Consolas"/>
                <w:sz w:val="14"/>
              </w:rPr>
              <w:t>- Default to the 8 most recent items per hospital for single- or few-hospital requests; for a full-region or "all hospitals" sweep, use 3–5 per hospital instead, and offer to expand on request.</w:t>
            </w:r>
          </w:p>
          <w:p w14:paraId="6ADA874F" w14:textId="77777777" w:rsidR="002E189D" w:rsidRDefault="00702133">
            <w:pPr>
              <w:spacing w:after="0" w:line="240" w:lineRule="auto"/>
            </w:pPr>
            <w:r>
              <w:rPr>
                <w:rFonts w:ascii="Consolas" w:eastAsia="Consolas" w:hAnsi="Consolas"/>
                <w:sz w:val="14"/>
              </w:rPr>
              <w:t>- Request is unbounded (e.g., "all Ontario hospitals," no filters at all) → say the scope is very large and ask the user to narrow by region, hospital, topic, or date before running a full sweep.</w:t>
            </w:r>
          </w:p>
          <w:p w14:paraId="5C85D862" w14:textId="77777777" w:rsidR="002E189D" w:rsidRDefault="00702133">
            <w:pPr>
              <w:spacing w:after="0" w:line="240" w:lineRule="auto"/>
            </w:pPr>
            <w:r>
              <w:rPr>
                <w:rFonts w:ascii="Consolas" w:eastAsia="Consolas" w:hAnsi="Consolas"/>
                <w:sz w:val="14"/>
              </w:rPr>
              <w:t xml:space="preserve"> </w:t>
            </w:r>
          </w:p>
          <w:p w14:paraId="15CB1D04" w14:textId="77777777" w:rsidR="002E189D" w:rsidRDefault="00702133">
            <w:pPr>
              <w:spacing w:after="0" w:line="240" w:lineRule="auto"/>
            </w:pPr>
            <w:r>
              <w:rPr>
                <w:rFonts w:ascii="Consolas" w:eastAsia="Consolas" w:hAnsi="Consolas"/>
                <w:sz w:val="14"/>
              </w:rPr>
              <w:t>**2. Search and source**</w:t>
            </w:r>
          </w:p>
          <w:p w14:paraId="2C24EE22" w14:textId="77777777" w:rsidR="002E189D" w:rsidRDefault="00702133">
            <w:pPr>
              <w:spacing w:after="0" w:line="240" w:lineRule="auto"/>
            </w:pPr>
            <w:r>
              <w:rPr>
                <w:rFonts w:ascii="Consolas" w:eastAsia="Consolas" w:hAnsi="Consolas"/>
                <w:sz w:val="14"/>
              </w:rPr>
              <w:t>- For each hospital, search mainstream media and the hospital's own website — check its newsroom/media-releases section specifically if it has one. Then check government pages, regulator sites, and public reports for context or confirmation; these support a story, they don't lead it.</w:t>
            </w:r>
          </w:p>
          <w:p w14:paraId="1FD0535D" w14:textId="77777777" w:rsidR="002E189D" w:rsidRDefault="00702133">
            <w:pPr>
              <w:spacing w:after="0" w:line="240" w:lineRule="auto"/>
            </w:pPr>
            <w:r>
              <w:rPr>
                <w:rFonts w:ascii="Consolas" w:eastAsia="Consolas" w:hAnsi="Consolas"/>
                <w:sz w:val="14"/>
              </w:rPr>
              <w:t>- When several outlets cover the same story, rank: mainstream media or the hospital's own site first, then government/regulator pages, then aggregators. Never use an aggregator as the sole source.</w:t>
            </w:r>
          </w:p>
          <w:p w14:paraId="161AD56E" w14:textId="77777777" w:rsidR="002E189D" w:rsidRDefault="00702133">
            <w:pPr>
              <w:spacing w:after="0" w:line="240" w:lineRule="auto"/>
            </w:pPr>
            <w:r>
              <w:rPr>
                <w:rFonts w:ascii="Consolas" w:eastAsia="Consolas" w:hAnsi="Consolas"/>
                <w:sz w:val="14"/>
              </w:rPr>
              <w:t>- PHIPA / privacy-breach items, for any hospital: use the IPC of Ontario's PHIPA decisions page as the primary source. Never use the IPC's "Cases of Note" page for these items. This applies any time a finding is a PHIPA/privacy matter, whether or not the request used the word "PHIPA."</w:t>
            </w:r>
          </w:p>
          <w:p w14:paraId="1E7A8ABF" w14:textId="77777777" w:rsidR="002E189D" w:rsidRDefault="00702133">
            <w:pPr>
              <w:spacing w:after="0" w:line="240" w:lineRule="auto"/>
            </w:pPr>
            <w:r>
              <w:rPr>
                <w:rFonts w:ascii="Consolas" w:eastAsia="Consolas" w:hAnsi="Consolas"/>
                <w:sz w:val="14"/>
              </w:rPr>
              <w:t>- Paywalled outlet → use only what's visible without logging in, and note that full text needs a subscription. Never fill in paywalled details from memory or inference.</w:t>
            </w:r>
          </w:p>
          <w:p w14:paraId="5E297430" w14:textId="77777777" w:rsidR="002E189D" w:rsidRDefault="00702133">
            <w:pPr>
              <w:spacing w:after="0" w:line="240" w:lineRule="auto"/>
            </w:pPr>
            <w:r>
              <w:rPr>
                <w:rFonts w:ascii="Consolas" w:eastAsia="Consolas" w:hAnsi="Consolas"/>
                <w:sz w:val="14"/>
              </w:rPr>
              <w:t>- Same event, multiple outlets → one item. List the most direct/authoritative source first; add a second link only if it contributes a fact the first source didn't cover.</w:t>
            </w:r>
          </w:p>
          <w:p w14:paraId="775B351E" w14:textId="77777777" w:rsidR="002E189D" w:rsidRDefault="00702133">
            <w:pPr>
              <w:spacing w:after="0" w:line="240" w:lineRule="auto"/>
            </w:pPr>
            <w:r>
              <w:rPr>
                <w:rFonts w:ascii="Consolas" w:eastAsia="Consolas" w:hAnsi="Consolas"/>
                <w:sz w:val="14"/>
              </w:rPr>
              <w:t>- Never fabricate a link. Only include a URL actually retrieved via search or page fetch. Headline with no verified link → leave the item out.</w:t>
            </w:r>
          </w:p>
          <w:p w14:paraId="0111BE62" w14:textId="77777777" w:rsidR="002E189D" w:rsidRDefault="00702133">
            <w:pPr>
              <w:spacing w:after="0" w:line="240" w:lineRule="auto"/>
            </w:pPr>
            <w:r>
              <w:rPr>
                <w:rFonts w:ascii="Consolas" w:eastAsia="Consolas" w:hAnsi="Consolas"/>
                <w:sz w:val="14"/>
              </w:rPr>
              <w:t xml:space="preserve"> </w:t>
            </w:r>
          </w:p>
          <w:p w14:paraId="20C15A18" w14:textId="77777777" w:rsidR="002E189D" w:rsidRDefault="00702133">
            <w:pPr>
              <w:spacing w:after="0" w:line="240" w:lineRule="auto"/>
            </w:pPr>
            <w:r>
              <w:rPr>
                <w:rFonts w:ascii="Consolas" w:eastAsia="Consolas" w:hAnsi="Consolas"/>
                <w:sz w:val="14"/>
              </w:rPr>
              <w:t>**3. Match hospitals to regions**</w:t>
            </w:r>
          </w:p>
          <w:p w14:paraId="34AA0FCE" w14:textId="77777777" w:rsidR="002E189D" w:rsidRDefault="00702133">
            <w:pPr>
              <w:spacing w:after="0" w:line="240" w:lineRule="auto"/>
            </w:pPr>
            <w:r>
              <w:rPr>
                <w:rFonts w:ascii="Consolas" w:eastAsia="Consolas" w:hAnsi="Consolas"/>
                <w:sz w:val="14"/>
              </w:rPr>
              <w:t>- Normalize names first: punctuation, abbreviations, ampersands, "St." / "Saint," etc.</w:t>
            </w:r>
          </w:p>
          <w:p w14:paraId="7B2D22F1" w14:textId="77777777" w:rsidR="002E189D" w:rsidRDefault="00702133">
            <w:pPr>
              <w:spacing w:after="0" w:line="240" w:lineRule="auto"/>
            </w:pPr>
            <w:r>
              <w:rPr>
                <w:rFonts w:ascii="Consolas" w:eastAsia="Consolas" w:hAnsi="Consolas"/>
                <w:sz w:val="14"/>
              </w:rPr>
              <w:t>- Map a network, site, or campus to the parent entity used in `Ontario Hospitals by Region` when the relationship is unambiguous (e.g., a story on "St. Michael's Hospital" rolls up to Unity Health Toronto if that's how the document lists it).</w:t>
            </w:r>
          </w:p>
          <w:p w14:paraId="0DA27C97" w14:textId="77777777" w:rsidR="002E189D" w:rsidRDefault="00702133">
            <w:pPr>
              <w:spacing w:after="0" w:line="240" w:lineRule="auto"/>
            </w:pPr>
            <w:r>
              <w:rPr>
                <w:rFonts w:ascii="Consolas" w:eastAsia="Consolas" w:hAnsi="Consolas"/>
                <w:sz w:val="14"/>
              </w:rPr>
              <w:t>- `Ontario Hospitals by Region` is the only source of truth for region assignment. Never infer a region from geography, city, or earlier context.</w:t>
            </w:r>
          </w:p>
          <w:p w14:paraId="2D92607C" w14:textId="77777777" w:rsidR="002E189D" w:rsidRDefault="00702133">
            <w:pPr>
              <w:spacing w:after="0" w:line="240" w:lineRule="auto"/>
            </w:pPr>
            <w:r>
              <w:rPr>
                <w:rFonts w:ascii="Consolas" w:eastAsia="Consolas" w:hAnsi="Consolas"/>
                <w:sz w:val="14"/>
              </w:rPr>
              <w:t>- Re-check every assignment against the document before finalizing.</w:t>
            </w:r>
          </w:p>
          <w:p w14:paraId="638C2E4A" w14:textId="77777777" w:rsidR="002E189D" w:rsidRDefault="00702133">
            <w:pPr>
              <w:spacing w:after="0" w:line="240" w:lineRule="auto"/>
            </w:pPr>
            <w:r>
              <w:rPr>
                <w:rFonts w:ascii="Consolas" w:eastAsia="Consolas" w:hAnsi="Consolas"/>
                <w:sz w:val="14"/>
              </w:rPr>
              <w:t>- Can't match confidently → label it "Unmatched," keep the name exactly as it appeared in the source, and list it in its own section at the end. Don't force it into a region.</w:t>
            </w:r>
          </w:p>
          <w:p w14:paraId="13D8C465" w14:textId="77777777" w:rsidR="002E189D" w:rsidRDefault="00702133">
            <w:pPr>
              <w:spacing w:after="0" w:line="240" w:lineRule="auto"/>
            </w:pPr>
            <w:r>
              <w:rPr>
                <w:rFonts w:ascii="Consolas" w:eastAsia="Consolas" w:hAnsi="Consolas"/>
                <w:sz w:val="14"/>
              </w:rPr>
              <w:t xml:space="preserve"> </w:t>
            </w:r>
          </w:p>
          <w:p w14:paraId="7DF325AA" w14:textId="77777777" w:rsidR="002E189D" w:rsidRDefault="00702133">
            <w:pPr>
              <w:spacing w:after="0" w:line="240" w:lineRule="auto"/>
            </w:pPr>
            <w:r>
              <w:rPr>
                <w:rFonts w:ascii="Consolas" w:eastAsia="Consolas" w:hAnsi="Consolas"/>
                <w:sz w:val="14"/>
              </w:rPr>
              <w:t>**4. Apply content rules**</w:t>
            </w:r>
          </w:p>
          <w:p w14:paraId="73F8D5D4" w14:textId="77777777" w:rsidR="002E189D" w:rsidRDefault="00702133">
            <w:pPr>
              <w:spacing w:after="0" w:line="240" w:lineRule="auto"/>
            </w:pPr>
            <w:r>
              <w:rPr>
                <w:rFonts w:ascii="Consolas" w:eastAsia="Consolas" w:hAnsi="Consolas"/>
                <w:sz w:val="14"/>
              </w:rPr>
              <w:t>- Write headlines and summaries in your own words — don't copy source text verbatim.</w:t>
            </w:r>
          </w:p>
          <w:p w14:paraId="2C301596" w14:textId="77777777" w:rsidR="002E189D" w:rsidRDefault="00702133">
            <w:pPr>
              <w:spacing w:after="0" w:line="240" w:lineRule="auto"/>
            </w:pPr>
            <w:r>
              <w:rPr>
                <w:rFonts w:ascii="Consolas" w:eastAsia="Consolas" w:hAnsi="Consolas"/>
                <w:sz w:val="14"/>
              </w:rPr>
              <w:lastRenderedPageBreak/>
              <w:t>- Lawsuits, complaints, allegations → attribute claims to who made them, don't present disputed facts as settled, note if a matter is still before a court or regulator.</w:t>
            </w:r>
          </w:p>
          <w:p w14:paraId="4BB8E0CD" w14:textId="77777777" w:rsidR="002E189D" w:rsidRDefault="00702133">
            <w:pPr>
              <w:spacing w:after="0" w:line="240" w:lineRule="auto"/>
            </w:pPr>
            <w:r>
              <w:rPr>
                <w:rFonts w:ascii="Consolas" w:eastAsia="Consolas" w:hAnsi="Consolas"/>
                <w:sz w:val="14"/>
              </w:rPr>
              <w:t>- Don't name individual patients even if a source does — refer to them generically ("a patient," "a resident").</w:t>
            </w:r>
          </w:p>
          <w:p w14:paraId="0E94F2FD" w14:textId="77777777" w:rsidR="002E189D" w:rsidRDefault="00702133">
            <w:pPr>
              <w:spacing w:after="0" w:line="240" w:lineRule="auto"/>
            </w:pPr>
            <w:r>
              <w:rPr>
                <w:rFonts w:ascii="Consolas" w:eastAsia="Consolas" w:hAnsi="Consolas"/>
                <w:sz w:val="14"/>
              </w:rPr>
              <w:t>- No reliable information from approved sources → say so plainly. Don't infer, speculate, or pad.</w:t>
            </w:r>
          </w:p>
          <w:p w14:paraId="033A9793" w14:textId="77777777" w:rsidR="002E189D" w:rsidRDefault="00702133">
            <w:pPr>
              <w:spacing w:after="0" w:line="240" w:lineRule="auto"/>
            </w:pPr>
            <w:r>
              <w:rPr>
                <w:rFonts w:ascii="Consolas" w:eastAsia="Consolas" w:hAnsi="Consolas"/>
                <w:sz w:val="14"/>
              </w:rPr>
              <w:t>- A search or knowledge source failing to return results is not the same as there being no news — say the check couldn't be completed, don't report it as "no news found."</w:t>
            </w:r>
          </w:p>
          <w:p w14:paraId="79D596B3" w14:textId="77777777" w:rsidR="002E189D" w:rsidRDefault="00702133">
            <w:pPr>
              <w:spacing w:after="0" w:line="240" w:lineRule="auto"/>
            </w:pPr>
            <w:r>
              <w:rPr>
                <w:rFonts w:ascii="Consolas" w:eastAsia="Consolas" w:hAnsi="Consolas"/>
                <w:sz w:val="14"/>
              </w:rPr>
              <w:t xml:space="preserve"> </w:t>
            </w:r>
          </w:p>
          <w:p w14:paraId="120348FE" w14:textId="77777777" w:rsidR="002E189D" w:rsidRDefault="00702133">
            <w:pPr>
              <w:spacing w:after="0" w:line="240" w:lineRule="auto"/>
            </w:pPr>
            <w:r>
              <w:rPr>
                <w:rFonts w:ascii="Consolas" w:eastAsia="Consolas" w:hAnsi="Consolas"/>
                <w:sz w:val="14"/>
              </w:rPr>
              <w:t>**5. Format the response**</w:t>
            </w:r>
          </w:p>
          <w:p w14:paraId="2313FB56" w14:textId="77777777" w:rsidR="002E189D" w:rsidRDefault="00702133">
            <w:pPr>
              <w:spacing w:after="0" w:line="240" w:lineRule="auto"/>
            </w:pPr>
            <w:r>
              <w:rPr>
                <w:rFonts w:ascii="Consolas" w:eastAsia="Consolas" w:hAnsi="Consolas"/>
                <w:sz w:val="14"/>
              </w:rPr>
              <w:t>- Regional requests: Region (A–Z) → Hospital (A–Z) → items (newest first). Unmatched hospitals get their own section at the end, outside every region.</w:t>
            </w:r>
          </w:p>
          <w:p w14:paraId="509DDB85" w14:textId="77777777" w:rsidR="002E189D" w:rsidRDefault="00702133">
            <w:pPr>
              <w:spacing w:after="0" w:line="240" w:lineRule="auto"/>
            </w:pPr>
            <w:r>
              <w:rPr>
                <w:rFonts w:ascii="Consolas" w:eastAsia="Consolas" w:hAnsi="Consolas"/>
                <w:sz w:val="14"/>
              </w:rPr>
              <w:t>- Hospital-specific requests with no region asked: Hospital (A–Z) → items (newest first); skip region grouping.</w:t>
            </w:r>
          </w:p>
          <w:p w14:paraId="52FB6FE2" w14:textId="77777777" w:rsidR="002E189D" w:rsidRDefault="00702133">
            <w:pPr>
              <w:spacing w:after="0" w:line="240" w:lineRule="auto"/>
            </w:pPr>
            <w:r>
              <w:rPr>
                <w:rFonts w:ascii="Consolas" w:eastAsia="Consolas" w:hAnsi="Consolas"/>
                <w:sz w:val="14"/>
              </w:rPr>
              <w:t>- One table per hospital. Columns: Date | Headline | Summary (1–2 sentences, ~40 words) | Source | Link.</w:t>
            </w:r>
          </w:p>
          <w:p w14:paraId="13000087" w14:textId="77777777" w:rsidR="002E189D" w:rsidRDefault="00702133">
            <w:pPr>
              <w:spacing w:after="0" w:line="240" w:lineRule="auto"/>
            </w:pPr>
            <w:r>
              <w:rPr>
                <w:rFonts w:ascii="Consolas" w:eastAsia="Consolas" w:hAnsi="Consolas"/>
                <w:sz w:val="14"/>
              </w:rPr>
              <w:t>- Link text describes the story ("CBC: Hospital X opens new ER wing"), never "source link," "read more," or a bare outlet name unless no page title exists.</w:t>
            </w:r>
          </w:p>
          <w:p w14:paraId="02210334" w14:textId="77777777" w:rsidR="002E189D" w:rsidRDefault="00702133">
            <w:pPr>
              <w:spacing w:after="0" w:line="240" w:lineRule="auto"/>
            </w:pPr>
            <w:r>
              <w:rPr>
                <w:rFonts w:ascii="Consolas" w:eastAsia="Consolas" w:hAnsi="Consolas"/>
                <w:sz w:val="14"/>
              </w:rPr>
              <w:t>- Never leave Source or Link blank. More than one link in a row → primary source first, additional ones after a semicolon, each with its own descriptive text.</w:t>
            </w:r>
          </w:p>
          <w:p w14:paraId="4784924B" w14:textId="77777777" w:rsidR="002E189D" w:rsidRDefault="00702133">
            <w:pPr>
              <w:spacing w:after="0" w:line="240" w:lineRule="auto"/>
            </w:pPr>
            <w:r>
              <w:rPr>
                <w:rFonts w:ascii="Consolas" w:eastAsia="Consolas" w:hAnsi="Consolas"/>
                <w:sz w:val="14"/>
              </w:rPr>
              <w:t>- Close the response with one summary line on overall coverage: what was found, what wasn't, and any Unmatched or incomplete cases.</w:t>
            </w:r>
          </w:p>
          <w:p w14:paraId="43ED2E20" w14:textId="77777777" w:rsidR="002E189D" w:rsidRDefault="00702133">
            <w:pPr>
              <w:spacing w:after="0" w:line="240" w:lineRule="auto"/>
            </w:pPr>
            <w:r>
              <w:rPr>
                <w:rFonts w:ascii="Consolas" w:eastAsia="Consolas" w:hAnsi="Consolas"/>
                <w:sz w:val="14"/>
              </w:rPr>
              <w:t xml:space="preserve"> </w:t>
            </w:r>
          </w:p>
          <w:p w14:paraId="7D0F5B29" w14:textId="77777777" w:rsidR="002E189D" w:rsidRDefault="00702133">
            <w:pPr>
              <w:spacing w:after="0" w:line="240" w:lineRule="auto"/>
            </w:pPr>
            <w:r>
              <w:rPr>
                <w:rFonts w:ascii="Consolas" w:eastAsia="Consolas" w:hAnsi="Consolas"/>
                <w:sz w:val="14"/>
              </w:rPr>
              <w:t>---</w:t>
            </w:r>
          </w:p>
          <w:p w14:paraId="5129366B" w14:textId="77777777" w:rsidR="002E189D" w:rsidRDefault="00702133">
            <w:pPr>
              <w:spacing w:after="0" w:line="240" w:lineRule="auto"/>
            </w:pPr>
            <w:r>
              <w:rPr>
                <w:rFonts w:ascii="Consolas" w:eastAsia="Consolas" w:hAnsi="Consolas"/>
                <w:sz w:val="14"/>
              </w:rPr>
              <w:t xml:space="preserve"> </w:t>
            </w:r>
          </w:p>
          <w:p w14:paraId="351990E5" w14:textId="77777777" w:rsidR="002E189D" w:rsidRDefault="00702133">
            <w:pPr>
              <w:spacing w:after="0" w:line="240" w:lineRule="auto"/>
            </w:pPr>
            <w:r>
              <w:rPr>
                <w:rFonts w:ascii="Consolas" w:eastAsia="Consolas" w:hAnsi="Consolas"/>
                <w:sz w:val="14"/>
              </w:rPr>
              <w:t>## Copilot Studio implementation notes</w:t>
            </w:r>
          </w:p>
          <w:p w14:paraId="30D87BDB" w14:textId="77777777" w:rsidR="002E189D" w:rsidRDefault="00702133">
            <w:pPr>
              <w:spacing w:after="0" w:line="240" w:lineRule="auto"/>
            </w:pPr>
            <w:r>
              <w:rPr>
                <w:rFonts w:ascii="Consolas" w:eastAsia="Consolas" w:hAnsi="Consolas"/>
                <w:sz w:val="14"/>
              </w:rPr>
              <w:t>*(For whoever configures the agent — not meant to be pasted into the Instructions field.)*</w:t>
            </w:r>
          </w:p>
          <w:p w14:paraId="7C145227" w14:textId="77777777" w:rsidR="002E189D" w:rsidRDefault="00702133">
            <w:pPr>
              <w:spacing w:after="0" w:line="240" w:lineRule="auto"/>
            </w:pPr>
            <w:r>
              <w:rPr>
                <w:rFonts w:ascii="Consolas" w:eastAsia="Consolas" w:hAnsi="Consolas"/>
                <w:sz w:val="14"/>
              </w:rPr>
              <w:t xml:space="preserve"> </w:t>
            </w:r>
          </w:p>
          <w:p w14:paraId="32A09AF4" w14:textId="77777777" w:rsidR="002E189D" w:rsidRDefault="00702133">
            <w:pPr>
              <w:spacing w:after="0" w:line="240" w:lineRule="auto"/>
            </w:pPr>
            <w:r>
              <w:rPr>
                <w:rFonts w:ascii="Consolas" w:eastAsia="Consolas" w:hAnsi="Consolas"/>
                <w:sz w:val="14"/>
              </w:rPr>
              <w:t>**Instructions field size &amp; budget.** The block above runs ~4,880 characters; the original was ~4,491. Reported limits on Copilot Studio's Instructions field vary a lot by experience and licensing — as low as 1,000–2,000 characters in some configurations, up to 8,000 in others — and there's at least one documented case where a *combined* total (main instructions + a node's own instructions) around 5,300 characters triggered an error well under the field's own stated cap. Check your actual environment's limi</w:t>
            </w:r>
            <w:r>
              <w:rPr>
                <w:rFonts w:ascii="Consolas" w:eastAsia="Consolas" w:hAnsi="Consolas"/>
                <w:sz w:val="14"/>
              </w:rPr>
              <w:t>t before pasting either version in wholesale. If you're on the smaller end, the two blocks most worth moving out of free text and into configuration (below) are the source-priority rules and the region lookup — cutting those from the prose shrinks it substantially.</w:t>
            </w:r>
          </w:p>
          <w:p w14:paraId="566554FC" w14:textId="77777777" w:rsidR="002E189D" w:rsidRDefault="00702133">
            <w:pPr>
              <w:spacing w:after="0" w:line="240" w:lineRule="auto"/>
            </w:pPr>
            <w:r>
              <w:rPr>
                <w:rFonts w:ascii="Consolas" w:eastAsia="Consolas" w:hAnsi="Consolas"/>
                <w:sz w:val="14"/>
              </w:rPr>
              <w:t xml:space="preserve"> </w:t>
            </w:r>
          </w:p>
          <w:p w14:paraId="087A394B" w14:textId="77777777" w:rsidR="002E189D" w:rsidRDefault="00702133">
            <w:pPr>
              <w:spacing w:after="0" w:line="240" w:lineRule="auto"/>
            </w:pPr>
            <w:r>
              <w:rPr>
                <w:rFonts w:ascii="Consolas" w:eastAsia="Consolas" w:hAnsi="Consolas"/>
                <w:sz w:val="14"/>
              </w:rPr>
              <w:t>**Push source rules into knowledge-source setup, not just prose.** Add each approved outlet, hospital newsroom, and the IPC's PHIPA decisions page as its own "Public website" knowledge source, each with a specific, purpose-built description — the orchestrator uses those descriptions (not just the Instructions text) to decide what to call and when. Just as importantly: don't add the IPC's "Cases of Note" page as a knowledge source at all. An instruction telling the model to ignore a source it can see is much</w:t>
            </w:r>
            <w:r>
              <w:rPr>
                <w:rFonts w:ascii="Consolas" w:eastAsia="Consolas" w:hAnsi="Consolas"/>
                <w:sz w:val="14"/>
              </w:rPr>
              <w:t xml:space="preserve"> less reliable than simply not giving it access.</w:t>
            </w:r>
          </w:p>
          <w:p w14:paraId="53F49B61" w14:textId="77777777" w:rsidR="002E189D" w:rsidRDefault="00702133">
            <w:pPr>
              <w:spacing w:after="0" w:line="240" w:lineRule="auto"/>
            </w:pPr>
            <w:r>
              <w:rPr>
                <w:rFonts w:ascii="Consolas" w:eastAsia="Consolas" w:hAnsi="Consolas"/>
                <w:sz w:val="14"/>
              </w:rPr>
              <w:t xml:space="preserve"> </w:t>
            </w:r>
          </w:p>
          <w:p w14:paraId="69F9CDB9" w14:textId="77777777" w:rsidR="002E189D" w:rsidRDefault="00702133">
            <w:pPr>
              <w:spacing w:after="0" w:line="240" w:lineRule="auto"/>
            </w:pPr>
            <w:r>
              <w:rPr>
                <w:rFonts w:ascii="Consolas" w:eastAsia="Consolas" w:hAnsi="Consolas"/>
                <w:sz w:val="14"/>
              </w:rPr>
              <w:t>**Region mapping needs an exact lookup, not semantic search.** If `Ontario Hospitals by Region` is added as a file-based knowledge source, it's retrieved the same way any generative-answers knowledge source is — chunk-based semantic search, which is probabilistic, not a deterministic table lookup. That's a real risk for a document this prompt treats as an exact-match table (hence its own re-check and Unmatched-labeling steps). Consider putting the mapping in a Dataverse table or an Excel/SharePoint list que</w:t>
            </w:r>
            <w:r>
              <w:rPr>
                <w:rFonts w:ascii="Consolas" w:eastAsia="Consolas" w:hAnsi="Consolas"/>
                <w:sz w:val="14"/>
              </w:rPr>
              <w:t>ried through a Power Automate action for a true exact-match lookup, and keep the Word document as the human-maintained source you publish from.</w:t>
            </w:r>
          </w:p>
          <w:p w14:paraId="2F562B38" w14:textId="77777777" w:rsidR="002E189D" w:rsidRDefault="00702133">
            <w:pPr>
              <w:spacing w:after="0" w:line="240" w:lineRule="auto"/>
            </w:pPr>
            <w:r>
              <w:rPr>
                <w:rFonts w:ascii="Consolas" w:eastAsia="Consolas" w:hAnsi="Consolas"/>
                <w:sz w:val="14"/>
              </w:rPr>
              <w:t xml:space="preserve"> </w:t>
            </w:r>
          </w:p>
          <w:p w14:paraId="17C4C43C" w14:textId="77777777" w:rsidR="002E189D" w:rsidRDefault="00702133">
            <w:pPr>
              <w:spacing w:after="0" w:line="240" w:lineRule="auto"/>
            </w:pPr>
            <w:r>
              <w:rPr>
                <w:rFonts w:ascii="Consolas" w:eastAsia="Consolas" w:hAnsi="Consolas"/>
                <w:sz w:val="14"/>
              </w:rPr>
              <w:t>**Tables aren't reliably native — plan to build them, not just request them.** Copilot Studio's generative layer commonly falls back to bullets or free text even when a table is explicitly requested; this shows up repeatedly in the product community as a known limitation, not just a prompting gap. Since the table format is central to this spec, the more dependable path is a Power Automate flow that assembles the markdown table as a string (or an Adaptive Card) and returns it as the response, rather than tru</w:t>
            </w:r>
            <w:r>
              <w:rPr>
                <w:rFonts w:ascii="Consolas" w:eastAsia="Consolas" w:hAnsi="Consolas"/>
                <w:sz w:val="14"/>
              </w:rPr>
              <w:t>sting the generative layer to format it the same way every time. Also confirm Markdown rendering is turned on for your deployment channel(s) — it's admin-configurable and off by default in some channels, in which case a pipe-delimited table just prints as flat text.</w:t>
            </w:r>
          </w:p>
          <w:p w14:paraId="72A8F0CF" w14:textId="77777777" w:rsidR="002E189D" w:rsidRDefault="00702133">
            <w:pPr>
              <w:spacing w:after="0" w:line="240" w:lineRule="auto"/>
            </w:pPr>
            <w:r>
              <w:rPr>
                <w:rFonts w:ascii="Consolas" w:eastAsia="Consolas" w:hAnsi="Consolas"/>
                <w:sz w:val="14"/>
              </w:rPr>
              <w:t xml:space="preserve"> </w:t>
            </w:r>
          </w:p>
          <w:p w14:paraId="562B2C2F" w14:textId="77777777" w:rsidR="002E189D" w:rsidRDefault="00702133">
            <w:pPr>
              <w:spacing w:after="0" w:line="240" w:lineRule="auto"/>
            </w:pPr>
            <w:r>
              <w:rPr>
                <w:rFonts w:ascii="Consolas" w:eastAsia="Consolas" w:hAnsi="Consolas"/>
                <w:sz w:val="14"/>
              </w:rPr>
              <w:t>**Citations don't survive custom formatting in Teams.** Copilot Studio auto-generates citation links for un-customized generative answers, but once you customize the output — which this table format requires — Teams stops rendering those automatic citations. You'd need to build the link into your custom output yourself. Worth testing directly in your target channel before assuming "never leave Source or Link blank" is holding end-to-end.</w:t>
            </w:r>
          </w:p>
          <w:p w14:paraId="514AF1FF" w14:textId="77777777" w:rsidR="002E189D" w:rsidRDefault="00702133">
            <w:pPr>
              <w:spacing w:after="0" w:line="240" w:lineRule="auto"/>
            </w:pPr>
            <w:r>
              <w:rPr>
                <w:rFonts w:ascii="Consolas" w:eastAsia="Consolas" w:hAnsi="Consolas"/>
                <w:sz w:val="14"/>
              </w:rPr>
              <w:t xml:space="preserve"> </w:t>
            </w:r>
          </w:p>
          <w:p w14:paraId="4332A532" w14:textId="77777777" w:rsidR="002E189D" w:rsidRDefault="00702133">
            <w:pPr>
              <w:spacing w:after="0" w:line="240" w:lineRule="auto"/>
            </w:pPr>
            <w:r>
              <w:rPr>
                <w:rFonts w:ascii="Consolas" w:eastAsia="Consolas" w:hAnsi="Consolas"/>
                <w:sz w:val="14"/>
              </w:rPr>
              <w:t>**Enforce "don't speculate" with a setting, not just wording.** Turn off "Allow the AI to use its own general knowledge" (and leave "Allow ungrounded responses" off) on the relevant knowledge sources/nodes. That makes "if nothing reliable is found, say so" a platform guarantee rather than something resting entirely on the model choosing to follow an instruction.</w:t>
            </w:r>
          </w:p>
          <w:p w14:paraId="08F835AD" w14:textId="77777777" w:rsidR="002E189D" w:rsidRDefault="00702133">
            <w:pPr>
              <w:spacing w:after="0" w:line="240" w:lineRule="auto"/>
            </w:pPr>
            <w:r>
              <w:rPr>
                <w:rFonts w:ascii="Consolas" w:eastAsia="Consolas" w:hAnsi="Consolas"/>
                <w:sz w:val="14"/>
              </w:rPr>
              <w:t xml:space="preserve"> </w:t>
            </w:r>
          </w:p>
          <w:p w14:paraId="352FDE67" w14:textId="77777777" w:rsidR="002E189D" w:rsidRDefault="00702133">
            <w:pPr>
              <w:spacing w:after="0" w:line="240" w:lineRule="auto"/>
            </w:pPr>
            <w:r>
              <w:rPr>
                <w:rFonts w:ascii="Consolas" w:eastAsia="Consolas" w:hAnsi="Consolas"/>
                <w:sz w:val="14"/>
              </w:rPr>
              <w:t>### Further reading</w:t>
            </w:r>
          </w:p>
          <w:p w14:paraId="0873E3DF" w14:textId="77777777" w:rsidR="002E189D" w:rsidRDefault="00702133">
            <w:pPr>
              <w:spacing w:after="0" w:line="240" w:lineRule="auto"/>
            </w:pPr>
            <w:r>
              <w:rPr>
                <w:rFonts w:ascii="Consolas" w:eastAsia="Consolas" w:hAnsi="Consolas"/>
                <w:sz w:val="14"/>
              </w:rPr>
              <w:t>- [Configure high-quality instructions for generative orchestration](https://learn.microsoft.com/en-us/microsoft-copilot-studio/guidance/generative-mode-guidance)</w:t>
            </w:r>
          </w:p>
          <w:p w14:paraId="60F99C4E" w14:textId="77777777" w:rsidR="002E189D" w:rsidRDefault="00702133">
            <w:pPr>
              <w:spacing w:after="0" w:line="240" w:lineRule="auto"/>
            </w:pPr>
            <w:r>
              <w:rPr>
                <w:rFonts w:ascii="Consolas" w:eastAsia="Consolas" w:hAnsi="Consolas"/>
                <w:sz w:val="14"/>
              </w:rPr>
              <w:t>- [Knowledge sources summary](https://learn.microsoft.com/en-us/microsoft-copilot-studio/knowledge-copilot-studio)</w:t>
            </w:r>
          </w:p>
          <w:p w14:paraId="62EE4250" w14:textId="77777777" w:rsidR="002E189D" w:rsidRDefault="00702133">
            <w:pPr>
              <w:spacing w:after="0" w:line="240" w:lineRule="auto"/>
            </w:pPr>
            <w:r>
              <w:rPr>
                <w:rFonts w:ascii="Consolas" w:eastAsia="Consolas" w:hAnsi="Consolas"/>
                <w:sz w:val="14"/>
              </w:rPr>
              <w:t>- [Add a public website as a knowledge source](https://learn.microsoft.com/en-us/microsoft-copilot-studio/knowledge-add-public-website)</w:t>
            </w:r>
          </w:p>
          <w:p w14:paraId="6972D911" w14:textId="77777777" w:rsidR="002E189D" w:rsidRDefault="00702133">
            <w:pPr>
              <w:spacing w:after="0" w:line="240" w:lineRule="auto"/>
            </w:pPr>
            <w:r>
              <w:rPr>
                <w:rFonts w:ascii="Consolas" w:eastAsia="Consolas" w:hAnsi="Consolas"/>
                <w:sz w:val="14"/>
              </w:rPr>
              <w:t>- [Multi-agent orchestration patterns and best practices](https://learn.microsoft.com/en-us/microsoft-copilot-studio/guidance/multi-agent-patterns)</w:t>
            </w:r>
          </w:p>
        </w:tc>
      </w:tr>
    </w:tbl>
    <w:p w14:paraId="38893354" w14:textId="77777777" w:rsidR="002E189D" w:rsidRDefault="002E189D">
      <w:pPr>
        <w:spacing w:after="80"/>
      </w:pPr>
    </w:p>
    <w:p w14:paraId="0282EE5E" w14:textId="77777777" w:rsidR="002E189D" w:rsidRDefault="00702133">
      <w:pPr>
        <w:pStyle w:val="Heading1"/>
      </w:pPr>
      <w:bookmarkStart w:id="37" w:name="_Toc241596124"/>
      <w:r>
        <w:lastRenderedPageBreak/>
        <w:t>Appendix B – Ground-truth source URLs by hospital</w:t>
      </w:r>
      <w:bookmarkEnd w:id="37"/>
    </w:p>
    <w:p w14:paraId="73FF3F3F" w14:textId="77777777" w:rsidR="002E189D" w:rsidRDefault="00702133">
      <w:r>
        <w:rPr>
          <w:color w:val="555555"/>
        </w:rPr>
        <w:t>Sources recorded while preparing the CEO ground truth (from my source notes):</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2592"/>
        <w:gridCol w:w="6768"/>
      </w:tblGrid>
      <w:tr w:rsidR="002E189D" w14:paraId="67B36102" w14:textId="77777777">
        <w:trPr>
          <w:tblHeader/>
          <w:jc w:val="center"/>
        </w:trPr>
        <w:tc>
          <w:tcPr>
            <w:tcW w:w="2592" w:type="dxa"/>
            <w:shd w:val="clear" w:color="auto" w:fill="1F3A5F"/>
            <w:tcMar>
              <w:top w:w="40" w:type="dxa"/>
              <w:left w:w="70" w:type="dxa"/>
              <w:bottom w:w="40" w:type="dxa"/>
              <w:right w:w="70" w:type="dxa"/>
            </w:tcMar>
          </w:tcPr>
          <w:p w14:paraId="222A4F73" w14:textId="77777777" w:rsidR="002E189D" w:rsidRDefault="00702133">
            <w:pPr>
              <w:keepNext/>
              <w:spacing w:after="0"/>
            </w:pPr>
            <w:r>
              <w:rPr>
                <w:b/>
                <w:color w:val="FFFFFF"/>
                <w:sz w:val="17"/>
              </w:rPr>
              <w:t>Hospital</w:t>
            </w:r>
          </w:p>
        </w:tc>
        <w:tc>
          <w:tcPr>
            <w:tcW w:w="6768" w:type="dxa"/>
            <w:shd w:val="clear" w:color="auto" w:fill="1F3A5F"/>
            <w:tcMar>
              <w:top w:w="40" w:type="dxa"/>
              <w:left w:w="70" w:type="dxa"/>
              <w:bottom w:w="40" w:type="dxa"/>
              <w:right w:w="70" w:type="dxa"/>
            </w:tcMar>
          </w:tcPr>
          <w:p w14:paraId="4C36A70C" w14:textId="77777777" w:rsidR="002E189D" w:rsidRDefault="00702133">
            <w:pPr>
              <w:keepNext/>
              <w:spacing w:after="0"/>
            </w:pPr>
            <w:r>
              <w:rPr>
                <w:b/>
                <w:color w:val="FFFFFF"/>
                <w:sz w:val="17"/>
              </w:rPr>
              <w:t>Pages and documents used</w:t>
            </w:r>
          </w:p>
        </w:tc>
      </w:tr>
      <w:tr w:rsidR="002E189D" w14:paraId="7D0CC460" w14:textId="77777777">
        <w:trPr>
          <w:cantSplit/>
          <w:jc w:val="center"/>
        </w:trPr>
        <w:tc>
          <w:tcPr>
            <w:tcW w:w="2592" w:type="dxa"/>
            <w:tcMar>
              <w:top w:w="40" w:type="dxa"/>
              <w:left w:w="70" w:type="dxa"/>
              <w:bottom w:w="40" w:type="dxa"/>
              <w:right w:w="70" w:type="dxa"/>
            </w:tcMar>
          </w:tcPr>
          <w:p w14:paraId="679D67E9" w14:textId="77777777" w:rsidR="002E189D" w:rsidRDefault="00702133">
            <w:pPr>
              <w:keepNext/>
              <w:spacing w:after="0" w:line="240" w:lineRule="auto"/>
            </w:pPr>
            <w:r>
              <w:rPr>
                <w:b/>
                <w:sz w:val="17"/>
              </w:rPr>
              <w:t>Arnprior Regional Health</w:t>
            </w:r>
          </w:p>
        </w:tc>
        <w:tc>
          <w:tcPr>
            <w:tcW w:w="6768" w:type="dxa"/>
            <w:tcMar>
              <w:top w:w="40" w:type="dxa"/>
              <w:left w:w="70" w:type="dxa"/>
              <w:bottom w:w="40" w:type="dxa"/>
              <w:right w:w="70" w:type="dxa"/>
            </w:tcMar>
          </w:tcPr>
          <w:p w14:paraId="1CA83BD9" w14:textId="77777777" w:rsidR="002E189D" w:rsidRDefault="00702133">
            <w:pPr>
              <w:keepNext/>
              <w:spacing w:after="0" w:line="240" w:lineRule="auto"/>
            </w:pPr>
            <w:r>
              <w:rPr>
                <w:sz w:val="17"/>
              </w:rPr>
              <w:t>arnpriorregionalhealth.ca: About Us › Public Reports; About Us › Our Board; Annual Reports and audited financial statements for 2021-22, 2022-23, 2023-24, 2024-25 and 2025-26 (PDFs in the site's uploads folder)</w:t>
            </w:r>
          </w:p>
        </w:tc>
      </w:tr>
      <w:tr w:rsidR="002E189D" w14:paraId="43EE86A2" w14:textId="77777777">
        <w:trPr>
          <w:cantSplit/>
          <w:jc w:val="center"/>
        </w:trPr>
        <w:tc>
          <w:tcPr>
            <w:tcW w:w="2592" w:type="dxa"/>
            <w:shd w:val="clear" w:color="auto" w:fill="F8F9FB"/>
            <w:tcMar>
              <w:top w:w="40" w:type="dxa"/>
              <w:left w:w="70" w:type="dxa"/>
              <w:bottom w:w="40" w:type="dxa"/>
              <w:right w:w="70" w:type="dxa"/>
            </w:tcMar>
          </w:tcPr>
          <w:p w14:paraId="6DD6A131" w14:textId="77777777" w:rsidR="002E189D" w:rsidRDefault="00702133">
            <w:pPr>
              <w:spacing w:after="0" w:line="240" w:lineRule="auto"/>
            </w:pPr>
            <w:r>
              <w:rPr>
                <w:b/>
                <w:sz w:val="17"/>
              </w:rPr>
              <w:t>Mackenzie Health</w:t>
            </w:r>
          </w:p>
        </w:tc>
        <w:tc>
          <w:tcPr>
            <w:tcW w:w="6768" w:type="dxa"/>
            <w:shd w:val="clear" w:color="auto" w:fill="F8F9FB"/>
            <w:tcMar>
              <w:top w:w="40" w:type="dxa"/>
              <w:left w:w="70" w:type="dxa"/>
              <w:bottom w:w="40" w:type="dxa"/>
              <w:right w:w="70" w:type="dxa"/>
            </w:tcMar>
          </w:tcPr>
          <w:p w14:paraId="5DF2BAA0" w14:textId="77777777" w:rsidR="002E189D" w:rsidRDefault="00702133">
            <w:pPr>
              <w:spacing w:after="0" w:line="240" w:lineRule="auto"/>
            </w:pPr>
            <w:r>
              <w:rPr>
                <w:sz w:val="17"/>
              </w:rPr>
              <w:t>mackenziehealth.ca: About Us › News, Executive Leadership, Board of Directors; ontariosunshinelist.com</w:t>
            </w:r>
          </w:p>
        </w:tc>
      </w:tr>
      <w:tr w:rsidR="002E189D" w14:paraId="260BC9D5" w14:textId="77777777">
        <w:trPr>
          <w:cantSplit/>
          <w:jc w:val="center"/>
        </w:trPr>
        <w:tc>
          <w:tcPr>
            <w:tcW w:w="2592" w:type="dxa"/>
            <w:tcMar>
              <w:top w:w="40" w:type="dxa"/>
              <w:left w:w="70" w:type="dxa"/>
              <w:bottom w:w="40" w:type="dxa"/>
              <w:right w:w="70" w:type="dxa"/>
            </w:tcMar>
          </w:tcPr>
          <w:p w14:paraId="30AFCE04" w14:textId="77777777" w:rsidR="002E189D" w:rsidRDefault="00702133">
            <w:pPr>
              <w:spacing w:after="0" w:line="240" w:lineRule="auto"/>
            </w:pPr>
            <w:r>
              <w:rPr>
                <w:b/>
                <w:sz w:val="17"/>
              </w:rPr>
              <w:t>North York General Hospital</w:t>
            </w:r>
          </w:p>
        </w:tc>
        <w:tc>
          <w:tcPr>
            <w:tcW w:w="6768" w:type="dxa"/>
            <w:tcMar>
              <w:top w:w="40" w:type="dxa"/>
              <w:left w:w="70" w:type="dxa"/>
              <w:bottom w:w="40" w:type="dxa"/>
              <w:right w:w="70" w:type="dxa"/>
            </w:tcMar>
          </w:tcPr>
          <w:p w14:paraId="637F4F22" w14:textId="77777777" w:rsidR="002E189D" w:rsidRDefault="00702133">
            <w:pPr>
              <w:spacing w:after="0" w:line="240" w:lineRule="auto"/>
            </w:pPr>
            <w:r>
              <w:rPr>
                <w:sz w:val="17"/>
              </w:rPr>
              <w:t>nygh.on.ca: Board of Governors, About Us › Leadership Team, News Category NYGH News, Media and Publications; ontariosunshinelist.com</w:t>
            </w:r>
          </w:p>
        </w:tc>
      </w:tr>
      <w:tr w:rsidR="002E189D" w14:paraId="6D9DF0B5" w14:textId="77777777">
        <w:trPr>
          <w:cantSplit/>
          <w:jc w:val="center"/>
        </w:trPr>
        <w:tc>
          <w:tcPr>
            <w:tcW w:w="2592" w:type="dxa"/>
            <w:shd w:val="clear" w:color="auto" w:fill="F8F9FB"/>
            <w:tcMar>
              <w:top w:w="40" w:type="dxa"/>
              <w:left w:w="70" w:type="dxa"/>
              <w:bottom w:w="40" w:type="dxa"/>
              <w:right w:w="70" w:type="dxa"/>
            </w:tcMar>
          </w:tcPr>
          <w:p w14:paraId="2D4ABB3C" w14:textId="77777777" w:rsidR="002E189D" w:rsidRDefault="00702133">
            <w:pPr>
              <w:spacing w:after="0" w:line="240" w:lineRule="auto"/>
            </w:pPr>
            <w:r>
              <w:rPr>
                <w:b/>
                <w:sz w:val="17"/>
              </w:rPr>
              <w:t>Supervisors</w:t>
            </w:r>
          </w:p>
        </w:tc>
        <w:tc>
          <w:tcPr>
            <w:tcW w:w="6768" w:type="dxa"/>
            <w:shd w:val="clear" w:color="auto" w:fill="F8F9FB"/>
            <w:tcMar>
              <w:top w:w="40" w:type="dxa"/>
              <w:left w:w="70" w:type="dxa"/>
              <w:bottom w:w="40" w:type="dxa"/>
              <w:right w:w="70" w:type="dxa"/>
            </w:tcMar>
          </w:tcPr>
          <w:p w14:paraId="26FDB1E2" w14:textId="77777777" w:rsidR="002E189D" w:rsidRDefault="00702133">
            <w:pPr>
              <w:spacing w:after="0" w:line="240" w:lineRule="auto"/>
            </w:pPr>
            <w:r>
              <w:rPr>
                <w:sz w:val="17"/>
              </w:rPr>
              <w:t>ontario.ca/search/orders-in-council</w:t>
            </w:r>
          </w:p>
        </w:tc>
      </w:tr>
      <w:tr w:rsidR="002E189D" w14:paraId="5246058F" w14:textId="77777777">
        <w:trPr>
          <w:cantSplit/>
          <w:jc w:val="center"/>
        </w:trPr>
        <w:tc>
          <w:tcPr>
            <w:tcW w:w="2592" w:type="dxa"/>
            <w:tcMar>
              <w:top w:w="40" w:type="dxa"/>
              <w:left w:w="70" w:type="dxa"/>
              <w:bottom w:w="40" w:type="dxa"/>
              <w:right w:w="70" w:type="dxa"/>
            </w:tcMar>
          </w:tcPr>
          <w:p w14:paraId="5F284624" w14:textId="77777777" w:rsidR="002E189D" w:rsidRDefault="00702133">
            <w:pPr>
              <w:spacing w:after="0" w:line="240" w:lineRule="auto"/>
            </w:pPr>
            <w:r>
              <w:rPr>
                <w:b/>
                <w:sz w:val="17"/>
              </w:rPr>
              <w:t>PHIPA</w:t>
            </w:r>
          </w:p>
        </w:tc>
        <w:tc>
          <w:tcPr>
            <w:tcW w:w="6768" w:type="dxa"/>
            <w:tcMar>
              <w:top w:w="40" w:type="dxa"/>
              <w:left w:w="70" w:type="dxa"/>
              <w:bottom w:w="40" w:type="dxa"/>
              <w:right w:w="70" w:type="dxa"/>
            </w:tcMar>
          </w:tcPr>
          <w:p w14:paraId="2717AC9F" w14:textId="77777777" w:rsidR="002E189D" w:rsidRDefault="00702133">
            <w:pPr>
              <w:spacing w:after="0" w:line="240" w:lineRule="auto"/>
            </w:pPr>
            <w:r>
              <w:rPr>
                <w:sz w:val="17"/>
              </w:rPr>
              <w:t>decisions.ipc.on.ca/ipc-cipvp/en/nav.do</w:t>
            </w:r>
          </w:p>
        </w:tc>
      </w:tr>
    </w:tbl>
    <w:p w14:paraId="635028D2" w14:textId="77777777" w:rsidR="002E189D" w:rsidRDefault="002E189D">
      <w:pPr>
        <w:spacing w:after="80"/>
      </w:pPr>
    </w:p>
    <w:p w14:paraId="153AF362" w14:textId="77777777" w:rsidR="002E189D" w:rsidRDefault="00702133">
      <w:pPr>
        <w:pStyle w:val="Heading1"/>
      </w:pPr>
      <w:bookmarkStart w:id="38" w:name="_Toc241596125"/>
      <w:r>
        <w:t>Appendix C – Metric definitions used in earlier experiments</w:t>
      </w:r>
      <w:bookmarkEnd w:id="38"/>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1152"/>
        <w:gridCol w:w="3312"/>
        <w:gridCol w:w="2016"/>
        <w:gridCol w:w="1728"/>
        <w:gridCol w:w="1152"/>
      </w:tblGrid>
      <w:tr w:rsidR="002E189D" w14:paraId="38B591D1" w14:textId="77777777">
        <w:trPr>
          <w:tblHeader/>
          <w:jc w:val="center"/>
        </w:trPr>
        <w:tc>
          <w:tcPr>
            <w:tcW w:w="1152" w:type="dxa"/>
            <w:shd w:val="clear" w:color="auto" w:fill="1F3A5F"/>
            <w:tcMar>
              <w:top w:w="40" w:type="dxa"/>
              <w:left w:w="70" w:type="dxa"/>
              <w:bottom w:w="40" w:type="dxa"/>
              <w:right w:w="70" w:type="dxa"/>
            </w:tcMar>
          </w:tcPr>
          <w:p w14:paraId="1197AA15" w14:textId="77777777" w:rsidR="002E189D" w:rsidRDefault="00702133">
            <w:pPr>
              <w:keepNext/>
              <w:spacing w:after="0"/>
            </w:pPr>
            <w:r>
              <w:rPr>
                <w:b/>
                <w:color w:val="FFFFFF"/>
                <w:sz w:val="17"/>
              </w:rPr>
              <w:t>Experiment</w:t>
            </w:r>
          </w:p>
        </w:tc>
        <w:tc>
          <w:tcPr>
            <w:tcW w:w="3312" w:type="dxa"/>
            <w:shd w:val="clear" w:color="auto" w:fill="1F3A5F"/>
            <w:tcMar>
              <w:top w:w="40" w:type="dxa"/>
              <w:left w:w="70" w:type="dxa"/>
              <w:bottom w:w="40" w:type="dxa"/>
              <w:right w:w="70" w:type="dxa"/>
            </w:tcMar>
          </w:tcPr>
          <w:p w14:paraId="026492F1" w14:textId="77777777" w:rsidR="002E189D" w:rsidRDefault="00702133">
            <w:pPr>
              <w:keepNext/>
              <w:spacing w:after="0"/>
            </w:pPr>
            <w:r>
              <w:rPr>
                <w:b/>
                <w:color w:val="FFFFFF"/>
                <w:sz w:val="17"/>
              </w:rPr>
              <w:t>Matching</w:t>
            </w:r>
          </w:p>
        </w:tc>
        <w:tc>
          <w:tcPr>
            <w:tcW w:w="2016" w:type="dxa"/>
            <w:shd w:val="clear" w:color="auto" w:fill="1F3A5F"/>
            <w:tcMar>
              <w:top w:w="40" w:type="dxa"/>
              <w:left w:w="70" w:type="dxa"/>
              <w:bottom w:w="40" w:type="dxa"/>
              <w:right w:w="70" w:type="dxa"/>
            </w:tcMar>
          </w:tcPr>
          <w:p w14:paraId="6765DA93" w14:textId="77777777" w:rsidR="002E189D" w:rsidRDefault="00702133">
            <w:pPr>
              <w:keepNext/>
              <w:spacing w:after="0"/>
            </w:pPr>
            <w:r>
              <w:rPr>
                <w:b/>
                <w:color w:val="FFFFFF"/>
                <w:sz w:val="17"/>
              </w:rPr>
              <w:t>'Hallucination'</w:t>
            </w:r>
          </w:p>
        </w:tc>
        <w:tc>
          <w:tcPr>
            <w:tcW w:w="1728" w:type="dxa"/>
            <w:shd w:val="clear" w:color="auto" w:fill="1F3A5F"/>
            <w:tcMar>
              <w:top w:w="40" w:type="dxa"/>
              <w:left w:w="70" w:type="dxa"/>
              <w:bottom w:w="40" w:type="dxa"/>
              <w:right w:w="70" w:type="dxa"/>
            </w:tcMar>
          </w:tcPr>
          <w:p w14:paraId="497F2DFE" w14:textId="77777777" w:rsidR="002E189D" w:rsidRDefault="00702133">
            <w:pPr>
              <w:keepNext/>
              <w:spacing w:after="0"/>
            </w:pPr>
            <w:r>
              <w:rPr>
                <w:b/>
                <w:color w:val="FFFFFF"/>
                <w:sz w:val="17"/>
              </w:rPr>
              <w:t>Adjudication</w:t>
            </w:r>
          </w:p>
        </w:tc>
        <w:tc>
          <w:tcPr>
            <w:tcW w:w="1152" w:type="dxa"/>
            <w:shd w:val="clear" w:color="auto" w:fill="1F3A5F"/>
            <w:tcMar>
              <w:top w:w="40" w:type="dxa"/>
              <w:left w:w="70" w:type="dxa"/>
              <w:bottom w:w="40" w:type="dxa"/>
              <w:right w:w="70" w:type="dxa"/>
            </w:tcMar>
          </w:tcPr>
          <w:p w14:paraId="2F144C08" w14:textId="77777777" w:rsidR="002E189D" w:rsidRDefault="00702133">
            <w:pPr>
              <w:keepNext/>
              <w:spacing w:after="0"/>
            </w:pPr>
            <w:r>
              <w:rPr>
                <w:b/>
                <w:color w:val="FFFFFF"/>
                <w:sz w:val="17"/>
              </w:rPr>
              <w:t>CIs</w:t>
            </w:r>
          </w:p>
        </w:tc>
      </w:tr>
      <w:tr w:rsidR="002E189D" w14:paraId="0F1BE395" w14:textId="77777777">
        <w:trPr>
          <w:cantSplit/>
          <w:jc w:val="center"/>
        </w:trPr>
        <w:tc>
          <w:tcPr>
            <w:tcW w:w="1152" w:type="dxa"/>
            <w:tcMar>
              <w:top w:w="40" w:type="dxa"/>
              <w:left w:w="70" w:type="dxa"/>
              <w:bottom w:w="40" w:type="dxa"/>
              <w:right w:w="70" w:type="dxa"/>
            </w:tcMar>
          </w:tcPr>
          <w:p w14:paraId="28A7E0A2" w14:textId="77777777" w:rsidR="002E189D" w:rsidRDefault="00702133">
            <w:pPr>
              <w:keepNext/>
              <w:spacing w:after="0" w:line="240" w:lineRule="auto"/>
            </w:pPr>
            <w:r>
              <w:rPr>
                <w:b/>
                <w:sz w:val="17"/>
              </w:rPr>
              <w:t>1</w:t>
            </w:r>
          </w:p>
        </w:tc>
        <w:tc>
          <w:tcPr>
            <w:tcW w:w="3312" w:type="dxa"/>
            <w:tcMar>
              <w:top w:w="40" w:type="dxa"/>
              <w:left w:w="70" w:type="dxa"/>
              <w:bottom w:w="40" w:type="dxa"/>
              <w:right w:w="70" w:type="dxa"/>
            </w:tcMar>
          </w:tcPr>
          <w:p w14:paraId="4B617B4C" w14:textId="77777777" w:rsidR="002E189D" w:rsidRDefault="00702133">
            <w:pPr>
              <w:keepNext/>
              <w:spacing w:after="0" w:line="240" w:lineRule="auto"/>
            </w:pPr>
            <w:r>
              <w:rPr>
                <w:sz w:val="17"/>
              </w:rPr>
              <w:t>Fuzzy name (0.55) plus date within 3 days; LLM judge scores 0–3 / 0–1</w:t>
            </w:r>
          </w:p>
        </w:tc>
        <w:tc>
          <w:tcPr>
            <w:tcW w:w="2016" w:type="dxa"/>
            <w:tcMar>
              <w:top w:w="40" w:type="dxa"/>
              <w:left w:w="70" w:type="dxa"/>
              <w:bottom w:w="40" w:type="dxa"/>
              <w:right w:w="70" w:type="dxa"/>
            </w:tcMar>
          </w:tcPr>
          <w:p w14:paraId="75C3E148" w14:textId="77777777" w:rsidR="002E189D" w:rsidRDefault="00702133">
            <w:pPr>
              <w:keepNext/>
              <w:spacing w:after="0" w:line="240" w:lineRule="auto"/>
            </w:pPr>
            <w:r>
              <w:rPr>
                <w:sz w:val="17"/>
              </w:rPr>
              <w:t>Unmatched ÷ returned (1 − precision)</w:t>
            </w:r>
          </w:p>
        </w:tc>
        <w:tc>
          <w:tcPr>
            <w:tcW w:w="1728" w:type="dxa"/>
            <w:tcMar>
              <w:top w:w="40" w:type="dxa"/>
              <w:left w:w="70" w:type="dxa"/>
              <w:bottom w:w="40" w:type="dxa"/>
              <w:right w:w="70" w:type="dxa"/>
            </w:tcMar>
          </w:tcPr>
          <w:p w14:paraId="76A67CB7" w14:textId="77777777" w:rsidR="002E189D" w:rsidRDefault="00702133">
            <w:pPr>
              <w:keepNext/>
              <w:spacing w:after="0" w:line="240" w:lineRule="auto"/>
            </w:pPr>
            <w:r>
              <w:rPr>
                <w:sz w:val="17"/>
              </w:rPr>
              <w:t>Flag only</w:t>
            </w:r>
          </w:p>
        </w:tc>
        <w:tc>
          <w:tcPr>
            <w:tcW w:w="1152" w:type="dxa"/>
            <w:tcMar>
              <w:top w:w="40" w:type="dxa"/>
              <w:left w:w="70" w:type="dxa"/>
              <w:bottom w:w="40" w:type="dxa"/>
              <w:right w:w="70" w:type="dxa"/>
            </w:tcMar>
          </w:tcPr>
          <w:p w14:paraId="6C0B7888" w14:textId="77777777" w:rsidR="002E189D" w:rsidRDefault="00702133">
            <w:pPr>
              <w:keepNext/>
              <w:spacing w:after="0" w:line="240" w:lineRule="auto"/>
            </w:pPr>
            <w:r>
              <w:rPr>
                <w:sz w:val="17"/>
              </w:rPr>
              <w:t>None</w:t>
            </w:r>
          </w:p>
        </w:tc>
      </w:tr>
      <w:tr w:rsidR="002E189D" w14:paraId="3B4127DE" w14:textId="77777777">
        <w:trPr>
          <w:cantSplit/>
          <w:jc w:val="center"/>
        </w:trPr>
        <w:tc>
          <w:tcPr>
            <w:tcW w:w="1152" w:type="dxa"/>
            <w:shd w:val="clear" w:color="auto" w:fill="F8F9FB"/>
            <w:tcMar>
              <w:top w:w="40" w:type="dxa"/>
              <w:left w:w="70" w:type="dxa"/>
              <w:bottom w:w="40" w:type="dxa"/>
              <w:right w:w="70" w:type="dxa"/>
            </w:tcMar>
          </w:tcPr>
          <w:p w14:paraId="3BF68D71" w14:textId="77777777" w:rsidR="002E189D" w:rsidRDefault="00702133">
            <w:pPr>
              <w:spacing w:after="0" w:line="240" w:lineRule="auto"/>
            </w:pPr>
            <w:r>
              <w:rPr>
                <w:b/>
                <w:sz w:val="17"/>
              </w:rPr>
              <w:t>2</w:t>
            </w:r>
          </w:p>
        </w:tc>
        <w:tc>
          <w:tcPr>
            <w:tcW w:w="3312" w:type="dxa"/>
            <w:shd w:val="clear" w:color="auto" w:fill="F8F9FB"/>
            <w:tcMar>
              <w:top w:w="40" w:type="dxa"/>
              <w:left w:w="70" w:type="dxa"/>
              <w:bottom w:w="40" w:type="dxa"/>
              <w:right w:w="70" w:type="dxa"/>
            </w:tcMar>
          </w:tcPr>
          <w:p w14:paraId="7C9CF85F" w14:textId="77777777" w:rsidR="002E189D" w:rsidRDefault="00702133">
            <w:pPr>
              <w:spacing w:after="0" w:line="240" w:lineRule="auto"/>
            </w:pPr>
            <w:r>
              <w:rPr>
                <w:sz w:val="17"/>
              </w:rPr>
              <w:t>Normalised name and hospital; fuzzy candidates confirmed by hand</w:t>
            </w:r>
          </w:p>
        </w:tc>
        <w:tc>
          <w:tcPr>
            <w:tcW w:w="2016" w:type="dxa"/>
            <w:shd w:val="clear" w:color="auto" w:fill="F8F9FB"/>
            <w:tcMar>
              <w:top w:w="40" w:type="dxa"/>
              <w:left w:w="70" w:type="dxa"/>
              <w:bottom w:w="40" w:type="dxa"/>
              <w:right w:w="70" w:type="dxa"/>
            </w:tcMar>
          </w:tcPr>
          <w:p w14:paraId="2CF149ED" w14:textId="77777777" w:rsidR="002E189D" w:rsidRDefault="00702133">
            <w:pPr>
              <w:spacing w:after="0" w:line="240" w:lineRule="auto"/>
            </w:pPr>
            <w:r>
              <w:rPr>
                <w:sz w:val="17"/>
              </w:rPr>
              <w:t>Bucket B ÷ returned</w:t>
            </w:r>
          </w:p>
        </w:tc>
        <w:tc>
          <w:tcPr>
            <w:tcW w:w="1728" w:type="dxa"/>
            <w:shd w:val="clear" w:color="auto" w:fill="F8F9FB"/>
            <w:tcMar>
              <w:top w:w="40" w:type="dxa"/>
              <w:left w:w="70" w:type="dxa"/>
              <w:bottom w:w="40" w:type="dxa"/>
              <w:right w:w="70" w:type="dxa"/>
            </w:tcMar>
          </w:tcPr>
          <w:p w14:paraId="3FADD4DA" w14:textId="77777777" w:rsidR="002E189D" w:rsidRDefault="00702133">
            <w:pPr>
              <w:spacing w:after="0" w:line="240" w:lineRule="auto"/>
            </w:pPr>
            <w:r>
              <w:rPr>
                <w:sz w:val="17"/>
              </w:rPr>
              <w:t>Five buckets, by hand</w:t>
            </w:r>
          </w:p>
        </w:tc>
        <w:tc>
          <w:tcPr>
            <w:tcW w:w="1152" w:type="dxa"/>
            <w:shd w:val="clear" w:color="auto" w:fill="F8F9FB"/>
            <w:tcMar>
              <w:top w:w="40" w:type="dxa"/>
              <w:left w:w="70" w:type="dxa"/>
              <w:bottom w:w="40" w:type="dxa"/>
              <w:right w:w="70" w:type="dxa"/>
            </w:tcMar>
          </w:tcPr>
          <w:p w14:paraId="0ACB7B2D" w14:textId="77777777" w:rsidR="002E189D" w:rsidRDefault="00702133">
            <w:pPr>
              <w:spacing w:after="0" w:line="240" w:lineRule="auto"/>
            </w:pPr>
            <w:r>
              <w:rPr>
                <w:sz w:val="17"/>
              </w:rPr>
              <w:t>Bootstrap 95%</w:t>
            </w:r>
          </w:p>
        </w:tc>
      </w:tr>
      <w:tr w:rsidR="002E189D" w14:paraId="43183B5F" w14:textId="77777777">
        <w:trPr>
          <w:cantSplit/>
          <w:jc w:val="center"/>
        </w:trPr>
        <w:tc>
          <w:tcPr>
            <w:tcW w:w="1152" w:type="dxa"/>
            <w:tcMar>
              <w:top w:w="40" w:type="dxa"/>
              <w:left w:w="70" w:type="dxa"/>
              <w:bottom w:w="40" w:type="dxa"/>
              <w:right w:w="70" w:type="dxa"/>
            </w:tcMar>
          </w:tcPr>
          <w:p w14:paraId="4DA3442B" w14:textId="77777777" w:rsidR="002E189D" w:rsidRDefault="00702133">
            <w:pPr>
              <w:spacing w:after="0" w:line="240" w:lineRule="auto"/>
            </w:pPr>
            <w:r>
              <w:rPr>
                <w:b/>
                <w:sz w:val="17"/>
              </w:rPr>
              <w:t>3</w:t>
            </w:r>
          </w:p>
        </w:tc>
        <w:tc>
          <w:tcPr>
            <w:tcW w:w="3312" w:type="dxa"/>
            <w:tcMar>
              <w:top w:w="40" w:type="dxa"/>
              <w:left w:w="70" w:type="dxa"/>
              <w:bottom w:w="40" w:type="dxa"/>
              <w:right w:w="70" w:type="dxa"/>
            </w:tcMar>
          </w:tcPr>
          <w:p w14:paraId="0B7AFB45" w14:textId="77777777" w:rsidR="002E189D" w:rsidRDefault="00702133">
            <w:pPr>
              <w:spacing w:after="0" w:line="240" w:lineRule="auto"/>
            </w:pPr>
            <w:r>
              <w:rPr>
                <w:sz w:val="17"/>
              </w:rPr>
              <w:t>Hard-coded ID lists from manual review</w:t>
            </w:r>
          </w:p>
        </w:tc>
        <w:tc>
          <w:tcPr>
            <w:tcW w:w="2016" w:type="dxa"/>
            <w:tcMar>
              <w:top w:w="40" w:type="dxa"/>
              <w:left w:w="70" w:type="dxa"/>
              <w:bottom w:w="40" w:type="dxa"/>
              <w:right w:w="70" w:type="dxa"/>
            </w:tcMar>
          </w:tcPr>
          <w:p w14:paraId="08062AC9" w14:textId="77777777" w:rsidR="002E189D" w:rsidRDefault="00702133">
            <w:pPr>
              <w:spacing w:after="0" w:line="240" w:lineRule="auto"/>
            </w:pPr>
            <w:r>
              <w:rPr>
                <w:sz w:val="17"/>
              </w:rPr>
              <w:t>Unmatched ÷ returned</w:t>
            </w:r>
          </w:p>
        </w:tc>
        <w:tc>
          <w:tcPr>
            <w:tcW w:w="1728" w:type="dxa"/>
            <w:tcMar>
              <w:top w:w="40" w:type="dxa"/>
              <w:left w:w="70" w:type="dxa"/>
              <w:bottom w:w="40" w:type="dxa"/>
              <w:right w:w="70" w:type="dxa"/>
            </w:tcMar>
          </w:tcPr>
          <w:p w14:paraId="6FA414A4" w14:textId="77777777" w:rsidR="002E189D" w:rsidRDefault="00702133">
            <w:pPr>
              <w:spacing w:after="0" w:line="240" w:lineRule="auto"/>
            </w:pPr>
            <w:r>
              <w:rPr>
                <w:sz w:val="17"/>
              </w:rPr>
              <w:t>None</w:t>
            </w:r>
          </w:p>
        </w:tc>
        <w:tc>
          <w:tcPr>
            <w:tcW w:w="1152" w:type="dxa"/>
            <w:tcMar>
              <w:top w:w="40" w:type="dxa"/>
              <w:left w:w="70" w:type="dxa"/>
              <w:bottom w:w="40" w:type="dxa"/>
              <w:right w:w="70" w:type="dxa"/>
            </w:tcMar>
          </w:tcPr>
          <w:p w14:paraId="04B8DD8E" w14:textId="77777777" w:rsidR="002E189D" w:rsidRDefault="00702133">
            <w:pPr>
              <w:spacing w:after="0" w:line="240" w:lineRule="auto"/>
            </w:pPr>
            <w:r>
              <w:rPr>
                <w:sz w:val="17"/>
              </w:rPr>
              <w:t>None</w:t>
            </w:r>
          </w:p>
        </w:tc>
      </w:tr>
      <w:tr w:rsidR="002E189D" w14:paraId="476A7BC3" w14:textId="77777777">
        <w:trPr>
          <w:cantSplit/>
          <w:jc w:val="center"/>
        </w:trPr>
        <w:tc>
          <w:tcPr>
            <w:tcW w:w="1152" w:type="dxa"/>
            <w:shd w:val="clear" w:color="auto" w:fill="F8F9FB"/>
            <w:tcMar>
              <w:top w:w="40" w:type="dxa"/>
              <w:left w:w="70" w:type="dxa"/>
              <w:bottom w:w="40" w:type="dxa"/>
              <w:right w:w="70" w:type="dxa"/>
            </w:tcMar>
          </w:tcPr>
          <w:p w14:paraId="13AA7A7D" w14:textId="77777777" w:rsidR="002E189D" w:rsidRDefault="00702133">
            <w:pPr>
              <w:spacing w:after="0" w:line="240" w:lineRule="auto"/>
            </w:pPr>
            <w:r>
              <w:rPr>
                <w:b/>
                <w:sz w:val="17"/>
              </w:rPr>
              <w:t>4 and 5</w:t>
            </w:r>
          </w:p>
        </w:tc>
        <w:tc>
          <w:tcPr>
            <w:tcW w:w="3312" w:type="dxa"/>
            <w:shd w:val="clear" w:color="auto" w:fill="F8F9FB"/>
            <w:tcMar>
              <w:top w:w="40" w:type="dxa"/>
              <w:left w:w="70" w:type="dxa"/>
              <w:bottom w:w="40" w:type="dxa"/>
              <w:right w:w="70" w:type="dxa"/>
            </w:tcMar>
          </w:tcPr>
          <w:p w14:paraId="0E29D21F" w14:textId="77777777" w:rsidR="002E189D" w:rsidRDefault="00702133">
            <w:pPr>
              <w:spacing w:after="0" w:line="240" w:lineRule="auto"/>
            </w:pPr>
            <w:r>
              <w:rPr>
                <w:sz w:val="17"/>
              </w:rPr>
              <w:t>Gold core name found in a response line at the right hospital</w:t>
            </w:r>
          </w:p>
        </w:tc>
        <w:tc>
          <w:tcPr>
            <w:tcW w:w="2016" w:type="dxa"/>
            <w:shd w:val="clear" w:color="auto" w:fill="F8F9FB"/>
            <w:tcMar>
              <w:top w:w="40" w:type="dxa"/>
              <w:left w:w="70" w:type="dxa"/>
              <w:bottom w:w="40" w:type="dxa"/>
              <w:right w:w="70" w:type="dxa"/>
            </w:tcMar>
          </w:tcPr>
          <w:p w14:paraId="756EB864" w14:textId="77777777" w:rsidR="002E189D" w:rsidRDefault="00702133">
            <w:pPr>
              <w:spacing w:after="0" w:line="240" w:lineRule="auto"/>
            </w:pPr>
            <w:r>
              <w:rPr>
                <w:sz w:val="17"/>
              </w:rPr>
              <w:t>1 − precision</w:t>
            </w:r>
          </w:p>
        </w:tc>
        <w:tc>
          <w:tcPr>
            <w:tcW w:w="1728" w:type="dxa"/>
            <w:shd w:val="clear" w:color="auto" w:fill="F8F9FB"/>
            <w:tcMar>
              <w:top w:w="40" w:type="dxa"/>
              <w:left w:w="70" w:type="dxa"/>
              <w:bottom w:w="40" w:type="dxa"/>
              <w:right w:w="70" w:type="dxa"/>
            </w:tcMar>
          </w:tcPr>
          <w:p w14:paraId="33A4B8F5" w14:textId="77777777" w:rsidR="002E189D" w:rsidRDefault="00702133">
            <w:pPr>
              <w:spacing w:after="0" w:line="240" w:lineRule="auto"/>
            </w:pPr>
            <w:r>
              <w:rPr>
                <w:sz w:val="17"/>
              </w:rPr>
              <w:t>None</w:t>
            </w:r>
          </w:p>
        </w:tc>
        <w:tc>
          <w:tcPr>
            <w:tcW w:w="1152" w:type="dxa"/>
            <w:shd w:val="clear" w:color="auto" w:fill="F8F9FB"/>
            <w:tcMar>
              <w:top w:w="40" w:type="dxa"/>
              <w:left w:w="70" w:type="dxa"/>
              <w:bottom w:w="40" w:type="dxa"/>
              <w:right w:w="70" w:type="dxa"/>
            </w:tcMar>
          </w:tcPr>
          <w:p w14:paraId="515866BF" w14:textId="77777777" w:rsidR="002E189D" w:rsidRDefault="00702133">
            <w:pPr>
              <w:spacing w:after="0" w:line="240" w:lineRule="auto"/>
            </w:pPr>
            <w:r>
              <w:rPr>
                <w:sz w:val="17"/>
              </w:rPr>
              <w:t>None</w:t>
            </w:r>
          </w:p>
        </w:tc>
      </w:tr>
    </w:tbl>
    <w:p w14:paraId="5B1AC187" w14:textId="77777777" w:rsidR="002E189D" w:rsidRDefault="002E189D">
      <w:pPr>
        <w:spacing w:after="80"/>
      </w:pPr>
    </w:p>
    <w:p w14:paraId="2C7F4225" w14:textId="77777777" w:rsidR="002E189D" w:rsidRDefault="00702133">
      <w:r>
        <w:rPr>
          <w:sz w:val="19"/>
        </w:rPr>
        <w:t>Because 'hallucination' means different things in Experiments 1, 3, 4 and 5 versus Experiment 2, the same system can show 80% in one and 0% in the other. In Experiments 3–5 it includes real people missing from the gold set. Also, 'consistency' in the Experiment 4/5 output files measures how consistent the output format is; only the Jaccard figure in Table 6 measures agreement between runs.</w:t>
      </w:r>
    </w:p>
    <w:p w14:paraId="291940B6" w14:textId="77777777" w:rsidR="002E189D" w:rsidRDefault="00702133">
      <w:pPr>
        <w:pStyle w:val="Heading1"/>
      </w:pPr>
      <w:bookmarkStart w:id="39" w:name="_Toc241596126"/>
      <w:r>
        <w:lastRenderedPageBreak/>
        <w:t>Appendix D – Additional figures</w:t>
      </w:r>
      <w:bookmarkEnd w:id="39"/>
    </w:p>
    <w:p w14:paraId="48D45398" w14:textId="77777777" w:rsidR="002E189D" w:rsidRDefault="00702133">
      <w:pPr>
        <w:keepNext/>
        <w:spacing w:after="40"/>
        <w:jc w:val="center"/>
      </w:pPr>
      <w:r>
        <w:rPr>
          <w:noProof/>
        </w:rPr>
        <w:drawing>
          <wp:inline distT="0" distB="0" distL="0" distR="0" wp14:anchorId="69BE4CD7" wp14:editId="4496C912">
            <wp:extent cx="4937760" cy="36944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recision_recall.png"/>
                    <pic:cNvPicPr/>
                  </pic:nvPicPr>
                  <pic:blipFill>
                    <a:blip r:embed="rId10"/>
                    <a:stretch>
                      <a:fillRect/>
                    </a:stretch>
                  </pic:blipFill>
                  <pic:spPr>
                    <a:xfrm>
                      <a:off x="0" y="0"/>
                      <a:ext cx="4937760" cy="3694439"/>
                    </a:xfrm>
                    <a:prstGeom prst="rect">
                      <a:avLst/>
                    </a:prstGeom>
                  </pic:spPr>
                </pic:pic>
              </a:graphicData>
            </a:graphic>
          </wp:inline>
        </w:drawing>
      </w:r>
    </w:p>
    <w:p w14:paraId="1497C104" w14:textId="77777777" w:rsidR="002E189D" w:rsidRDefault="00702133">
      <w:pPr>
        <w:spacing w:after="160"/>
        <w:jc w:val="center"/>
      </w:pPr>
      <w:r>
        <w:rPr>
          <w:i/>
          <w:color w:val="555555"/>
          <w:sz w:val="18"/>
        </w:rPr>
        <w:t>Figure 3. Precision and recall by system and task (Experiment 2).</w:t>
      </w:r>
    </w:p>
    <w:p w14:paraId="1CD48548" w14:textId="77777777" w:rsidR="002E189D" w:rsidRDefault="00702133">
      <w:pPr>
        <w:keepNext/>
        <w:spacing w:after="40"/>
        <w:jc w:val="center"/>
      </w:pPr>
      <w:r>
        <w:rPr>
          <w:noProof/>
        </w:rPr>
        <w:drawing>
          <wp:inline distT="0" distB="0" distL="0" distR="0" wp14:anchorId="67AC7FC5" wp14:editId="5FAE864D">
            <wp:extent cx="4937760" cy="23643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error_taxonomy.png"/>
                    <pic:cNvPicPr/>
                  </pic:nvPicPr>
                  <pic:blipFill>
                    <a:blip r:embed="rId11"/>
                    <a:stretch>
                      <a:fillRect/>
                    </a:stretch>
                  </pic:blipFill>
                  <pic:spPr>
                    <a:xfrm>
                      <a:off x="0" y="0"/>
                      <a:ext cx="4937760" cy="2364328"/>
                    </a:xfrm>
                    <a:prstGeom prst="rect">
                      <a:avLst/>
                    </a:prstGeom>
                  </pic:spPr>
                </pic:pic>
              </a:graphicData>
            </a:graphic>
          </wp:inline>
        </w:drawing>
      </w:r>
    </w:p>
    <w:p w14:paraId="2009D1EE" w14:textId="77777777" w:rsidR="002E189D" w:rsidRDefault="00702133">
      <w:pPr>
        <w:spacing w:after="160"/>
        <w:jc w:val="center"/>
      </w:pPr>
      <w:r>
        <w:rPr>
          <w:i/>
          <w:color w:val="555555"/>
          <w:sz w:val="18"/>
        </w:rPr>
        <w:t>Figure 4. Error taxonomy by system (Experiment 2).</w:t>
      </w:r>
    </w:p>
    <w:p w14:paraId="33C768D6" w14:textId="77777777" w:rsidR="002E189D" w:rsidRDefault="00702133">
      <w:pPr>
        <w:keepNext/>
        <w:spacing w:after="40"/>
        <w:jc w:val="center"/>
      </w:pPr>
      <w:r>
        <w:rPr>
          <w:noProof/>
        </w:rPr>
        <w:lastRenderedPageBreak/>
        <w:drawing>
          <wp:inline distT="0" distB="0" distL="0" distR="0" wp14:anchorId="45631ABA" wp14:editId="06053AD9">
            <wp:extent cx="4937760" cy="36522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copilot_consistency.png"/>
                    <pic:cNvPicPr/>
                  </pic:nvPicPr>
                  <pic:blipFill>
                    <a:blip r:embed="rId12"/>
                    <a:stretch>
                      <a:fillRect/>
                    </a:stretch>
                  </pic:blipFill>
                  <pic:spPr>
                    <a:xfrm>
                      <a:off x="0" y="0"/>
                      <a:ext cx="4937760" cy="3652248"/>
                    </a:xfrm>
                    <a:prstGeom prst="rect">
                      <a:avLst/>
                    </a:prstGeom>
                  </pic:spPr>
                </pic:pic>
              </a:graphicData>
            </a:graphic>
          </wp:inline>
        </w:drawing>
      </w:r>
    </w:p>
    <w:p w14:paraId="040D9743" w14:textId="77777777" w:rsidR="002E189D" w:rsidRDefault="00702133">
      <w:pPr>
        <w:spacing w:after="160"/>
        <w:jc w:val="center"/>
      </w:pPr>
      <w:r>
        <w:rPr>
          <w:i/>
          <w:color w:val="555555"/>
          <w:sz w:val="18"/>
        </w:rPr>
        <w:t>Figure 5. Copilot run-to-run consistency (Experiment 2).</w:t>
      </w:r>
    </w:p>
    <w:p w14:paraId="18709DB0" w14:textId="77777777" w:rsidR="002E189D" w:rsidRDefault="00702133">
      <w:pPr>
        <w:pStyle w:val="Heading1"/>
      </w:pPr>
      <w:bookmarkStart w:id="40" w:name="_Toc241596127"/>
      <w:r>
        <w:t>Appendix E – Where the data lives</w:t>
      </w:r>
      <w:bookmarkEnd w:id="40"/>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3456"/>
        <w:gridCol w:w="5904"/>
      </w:tblGrid>
      <w:tr w:rsidR="002E189D" w14:paraId="5E66DCDC" w14:textId="77777777">
        <w:trPr>
          <w:tblHeader/>
          <w:jc w:val="center"/>
        </w:trPr>
        <w:tc>
          <w:tcPr>
            <w:tcW w:w="3456" w:type="dxa"/>
            <w:shd w:val="clear" w:color="auto" w:fill="1F3A5F"/>
            <w:tcMar>
              <w:top w:w="40" w:type="dxa"/>
              <w:left w:w="70" w:type="dxa"/>
              <w:bottom w:w="40" w:type="dxa"/>
              <w:right w:w="70" w:type="dxa"/>
            </w:tcMar>
          </w:tcPr>
          <w:p w14:paraId="335E3331" w14:textId="77777777" w:rsidR="002E189D" w:rsidRDefault="00702133">
            <w:pPr>
              <w:keepNext/>
              <w:spacing w:after="0"/>
            </w:pPr>
            <w:r>
              <w:rPr>
                <w:b/>
                <w:color w:val="FFFFFF"/>
                <w:sz w:val="17"/>
              </w:rPr>
              <w:t>What</w:t>
            </w:r>
          </w:p>
        </w:tc>
        <w:tc>
          <w:tcPr>
            <w:tcW w:w="5904" w:type="dxa"/>
            <w:shd w:val="clear" w:color="auto" w:fill="1F3A5F"/>
            <w:tcMar>
              <w:top w:w="40" w:type="dxa"/>
              <w:left w:w="70" w:type="dxa"/>
              <w:bottom w:w="40" w:type="dxa"/>
              <w:right w:w="70" w:type="dxa"/>
            </w:tcMar>
          </w:tcPr>
          <w:p w14:paraId="3FDEB8DD" w14:textId="77777777" w:rsidR="002E189D" w:rsidRDefault="00702133">
            <w:pPr>
              <w:keepNext/>
              <w:spacing w:after="0"/>
            </w:pPr>
            <w:r>
              <w:rPr>
                <w:b/>
                <w:color w:val="FFFFFF"/>
                <w:sz w:val="17"/>
              </w:rPr>
              <w:t>Location</w:t>
            </w:r>
          </w:p>
        </w:tc>
      </w:tr>
      <w:tr w:rsidR="002E189D" w14:paraId="3BD58EB2" w14:textId="77777777">
        <w:trPr>
          <w:cantSplit/>
          <w:jc w:val="center"/>
        </w:trPr>
        <w:tc>
          <w:tcPr>
            <w:tcW w:w="3456" w:type="dxa"/>
            <w:tcMar>
              <w:top w:w="40" w:type="dxa"/>
              <w:left w:w="70" w:type="dxa"/>
              <w:bottom w:w="40" w:type="dxa"/>
              <w:right w:w="70" w:type="dxa"/>
            </w:tcMar>
          </w:tcPr>
          <w:p w14:paraId="2B33D750" w14:textId="77777777" w:rsidR="002E189D" w:rsidRDefault="00702133">
            <w:pPr>
              <w:keepNext/>
              <w:spacing w:after="0" w:line="240" w:lineRule="auto"/>
            </w:pPr>
            <w:r>
              <w:rPr>
                <w:b/>
                <w:sz w:val="17"/>
              </w:rPr>
              <w:t>Code, responses, outputs for every experiment</w:t>
            </w:r>
          </w:p>
        </w:tc>
        <w:tc>
          <w:tcPr>
            <w:tcW w:w="5904" w:type="dxa"/>
            <w:tcMar>
              <w:top w:w="40" w:type="dxa"/>
              <w:left w:w="70" w:type="dxa"/>
              <w:bottom w:w="40" w:type="dxa"/>
              <w:right w:w="70" w:type="dxa"/>
            </w:tcMar>
          </w:tcPr>
          <w:p w14:paraId="7ED7E768" w14:textId="77777777" w:rsidR="002E189D" w:rsidRDefault="00702133">
            <w:pPr>
              <w:keepNext/>
              <w:spacing w:after="0" w:line="240" w:lineRule="auto"/>
            </w:pPr>
            <w:r>
              <w:rPr>
                <w:sz w:val="17"/>
              </w:rPr>
              <w:t>GitHub: sohenpatel22/hospital-news-agent-evaluation › experiments/exp01 … exp05</w:t>
            </w:r>
          </w:p>
        </w:tc>
      </w:tr>
      <w:tr w:rsidR="002E189D" w14:paraId="25EBC969" w14:textId="77777777">
        <w:trPr>
          <w:cantSplit/>
          <w:jc w:val="center"/>
        </w:trPr>
        <w:tc>
          <w:tcPr>
            <w:tcW w:w="3456" w:type="dxa"/>
            <w:shd w:val="clear" w:color="auto" w:fill="F8F9FB"/>
            <w:tcMar>
              <w:top w:w="40" w:type="dxa"/>
              <w:left w:w="70" w:type="dxa"/>
              <w:bottom w:w="40" w:type="dxa"/>
              <w:right w:w="70" w:type="dxa"/>
            </w:tcMar>
          </w:tcPr>
          <w:p w14:paraId="0AD01DB5" w14:textId="77777777" w:rsidR="002E189D" w:rsidRDefault="00702133">
            <w:pPr>
              <w:spacing w:after="0" w:line="240" w:lineRule="auto"/>
            </w:pPr>
            <w:r>
              <w:rPr>
                <w:b/>
                <w:sz w:val="17"/>
              </w:rPr>
              <w:t>Main-study metrics</w:t>
            </w:r>
          </w:p>
        </w:tc>
        <w:tc>
          <w:tcPr>
            <w:tcW w:w="5904" w:type="dxa"/>
            <w:shd w:val="clear" w:color="auto" w:fill="F8F9FB"/>
            <w:tcMar>
              <w:top w:w="40" w:type="dxa"/>
              <w:left w:w="70" w:type="dxa"/>
              <w:bottom w:w="40" w:type="dxa"/>
              <w:right w:w="70" w:type="dxa"/>
            </w:tcMar>
          </w:tcPr>
          <w:p w14:paraId="6D105077" w14:textId="77777777" w:rsidR="002E189D" w:rsidRDefault="00702133">
            <w:pPr>
              <w:spacing w:after="0" w:line="240" w:lineRule="auto"/>
            </w:pPr>
            <w:r>
              <w:rPr>
                <w:sz w:val="17"/>
              </w:rPr>
              <w:t>experiments/exp02_updated_gold_full_eval/output/scores/metrics.csv; docs/reports/RESULTS_SUMMARY.md</w:t>
            </w:r>
          </w:p>
        </w:tc>
      </w:tr>
      <w:tr w:rsidR="002E189D" w14:paraId="4A4DACD3" w14:textId="77777777">
        <w:trPr>
          <w:cantSplit/>
          <w:jc w:val="center"/>
        </w:trPr>
        <w:tc>
          <w:tcPr>
            <w:tcW w:w="3456" w:type="dxa"/>
            <w:tcMar>
              <w:top w:w="40" w:type="dxa"/>
              <w:left w:w="70" w:type="dxa"/>
              <w:bottom w:w="40" w:type="dxa"/>
              <w:right w:w="70" w:type="dxa"/>
            </w:tcMar>
          </w:tcPr>
          <w:p w14:paraId="619A9570" w14:textId="77777777" w:rsidR="002E189D" w:rsidRDefault="00702133">
            <w:pPr>
              <w:spacing w:after="0" w:line="240" w:lineRule="auto"/>
            </w:pPr>
            <w:r>
              <w:rPr>
                <w:b/>
                <w:sz w:val="17"/>
              </w:rPr>
              <w:t>CEO prompt experiments</w:t>
            </w:r>
          </w:p>
        </w:tc>
        <w:tc>
          <w:tcPr>
            <w:tcW w:w="5904" w:type="dxa"/>
            <w:tcMar>
              <w:top w:w="40" w:type="dxa"/>
              <w:left w:w="70" w:type="dxa"/>
              <w:bottom w:w="40" w:type="dxa"/>
              <w:right w:w="70" w:type="dxa"/>
            </w:tcMar>
          </w:tcPr>
          <w:p w14:paraId="0263D0CB" w14:textId="77777777" w:rsidR="002E189D" w:rsidRDefault="00702133">
            <w:pPr>
              <w:spacing w:after="0" w:line="240" w:lineRule="auto"/>
            </w:pPr>
            <w:r>
              <w:rPr>
                <w:sz w:val="17"/>
              </w:rPr>
              <w:t>experiments/exp03…exp05 (Metrics folders); experiments/cross_version_comparison</w:t>
            </w:r>
          </w:p>
        </w:tc>
      </w:tr>
      <w:tr w:rsidR="002E189D" w14:paraId="2C79A186" w14:textId="77777777">
        <w:trPr>
          <w:cantSplit/>
          <w:jc w:val="center"/>
        </w:trPr>
        <w:tc>
          <w:tcPr>
            <w:tcW w:w="3456" w:type="dxa"/>
            <w:shd w:val="clear" w:color="auto" w:fill="F8F9FB"/>
            <w:tcMar>
              <w:top w:w="40" w:type="dxa"/>
              <w:left w:w="70" w:type="dxa"/>
              <w:bottom w:w="40" w:type="dxa"/>
              <w:right w:w="70" w:type="dxa"/>
            </w:tcMar>
          </w:tcPr>
          <w:p w14:paraId="20EBF386" w14:textId="77777777" w:rsidR="002E189D" w:rsidRDefault="00702133">
            <w:pPr>
              <w:spacing w:after="0" w:line="240" w:lineRule="auto"/>
            </w:pPr>
            <w:r>
              <w:rPr>
                <w:b/>
                <w:sz w:val="17"/>
              </w:rPr>
              <w:t>Ground-truth versions</w:t>
            </w:r>
          </w:p>
        </w:tc>
        <w:tc>
          <w:tcPr>
            <w:tcW w:w="5904" w:type="dxa"/>
            <w:shd w:val="clear" w:color="auto" w:fill="F8F9FB"/>
            <w:tcMar>
              <w:top w:w="40" w:type="dxa"/>
              <w:left w:w="70" w:type="dxa"/>
              <w:bottom w:w="40" w:type="dxa"/>
              <w:right w:w="70" w:type="dxa"/>
            </w:tcMar>
          </w:tcPr>
          <w:p w14:paraId="16EA1022" w14:textId="77777777" w:rsidR="002E189D" w:rsidRDefault="00702133">
            <w:pPr>
              <w:spacing w:after="0" w:line="240" w:lineRule="auto"/>
            </w:pPr>
            <w:r>
              <w:rPr>
                <w:sz w:val="17"/>
              </w:rPr>
              <w:t>data/gold/ (history) and the multi-sheet ground_truth_dataset.xlsx used for scoring</w:t>
            </w:r>
          </w:p>
        </w:tc>
      </w:tr>
      <w:tr w:rsidR="002E189D" w14:paraId="10AEB627" w14:textId="77777777">
        <w:trPr>
          <w:cantSplit/>
          <w:jc w:val="center"/>
        </w:trPr>
        <w:tc>
          <w:tcPr>
            <w:tcW w:w="3456" w:type="dxa"/>
            <w:tcMar>
              <w:top w:w="40" w:type="dxa"/>
              <w:left w:w="70" w:type="dxa"/>
              <w:bottom w:w="40" w:type="dxa"/>
              <w:right w:w="70" w:type="dxa"/>
            </w:tcMar>
          </w:tcPr>
          <w:p w14:paraId="51365BDC" w14:textId="77777777" w:rsidR="002E189D" w:rsidRDefault="00702133">
            <w:pPr>
              <w:spacing w:after="0" w:line="240" w:lineRule="auto"/>
            </w:pPr>
            <w:r>
              <w:rPr>
                <w:b/>
                <w:sz w:val="17"/>
              </w:rPr>
              <w:t>Prompts</w:t>
            </w:r>
          </w:p>
        </w:tc>
        <w:tc>
          <w:tcPr>
            <w:tcW w:w="5904" w:type="dxa"/>
            <w:tcMar>
              <w:top w:w="40" w:type="dxa"/>
              <w:left w:w="70" w:type="dxa"/>
              <w:bottom w:w="40" w:type="dxa"/>
              <w:right w:w="70" w:type="dxa"/>
            </w:tcMar>
          </w:tcPr>
          <w:p w14:paraId="2D6EDA05" w14:textId="77777777" w:rsidR="002E189D" w:rsidRDefault="00702133">
            <w:pPr>
              <w:spacing w:after="0" w:line="240" w:lineRule="auto"/>
            </w:pPr>
            <w:r>
              <w:rPr>
                <w:sz w:val="17"/>
              </w:rPr>
              <w:t>docs/prompts/enhanced_prompts.md; the 'Prompt' documents inside each raw_responses folder</w:t>
            </w:r>
          </w:p>
        </w:tc>
      </w:tr>
      <w:tr w:rsidR="002E189D" w14:paraId="419C8BB0" w14:textId="77777777">
        <w:trPr>
          <w:cantSplit/>
          <w:jc w:val="center"/>
        </w:trPr>
        <w:tc>
          <w:tcPr>
            <w:tcW w:w="3456" w:type="dxa"/>
            <w:shd w:val="clear" w:color="auto" w:fill="F8F9FB"/>
            <w:tcMar>
              <w:top w:w="40" w:type="dxa"/>
              <w:left w:w="70" w:type="dxa"/>
              <w:bottom w:w="40" w:type="dxa"/>
              <w:right w:w="70" w:type="dxa"/>
            </w:tcMar>
          </w:tcPr>
          <w:p w14:paraId="198EC2D3" w14:textId="77777777" w:rsidR="002E189D" w:rsidRDefault="00702133">
            <w:pPr>
              <w:spacing w:after="0" w:line="240" w:lineRule="auto"/>
            </w:pPr>
            <w:r>
              <w:rPr>
                <w:b/>
                <w:sz w:val="17"/>
              </w:rPr>
              <w:t>Observability</w:t>
            </w:r>
          </w:p>
        </w:tc>
        <w:tc>
          <w:tcPr>
            <w:tcW w:w="5904" w:type="dxa"/>
            <w:shd w:val="clear" w:color="auto" w:fill="F8F9FB"/>
            <w:tcMar>
              <w:top w:w="40" w:type="dxa"/>
              <w:left w:w="70" w:type="dxa"/>
              <w:bottom w:w="40" w:type="dxa"/>
              <w:right w:w="70" w:type="dxa"/>
            </w:tcMar>
          </w:tcPr>
          <w:p w14:paraId="14D4C52A" w14:textId="77777777" w:rsidR="002E189D" w:rsidRDefault="00702133">
            <w:pPr>
              <w:spacing w:after="0" w:line="240" w:lineRule="auto"/>
            </w:pPr>
            <w:r>
              <w:rPr>
                <w:sz w:val="17"/>
              </w:rPr>
              <w:t>Langfuse project with one trace per experiment × prompt × system × task, and per-hospital traces for Experiment 2</w:t>
            </w:r>
          </w:p>
        </w:tc>
      </w:tr>
    </w:tbl>
    <w:p w14:paraId="2DA7B7F4" w14:textId="77777777" w:rsidR="002E189D" w:rsidRDefault="002E189D">
      <w:pPr>
        <w:spacing w:after="80"/>
      </w:pPr>
    </w:p>
    <w:p w14:paraId="1648DD64" w14:textId="77777777" w:rsidR="002E189D" w:rsidRDefault="00702133">
      <w:pPr>
        <w:pStyle w:val="Heading1"/>
      </w:pPr>
      <w:bookmarkStart w:id="41" w:name="_Toc241596128"/>
      <w:r>
        <w:t>Appendix F – Discrepancies found in the source material</w:t>
      </w:r>
      <w:bookmarkEnd w:id="41"/>
    </w:p>
    <w:p w14:paraId="0461FF54" w14:textId="77777777" w:rsidR="002E189D" w:rsidRDefault="00702133">
      <w:r>
        <w:rPr>
          <w:color w:val="555555"/>
        </w:rPr>
        <w:t>Recorded so that the differences are visible and can be settled. In each case this report uses the value in the 'Used here' column.</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2304"/>
        <w:gridCol w:w="4896"/>
        <w:gridCol w:w="2160"/>
      </w:tblGrid>
      <w:tr w:rsidR="002E189D" w14:paraId="30D481FB" w14:textId="77777777">
        <w:trPr>
          <w:tblHeader/>
          <w:jc w:val="center"/>
        </w:trPr>
        <w:tc>
          <w:tcPr>
            <w:tcW w:w="2304" w:type="dxa"/>
            <w:shd w:val="clear" w:color="auto" w:fill="1F3A5F"/>
            <w:tcMar>
              <w:top w:w="40" w:type="dxa"/>
              <w:left w:w="70" w:type="dxa"/>
              <w:bottom w:w="40" w:type="dxa"/>
              <w:right w:w="70" w:type="dxa"/>
            </w:tcMar>
          </w:tcPr>
          <w:p w14:paraId="3E8CDD42" w14:textId="77777777" w:rsidR="002E189D" w:rsidRDefault="00702133">
            <w:pPr>
              <w:keepNext/>
              <w:spacing w:after="0"/>
            </w:pPr>
            <w:r>
              <w:rPr>
                <w:b/>
                <w:color w:val="FFFFFF"/>
                <w:sz w:val="16"/>
              </w:rPr>
              <w:lastRenderedPageBreak/>
              <w:t>Item</w:t>
            </w:r>
          </w:p>
        </w:tc>
        <w:tc>
          <w:tcPr>
            <w:tcW w:w="4896" w:type="dxa"/>
            <w:shd w:val="clear" w:color="auto" w:fill="1F3A5F"/>
            <w:tcMar>
              <w:top w:w="40" w:type="dxa"/>
              <w:left w:w="70" w:type="dxa"/>
              <w:bottom w:w="40" w:type="dxa"/>
              <w:right w:w="70" w:type="dxa"/>
            </w:tcMar>
          </w:tcPr>
          <w:p w14:paraId="3D10F91B" w14:textId="77777777" w:rsidR="002E189D" w:rsidRDefault="00702133">
            <w:pPr>
              <w:keepNext/>
              <w:spacing w:after="0"/>
            </w:pPr>
            <w:r>
              <w:rPr>
                <w:b/>
                <w:color w:val="FFFFFF"/>
                <w:sz w:val="16"/>
              </w:rPr>
              <w:t>What the documents say</w:t>
            </w:r>
          </w:p>
        </w:tc>
        <w:tc>
          <w:tcPr>
            <w:tcW w:w="2160" w:type="dxa"/>
            <w:shd w:val="clear" w:color="auto" w:fill="1F3A5F"/>
            <w:tcMar>
              <w:top w:w="40" w:type="dxa"/>
              <w:left w:w="70" w:type="dxa"/>
              <w:bottom w:w="40" w:type="dxa"/>
              <w:right w:w="70" w:type="dxa"/>
            </w:tcMar>
          </w:tcPr>
          <w:p w14:paraId="4F314943" w14:textId="77777777" w:rsidR="002E189D" w:rsidRDefault="00702133">
            <w:pPr>
              <w:keepNext/>
              <w:spacing w:after="0"/>
            </w:pPr>
            <w:r>
              <w:rPr>
                <w:b/>
                <w:color w:val="FFFFFF"/>
                <w:sz w:val="16"/>
              </w:rPr>
              <w:t>Used here</w:t>
            </w:r>
          </w:p>
        </w:tc>
      </w:tr>
      <w:tr w:rsidR="002E189D" w14:paraId="12C62678" w14:textId="77777777">
        <w:trPr>
          <w:cantSplit/>
          <w:jc w:val="center"/>
        </w:trPr>
        <w:tc>
          <w:tcPr>
            <w:tcW w:w="2304" w:type="dxa"/>
            <w:tcMar>
              <w:top w:w="40" w:type="dxa"/>
              <w:left w:w="70" w:type="dxa"/>
              <w:bottom w:w="40" w:type="dxa"/>
              <w:right w:w="70" w:type="dxa"/>
            </w:tcMar>
          </w:tcPr>
          <w:p w14:paraId="638B5093" w14:textId="77777777" w:rsidR="002E189D" w:rsidRDefault="00702133">
            <w:pPr>
              <w:keepNext/>
              <w:spacing w:after="0" w:line="240" w:lineRule="auto"/>
            </w:pPr>
            <w:r>
              <w:rPr>
                <w:b/>
                <w:sz w:val="16"/>
              </w:rPr>
              <w:t>CEO gold-set size</w:t>
            </w:r>
          </w:p>
        </w:tc>
        <w:tc>
          <w:tcPr>
            <w:tcW w:w="4896" w:type="dxa"/>
            <w:tcMar>
              <w:top w:w="40" w:type="dxa"/>
              <w:left w:w="70" w:type="dxa"/>
              <w:bottom w:w="40" w:type="dxa"/>
              <w:right w:w="70" w:type="dxa"/>
            </w:tcMar>
          </w:tcPr>
          <w:p w14:paraId="729F01CC" w14:textId="77777777" w:rsidR="002E189D" w:rsidRDefault="00702133">
            <w:pPr>
              <w:keepNext/>
              <w:spacing w:after="0" w:line="240" w:lineRule="auto"/>
            </w:pPr>
            <w:r>
              <w:rPr>
                <w:sz w:val="16"/>
              </w:rPr>
              <w:t>243 in scope / 248 rows (metrics, results summary); sheet shows 250 rows; write-up says 243</w:t>
            </w:r>
          </w:p>
        </w:tc>
        <w:tc>
          <w:tcPr>
            <w:tcW w:w="2160" w:type="dxa"/>
            <w:tcMar>
              <w:top w:w="40" w:type="dxa"/>
              <w:left w:w="70" w:type="dxa"/>
              <w:bottom w:w="40" w:type="dxa"/>
              <w:right w:w="70" w:type="dxa"/>
            </w:tcMar>
          </w:tcPr>
          <w:p w14:paraId="5914EC9D" w14:textId="77777777" w:rsidR="002E189D" w:rsidRDefault="00702133">
            <w:pPr>
              <w:keepNext/>
              <w:spacing w:after="0" w:line="240" w:lineRule="auto"/>
            </w:pPr>
            <w:r>
              <w:rPr>
                <w:sz w:val="16"/>
              </w:rPr>
              <w:t>243 in scope, 248 rows</w:t>
            </w:r>
          </w:p>
        </w:tc>
      </w:tr>
      <w:tr w:rsidR="002E189D" w14:paraId="061BB0CF" w14:textId="77777777">
        <w:trPr>
          <w:cantSplit/>
          <w:jc w:val="center"/>
        </w:trPr>
        <w:tc>
          <w:tcPr>
            <w:tcW w:w="2304" w:type="dxa"/>
            <w:shd w:val="clear" w:color="auto" w:fill="F8F9FB"/>
            <w:tcMar>
              <w:top w:w="40" w:type="dxa"/>
              <w:left w:w="70" w:type="dxa"/>
              <w:bottom w:w="40" w:type="dxa"/>
              <w:right w:w="70" w:type="dxa"/>
            </w:tcMar>
          </w:tcPr>
          <w:p w14:paraId="56BE7E7E" w14:textId="77777777" w:rsidR="002E189D" w:rsidRDefault="00702133">
            <w:pPr>
              <w:spacing w:after="0" w:line="240" w:lineRule="auto"/>
            </w:pPr>
            <w:r>
              <w:rPr>
                <w:b/>
                <w:sz w:val="16"/>
              </w:rPr>
              <w:t>Confidence tiers (in-scope CEO)</w:t>
            </w:r>
          </w:p>
        </w:tc>
        <w:tc>
          <w:tcPr>
            <w:tcW w:w="4896" w:type="dxa"/>
            <w:shd w:val="clear" w:color="auto" w:fill="F8F9FB"/>
            <w:tcMar>
              <w:top w:w="40" w:type="dxa"/>
              <w:left w:w="70" w:type="dxa"/>
              <w:bottom w:w="40" w:type="dxa"/>
              <w:right w:w="70" w:type="dxa"/>
            </w:tcMar>
          </w:tcPr>
          <w:p w14:paraId="65078AC0" w14:textId="77777777" w:rsidR="002E189D" w:rsidRDefault="00702133">
            <w:pPr>
              <w:spacing w:after="0" w:line="240" w:lineRule="auto"/>
            </w:pPr>
            <w:r>
              <w:rPr>
                <w:sz w:val="16"/>
              </w:rPr>
              <w:t>171/45/27, 172/44/27 and 176/43/29 in different documents</w:t>
            </w:r>
          </w:p>
        </w:tc>
        <w:tc>
          <w:tcPr>
            <w:tcW w:w="2160" w:type="dxa"/>
            <w:shd w:val="clear" w:color="auto" w:fill="F8F9FB"/>
            <w:tcMar>
              <w:top w:w="40" w:type="dxa"/>
              <w:left w:w="70" w:type="dxa"/>
              <w:bottom w:w="40" w:type="dxa"/>
              <w:right w:w="70" w:type="dxa"/>
            </w:tcMar>
          </w:tcPr>
          <w:p w14:paraId="6D62E5ED" w14:textId="77777777" w:rsidR="002E189D" w:rsidRDefault="00702133">
            <w:pPr>
              <w:spacing w:after="0" w:line="240" w:lineRule="auto"/>
            </w:pPr>
            <w:r>
              <w:rPr>
                <w:sz w:val="16"/>
              </w:rPr>
              <w:t>171 / 43 / 29, counted from the workbook</w:t>
            </w:r>
          </w:p>
        </w:tc>
      </w:tr>
      <w:tr w:rsidR="002E189D" w14:paraId="40A4E35E" w14:textId="77777777">
        <w:trPr>
          <w:cantSplit/>
          <w:jc w:val="center"/>
        </w:trPr>
        <w:tc>
          <w:tcPr>
            <w:tcW w:w="2304" w:type="dxa"/>
            <w:tcMar>
              <w:top w:w="40" w:type="dxa"/>
              <w:left w:w="70" w:type="dxa"/>
              <w:bottom w:w="40" w:type="dxa"/>
              <w:right w:w="70" w:type="dxa"/>
            </w:tcMar>
          </w:tcPr>
          <w:p w14:paraId="6F5AA47A" w14:textId="77777777" w:rsidR="002E189D" w:rsidRDefault="00702133">
            <w:pPr>
              <w:spacing w:after="0" w:line="240" w:lineRule="auto"/>
            </w:pPr>
            <w:r>
              <w:rPr>
                <w:b/>
                <w:sz w:val="16"/>
              </w:rPr>
              <w:t>Number newly added</w:t>
            </w:r>
          </w:p>
        </w:tc>
        <w:tc>
          <w:tcPr>
            <w:tcW w:w="4896" w:type="dxa"/>
            <w:tcMar>
              <w:top w:w="40" w:type="dxa"/>
              <w:left w:w="70" w:type="dxa"/>
              <w:bottom w:w="40" w:type="dxa"/>
              <w:right w:w="70" w:type="dxa"/>
            </w:tcMar>
          </w:tcPr>
          <w:p w14:paraId="0364CDC4" w14:textId="77777777" w:rsidR="002E189D" w:rsidRDefault="00702133">
            <w:pPr>
              <w:spacing w:after="0" w:line="240" w:lineRule="auto"/>
            </w:pPr>
            <w:r>
              <w:rPr>
                <w:sz w:val="16"/>
              </w:rPr>
              <w:t>'141' in the hand-off Read Me, '146' in the final workbook</w:t>
            </w:r>
          </w:p>
        </w:tc>
        <w:tc>
          <w:tcPr>
            <w:tcW w:w="2160" w:type="dxa"/>
            <w:tcMar>
              <w:top w:w="40" w:type="dxa"/>
              <w:left w:w="70" w:type="dxa"/>
              <w:bottom w:w="40" w:type="dxa"/>
              <w:right w:w="70" w:type="dxa"/>
            </w:tcMar>
          </w:tcPr>
          <w:p w14:paraId="4D368BFA" w14:textId="77777777" w:rsidR="002E189D" w:rsidRDefault="00702133">
            <w:pPr>
              <w:spacing w:after="0" w:line="240" w:lineRule="auto"/>
            </w:pPr>
            <w:r>
              <w:rPr>
                <w:sz w:val="16"/>
              </w:rPr>
              <w:t>146</w:t>
            </w:r>
          </w:p>
        </w:tc>
      </w:tr>
      <w:tr w:rsidR="002E189D" w14:paraId="274C18B8" w14:textId="77777777">
        <w:trPr>
          <w:cantSplit/>
          <w:jc w:val="center"/>
        </w:trPr>
        <w:tc>
          <w:tcPr>
            <w:tcW w:w="2304" w:type="dxa"/>
            <w:shd w:val="clear" w:color="auto" w:fill="F8F9FB"/>
            <w:tcMar>
              <w:top w:w="40" w:type="dxa"/>
              <w:left w:w="70" w:type="dxa"/>
              <w:bottom w:w="40" w:type="dxa"/>
              <w:right w:w="70" w:type="dxa"/>
            </w:tcMar>
          </w:tcPr>
          <w:p w14:paraId="10B3560F" w14:textId="77777777" w:rsidR="002E189D" w:rsidRDefault="00702133">
            <w:pPr>
              <w:spacing w:after="0" w:line="240" w:lineRule="auto"/>
            </w:pPr>
            <w:r>
              <w:rPr>
                <w:b/>
                <w:sz w:val="16"/>
              </w:rPr>
              <w:t>Copilot base model</w:t>
            </w:r>
          </w:p>
        </w:tc>
        <w:tc>
          <w:tcPr>
            <w:tcW w:w="4896" w:type="dxa"/>
            <w:shd w:val="clear" w:color="auto" w:fill="F8F9FB"/>
            <w:tcMar>
              <w:top w:w="40" w:type="dxa"/>
              <w:left w:w="70" w:type="dxa"/>
              <w:bottom w:w="40" w:type="dxa"/>
              <w:right w:w="70" w:type="dxa"/>
            </w:tcMar>
          </w:tcPr>
          <w:p w14:paraId="4AF926CF" w14:textId="77777777" w:rsidR="002E189D" w:rsidRDefault="00702133">
            <w:pPr>
              <w:spacing w:after="0" w:line="240" w:lineRule="auto"/>
            </w:pPr>
            <w:r>
              <w:rPr>
                <w:sz w:val="16"/>
              </w:rPr>
              <w:t>Models Used: GPT-5 Reasoning; project notes: default Claude Sonnet 4.6 with selectable models</w:t>
            </w:r>
          </w:p>
        </w:tc>
        <w:tc>
          <w:tcPr>
            <w:tcW w:w="2160" w:type="dxa"/>
            <w:shd w:val="clear" w:color="auto" w:fill="F8F9FB"/>
            <w:tcMar>
              <w:top w:w="40" w:type="dxa"/>
              <w:left w:w="70" w:type="dxa"/>
              <w:bottom w:w="40" w:type="dxa"/>
              <w:right w:w="70" w:type="dxa"/>
            </w:tcMar>
          </w:tcPr>
          <w:p w14:paraId="5352B73A" w14:textId="77777777" w:rsidR="002E189D" w:rsidRDefault="00702133">
            <w:pPr>
              <w:spacing w:after="0" w:line="240" w:lineRule="auto"/>
            </w:pPr>
            <w:r>
              <w:rPr>
                <w:sz w:val="16"/>
              </w:rPr>
              <w:t>GPT-5 Reasoning as recorded; to be confirmed</w:t>
            </w:r>
          </w:p>
        </w:tc>
      </w:tr>
      <w:tr w:rsidR="002E189D" w14:paraId="55190A8A" w14:textId="77777777">
        <w:trPr>
          <w:cantSplit/>
          <w:jc w:val="center"/>
        </w:trPr>
        <w:tc>
          <w:tcPr>
            <w:tcW w:w="2304" w:type="dxa"/>
            <w:tcMar>
              <w:top w:w="40" w:type="dxa"/>
              <w:left w:w="70" w:type="dxa"/>
              <w:bottom w:w="40" w:type="dxa"/>
              <w:right w:w="70" w:type="dxa"/>
            </w:tcMar>
          </w:tcPr>
          <w:p w14:paraId="2D5D0CDB" w14:textId="77777777" w:rsidR="002E189D" w:rsidRDefault="00702133">
            <w:pPr>
              <w:spacing w:after="0" w:line="240" w:lineRule="auto"/>
            </w:pPr>
            <w:r>
              <w:rPr>
                <w:b/>
                <w:sz w:val="16"/>
              </w:rPr>
              <w:t>Hallucination rate for the same systems</w:t>
            </w:r>
          </w:p>
        </w:tc>
        <w:tc>
          <w:tcPr>
            <w:tcW w:w="4896" w:type="dxa"/>
            <w:tcMar>
              <w:top w:w="40" w:type="dxa"/>
              <w:left w:w="70" w:type="dxa"/>
              <w:bottom w:w="40" w:type="dxa"/>
              <w:right w:w="70" w:type="dxa"/>
            </w:tcMar>
          </w:tcPr>
          <w:p w14:paraId="65C3085F" w14:textId="77777777" w:rsidR="002E189D" w:rsidRDefault="00702133">
            <w:pPr>
              <w:spacing w:after="0" w:line="240" w:lineRule="auto"/>
            </w:pPr>
            <w:r>
              <w:rPr>
                <w:sz w:val="16"/>
              </w:rPr>
              <w:t>0% (Experiment 2) vs 78–88% (Experiments 4/5)</w:t>
            </w:r>
          </w:p>
        </w:tc>
        <w:tc>
          <w:tcPr>
            <w:tcW w:w="2160" w:type="dxa"/>
            <w:tcMar>
              <w:top w:w="40" w:type="dxa"/>
              <w:left w:w="70" w:type="dxa"/>
              <w:bottom w:w="40" w:type="dxa"/>
              <w:right w:w="70" w:type="dxa"/>
            </w:tcMar>
          </w:tcPr>
          <w:p w14:paraId="0625040D" w14:textId="77777777" w:rsidR="002E189D" w:rsidRDefault="00702133">
            <w:pPr>
              <w:spacing w:after="0" w:line="240" w:lineRule="auto"/>
            </w:pPr>
            <w:r>
              <w:rPr>
                <w:sz w:val="16"/>
              </w:rPr>
              <w:t>Definitions differ (Appendix C)</w:t>
            </w:r>
          </w:p>
        </w:tc>
      </w:tr>
      <w:tr w:rsidR="002E189D" w14:paraId="71ED6336" w14:textId="77777777">
        <w:trPr>
          <w:cantSplit/>
          <w:jc w:val="center"/>
        </w:trPr>
        <w:tc>
          <w:tcPr>
            <w:tcW w:w="2304" w:type="dxa"/>
            <w:shd w:val="clear" w:color="auto" w:fill="F8F9FB"/>
            <w:tcMar>
              <w:top w:w="40" w:type="dxa"/>
              <w:left w:w="70" w:type="dxa"/>
              <w:bottom w:w="40" w:type="dxa"/>
              <w:right w:w="70" w:type="dxa"/>
            </w:tcMar>
          </w:tcPr>
          <w:p w14:paraId="3CB6233B" w14:textId="77777777" w:rsidR="002E189D" w:rsidRDefault="00702133">
            <w:pPr>
              <w:spacing w:after="0" w:line="240" w:lineRule="auto"/>
            </w:pPr>
            <w:r>
              <w:rPr>
                <w:b/>
                <w:sz w:val="16"/>
              </w:rPr>
              <w:t>CEO F1 for V2 in cross-version report</w:t>
            </w:r>
          </w:p>
        </w:tc>
        <w:tc>
          <w:tcPr>
            <w:tcW w:w="4896" w:type="dxa"/>
            <w:shd w:val="clear" w:color="auto" w:fill="F8F9FB"/>
            <w:tcMar>
              <w:top w:w="40" w:type="dxa"/>
              <w:left w:w="70" w:type="dxa"/>
              <w:bottom w:w="40" w:type="dxa"/>
              <w:right w:w="70" w:type="dxa"/>
            </w:tcMar>
          </w:tcPr>
          <w:p w14:paraId="327252C5" w14:textId="77777777" w:rsidR="002E189D" w:rsidRDefault="00702133">
            <w:pPr>
              <w:spacing w:after="0" w:line="240" w:lineRule="auto"/>
            </w:pPr>
            <w:r>
              <w:rPr>
                <w:sz w:val="16"/>
              </w:rPr>
              <w:t>Short report lists older V2 values (e.g. Claude 0.50); full report lists corrected values (0.29)</w:t>
            </w:r>
          </w:p>
        </w:tc>
        <w:tc>
          <w:tcPr>
            <w:tcW w:w="2160" w:type="dxa"/>
            <w:shd w:val="clear" w:color="auto" w:fill="F8F9FB"/>
            <w:tcMar>
              <w:top w:w="40" w:type="dxa"/>
              <w:left w:w="70" w:type="dxa"/>
              <w:bottom w:w="40" w:type="dxa"/>
              <w:right w:w="70" w:type="dxa"/>
            </w:tcMar>
          </w:tcPr>
          <w:p w14:paraId="66DE1C37" w14:textId="77777777" w:rsidR="002E189D" w:rsidRDefault="00702133">
            <w:pPr>
              <w:spacing w:after="0" w:line="240" w:lineRule="auto"/>
            </w:pPr>
            <w:r>
              <w:rPr>
                <w:sz w:val="16"/>
              </w:rPr>
              <w:t>Corrected values</w:t>
            </w:r>
          </w:p>
        </w:tc>
      </w:tr>
      <w:tr w:rsidR="002E189D" w14:paraId="741914A4" w14:textId="77777777">
        <w:trPr>
          <w:cantSplit/>
          <w:jc w:val="center"/>
        </w:trPr>
        <w:tc>
          <w:tcPr>
            <w:tcW w:w="2304" w:type="dxa"/>
            <w:tcMar>
              <w:top w:w="40" w:type="dxa"/>
              <w:left w:w="70" w:type="dxa"/>
              <w:bottom w:w="40" w:type="dxa"/>
              <w:right w:w="70" w:type="dxa"/>
            </w:tcMar>
          </w:tcPr>
          <w:p w14:paraId="3B040AC6" w14:textId="77777777" w:rsidR="002E189D" w:rsidRDefault="00702133">
            <w:pPr>
              <w:spacing w:after="0" w:line="240" w:lineRule="auto"/>
            </w:pPr>
            <w:r>
              <w:rPr>
                <w:b/>
                <w:sz w:val="16"/>
              </w:rPr>
              <w:t>'Consistency' in the Experiment 4/5 files</w:t>
            </w:r>
          </w:p>
        </w:tc>
        <w:tc>
          <w:tcPr>
            <w:tcW w:w="4896" w:type="dxa"/>
            <w:tcMar>
              <w:top w:w="40" w:type="dxa"/>
              <w:left w:w="70" w:type="dxa"/>
              <w:bottom w:w="40" w:type="dxa"/>
              <w:right w:w="70" w:type="dxa"/>
            </w:tcMar>
          </w:tcPr>
          <w:p w14:paraId="251E2705" w14:textId="77777777" w:rsidR="002E189D" w:rsidRDefault="00702133">
            <w:pPr>
              <w:spacing w:after="0" w:line="240" w:lineRule="auto"/>
            </w:pPr>
            <w:r>
              <w:rPr>
                <w:sz w:val="16"/>
              </w:rPr>
              <w:t>Presented beside Jaccard figures elsewhere</w:t>
            </w:r>
          </w:p>
        </w:tc>
        <w:tc>
          <w:tcPr>
            <w:tcW w:w="2160" w:type="dxa"/>
            <w:tcMar>
              <w:top w:w="40" w:type="dxa"/>
              <w:left w:w="70" w:type="dxa"/>
              <w:bottom w:w="40" w:type="dxa"/>
              <w:right w:w="70" w:type="dxa"/>
            </w:tcMar>
          </w:tcPr>
          <w:p w14:paraId="10CBC389" w14:textId="77777777" w:rsidR="002E189D" w:rsidRDefault="00702133">
            <w:pPr>
              <w:spacing w:after="0" w:line="240" w:lineRule="auto"/>
            </w:pPr>
            <w:r>
              <w:rPr>
                <w:sz w:val="16"/>
              </w:rPr>
              <w:t>Format consistency; only Table 6 is run agreement</w:t>
            </w:r>
          </w:p>
        </w:tc>
      </w:tr>
      <w:tr w:rsidR="002E189D" w14:paraId="7F2B5838" w14:textId="77777777">
        <w:trPr>
          <w:cantSplit/>
          <w:jc w:val="center"/>
        </w:trPr>
        <w:tc>
          <w:tcPr>
            <w:tcW w:w="2304" w:type="dxa"/>
            <w:shd w:val="clear" w:color="auto" w:fill="F8F9FB"/>
            <w:tcMar>
              <w:top w:w="40" w:type="dxa"/>
              <w:left w:w="70" w:type="dxa"/>
              <w:bottom w:w="40" w:type="dxa"/>
              <w:right w:w="70" w:type="dxa"/>
            </w:tcMar>
          </w:tcPr>
          <w:p w14:paraId="0139C86D" w14:textId="77777777" w:rsidR="002E189D" w:rsidRDefault="00702133">
            <w:pPr>
              <w:spacing w:after="0" w:line="240" w:lineRule="auto"/>
            </w:pPr>
            <w:r>
              <w:rPr>
                <w:b/>
                <w:sz w:val="16"/>
              </w:rPr>
              <w:t>Deck figures</w:t>
            </w:r>
          </w:p>
        </w:tc>
        <w:tc>
          <w:tcPr>
            <w:tcW w:w="4896" w:type="dxa"/>
            <w:shd w:val="clear" w:color="auto" w:fill="F8F9FB"/>
            <w:tcMar>
              <w:top w:w="40" w:type="dxa"/>
              <w:left w:w="70" w:type="dxa"/>
              <w:bottom w:w="40" w:type="dxa"/>
              <w:right w:w="70" w:type="dxa"/>
            </w:tcMar>
          </w:tcPr>
          <w:p w14:paraId="20CA9FFE" w14:textId="77777777" w:rsidR="002E189D" w:rsidRDefault="00702133">
            <w:pPr>
              <w:spacing w:after="0" w:line="240" w:lineRule="auto"/>
            </w:pPr>
            <w:r>
              <w:rPr>
                <w:sz w:val="16"/>
              </w:rPr>
              <w:t>Slides 28–36 mix Experiment 1, 2 and 3 results and repeat the same text on four 'experiments'</w:t>
            </w:r>
          </w:p>
        </w:tc>
        <w:tc>
          <w:tcPr>
            <w:tcW w:w="2160" w:type="dxa"/>
            <w:shd w:val="clear" w:color="auto" w:fill="F8F9FB"/>
            <w:tcMar>
              <w:top w:w="40" w:type="dxa"/>
              <w:left w:w="70" w:type="dxa"/>
              <w:bottom w:w="40" w:type="dxa"/>
              <w:right w:w="70" w:type="dxa"/>
            </w:tcMar>
          </w:tcPr>
          <w:p w14:paraId="18689510" w14:textId="77777777" w:rsidR="002E189D" w:rsidRDefault="00702133">
            <w:pPr>
              <w:spacing w:after="0" w:line="240" w:lineRule="auto"/>
            </w:pPr>
            <w:r>
              <w:rPr>
                <w:sz w:val="16"/>
              </w:rPr>
              <w:t>This report's tables</w:t>
            </w:r>
          </w:p>
        </w:tc>
      </w:tr>
      <w:tr w:rsidR="002E189D" w14:paraId="4475F7F9" w14:textId="77777777">
        <w:trPr>
          <w:cantSplit/>
          <w:jc w:val="center"/>
        </w:trPr>
        <w:tc>
          <w:tcPr>
            <w:tcW w:w="2304" w:type="dxa"/>
            <w:tcMar>
              <w:top w:w="40" w:type="dxa"/>
              <w:left w:w="70" w:type="dxa"/>
              <w:bottom w:w="40" w:type="dxa"/>
              <w:right w:w="70" w:type="dxa"/>
            </w:tcMar>
          </w:tcPr>
          <w:p w14:paraId="3CE456E4" w14:textId="77777777" w:rsidR="002E189D" w:rsidRDefault="00702133">
            <w:pPr>
              <w:spacing w:after="0" w:line="240" w:lineRule="auto"/>
            </w:pPr>
            <w:r>
              <w:rPr>
                <w:b/>
                <w:sz w:val="16"/>
              </w:rPr>
              <w:t>Copilot runs per hospital</w:t>
            </w:r>
          </w:p>
        </w:tc>
        <w:tc>
          <w:tcPr>
            <w:tcW w:w="4896" w:type="dxa"/>
            <w:tcMar>
              <w:top w:w="40" w:type="dxa"/>
              <w:left w:w="70" w:type="dxa"/>
              <w:bottom w:w="40" w:type="dxa"/>
              <w:right w:w="70" w:type="dxa"/>
            </w:tcMar>
          </w:tcPr>
          <w:p w14:paraId="1EE63256" w14:textId="77777777" w:rsidR="002E189D" w:rsidRDefault="00702133">
            <w:pPr>
              <w:spacing w:after="0" w:line="240" w:lineRule="auto"/>
            </w:pPr>
            <w:r>
              <w:rPr>
                <w:sz w:val="16"/>
              </w:rPr>
              <w:t>Notes mention 3, 5 and 10 runs and 5 hospitals in different meetings</w:t>
            </w:r>
          </w:p>
        </w:tc>
        <w:tc>
          <w:tcPr>
            <w:tcW w:w="2160" w:type="dxa"/>
            <w:tcMar>
              <w:top w:w="40" w:type="dxa"/>
              <w:left w:w="70" w:type="dxa"/>
              <w:bottom w:w="40" w:type="dxa"/>
              <w:right w:w="70" w:type="dxa"/>
            </w:tcMar>
          </w:tcPr>
          <w:p w14:paraId="0025C7FD" w14:textId="77777777" w:rsidR="002E189D" w:rsidRDefault="00702133">
            <w:pPr>
              <w:spacing w:after="0" w:line="240" w:lineRule="auto"/>
            </w:pPr>
            <w:r>
              <w:rPr>
                <w:sz w:val="16"/>
              </w:rPr>
              <w:t>5 runs, 3 hospitals per task</w:t>
            </w:r>
          </w:p>
        </w:tc>
      </w:tr>
      <w:tr w:rsidR="002E189D" w14:paraId="12782427" w14:textId="77777777">
        <w:trPr>
          <w:cantSplit/>
          <w:jc w:val="center"/>
        </w:trPr>
        <w:tc>
          <w:tcPr>
            <w:tcW w:w="2304" w:type="dxa"/>
            <w:shd w:val="clear" w:color="auto" w:fill="F8F9FB"/>
            <w:tcMar>
              <w:top w:w="40" w:type="dxa"/>
              <w:left w:w="70" w:type="dxa"/>
              <w:bottom w:w="40" w:type="dxa"/>
              <w:right w:w="70" w:type="dxa"/>
            </w:tcMar>
          </w:tcPr>
          <w:p w14:paraId="7CB6D4BC" w14:textId="77777777" w:rsidR="002E189D" w:rsidRDefault="00702133">
            <w:pPr>
              <w:spacing w:after="0" w:line="240" w:lineRule="auto"/>
            </w:pPr>
            <w:r>
              <w:rPr>
                <w:b/>
                <w:sz w:val="16"/>
              </w:rPr>
              <w:t>Hospitals in the evaluation plan</w:t>
            </w:r>
          </w:p>
        </w:tc>
        <w:tc>
          <w:tcPr>
            <w:tcW w:w="4896" w:type="dxa"/>
            <w:shd w:val="clear" w:color="auto" w:fill="F8F9FB"/>
            <w:tcMar>
              <w:top w:w="40" w:type="dxa"/>
              <w:left w:w="70" w:type="dxa"/>
              <w:bottom w:w="40" w:type="dxa"/>
              <w:right w:w="70" w:type="dxa"/>
            </w:tcMar>
          </w:tcPr>
          <w:p w14:paraId="0D0C3140" w14:textId="77777777" w:rsidR="002E189D" w:rsidRDefault="00702133">
            <w:pPr>
              <w:spacing w:after="0" w:line="240" w:lineRule="auto"/>
            </w:pPr>
            <w:r>
              <w:rPr>
                <w:sz w:val="16"/>
              </w:rPr>
              <w:t>Plan lists the same three hospitals for every task</w:t>
            </w:r>
          </w:p>
        </w:tc>
        <w:tc>
          <w:tcPr>
            <w:tcW w:w="2160" w:type="dxa"/>
            <w:shd w:val="clear" w:color="auto" w:fill="F8F9FB"/>
            <w:tcMar>
              <w:top w:w="40" w:type="dxa"/>
              <w:left w:w="70" w:type="dxa"/>
              <w:bottom w:w="40" w:type="dxa"/>
              <w:right w:w="70" w:type="dxa"/>
            </w:tcMar>
          </w:tcPr>
          <w:p w14:paraId="27CA2EF5" w14:textId="77777777" w:rsidR="002E189D" w:rsidRDefault="00702133">
            <w:pPr>
              <w:spacing w:after="0" w:line="240" w:lineRule="auto"/>
            </w:pPr>
            <w:r>
              <w:rPr>
                <w:sz w:val="16"/>
              </w:rPr>
              <w:t>Task-specific lists (Section 4.2)</w:t>
            </w:r>
          </w:p>
        </w:tc>
      </w:tr>
      <w:tr w:rsidR="002E189D" w14:paraId="23218933" w14:textId="77777777">
        <w:trPr>
          <w:cantSplit/>
          <w:jc w:val="center"/>
        </w:trPr>
        <w:tc>
          <w:tcPr>
            <w:tcW w:w="2304" w:type="dxa"/>
            <w:tcMar>
              <w:top w:w="40" w:type="dxa"/>
              <w:left w:w="70" w:type="dxa"/>
              <w:bottom w:w="40" w:type="dxa"/>
              <w:right w:w="70" w:type="dxa"/>
            </w:tcMar>
          </w:tcPr>
          <w:p w14:paraId="260FBA05" w14:textId="77777777" w:rsidR="002E189D" w:rsidRDefault="00702133">
            <w:pPr>
              <w:spacing w:after="0" w:line="240" w:lineRule="auto"/>
            </w:pPr>
            <w:r>
              <w:rPr>
                <w:b/>
                <w:sz w:val="16"/>
              </w:rPr>
              <w:t>Deck definition of specificity</w:t>
            </w:r>
          </w:p>
        </w:tc>
        <w:tc>
          <w:tcPr>
            <w:tcW w:w="4896" w:type="dxa"/>
            <w:tcMar>
              <w:top w:w="40" w:type="dxa"/>
              <w:left w:w="70" w:type="dxa"/>
              <w:bottom w:w="40" w:type="dxa"/>
              <w:right w:w="70" w:type="dxa"/>
            </w:tcMar>
          </w:tcPr>
          <w:p w14:paraId="44602117" w14:textId="77777777" w:rsidR="002E189D" w:rsidRDefault="00702133">
            <w:pPr>
              <w:spacing w:after="0" w:line="240" w:lineRule="auto"/>
            </w:pPr>
            <w:r>
              <w:rPr>
                <w:sz w:val="16"/>
              </w:rPr>
              <w:t>Deck: 'positive only when relevant'; analysis: 0–3 checkability score</w:t>
            </w:r>
          </w:p>
        </w:tc>
        <w:tc>
          <w:tcPr>
            <w:tcW w:w="2160" w:type="dxa"/>
            <w:tcMar>
              <w:top w:w="40" w:type="dxa"/>
              <w:left w:w="70" w:type="dxa"/>
              <w:bottom w:w="40" w:type="dxa"/>
              <w:right w:w="70" w:type="dxa"/>
            </w:tcMar>
          </w:tcPr>
          <w:p w14:paraId="36E24FF0" w14:textId="77777777" w:rsidR="002E189D" w:rsidRDefault="00702133">
            <w:pPr>
              <w:spacing w:after="0" w:line="240" w:lineRule="auto"/>
            </w:pPr>
            <w:r>
              <w:rPr>
                <w:sz w:val="16"/>
              </w:rPr>
              <w:t>0–3 score</w:t>
            </w:r>
          </w:p>
        </w:tc>
      </w:tr>
      <w:tr w:rsidR="002E189D" w14:paraId="4089F5E0" w14:textId="77777777">
        <w:trPr>
          <w:cantSplit/>
          <w:jc w:val="center"/>
        </w:trPr>
        <w:tc>
          <w:tcPr>
            <w:tcW w:w="2304" w:type="dxa"/>
            <w:shd w:val="clear" w:color="auto" w:fill="F8F9FB"/>
            <w:tcMar>
              <w:top w:w="40" w:type="dxa"/>
              <w:left w:w="70" w:type="dxa"/>
              <w:bottom w:w="40" w:type="dxa"/>
              <w:right w:w="70" w:type="dxa"/>
            </w:tcMar>
          </w:tcPr>
          <w:p w14:paraId="5899294A" w14:textId="77777777" w:rsidR="002E189D" w:rsidRDefault="00702133">
            <w:pPr>
              <w:spacing w:after="0" w:line="240" w:lineRule="auto"/>
            </w:pPr>
            <w:r>
              <w:rPr>
                <w:b/>
                <w:sz w:val="16"/>
              </w:rPr>
              <w:t>Date typo</w:t>
            </w:r>
          </w:p>
        </w:tc>
        <w:tc>
          <w:tcPr>
            <w:tcW w:w="4896" w:type="dxa"/>
            <w:shd w:val="clear" w:color="auto" w:fill="F8F9FB"/>
            <w:tcMar>
              <w:top w:w="40" w:type="dxa"/>
              <w:left w:w="70" w:type="dxa"/>
              <w:bottom w:w="40" w:type="dxa"/>
              <w:right w:w="70" w:type="dxa"/>
            </w:tcMar>
          </w:tcPr>
          <w:p w14:paraId="06D1EBD4" w14:textId="77777777" w:rsidR="002E189D" w:rsidRDefault="00702133">
            <w:pPr>
              <w:spacing w:after="0" w:line="240" w:lineRule="auto"/>
            </w:pPr>
            <w:r>
              <w:rPr>
                <w:sz w:val="16"/>
              </w:rPr>
              <w:t>Some notes say outputs were captured 'on or before 25 August 2025'</w:t>
            </w:r>
          </w:p>
        </w:tc>
        <w:tc>
          <w:tcPr>
            <w:tcW w:w="2160" w:type="dxa"/>
            <w:shd w:val="clear" w:color="auto" w:fill="F8F9FB"/>
            <w:tcMar>
              <w:top w:w="40" w:type="dxa"/>
              <w:left w:w="70" w:type="dxa"/>
              <w:bottom w:w="40" w:type="dxa"/>
              <w:right w:w="70" w:type="dxa"/>
            </w:tcMar>
          </w:tcPr>
          <w:p w14:paraId="3E50E5BA" w14:textId="77777777" w:rsidR="002E189D" w:rsidRDefault="00702133">
            <w:pPr>
              <w:spacing w:after="0" w:line="240" w:lineRule="auto"/>
            </w:pPr>
            <w:r>
              <w:rPr>
                <w:sz w:val="16"/>
              </w:rPr>
              <w:t>25 August 2026</w:t>
            </w:r>
          </w:p>
        </w:tc>
      </w:tr>
      <w:tr w:rsidR="002E189D" w14:paraId="1DFDA4E1" w14:textId="77777777">
        <w:trPr>
          <w:cantSplit/>
          <w:jc w:val="center"/>
        </w:trPr>
        <w:tc>
          <w:tcPr>
            <w:tcW w:w="2304" w:type="dxa"/>
            <w:tcMar>
              <w:top w:w="40" w:type="dxa"/>
              <w:left w:w="70" w:type="dxa"/>
              <w:bottom w:w="40" w:type="dxa"/>
              <w:right w:w="70" w:type="dxa"/>
            </w:tcMar>
          </w:tcPr>
          <w:p w14:paraId="07AA5C09" w14:textId="77777777" w:rsidR="002E189D" w:rsidRDefault="00702133">
            <w:pPr>
              <w:spacing w:after="0" w:line="240" w:lineRule="auto"/>
            </w:pPr>
            <w:r>
              <w:rPr>
                <w:b/>
                <w:sz w:val="16"/>
              </w:rPr>
              <w:t>Empty documents</w:t>
            </w:r>
          </w:p>
        </w:tc>
        <w:tc>
          <w:tcPr>
            <w:tcW w:w="4896" w:type="dxa"/>
            <w:tcMar>
              <w:top w:w="40" w:type="dxa"/>
              <w:left w:w="70" w:type="dxa"/>
              <w:bottom w:w="40" w:type="dxa"/>
              <w:right w:w="70" w:type="dxa"/>
            </w:tcMar>
          </w:tcPr>
          <w:p w14:paraId="2D996797" w14:textId="77777777" w:rsidR="002E189D" w:rsidRDefault="00702133">
            <w:pPr>
              <w:spacing w:after="0" w:line="240" w:lineRule="auto"/>
            </w:pPr>
            <w:r>
              <w:rPr>
                <w:sz w:val="16"/>
              </w:rPr>
              <w:t>The rubric and 'standard procedure' Word files are empty</w:t>
            </w:r>
          </w:p>
        </w:tc>
        <w:tc>
          <w:tcPr>
            <w:tcW w:w="2160" w:type="dxa"/>
            <w:tcMar>
              <w:top w:w="40" w:type="dxa"/>
              <w:left w:w="70" w:type="dxa"/>
              <w:bottom w:w="40" w:type="dxa"/>
              <w:right w:w="70" w:type="dxa"/>
            </w:tcMar>
          </w:tcPr>
          <w:p w14:paraId="7127C6AC" w14:textId="77777777" w:rsidR="002E189D" w:rsidRDefault="00702133">
            <w:pPr>
              <w:spacing w:after="0" w:line="240" w:lineRule="auto"/>
            </w:pPr>
            <w:r>
              <w:rPr>
                <w:sz w:val="16"/>
              </w:rPr>
              <w:t>Procedure taken from the evaluation plan</w:t>
            </w:r>
          </w:p>
        </w:tc>
      </w:tr>
    </w:tbl>
    <w:p w14:paraId="26AB10E6" w14:textId="77777777" w:rsidR="002E189D" w:rsidRDefault="002E189D">
      <w:pPr>
        <w:spacing w:after="80"/>
      </w:pPr>
    </w:p>
    <w:sectPr w:rsidR="002E189D" w:rsidSect="00034616">
      <w:footerReference w:type="default" r:id="rId13"/>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A86EA" w14:textId="77777777" w:rsidR="00702133" w:rsidRDefault="00702133">
      <w:pPr>
        <w:spacing w:after="0" w:line="240" w:lineRule="auto"/>
      </w:pPr>
      <w:r>
        <w:separator/>
      </w:r>
    </w:p>
  </w:endnote>
  <w:endnote w:type="continuationSeparator" w:id="0">
    <w:p w14:paraId="11D08649" w14:textId="77777777" w:rsidR="00702133" w:rsidRDefault="007021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0632C" w14:textId="77777777" w:rsidR="002E189D" w:rsidRDefault="00702133">
    <w:pPr>
      <w:pStyle w:val="Footer"/>
      <w:jc w:val="center"/>
    </w:pPr>
    <w:r>
      <w:rPr>
        <w:color w:val="555555"/>
        <w:sz w:val="17"/>
      </w:rPr>
      <w:t xml:space="preserve">Hospital News Agent Evaluation – draft for supervisor review   |   Page </w:t>
    </w:r>
    <w:r>
      <w:rPr>
        <w:color w:val="555555"/>
        <w:sz w:val="17"/>
      </w:rPr>
      <w:fldChar w:fldCharType="begin"/>
    </w:r>
    <w:r>
      <w:rPr>
        <w:color w:val="555555"/>
        <w:sz w:val="17"/>
      </w:rPr>
      <w:instrText>PAGE</w:instrText>
    </w:r>
    <w:r>
      <w:rPr>
        <w:color w:val="555555"/>
        <w:sz w:val="17"/>
      </w:rPr>
      <w:fldChar w:fldCharType="separate"/>
    </w:r>
    <w:r>
      <w:rPr>
        <w:color w:val="555555"/>
        <w:sz w:val="17"/>
      </w:rPr>
      <w:t>1</w:t>
    </w:r>
    <w:r>
      <w:rPr>
        <w:color w:val="555555"/>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A602E" w14:textId="77777777" w:rsidR="00702133" w:rsidRDefault="00702133">
      <w:pPr>
        <w:spacing w:after="0" w:line="240" w:lineRule="auto"/>
      </w:pPr>
      <w:r>
        <w:separator/>
      </w:r>
    </w:p>
  </w:footnote>
  <w:footnote w:type="continuationSeparator" w:id="0">
    <w:p w14:paraId="0C0FE7F5" w14:textId="77777777" w:rsidR="00702133" w:rsidRDefault="007021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2607602">
    <w:abstractNumId w:val="8"/>
  </w:num>
  <w:num w:numId="2" w16cid:durableId="439952927">
    <w:abstractNumId w:val="6"/>
  </w:num>
  <w:num w:numId="3" w16cid:durableId="1868834144">
    <w:abstractNumId w:val="5"/>
  </w:num>
  <w:num w:numId="4" w16cid:durableId="873228984">
    <w:abstractNumId w:val="4"/>
  </w:num>
  <w:num w:numId="5" w16cid:durableId="357392191">
    <w:abstractNumId w:val="7"/>
  </w:num>
  <w:num w:numId="6" w16cid:durableId="1919434292">
    <w:abstractNumId w:val="3"/>
  </w:num>
  <w:num w:numId="7" w16cid:durableId="1276400175">
    <w:abstractNumId w:val="2"/>
  </w:num>
  <w:num w:numId="8" w16cid:durableId="876355506">
    <w:abstractNumId w:val="1"/>
  </w:num>
  <w:num w:numId="9" w16cid:durableId="1227227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189D"/>
    <w:rsid w:val="00326F90"/>
    <w:rsid w:val="00376F14"/>
    <w:rsid w:val="003C6D8F"/>
    <w:rsid w:val="0070213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D881B78"/>
  <w14:defaultImageDpi w14:val="300"/>
  <w15:docId w15:val="{FF11B332-B117-4257-A466-A9970C0CD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C6D8F"/>
    <w:pPr>
      <w:spacing w:after="100"/>
    </w:pPr>
  </w:style>
  <w:style w:type="paragraph" w:styleId="TOC2">
    <w:name w:val="toc 2"/>
    <w:basedOn w:val="Normal"/>
    <w:next w:val="Normal"/>
    <w:autoRedefine/>
    <w:uiPriority w:val="39"/>
    <w:unhideWhenUsed/>
    <w:rsid w:val="003C6D8F"/>
    <w:pPr>
      <w:spacing w:after="100"/>
      <w:ind w:left="210"/>
    </w:pPr>
  </w:style>
  <w:style w:type="character" w:styleId="Hyperlink">
    <w:name w:val="Hyperlink"/>
    <w:basedOn w:val="DefaultParagraphFont"/>
    <w:uiPriority w:val="99"/>
    <w:unhideWhenUsed/>
    <w:rsid w:val="003C6D8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13161</Words>
  <Characters>70122</Characters>
  <Application>Microsoft Office Word</Application>
  <DocSecurity>0</DocSecurity>
  <Lines>2023</Lines>
  <Paragraphs>1405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Sohen Patel</cp:lastModifiedBy>
  <cp:revision>2</cp:revision>
  <dcterms:created xsi:type="dcterms:W3CDTF">2013-12-23T23:15:00Z</dcterms:created>
  <dcterms:modified xsi:type="dcterms:W3CDTF">2026-09-29T21:41:00Z</dcterms:modified>
  <cp:category/>
</cp:coreProperties>
</file>