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580"/>
        <w:gridCol w:w="6754"/>
      </w:tblGrid>
      <w:tr w:rsidR="006B05CC" w:rsidRPr="006B05CC" w14:paraId="25848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4CC76" w14:textId="77777777" w:rsidR="006B05CC" w:rsidRPr="006B05CC" w:rsidRDefault="006B05CC" w:rsidP="006B05CC">
            <w:pPr>
              <w:rPr>
                <w:b/>
                <w:bCs/>
              </w:rPr>
            </w:pPr>
            <w:r w:rsidRPr="006B05CC">
              <w:rPr>
                <w:b/>
                <w:bCs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7624B5F0" w14:textId="77777777" w:rsidR="006B05CC" w:rsidRPr="006B05CC" w:rsidRDefault="006B05CC" w:rsidP="006B05CC">
            <w:pPr>
              <w:rPr>
                <w:b/>
                <w:bCs/>
              </w:rPr>
            </w:pPr>
            <w:r w:rsidRPr="006B05CC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7964A7C1" w14:textId="77777777" w:rsidR="006B05CC" w:rsidRPr="006B05CC" w:rsidRDefault="006B05CC" w:rsidP="006B05CC">
            <w:pPr>
              <w:rPr>
                <w:b/>
                <w:bCs/>
              </w:rPr>
            </w:pPr>
            <w:r w:rsidRPr="006B05CC">
              <w:rPr>
                <w:b/>
                <w:bCs/>
              </w:rPr>
              <w:t>meaning</w:t>
            </w:r>
          </w:p>
        </w:tc>
      </w:tr>
      <w:tr w:rsidR="006B05CC" w:rsidRPr="006B05CC" w14:paraId="303B3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339B" w14:textId="77777777" w:rsidR="006B05CC" w:rsidRPr="006B05CC" w:rsidRDefault="006B05CC" w:rsidP="006B05CC">
            <w:r w:rsidRPr="006B05CC">
              <w:t>A (gold gap)</w:t>
            </w:r>
          </w:p>
        </w:tc>
        <w:tc>
          <w:tcPr>
            <w:tcW w:w="0" w:type="auto"/>
            <w:vAlign w:val="center"/>
            <w:hideMark/>
          </w:tcPr>
          <w:p w14:paraId="21BAB24D" w14:textId="77777777" w:rsidR="006B05CC" w:rsidRPr="006B05CC" w:rsidRDefault="006B05CC" w:rsidP="006B05CC">
            <w:r w:rsidRPr="006B05CC">
              <w:t>13</w:t>
            </w:r>
          </w:p>
        </w:tc>
        <w:tc>
          <w:tcPr>
            <w:tcW w:w="0" w:type="auto"/>
            <w:vAlign w:val="center"/>
            <w:hideMark/>
          </w:tcPr>
          <w:p w14:paraId="12570A85" w14:textId="77777777" w:rsidR="006B05CC" w:rsidRPr="006B05CC" w:rsidRDefault="006B05CC" w:rsidP="006B05CC">
            <w:r w:rsidRPr="006B05CC">
              <w:t xml:space="preserve">provisionally real, missing from gold — </w:t>
            </w:r>
            <w:r w:rsidRPr="006B05CC">
              <w:rPr>
                <w:b/>
                <w:bCs/>
              </w:rPr>
              <w:t>needs human verification, not auto-credited</w:t>
            </w:r>
          </w:p>
        </w:tc>
      </w:tr>
      <w:tr w:rsidR="006B05CC" w:rsidRPr="006B05CC" w14:paraId="07E4F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C1FF" w14:textId="77777777" w:rsidR="006B05CC" w:rsidRPr="006B05CC" w:rsidRDefault="006B05CC" w:rsidP="006B05CC">
            <w:r w:rsidRPr="006B05CC">
              <w:t>B (hallucination)</w:t>
            </w:r>
          </w:p>
        </w:tc>
        <w:tc>
          <w:tcPr>
            <w:tcW w:w="0" w:type="auto"/>
            <w:vAlign w:val="center"/>
            <w:hideMark/>
          </w:tcPr>
          <w:p w14:paraId="45FD37BE" w14:textId="77777777" w:rsidR="006B05CC" w:rsidRPr="006B05CC" w:rsidRDefault="006B05CC" w:rsidP="006B05CC">
            <w:r w:rsidRPr="006B05CC">
              <w:t>0</w:t>
            </w:r>
          </w:p>
        </w:tc>
        <w:tc>
          <w:tcPr>
            <w:tcW w:w="0" w:type="auto"/>
            <w:vAlign w:val="center"/>
            <w:hideMark/>
          </w:tcPr>
          <w:p w14:paraId="1E504147" w14:textId="77777777" w:rsidR="006B05CC" w:rsidRPr="006B05CC" w:rsidRDefault="006B05CC" w:rsidP="006B05CC">
            <w:r w:rsidRPr="006B05CC">
              <w:t>none looked fabricated on internal-signal review alone</w:t>
            </w:r>
          </w:p>
        </w:tc>
      </w:tr>
      <w:tr w:rsidR="006B05CC" w:rsidRPr="006B05CC" w14:paraId="6CFC6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5AC2" w14:textId="77777777" w:rsidR="006B05CC" w:rsidRPr="006B05CC" w:rsidRDefault="006B05CC" w:rsidP="006B05CC">
            <w:r w:rsidRPr="006B05CC">
              <w:t>C (wrong attribution)</w:t>
            </w:r>
          </w:p>
        </w:tc>
        <w:tc>
          <w:tcPr>
            <w:tcW w:w="0" w:type="auto"/>
            <w:vAlign w:val="center"/>
            <w:hideMark/>
          </w:tcPr>
          <w:p w14:paraId="09A5C6DB" w14:textId="77777777" w:rsidR="006B05CC" w:rsidRPr="006B05CC" w:rsidRDefault="006B05CC" w:rsidP="006B05CC">
            <w:r w:rsidRPr="006B05CC">
              <w:t>0</w:t>
            </w:r>
          </w:p>
        </w:tc>
        <w:tc>
          <w:tcPr>
            <w:tcW w:w="0" w:type="auto"/>
            <w:vAlign w:val="center"/>
            <w:hideMark/>
          </w:tcPr>
          <w:p w14:paraId="37CA7522" w14:textId="77777777" w:rsidR="006B05CC" w:rsidRPr="006B05CC" w:rsidRDefault="006B05CC" w:rsidP="006B05CC">
            <w:r w:rsidRPr="006B05CC">
              <w:t>the 2 fuzzy "wrong hospital" candidates from Stage 2 turned out to be different people, not the same person misattributed</w:t>
            </w:r>
          </w:p>
        </w:tc>
      </w:tr>
      <w:tr w:rsidR="006B05CC" w:rsidRPr="006B05CC" w14:paraId="02D6C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18E1" w14:textId="77777777" w:rsidR="006B05CC" w:rsidRPr="006B05CC" w:rsidRDefault="006B05CC" w:rsidP="006B05CC">
            <w:r w:rsidRPr="006B05CC">
              <w:t>D (out of window)</w:t>
            </w:r>
          </w:p>
        </w:tc>
        <w:tc>
          <w:tcPr>
            <w:tcW w:w="0" w:type="auto"/>
            <w:vAlign w:val="center"/>
            <w:hideMark/>
          </w:tcPr>
          <w:p w14:paraId="2FC44888" w14:textId="77777777" w:rsidR="006B05CC" w:rsidRPr="006B05CC" w:rsidRDefault="006B05CC" w:rsidP="006B05CC">
            <w:r w:rsidRPr="006B05CC">
              <w:t>0</w:t>
            </w:r>
          </w:p>
        </w:tc>
        <w:tc>
          <w:tcPr>
            <w:tcW w:w="0" w:type="auto"/>
            <w:vAlign w:val="center"/>
            <w:hideMark/>
          </w:tcPr>
          <w:p w14:paraId="181F4640" w14:textId="77777777" w:rsidR="006B05CC" w:rsidRPr="006B05CC" w:rsidRDefault="006B05CC" w:rsidP="006B05CC">
            <w:r w:rsidRPr="006B05CC">
              <w:t>no unmatched item fell outside its task's date window</w:t>
            </w:r>
          </w:p>
        </w:tc>
      </w:tr>
      <w:tr w:rsidR="006B05CC" w:rsidRPr="006B05CC" w14:paraId="43FA1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E8A8" w14:textId="77777777" w:rsidR="006B05CC" w:rsidRPr="006B05CC" w:rsidRDefault="006B05CC" w:rsidP="006B05CC">
            <w:r w:rsidRPr="006B05CC">
              <w:t>E (out of scope)</w:t>
            </w:r>
          </w:p>
        </w:tc>
        <w:tc>
          <w:tcPr>
            <w:tcW w:w="0" w:type="auto"/>
            <w:vAlign w:val="center"/>
            <w:hideMark/>
          </w:tcPr>
          <w:p w14:paraId="18E3255D" w14:textId="77777777" w:rsidR="006B05CC" w:rsidRPr="006B05CC" w:rsidRDefault="006B05CC" w:rsidP="006B05CC">
            <w:r w:rsidRPr="006B05CC">
              <w:t>15</w:t>
            </w:r>
          </w:p>
        </w:tc>
        <w:tc>
          <w:tcPr>
            <w:tcW w:w="0" w:type="auto"/>
            <w:vAlign w:val="center"/>
            <w:hideMark/>
          </w:tcPr>
          <w:p w14:paraId="5D1D3152" w14:textId="77777777" w:rsidR="006B05CC" w:rsidRPr="006B05CC" w:rsidRDefault="006B05CC" w:rsidP="006B05CC">
            <w:r w:rsidRPr="006B05CC">
              <w:t>committee-only members, admin staff, medical-staff-association presidencies, non-adjudicated PHIPA policy docs</w:t>
            </w:r>
          </w:p>
        </w:tc>
      </w:tr>
    </w:tbl>
    <w:p w14:paraId="0C0269E0" w14:textId="77777777" w:rsidR="00401766" w:rsidRDefault="00401766"/>
    <w:sectPr w:rsidR="00401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5C"/>
    <w:rsid w:val="003B74A6"/>
    <w:rsid w:val="00401766"/>
    <w:rsid w:val="00462570"/>
    <w:rsid w:val="006B05CC"/>
    <w:rsid w:val="00A3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6ECBB-2C56-4B39-B878-DA1E71A8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Sohen Patel</dc:creator>
  <cp:keywords/>
  <dc:description/>
  <cp:lastModifiedBy>Sohen Patel</cp:lastModifiedBy>
  <cp:revision>2</cp:revision>
  <dcterms:created xsi:type="dcterms:W3CDTF">2026-08-31T07:43:00Z</dcterms:created>
  <dcterms:modified xsi:type="dcterms:W3CDTF">2026-08-31T07:43:00Z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ffd89642-deba-4df2-986b-d0f81fb53bae</vt:lpwstr>
  </property>
</Properties>
</file>