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15039" w14:textId="3979D127" w:rsidR="0067003E" w:rsidRDefault="00622CE3" w:rsidP="00C85CC8">
      <w:pPr>
        <w:pStyle w:val="ListParagraph"/>
        <w:numPr>
          <w:ilvl w:val="0"/>
          <w:numId w:val="1"/>
        </w:numPr>
        <w:rPr>
          <w:lang w:val="en-US"/>
        </w:rPr>
      </w:pPr>
      <w:r w:rsidRPr="00622CE3">
        <w:rPr>
          <w:b/>
          <w:bCs/>
          <w:lang w:val="en-US"/>
        </w:rPr>
        <w:t>For All</w:t>
      </w:r>
      <w:r>
        <w:rPr>
          <w:lang w:val="en-US"/>
        </w:rPr>
        <w:t xml:space="preserve"> - </w:t>
      </w:r>
      <w:r w:rsidR="00C85CC8">
        <w:rPr>
          <w:lang w:val="en-US"/>
        </w:rPr>
        <w:t>Include start and end dates for each prompt, not just “last 6 months” or “last 5 years”, that prompt is not</w:t>
      </w:r>
      <w:r w:rsidR="006834AE">
        <w:rPr>
          <w:lang w:val="en-US"/>
        </w:rPr>
        <w:t xml:space="preserve"> well defined. Instead say something like provide PHIPA related news between 1</w:t>
      </w:r>
      <w:r w:rsidR="006834AE" w:rsidRPr="006834AE">
        <w:rPr>
          <w:vertAlign w:val="superscript"/>
          <w:lang w:val="en-US"/>
        </w:rPr>
        <w:t>st</w:t>
      </w:r>
      <w:r w:rsidR="006834AE">
        <w:rPr>
          <w:lang w:val="en-US"/>
        </w:rPr>
        <w:t xml:space="preserve"> January 2026 to 1</w:t>
      </w:r>
      <w:r w:rsidR="006834AE" w:rsidRPr="006834AE">
        <w:rPr>
          <w:vertAlign w:val="superscript"/>
          <w:lang w:val="en-US"/>
        </w:rPr>
        <w:t>st</w:t>
      </w:r>
      <w:r w:rsidR="006834AE">
        <w:rPr>
          <w:lang w:val="en-US"/>
        </w:rPr>
        <w:t xml:space="preserve"> July 2026.</w:t>
      </w:r>
    </w:p>
    <w:p w14:paraId="5DCD611A" w14:textId="5454DB82" w:rsidR="006834AE" w:rsidRDefault="00622CE3" w:rsidP="00C85CC8">
      <w:pPr>
        <w:pStyle w:val="ListParagraph"/>
        <w:numPr>
          <w:ilvl w:val="0"/>
          <w:numId w:val="1"/>
        </w:numPr>
        <w:rPr>
          <w:lang w:val="en-US"/>
        </w:rPr>
      </w:pPr>
      <w:r w:rsidRPr="00473D92">
        <w:rPr>
          <w:b/>
          <w:bCs/>
          <w:lang w:val="en-US"/>
        </w:rPr>
        <w:t>For CEOs</w:t>
      </w:r>
      <w:r>
        <w:rPr>
          <w:lang w:val="en-US"/>
        </w:rPr>
        <w:t xml:space="preserve"> -</w:t>
      </w:r>
      <w:r w:rsidR="00473D92">
        <w:rPr>
          <w:lang w:val="en-US"/>
        </w:rPr>
        <w:t xml:space="preserve"> Explicitly clarify in the prompt in scope and out of scope when we mention </w:t>
      </w:r>
      <w:r w:rsidR="00F34B9E">
        <w:rPr>
          <w:lang w:val="en-US"/>
        </w:rPr>
        <w:t>“</w:t>
      </w:r>
      <w:r w:rsidR="00F34B9E" w:rsidRPr="00F34B9E">
        <w:rPr>
          <w:lang w:val="en-US"/>
        </w:rPr>
        <w:t>leadership, CEO and board member</w:t>
      </w:r>
      <w:r w:rsidR="00F34B9E">
        <w:rPr>
          <w:lang w:val="en-US"/>
        </w:rPr>
        <w:t xml:space="preserve">” </w:t>
      </w:r>
      <w:r w:rsidR="0067474D">
        <w:rPr>
          <w:lang w:val="en-US"/>
        </w:rPr>
        <w:t>in prompt. During evaluation, it came to attention that LLMs are making assumptions here</w:t>
      </w:r>
      <w:r w:rsidR="00E62060">
        <w:rPr>
          <w:lang w:val="en-US"/>
        </w:rPr>
        <w:t>, hence includes out of scope board members too. Below is the improved prompt.</w:t>
      </w:r>
    </w:p>
    <w:p w14:paraId="4D1BCF0C" w14:textId="510788FD" w:rsidR="00CF0394" w:rsidRDefault="00D44726" w:rsidP="00D44726">
      <w:pPr>
        <w:pStyle w:val="ListParagraph"/>
        <w:numPr>
          <w:ilvl w:val="0"/>
          <w:numId w:val="1"/>
        </w:numPr>
      </w:pPr>
      <w:r>
        <w:rPr>
          <w:b/>
          <w:bCs/>
          <w:lang w:val="en-US"/>
        </w:rPr>
        <w:t>For CEOs</w:t>
      </w:r>
      <w:r>
        <w:rPr>
          <w:lang w:val="en-US"/>
        </w:rPr>
        <w:t xml:space="preserve"> - </w:t>
      </w:r>
      <w:r w:rsidRPr="00D44726">
        <w:t>does "date" in our gold schema mean announcement date or effective/departure date?</w:t>
      </w:r>
      <w:r>
        <w:t xml:space="preserve"> - we need to clarify this in prompt</w:t>
      </w:r>
    </w:p>
    <w:p w14:paraId="4E73F194" w14:textId="64A1C47B" w:rsidR="00D44726" w:rsidRPr="00D44726" w:rsidRDefault="00D44726" w:rsidP="00CF0394"/>
    <w:sectPr w:rsidR="00D44726" w:rsidRPr="00D447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7A6393"/>
    <w:multiLevelType w:val="hybridMultilevel"/>
    <w:tmpl w:val="6E8ECCD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188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626"/>
    <w:rsid w:val="00290DBD"/>
    <w:rsid w:val="00473D92"/>
    <w:rsid w:val="00622CE3"/>
    <w:rsid w:val="0067003E"/>
    <w:rsid w:val="0067474D"/>
    <w:rsid w:val="006834AE"/>
    <w:rsid w:val="009E2398"/>
    <w:rsid w:val="009F2B23"/>
    <w:rsid w:val="00C85CC8"/>
    <w:rsid w:val="00CF0394"/>
    <w:rsid w:val="00D44726"/>
    <w:rsid w:val="00E62060"/>
    <w:rsid w:val="00EE2626"/>
    <w:rsid w:val="00F34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959BC"/>
  <w15:chartTrackingRefBased/>
  <w15:docId w15:val="{F92AA008-F96B-47AA-BB22-4C80EE882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6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6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6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6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62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472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12</cp:revision>
  <dcterms:created xsi:type="dcterms:W3CDTF">2026-08-23T22:54:00Z</dcterms:created>
  <dcterms:modified xsi:type="dcterms:W3CDTF">2026-08-24T07:07:00Z</dcterms:modified>
</cp:coreProperties>
</file>