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DC44" w14:textId="77777777" w:rsidR="00797E1F" w:rsidRPr="00797E1F" w:rsidRDefault="00797E1F" w:rsidP="00797E1F">
      <w:r w:rsidRPr="00797E1F">
        <w:t xml:space="preserve">Below is a consolidated, date-bounded review of publicly documented </w:t>
      </w:r>
      <w:r w:rsidRPr="00797E1F">
        <w:rPr>
          <w:b/>
          <w:bCs/>
        </w:rPr>
        <w:t>Mackenzie Health leadership, CEO, and Board of Directors changes</w:t>
      </w:r>
      <w:r w:rsidRPr="00797E1F">
        <w:t xml:space="preserve"> from </w:t>
      </w:r>
      <w:r w:rsidRPr="00797E1F">
        <w:rPr>
          <w:b/>
          <w:bCs/>
        </w:rPr>
        <w:t>July 16, 2021 through July 16, 2026</w:t>
      </w:r>
      <w:r w:rsidRPr="00797E1F">
        <w:t>. I treated “leadership changes” as changes involving the President/CEO, Chief of Staff, executive leadership team, Board Chair/vice-chair roles, or additions/removals from the hospital Board. Routine director re-elections with no change in status are not presented as separate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662"/>
        <w:gridCol w:w="1836"/>
        <w:gridCol w:w="1691"/>
        <w:gridCol w:w="1550"/>
        <w:gridCol w:w="1448"/>
      </w:tblGrid>
      <w:tr w:rsidR="00797E1F" w:rsidRPr="00797E1F" w14:paraId="2AE798C0" w14:textId="77777777">
        <w:trPr>
          <w:tblHeader/>
          <w:tblCellSpacing w:w="15" w:type="dxa"/>
        </w:trPr>
        <w:tc>
          <w:tcPr>
            <w:tcW w:w="0" w:type="auto"/>
            <w:vAlign w:val="center"/>
            <w:hideMark/>
          </w:tcPr>
          <w:p w14:paraId="707B1243" w14:textId="77777777" w:rsidR="00797E1F" w:rsidRPr="00797E1F" w:rsidRDefault="00797E1F" w:rsidP="00797E1F">
            <w:pPr>
              <w:rPr>
                <w:b/>
                <w:bCs/>
              </w:rPr>
            </w:pPr>
            <w:r w:rsidRPr="00797E1F">
              <w:rPr>
                <w:b/>
                <w:bCs/>
              </w:rPr>
              <w:t>Hospital</w:t>
            </w:r>
          </w:p>
        </w:tc>
        <w:tc>
          <w:tcPr>
            <w:tcW w:w="0" w:type="auto"/>
            <w:vAlign w:val="center"/>
            <w:hideMark/>
          </w:tcPr>
          <w:p w14:paraId="3C789451" w14:textId="77777777" w:rsidR="00797E1F" w:rsidRPr="00797E1F" w:rsidRDefault="00797E1F" w:rsidP="00797E1F">
            <w:pPr>
              <w:rPr>
                <w:b/>
                <w:bCs/>
              </w:rPr>
            </w:pPr>
            <w:r w:rsidRPr="00797E1F">
              <w:rPr>
                <w:b/>
                <w:bCs/>
              </w:rPr>
              <w:t>Issue</w:t>
            </w:r>
          </w:p>
        </w:tc>
        <w:tc>
          <w:tcPr>
            <w:tcW w:w="0" w:type="auto"/>
            <w:vAlign w:val="center"/>
            <w:hideMark/>
          </w:tcPr>
          <w:p w14:paraId="78DECA8E" w14:textId="77777777" w:rsidR="00797E1F" w:rsidRPr="00797E1F" w:rsidRDefault="00797E1F" w:rsidP="00797E1F">
            <w:pPr>
              <w:rPr>
                <w:b/>
                <w:bCs/>
              </w:rPr>
            </w:pPr>
            <w:r w:rsidRPr="00797E1F">
              <w:rPr>
                <w:b/>
                <w:bCs/>
              </w:rPr>
              <w:t>Paragraph blurb</w:t>
            </w:r>
          </w:p>
        </w:tc>
        <w:tc>
          <w:tcPr>
            <w:tcW w:w="0" w:type="auto"/>
            <w:vAlign w:val="center"/>
            <w:hideMark/>
          </w:tcPr>
          <w:p w14:paraId="160D8F57" w14:textId="77777777" w:rsidR="00797E1F" w:rsidRPr="00797E1F" w:rsidRDefault="00797E1F" w:rsidP="00797E1F">
            <w:pPr>
              <w:rPr>
                <w:b/>
                <w:bCs/>
              </w:rPr>
            </w:pPr>
            <w:r w:rsidRPr="00797E1F">
              <w:rPr>
                <w:b/>
                <w:bCs/>
              </w:rPr>
              <w:t>Date</w:t>
            </w:r>
          </w:p>
        </w:tc>
        <w:tc>
          <w:tcPr>
            <w:tcW w:w="0" w:type="auto"/>
            <w:vAlign w:val="center"/>
            <w:hideMark/>
          </w:tcPr>
          <w:p w14:paraId="2140C9DC" w14:textId="77777777" w:rsidR="00797E1F" w:rsidRPr="00797E1F" w:rsidRDefault="00797E1F" w:rsidP="00797E1F">
            <w:pPr>
              <w:rPr>
                <w:b/>
                <w:bCs/>
              </w:rPr>
            </w:pPr>
            <w:r w:rsidRPr="00797E1F">
              <w:rPr>
                <w:b/>
                <w:bCs/>
              </w:rPr>
              <w:t>Source</w:t>
            </w:r>
          </w:p>
        </w:tc>
        <w:tc>
          <w:tcPr>
            <w:tcW w:w="0" w:type="auto"/>
            <w:vAlign w:val="center"/>
            <w:hideMark/>
          </w:tcPr>
          <w:p w14:paraId="4D8CBAD0" w14:textId="77777777" w:rsidR="00797E1F" w:rsidRPr="00797E1F" w:rsidRDefault="00797E1F" w:rsidP="00797E1F">
            <w:pPr>
              <w:rPr>
                <w:b/>
                <w:bCs/>
              </w:rPr>
            </w:pPr>
            <w:r w:rsidRPr="00797E1F">
              <w:rPr>
                <w:b/>
                <w:bCs/>
              </w:rPr>
              <w:t>Source link</w:t>
            </w:r>
          </w:p>
        </w:tc>
      </w:tr>
      <w:tr w:rsidR="00797E1F" w:rsidRPr="00797E1F" w14:paraId="3E88F45D" w14:textId="77777777">
        <w:trPr>
          <w:tblCellSpacing w:w="15" w:type="dxa"/>
        </w:trPr>
        <w:tc>
          <w:tcPr>
            <w:tcW w:w="0" w:type="auto"/>
            <w:vAlign w:val="center"/>
            <w:hideMark/>
          </w:tcPr>
          <w:p w14:paraId="11DBD9C4" w14:textId="77777777" w:rsidR="00797E1F" w:rsidRPr="00797E1F" w:rsidRDefault="00797E1F" w:rsidP="00797E1F">
            <w:r w:rsidRPr="00797E1F">
              <w:rPr>
                <w:b/>
                <w:bCs/>
              </w:rPr>
              <w:t>Mackenzie Health</w:t>
            </w:r>
          </w:p>
        </w:tc>
        <w:tc>
          <w:tcPr>
            <w:tcW w:w="0" w:type="auto"/>
            <w:vAlign w:val="center"/>
            <w:hideMark/>
          </w:tcPr>
          <w:p w14:paraId="3A3DE9C7" w14:textId="77777777" w:rsidR="00797E1F" w:rsidRPr="00797E1F" w:rsidRDefault="00797E1F" w:rsidP="00797E1F">
            <w:r w:rsidRPr="00797E1F">
              <w:rPr>
                <w:b/>
                <w:bCs/>
              </w:rPr>
              <w:t>Board director appointments — Atul Mehta, Deryn Rizzi and David Steinberg</w:t>
            </w:r>
          </w:p>
        </w:tc>
        <w:tc>
          <w:tcPr>
            <w:tcW w:w="0" w:type="auto"/>
            <w:vAlign w:val="center"/>
            <w:hideMark/>
          </w:tcPr>
          <w:p w14:paraId="743E4C42" w14:textId="77777777" w:rsidR="00797E1F" w:rsidRPr="00797E1F" w:rsidRDefault="00797E1F" w:rsidP="00797E1F">
            <w:r w:rsidRPr="00797E1F">
              <w:t xml:space="preserve">Mackenzie Health’s Governance Committee recommended the election of </w:t>
            </w:r>
            <w:r w:rsidRPr="00797E1F">
              <w:rPr>
                <w:b/>
                <w:bCs/>
              </w:rPr>
              <w:t>Atul Mehta, Deryn Rizzi and David Steinberg</w:t>
            </w:r>
            <w:r w:rsidRPr="00797E1F">
              <w:t xml:space="preserve"> to three-year Board terms. These appointments were taken forward to the 2023 Annual Members Meeting. The May 25 Board minutes document the formal nominations; Mackenzie Health’s Board materials identify the three as directors during the 2023–</w:t>
            </w:r>
            <w:r w:rsidRPr="00797E1F">
              <w:lastRenderedPageBreak/>
              <w:t>24 term. (</w:t>
            </w:r>
            <w:hyperlink r:id="rId4" w:tooltip="Board of Directors Meeting Minutes - May 25, 2023" w:history="1">
              <w:r w:rsidRPr="00797E1F">
                <w:rPr>
                  <w:rStyle w:val="Hyperlink"/>
                </w:rPr>
                <w:t>Mackenzie Health</w:t>
              </w:r>
            </w:hyperlink>
            <w:r w:rsidRPr="00797E1F">
              <w:t>)</w:t>
            </w:r>
          </w:p>
        </w:tc>
        <w:tc>
          <w:tcPr>
            <w:tcW w:w="0" w:type="auto"/>
            <w:vAlign w:val="center"/>
            <w:hideMark/>
          </w:tcPr>
          <w:p w14:paraId="15007F6F" w14:textId="77777777" w:rsidR="00797E1F" w:rsidRPr="00797E1F" w:rsidRDefault="00797E1F" w:rsidP="00797E1F">
            <w:r w:rsidRPr="00797E1F">
              <w:rPr>
                <w:b/>
                <w:bCs/>
              </w:rPr>
              <w:lastRenderedPageBreak/>
              <w:t>June 15, 2023</w:t>
            </w:r>
          </w:p>
        </w:tc>
        <w:tc>
          <w:tcPr>
            <w:tcW w:w="0" w:type="auto"/>
            <w:vAlign w:val="center"/>
            <w:hideMark/>
          </w:tcPr>
          <w:p w14:paraId="4F2577C0" w14:textId="77777777" w:rsidR="00797E1F" w:rsidRPr="00797E1F" w:rsidRDefault="00797E1F" w:rsidP="00797E1F">
            <w:r w:rsidRPr="00797E1F">
              <w:t>Mackenzie Health Board minutes / 2023 Annual Members Meeting</w:t>
            </w:r>
          </w:p>
        </w:tc>
        <w:tc>
          <w:tcPr>
            <w:tcW w:w="0" w:type="auto"/>
            <w:vAlign w:val="center"/>
            <w:hideMark/>
          </w:tcPr>
          <w:p w14:paraId="6B6FE3F4" w14:textId="77777777" w:rsidR="00797E1F" w:rsidRPr="00797E1F" w:rsidRDefault="00797E1F" w:rsidP="00797E1F">
            <w:hyperlink r:id="rId5" w:history="1">
              <w:r w:rsidRPr="00797E1F">
                <w:rPr>
                  <w:rStyle w:val="Hyperlink"/>
                </w:rPr>
                <w:t>Mackenzie Health 2023 Board/AGM materials</w:t>
              </w:r>
            </w:hyperlink>
          </w:p>
        </w:tc>
      </w:tr>
      <w:tr w:rsidR="00797E1F" w:rsidRPr="00797E1F" w14:paraId="07C29A47" w14:textId="77777777">
        <w:trPr>
          <w:tblCellSpacing w:w="15" w:type="dxa"/>
        </w:trPr>
        <w:tc>
          <w:tcPr>
            <w:tcW w:w="0" w:type="auto"/>
            <w:vAlign w:val="center"/>
            <w:hideMark/>
          </w:tcPr>
          <w:p w14:paraId="27135CD8" w14:textId="77777777" w:rsidR="00797E1F" w:rsidRPr="00797E1F" w:rsidRDefault="00797E1F" w:rsidP="00797E1F">
            <w:r w:rsidRPr="00797E1F">
              <w:rPr>
                <w:b/>
                <w:bCs/>
              </w:rPr>
              <w:t>Mackenzie Health</w:t>
            </w:r>
          </w:p>
        </w:tc>
        <w:tc>
          <w:tcPr>
            <w:tcW w:w="0" w:type="auto"/>
            <w:vAlign w:val="center"/>
            <w:hideMark/>
          </w:tcPr>
          <w:p w14:paraId="2CDD81C4" w14:textId="77777777" w:rsidR="00797E1F" w:rsidRPr="00797E1F" w:rsidRDefault="00797E1F" w:rsidP="00797E1F">
            <w:r w:rsidRPr="00797E1F">
              <w:rPr>
                <w:b/>
                <w:bCs/>
              </w:rPr>
              <w:t>Board director resignation — Raj Uttamchandani</w:t>
            </w:r>
          </w:p>
        </w:tc>
        <w:tc>
          <w:tcPr>
            <w:tcW w:w="0" w:type="auto"/>
            <w:vAlign w:val="center"/>
            <w:hideMark/>
          </w:tcPr>
          <w:p w14:paraId="48C817FD" w14:textId="77777777" w:rsidR="00797E1F" w:rsidRPr="00797E1F" w:rsidRDefault="00797E1F" w:rsidP="00797E1F">
            <w:r w:rsidRPr="00797E1F">
              <w:t xml:space="preserve">The Board formally accepted </w:t>
            </w:r>
            <w:r w:rsidRPr="00797E1F">
              <w:rPr>
                <w:b/>
                <w:bCs/>
              </w:rPr>
              <w:t>Raj Uttamchandani’s resignation</w:t>
            </w:r>
            <w:r w:rsidRPr="00797E1F">
              <w:t>, effective April 2023. The resignation was recorded by the Governance Committee before the 2023 Annual Members Meeting. (</w:t>
            </w:r>
            <w:hyperlink r:id="rId6" w:tooltip="Board of Directors Meeting Minutes - May 25, 2023" w:history="1">
              <w:r w:rsidRPr="00797E1F">
                <w:rPr>
                  <w:rStyle w:val="Hyperlink"/>
                </w:rPr>
                <w:t>Mackenzie Health</w:t>
              </w:r>
            </w:hyperlink>
            <w:r w:rsidRPr="00797E1F">
              <w:t>)</w:t>
            </w:r>
          </w:p>
        </w:tc>
        <w:tc>
          <w:tcPr>
            <w:tcW w:w="0" w:type="auto"/>
            <w:vAlign w:val="center"/>
            <w:hideMark/>
          </w:tcPr>
          <w:p w14:paraId="3F4D324E" w14:textId="77777777" w:rsidR="00797E1F" w:rsidRPr="00797E1F" w:rsidRDefault="00797E1F" w:rsidP="00797E1F">
            <w:r w:rsidRPr="00797E1F">
              <w:rPr>
                <w:b/>
                <w:bCs/>
              </w:rPr>
              <w:t>April 2023</w:t>
            </w:r>
          </w:p>
        </w:tc>
        <w:tc>
          <w:tcPr>
            <w:tcW w:w="0" w:type="auto"/>
            <w:vAlign w:val="center"/>
            <w:hideMark/>
          </w:tcPr>
          <w:p w14:paraId="0F8FBBAC" w14:textId="77777777" w:rsidR="00797E1F" w:rsidRPr="00797E1F" w:rsidRDefault="00797E1F" w:rsidP="00797E1F">
            <w:r w:rsidRPr="00797E1F">
              <w:t>Mackenzie Health Board minutes, May 25, 2023</w:t>
            </w:r>
          </w:p>
        </w:tc>
        <w:tc>
          <w:tcPr>
            <w:tcW w:w="0" w:type="auto"/>
            <w:vAlign w:val="center"/>
            <w:hideMark/>
          </w:tcPr>
          <w:p w14:paraId="181F6717" w14:textId="77777777" w:rsidR="00797E1F" w:rsidRPr="00797E1F" w:rsidRDefault="00797E1F" w:rsidP="00797E1F">
            <w:hyperlink r:id="rId7" w:history="1">
              <w:r w:rsidRPr="00797E1F">
                <w:rPr>
                  <w:rStyle w:val="Hyperlink"/>
                </w:rPr>
                <w:t>Board minutes – May 25, 2023</w:t>
              </w:r>
            </w:hyperlink>
          </w:p>
        </w:tc>
      </w:tr>
      <w:tr w:rsidR="00797E1F" w:rsidRPr="00797E1F" w14:paraId="6F182FF3" w14:textId="77777777">
        <w:trPr>
          <w:tblCellSpacing w:w="15" w:type="dxa"/>
        </w:trPr>
        <w:tc>
          <w:tcPr>
            <w:tcW w:w="0" w:type="auto"/>
            <w:vAlign w:val="center"/>
            <w:hideMark/>
          </w:tcPr>
          <w:p w14:paraId="4FA53CC1" w14:textId="77777777" w:rsidR="00797E1F" w:rsidRPr="00797E1F" w:rsidRDefault="00797E1F" w:rsidP="00797E1F">
            <w:r w:rsidRPr="00797E1F">
              <w:rPr>
                <w:b/>
                <w:bCs/>
              </w:rPr>
              <w:t>Mackenzie Health</w:t>
            </w:r>
          </w:p>
        </w:tc>
        <w:tc>
          <w:tcPr>
            <w:tcW w:w="0" w:type="auto"/>
            <w:vAlign w:val="center"/>
            <w:hideMark/>
          </w:tcPr>
          <w:p w14:paraId="1118A357" w14:textId="77777777" w:rsidR="00797E1F" w:rsidRPr="00797E1F" w:rsidRDefault="00797E1F" w:rsidP="00797E1F">
            <w:r w:rsidRPr="00797E1F">
              <w:rPr>
                <w:b/>
                <w:bCs/>
              </w:rPr>
              <w:t>Board director appointments — John Fursey and Dr. Jack Mintz</w:t>
            </w:r>
          </w:p>
        </w:tc>
        <w:tc>
          <w:tcPr>
            <w:tcW w:w="0" w:type="auto"/>
            <w:vAlign w:val="center"/>
            <w:hideMark/>
          </w:tcPr>
          <w:p w14:paraId="793EF14E" w14:textId="77777777" w:rsidR="00797E1F" w:rsidRPr="00797E1F" w:rsidRDefault="00797E1F" w:rsidP="00797E1F">
            <w:r w:rsidRPr="00797E1F">
              <w:t xml:space="preserve">At a special members meeting, Mackenzie Health added </w:t>
            </w:r>
            <w:r w:rsidRPr="00797E1F">
              <w:rPr>
                <w:b/>
                <w:bCs/>
              </w:rPr>
              <w:t>John Fursey</w:t>
            </w:r>
            <w:r w:rsidRPr="00797E1F">
              <w:t xml:space="preserve"> and </w:t>
            </w:r>
            <w:r w:rsidRPr="00797E1F">
              <w:rPr>
                <w:b/>
                <w:bCs/>
              </w:rPr>
              <w:t>Dr. Jack Mintz</w:t>
            </w:r>
            <w:r w:rsidRPr="00797E1F">
              <w:t xml:space="preserve"> to the Board for three-year terms. The Board had recommended both appointments at its October 5, 2023 meeting. </w:t>
            </w:r>
            <w:r w:rsidRPr="00797E1F">
              <w:lastRenderedPageBreak/>
              <w:t>Fursey subsequently became Board Chair in 2025. (</w:t>
            </w:r>
            <w:hyperlink r:id="rId8" w:tooltip="Board of Directors Meeting Minutes - October 5, 2023" w:history="1">
              <w:r w:rsidRPr="00797E1F">
                <w:rPr>
                  <w:rStyle w:val="Hyperlink"/>
                </w:rPr>
                <w:t>Mackenzie Health</w:t>
              </w:r>
            </w:hyperlink>
            <w:r w:rsidRPr="00797E1F">
              <w:t>)</w:t>
            </w:r>
          </w:p>
        </w:tc>
        <w:tc>
          <w:tcPr>
            <w:tcW w:w="0" w:type="auto"/>
            <w:vAlign w:val="center"/>
            <w:hideMark/>
          </w:tcPr>
          <w:p w14:paraId="7EBC4015" w14:textId="77777777" w:rsidR="00797E1F" w:rsidRPr="00797E1F" w:rsidRDefault="00797E1F" w:rsidP="00797E1F">
            <w:r w:rsidRPr="00797E1F">
              <w:rPr>
                <w:b/>
                <w:bCs/>
              </w:rPr>
              <w:lastRenderedPageBreak/>
              <w:t>October 5, 2023</w:t>
            </w:r>
          </w:p>
        </w:tc>
        <w:tc>
          <w:tcPr>
            <w:tcW w:w="0" w:type="auto"/>
            <w:vAlign w:val="center"/>
            <w:hideMark/>
          </w:tcPr>
          <w:p w14:paraId="16F3647C" w14:textId="77777777" w:rsidR="00797E1F" w:rsidRPr="00797E1F" w:rsidRDefault="00797E1F" w:rsidP="00797E1F">
            <w:r w:rsidRPr="00797E1F">
              <w:t>Mackenzie Health Board minutes / agenda</w:t>
            </w:r>
          </w:p>
        </w:tc>
        <w:tc>
          <w:tcPr>
            <w:tcW w:w="0" w:type="auto"/>
            <w:vAlign w:val="center"/>
            <w:hideMark/>
          </w:tcPr>
          <w:p w14:paraId="1262B075" w14:textId="77777777" w:rsidR="00797E1F" w:rsidRPr="00797E1F" w:rsidRDefault="00797E1F" w:rsidP="00797E1F">
            <w:hyperlink r:id="rId9" w:history="1">
              <w:r w:rsidRPr="00797E1F">
                <w:rPr>
                  <w:rStyle w:val="Hyperlink"/>
                </w:rPr>
                <w:t>Board minutes – October 5, 2023</w:t>
              </w:r>
            </w:hyperlink>
          </w:p>
        </w:tc>
      </w:tr>
      <w:tr w:rsidR="00797E1F" w:rsidRPr="00797E1F" w14:paraId="763BEE3B" w14:textId="77777777">
        <w:trPr>
          <w:tblCellSpacing w:w="15" w:type="dxa"/>
        </w:trPr>
        <w:tc>
          <w:tcPr>
            <w:tcW w:w="0" w:type="auto"/>
            <w:vAlign w:val="center"/>
            <w:hideMark/>
          </w:tcPr>
          <w:p w14:paraId="0DF46701" w14:textId="77777777" w:rsidR="00797E1F" w:rsidRPr="00797E1F" w:rsidRDefault="00797E1F" w:rsidP="00797E1F">
            <w:r w:rsidRPr="00797E1F">
              <w:rPr>
                <w:b/>
                <w:bCs/>
              </w:rPr>
              <w:t>Mackenzie Health</w:t>
            </w:r>
          </w:p>
        </w:tc>
        <w:tc>
          <w:tcPr>
            <w:tcW w:w="0" w:type="auto"/>
            <w:vAlign w:val="center"/>
            <w:hideMark/>
          </w:tcPr>
          <w:p w14:paraId="7420503A" w14:textId="77777777" w:rsidR="00797E1F" w:rsidRPr="00797E1F" w:rsidRDefault="00797E1F" w:rsidP="00797E1F">
            <w:r w:rsidRPr="00797E1F">
              <w:rPr>
                <w:b/>
                <w:bCs/>
              </w:rPr>
              <w:t>Board Chair transition — Fay Lim-Lambie → Stephanie Zee</w:t>
            </w:r>
          </w:p>
        </w:tc>
        <w:tc>
          <w:tcPr>
            <w:tcW w:w="0" w:type="auto"/>
            <w:vAlign w:val="center"/>
            <w:hideMark/>
          </w:tcPr>
          <w:p w14:paraId="16B2AA1F" w14:textId="77777777" w:rsidR="00797E1F" w:rsidRPr="00797E1F" w:rsidRDefault="00797E1F" w:rsidP="00797E1F">
            <w:r w:rsidRPr="00797E1F">
              <w:rPr>
                <w:b/>
                <w:bCs/>
              </w:rPr>
              <w:t>Stephanie Zee</w:t>
            </w:r>
            <w:r w:rsidRPr="00797E1F">
              <w:t xml:space="preserve"> succeeded </w:t>
            </w:r>
            <w:r w:rsidRPr="00797E1F">
              <w:rPr>
                <w:b/>
                <w:bCs/>
              </w:rPr>
              <w:t>Fay Lim-Lambie</w:t>
            </w:r>
            <w:r w:rsidRPr="00797E1F">
              <w:t xml:space="preserve"> as Chair of the Mackenzie Health Board. Zee had previously been a Board vice-chair and assumed the chair following the June 13, 2024 Annual General Meeting. </w:t>
            </w:r>
            <w:r w:rsidRPr="00797E1F">
              <w:rPr>
                <w:b/>
                <w:bCs/>
              </w:rPr>
              <w:t>Ruby Philip-Katyal</w:t>
            </w:r>
            <w:r w:rsidRPr="00797E1F">
              <w:t xml:space="preserve"> and </w:t>
            </w:r>
            <w:r w:rsidRPr="00797E1F">
              <w:rPr>
                <w:b/>
                <w:bCs/>
              </w:rPr>
              <w:t>Joby McKenzie</w:t>
            </w:r>
            <w:r w:rsidRPr="00797E1F">
              <w:t xml:space="preserve"> became vice-chairs. (</w:t>
            </w:r>
            <w:hyperlink r:id="rId10" w:tooltip="Mackenzie Health and Mackenzie Health Foundation appoint new chairs to their board of directors | News" w:history="1">
              <w:r w:rsidRPr="00797E1F">
                <w:rPr>
                  <w:rStyle w:val="Hyperlink"/>
                </w:rPr>
                <w:t>Mackenzie Health</w:t>
              </w:r>
            </w:hyperlink>
            <w:r w:rsidRPr="00797E1F">
              <w:t>)</w:t>
            </w:r>
          </w:p>
        </w:tc>
        <w:tc>
          <w:tcPr>
            <w:tcW w:w="0" w:type="auto"/>
            <w:vAlign w:val="center"/>
            <w:hideMark/>
          </w:tcPr>
          <w:p w14:paraId="5F353436" w14:textId="77777777" w:rsidR="00797E1F" w:rsidRPr="00797E1F" w:rsidRDefault="00797E1F" w:rsidP="00797E1F">
            <w:r w:rsidRPr="00797E1F">
              <w:rPr>
                <w:b/>
                <w:bCs/>
              </w:rPr>
              <w:t>June 13, 2024</w:t>
            </w:r>
          </w:p>
        </w:tc>
        <w:tc>
          <w:tcPr>
            <w:tcW w:w="0" w:type="auto"/>
            <w:vAlign w:val="center"/>
            <w:hideMark/>
          </w:tcPr>
          <w:p w14:paraId="1720EA5D" w14:textId="77777777" w:rsidR="00797E1F" w:rsidRPr="00797E1F" w:rsidRDefault="00797E1F" w:rsidP="00797E1F">
            <w:r w:rsidRPr="00797E1F">
              <w:t>Mackenzie Health leadership announcement</w:t>
            </w:r>
          </w:p>
        </w:tc>
        <w:tc>
          <w:tcPr>
            <w:tcW w:w="0" w:type="auto"/>
            <w:vAlign w:val="center"/>
            <w:hideMark/>
          </w:tcPr>
          <w:p w14:paraId="64CBB718" w14:textId="77777777" w:rsidR="00797E1F" w:rsidRPr="00797E1F" w:rsidRDefault="00797E1F" w:rsidP="00797E1F">
            <w:hyperlink r:id="rId11" w:history="1">
              <w:r w:rsidRPr="00797E1F">
                <w:rPr>
                  <w:rStyle w:val="Hyperlink"/>
                </w:rPr>
                <w:t>Mackenzie Health – new Board Chairs</w:t>
              </w:r>
            </w:hyperlink>
          </w:p>
        </w:tc>
      </w:tr>
      <w:tr w:rsidR="00797E1F" w:rsidRPr="00797E1F" w14:paraId="2C3DF9B9" w14:textId="77777777">
        <w:trPr>
          <w:tblCellSpacing w:w="15" w:type="dxa"/>
        </w:trPr>
        <w:tc>
          <w:tcPr>
            <w:tcW w:w="0" w:type="auto"/>
            <w:vAlign w:val="center"/>
            <w:hideMark/>
          </w:tcPr>
          <w:p w14:paraId="742F3774" w14:textId="77777777" w:rsidR="00797E1F" w:rsidRPr="00797E1F" w:rsidRDefault="00797E1F" w:rsidP="00797E1F">
            <w:r w:rsidRPr="00797E1F">
              <w:rPr>
                <w:b/>
                <w:bCs/>
              </w:rPr>
              <w:t>Mackenzie Health</w:t>
            </w:r>
          </w:p>
        </w:tc>
        <w:tc>
          <w:tcPr>
            <w:tcW w:w="0" w:type="auto"/>
            <w:vAlign w:val="center"/>
            <w:hideMark/>
          </w:tcPr>
          <w:p w14:paraId="526F5E3E" w14:textId="77777777" w:rsidR="00797E1F" w:rsidRPr="00797E1F" w:rsidRDefault="00797E1F" w:rsidP="00797E1F">
            <w:r w:rsidRPr="00797E1F">
              <w:rPr>
                <w:b/>
                <w:bCs/>
              </w:rPr>
              <w:t>Board vice-chair changes — Ruby Philip-Katyal and Joby McKenzie</w:t>
            </w:r>
          </w:p>
        </w:tc>
        <w:tc>
          <w:tcPr>
            <w:tcW w:w="0" w:type="auto"/>
            <w:vAlign w:val="center"/>
            <w:hideMark/>
          </w:tcPr>
          <w:p w14:paraId="157F492B" w14:textId="77777777" w:rsidR="00797E1F" w:rsidRPr="00797E1F" w:rsidRDefault="00797E1F" w:rsidP="00797E1F">
            <w:r w:rsidRPr="00797E1F">
              <w:t xml:space="preserve">Following Zee’s appointment as Chair, </w:t>
            </w:r>
            <w:r w:rsidRPr="00797E1F">
              <w:rPr>
                <w:b/>
                <w:bCs/>
              </w:rPr>
              <w:t>Ruby Philip-Katyal</w:t>
            </w:r>
            <w:r w:rsidRPr="00797E1F">
              <w:t xml:space="preserve"> was appointed first Vice-Chair and </w:t>
            </w:r>
            <w:r w:rsidRPr="00797E1F">
              <w:rPr>
                <w:b/>
                <w:bCs/>
              </w:rPr>
              <w:t xml:space="preserve">Joby </w:t>
            </w:r>
            <w:r w:rsidRPr="00797E1F">
              <w:rPr>
                <w:b/>
                <w:bCs/>
              </w:rPr>
              <w:lastRenderedPageBreak/>
              <w:t>McKenzie</w:t>
            </w:r>
            <w:r w:rsidRPr="00797E1F">
              <w:t xml:space="preserve"> second Vice-Chair for the 2024–25 Board term. (</w:t>
            </w:r>
            <w:hyperlink r:id="rId12" w:tooltip="Board of Directors - May 23, 2024" w:history="1">
              <w:r w:rsidRPr="00797E1F">
                <w:rPr>
                  <w:rStyle w:val="Hyperlink"/>
                </w:rPr>
                <w:t>Mackenzie Health</w:t>
              </w:r>
            </w:hyperlink>
            <w:r w:rsidRPr="00797E1F">
              <w:t>)</w:t>
            </w:r>
          </w:p>
        </w:tc>
        <w:tc>
          <w:tcPr>
            <w:tcW w:w="0" w:type="auto"/>
            <w:vAlign w:val="center"/>
            <w:hideMark/>
          </w:tcPr>
          <w:p w14:paraId="4F26A587" w14:textId="77777777" w:rsidR="00797E1F" w:rsidRPr="00797E1F" w:rsidRDefault="00797E1F" w:rsidP="00797E1F">
            <w:r w:rsidRPr="00797E1F">
              <w:rPr>
                <w:b/>
                <w:bCs/>
              </w:rPr>
              <w:lastRenderedPageBreak/>
              <w:t>June 13, 2024</w:t>
            </w:r>
          </w:p>
        </w:tc>
        <w:tc>
          <w:tcPr>
            <w:tcW w:w="0" w:type="auto"/>
            <w:vAlign w:val="center"/>
            <w:hideMark/>
          </w:tcPr>
          <w:p w14:paraId="18A8FAA5" w14:textId="77777777" w:rsidR="00797E1F" w:rsidRPr="00797E1F" w:rsidRDefault="00797E1F" w:rsidP="00797E1F">
            <w:r w:rsidRPr="00797E1F">
              <w:t>Mackenzie Health Board minutes / announcement</w:t>
            </w:r>
          </w:p>
        </w:tc>
        <w:tc>
          <w:tcPr>
            <w:tcW w:w="0" w:type="auto"/>
            <w:vAlign w:val="center"/>
            <w:hideMark/>
          </w:tcPr>
          <w:p w14:paraId="25A4542D" w14:textId="77777777" w:rsidR="00797E1F" w:rsidRPr="00797E1F" w:rsidRDefault="00797E1F" w:rsidP="00797E1F">
            <w:hyperlink r:id="rId13" w:history="1">
              <w:r w:rsidRPr="00797E1F">
                <w:rPr>
                  <w:rStyle w:val="Hyperlink"/>
                </w:rPr>
                <w:t>Mackenzie Health Board minutes – May 23, 2024</w:t>
              </w:r>
            </w:hyperlink>
          </w:p>
        </w:tc>
      </w:tr>
      <w:tr w:rsidR="00797E1F" w:rsidRPr="00797E1F" w14:paraId="0D965476" w14:textId="77777777">
        <w:trPr>
          <w:tblCellSpacing w:w="15" w:type="dxa"/>
        </w:trPr>
        <w:tc>
          <w:tcPr>
            <w:tcW w:w="0" w:type="auto"/>
            <w:vAlign w:val="center"/>
            <w:hideMark/>
          </w:tcPr>
          <w:p w14:paraId="60A1EA99" w14:textId="77777777" w:rsidR="00797E1F" w:rsidRPr="00797E1F" w:rsidRDefault="00797E1F" w:rsidP="00797E1F">
            <w:r w:rsidRPr="00797E1F">
              <w:rPr>
                <w:b/>
                <w:bCs/>
              </w:rPr>
              <w:t>Mackenzie Health</w:t>
            </w:r>
          </w:p>
        </w:tc>
        <w:tc>
          <w:tcPr>
            <w:tcW w:w="0" w:type="auto"/>
            <w:vAlign w:val="center"/>
            <w:hideMark/>
          </w:tcPr>
          <w:p w14:paraId="3EB1D8DB" w14:textId="77777777" w:rsidR="00797E1F" w:rsidRPr="00797E1F" w:rsidRDefault="00797E1F" w:rsidP="00797E1F">
            <w:r w:rsidRPr="00797E1F">
              <w:rPr>
                <w:b/>
                <w:bCs/>
              </w:rPr>
              <w:t>CFO transition — Natalie Hovey → Greg Chow</w:t>
            </w:r>
          </w:p>
        </w:tc>
        <w:tc>
          <w:tcPr>
            <w:tcW w:w="0" w:type="auto"/>
            <w:vAlign w:val="center"/>
            <w:hideMark/>
          </w:tcPr>
          <w:p w14:paraId="47D92B44" w14:textId="77777777" w:rsidR="00797E1F" w:rsidRPr="00797E1F" w:rsidRDefault="00797E1F" w:rsidP="00797E1F">
            <w:r w:rsidRPr="00797E1F">
              <w:t xml:space="preserve">Mackenzie Health announced the appointment of </w:t>
            </w:r>
            <w:r w:rsidRPr="00797E1F">
              <w:rPr>
                <w:b/>
                <w:bCs/>
              </w:rPr>
              <w:t>Greg Chow</w:t>
            </w:r>
            <w:r w:rsidRPr="00797E1F">
              <w:t xml:space="preserve"> as Vice President, Finance and Chief Financial Officer, effective August 28, 2023, replacing the previous finance leadership arrangement. Chow joined from Women’s College Hospital and assumed responsibility for finance, analytics and related strategic portfolios. Later Mackenzie Health organizational materials list him as VP </w:t>
            </w:r>
            <w:r w:rsidRPr="00797E1F">
              <w:lastRenderedPageBreak/>
              <w:t>Finance and CFO. (</w:t>
            </w:r>
            <w:hyperlink r:id="rId14" w:tooltip="Mackenzie Health Announces New VP, Finance and CFO - Boyden" w:history="1">
              <w:r w:rsidRPr="00797E1F">
                <w:rPr>
                  <w:rStyle w:val="Hyperlink"/>
                </w:rPr>
                <w:t>Boyden</w:t>
              </w:r>
            </w:hyperlink>
            <w:r w:rsidRPr="00797E1F">
              <w:t>)</w:t>
            </w:r>
          </w:p>
        </w:tc>
        <w:tc>
          <w:tcPr>
            <w:tcW w:w="0" w:type="auto"/>
            <w:vAlign w:val="center"/>
            <w:hideMark/>
          </w:tcPr>
          <w:p w14:paraId="715DA425" w14:textId="77777777" w:rsidR="00797E1F" w:rsidRPr="00797E1F" w:rsidRDefault="00797E1F" w:rsidP="00797E1F">
            <w:r w:rsidRPr="00797E1F">
              <w:rPr>
                <w:b/>
                <w:bCs/>
              </w:rPr>
              <w:lastRenderedPageBreak/>
              <w:t>August 28, 2023</w:t>
            </w:r>
          </w:p>
        </w:tc>
        <w:tc>
          <w:tcPr>
            <w:tcW w:w="0" w:type="auto"/>
            <w:vAlign w:val="center"/>
            <w:hideMark/>
          </w:tcPr>
          <w:p w14:paraId="306F147B" w14:textId="77777777" w:rsidR="00797E1F" w:rsidRPr="00797E1F" w:rsidRDefault="00797E1F" w:rsidP="00797E1F">
            <w:r w:rsidRPr="00797E1F">
              <w:t>Mackenzie Health announcement reproduced by Boyden; Mackenzie Health organizational structure</w:t>
            </w:r>
          </w:p>
        </w:tc>
        <w:tc>
          <w:tcPr>
            <w:tcW w:w="0" w:type="auto"/>
            <w:vAlign w:val="center"/>
            <w:hideMark/>
          </w:tcPr>
          <w:p w14:paraId="30718209" w14:textId="77777777" w:rsidR="00797E1F" w:rsidRPr="00797E1F" w:rsidRDefault="00797E1F" w:rsidP="00797E1F">
            <w:hyperlink r:id="rId15" w:history="1">
              <w:r w:rsidRPr="00797E1F">
                <w:rPr>
                  <w:rStyle w:val="Hyperlink"/>
                </w:rPr>
                <w:t>Boyden – Mackenzie Health announces new VP Finance and CFO</w:t>
              </w:r>
            </w:hyperlink>
          </w:p>
        </w:tc>
      </w:tr>
      <w:tr w:rsidR="00797E1F" w:rsidRPr="00797E1F" w14:paraId="75CD8900" w14:textId="77777777">
        <w:trPr>
          <w:tblCellSpacing w:w="15" w:type="dxa"/>
        </w:trPr>
        <w:tc>
          <w:tcPr>
            <w:tcW w:w="0" w:type="auto"/>
            <w:vAlign w:val="center"/>
            <w:hideMark/>
          </w:tcPr>
          <w:p w14:paraId="5B32E764" w14:textId="77777777" w:rsidR="00797E1F" w:rsidRPr="00797E1F" w:rsidRDefault="00797E1F" w:rsidP="00797E1F">
            <w:r w:rsidRPr="00797E1F">
              <w:rPr>
                <w:b/>
                <w:bCs/>
              </w:rPr>
              <w:t>Mackenzie Health</w:t>
            </w:r>
          </w:p>
        </w:tc>
        <w:tc>
          <w:tcPr>
            <w:tcW w:w="0" w:type="auto"/>
            <w:vAlign w:val="center"/>
            <w:hideMark/>
          </w:tcPr>
          <w:p w14:paraId="4AE3CDD4" w14:textId="77777777" w:rsidR="00797E1F" w:rsidRPr="00797E1F" w:rsidRDefault="00797E1F" w:rsidP="00797E1F">
            <w:r w:rsidRPr="00797E1F">
              <w:rPr>
                <w:b/>
                <w:bCs/>
              </w:rPr>
              <w:t>President &amp; CEO succession — Altaf Stationwala announces departure</w:t>
            </w:r>
          </w:p>
        </w:tc>
        <w:tc>
          <w:tcPr>
            <w:tcW w:w="0" w:type="auto"/>
            <w:vAlign w:val="center"/>
            <w:hideMark/>
          </w:tcPr>
          <w:p w14:paraId="205C2A70" w14:textId="77777777" w:rsidR="00797E1F" w:rsidRPr="00797E1F" w:rsidRDefault="00797E1F" w:rsidP="00797E1F">
            <w:r w:rsidRPr="00797E1F">
              <w:t xml:space="preserve">After more than </w:t>
            </w:r>
            <w:r w:rsidRPr="00797E1F">
              <w:rPr>
                <w:b/>
                <w:bCs/>
              </w:rPr>
              <w:t>14 years</w:t>
            </w:r>
            <w:r w:rsidRPr="00797E1F">
              <w:t xml:space="preserve"> as Mackenzie Health President and CEO, </w:t>
            </w:r>
            <w:r w:rsidRPr="00797E1F">
              <w:rPr>
                <w:b/>
                <w:bCs/>
              </w:rPr>
              <w:t>Altaf Stationwala</w:t>
            </w:r>
            <w:r w:rsidRPr="00797E1F">
              <w:t xml:space="preserve"> announced he would leave to become President and CEO of Unity Health Toronto, effective July 1, 2025. Mackenzie Health said his final day with the organization would be June 27, 2025 and initiated a permanent CEO search. (</w:t>
            </w:r>
            <w:hyperlink r:id="rId16" w:tooltip="A leadership update from Mackenzie Health | News - Mackenzie Health" w:history="1">
              <w:r w:rsidRPr="00797E1F">
                <w:rPr>
                  <w:rStyle w:val="Hyperlink"/>
                </w:rPr>
                <w:t>Mackenzie Health</w:t>
              </w:r>
            </w:hyperlink>
            <w:r w:rsidRPr="00797E1F">
              <w:t>)</w:t>
            </w:r>
          </w:p>
        </w:tc>
        <w:tc>
          <w:tcPr>
            <w:tcW w:w="0" w:type="auto"/>
            <w:vAlign w:val="center"/>
            <w:hideMark/>
          </w:tcPr>
          <w:p w14:paraId="0AD4DE29" w14:textId="77777777" w:rsidR="00797E1F" w:rsidRPr="00797E1F" w:rsidRDefault="00797E1F" w:rsidP="00797E1F">
            <w:r w:rsidRPr="00797E1F">
              <w:rPr>
                <w:b/>
                <w:bCs/>
              </w:rPr>
              <w:t>March 28, 2025</w:t>
            </w:r>
          </w:p>
        </w:tc>
        <w:tc>
          <w:tcPr>
            <w:tcW w:w="0" w:type="auto"/>
            <w:vAlign w:val="center"/>
            <w:hideMark/>
          </w:tcPr>
          <w:p w14:paraId="235B8BB6" w14:textId="77777777" w:rsidR="00797E1F" w:rsidRPr="00797E1F" w:rsidRDefault="00797E1F" w:rsidP="00797E1F">
            <w:r w:rsidRPr="00797E1F">
              <w:t>Mackenzie Health leadership update</w:t>
            </w:r>
          </w:p>
        </w:tc>
        <w:tc>
          <w:tcPr>
            <w:tcW w:w="0" w:type="auto"/>
            <w:vAlign w:val="center"/>
            <w:hideMark/>
          </w:tcPr>
          <w:p w14:paraId="0A0B7D2B" w14:textId="77777777" w:rsidR="00797E1F" w:rsidRPr="00797E1F" w:rsidRDefault="00797E1F" w:rsidP="00797E1F">
            <w:hyperlink r:id="rId17" w:history="1">
              <w:r w:rsidRPr="00797E1F">
                <w:rPr>
                  <w:rStyle w:val="Hyperlink"/>
                </w:rPr>
                <w:t>Mackenzie Health – Leadership update</w:t>
              </w:r>
            </w:hyperlink>
          </w:p>
        </w:tc>
      </w:tr>
      <w:tr w:rsidR="00797E1F" w:rsidRPr="00797E1F" w14:paraId="20C92380" w14:textId="77777777">
        <w:trPr>
          <w:tblCellSpacing w:w="15" w:type="dxa"/>
        </w:trPr>
        <w:tc>
          <w:tcPr>
            <w:tcW w:w="0" w:type="auto"/>
            <w:vAlign w:val="center"/>
            <w:hideMark/>
          </w:tcPr>
          <w:p w14:paraId="690DAF8C" w14:textId="77777777" w:rsidR="00797E1F" w:rsidRPr="00797E1F" w:rsidRDefault="00797E1F" w:rsidP="00797E1F">
            <w:r w:rsidRPr="00797E1F">
              <w:rPr>
                <w:b/>
                <w:bCs/>
              </w:rPr>
              <w:t>Mackenzie Health</w:t>
            </w:r>
          </w:p>
        </w:tc>
        <w:tc>
          <w:tcPr>
            <w:tcW w:w="0" w:type="auto"/>
            <w:vAlign w:val="center"/>
            <w:hideMark/>
          </w:tcPr>
          <w:p w14:paraId="4D147316" w14:textId="77777777" w:rsidR="00797E1F" w:rsidRPr="00797E1F" w:rsidRDefault="00797E1F" w:rsidP="00797E1F">
            <w:r w:rsidRPr="00797E1F">
              <w:rPr>
                <w:b/>
                <w:bCs/>
              </w:rPr>
              <w:t>Interim President &amp; CEO — Mary-Agnes Wilson</w:t>
            </w:r>
          </w:p>
        </w:tc>
        <w:tc>
          <w:tcPr>
            <w:tcW w:w="0" w:type="auto"/>
            <w:vAlign w:val="center"/>
            <w:hideMark/>
          </w:tcPr>
          <w:p w14:paraId="248FFC0B" w14:textId="77777777" w:rsidR="00797E1F" w:rsidRPr="00797E1F" w:rsidRDefault="00797E1F" w:rsidP="00797E1F">
            <w:r w:rsidRPr="00797E1F">
              <w:rPr>
                <w:b/>
                <w:bCs/>
              </w:rPr>
              <w:t>Mary-Agnes Wilson</w:t>
            </w:r>
            <w:r w:rsidRPr="00797E1F">
              <w:t xml:space="preserve">, previously Executive Vice President, COO and Chief Nursing Executive, was appointed </w:t>
            </w:r>
            <w:r w:rsidRPr="00797E1F">
              <w:rPr>
                <w:b/>
                <w:bCs/>
              </w:rPr>
              <w:lastRenderedPageBreak/>
              <w:t>Interim President and CEO</w:t>
            </w:r>
            <w:r w:rsidRPr="00797E1F">
              <w:t xml:space="preserve"> to provide continuity during the CEO succession process. Her appointment followed Stationwala’s departure announcement and became operational with the leadership transition in July 2025. (</w:t>
            </w:r>
            <w:hyperlink r:id="rId18" w:tooltip="A leadership update from Mackenzie Health | News - Mackenzie Health" w:history="1">
              <w:r w:rsidRPr="00797E1F">
                <w:rPr>
                  <w:rStyle w:val="Hyperlink"/>
                </w:rPr>
                <w:t>Mackenzie Health</w:t>
              </w:r>
            </w:hyperlink>
            <w:r w:rsidRPr="00797E1F">
              <w:t>)</w:t>
            </w:r>
          </w:p>
        </w:tc>
        <w:tc>
          <w:tcPr>
            <w:tcW w:w="0" w:type="auto"/>
            <w:vAlign w:val="center"/>
            <w:hideMark/>
          </w:tcPr>
          <w:p w14:paraId="42C4FECC" w14:textId="77777777" w:rsidR="00797E1F" w:rsidRPr="00797E1F" w:rsidRDefault="00797E1F" w:rsidP="00797E1F">
            <w:r w:rsidRPr="00797E1F">
              <w:rPr>
                <w:b/>
                <w:bCs/>
              </w:rPr>
              <w:lastRenderedPageBreak/>
              <w:t>July 2025</w:t>
            </w:r>
          </w:p>
        </w:tc>
        <w:tc>
          <w:tcPr>
            <w:tcW w:w="0" w:type="auto"/>
            <w:vAlign w:val="center"/>
            <w:hideMark/>
          </w:tcPr>
          <w:p w14:paraId="1A6FB8EB" w14:textId="77777777" w:rsidR="00797E1F" w:rsidRPr="00797E1F" w:rsidRDefault="00797E1F" w:rsidP="00797E1F">
            <w:r w:rsidRPr="00797E1F">
              <w:t>Mackenzie Health leadership announcement</w:t>
            </w:r>
          </w:p>
        </w:tc>
        <w:tc>
          <w:tcPr>
            <w:tcW w:w="0" w:type="auto"/>
            <w:vAlign w:val="center"/>
            <w:hideMark/>
          </w:tcPr>
          <w:p w14:paraId="4B15DCEC" w14:textId="77777777" w:rsidR="00797E1F" w:rsidRPr="00797E1F" w:rsidRDefault="00797E1F" w:rsidP="00797E1F">
            <w:hyperlink r:id="rId19" w:history="1">
              <w:r w:rsidRPr="00797E1F">
                <w:rPr>
                  <w:rStyle w:val="Hyperlink"/>
                </w:rPr>
                <w:t>Mackenzie Health – Welcoming new leadership</w:t>
              </w:r>
            </w:hyperlink>
          </w:p>
        </w:tc>
      </w:tr>
      <w:tr w:rsidR="00797E1F" w:rsidRPr="00797E1F" w14:paraId="25DAC88B" w14:textId="77777777">
        <w:trPr>
          <w:tblCellSpacing w:w="15" w:type="dxa"/>
        </w:trPr>
        <w:tc>
          <w:tcPr>
            <w:tcW w:w="0" w:type="auto"/>
            <w:vAlign w:val="center"/>
            <w:hideMark/>
          </w:tcPr>
          <w:p w14:paraId="5F63B034" w14:textId="77777777" w:rsidR="00797E1F" w:rsidRPr="00797E1F" w:rsidRDefault="00797E1F" w:rsidP="00797E1F">
            <w:r w:rsidRPr="00797E1F">
              <w:rPr>
                <w:b/>
                <w:bCs/>
              </w:rPr>
              <w:t>Mackenzie Health</w:t>
            </w:r>
          </w:p>
        </w:tc>
        <w:tc>
          <w:tcPr>
            <w:tcW w:w="0" w:type="auto"/>
            <w:vAlign w:val="center"/>
            <w:hideMark/>
          </w:tcPr>
          <w:p w14:paraId="0E6B9868" w14:textId="77777777" w:rsidR="00797E1F" w:rsidRPr="00797E1F" w:rsidRDefault="00797E1F" w:rsidP="00797E1F">
            <w:r w:rsidRPr="00797E1F">
              <w:rPr>
                <w:b/>
                <w:bCs/>
              </w:rPr>
              <w:t>Board Chair transition — Stephanie Zee → John Fursey</w:t>
            </w:r>
          </w:p>
        </w:tc>
        <w:tc>
          <w:tcPr>
            <w:tcW w:w="0" w:type="auto"/>
            <w:vAlign w:val="center"/>
            <w:hideMark/>
          </w:tcPr>
          <w:p w14:paraId="50C27545" w14:textId="77777777" w:rsidR="00797E1F" w:rsidRPr="00797E1F" w:rsidRDefault="00797E1F" w:rsidP="00797E1F">
            <w:r w:rsidRPr="00797E1F">
              <w:rPr>
                <w:b/>
                <w:bCs/>
              </w:rPr>
              <w:t>John Fursey</w:t>
            </w:r>
            <w:r w:rsidRPr="00797E1F">
              <w:t xml:space="preserve"> was appointed Chair of the Mackenzie Health Board at the June 19, 2025 Annual General Meeting, succeeding </w:t>
            </w:r>
            <w:r w:rsidRPr="00797E1F">
              <w:rPr>
                <w:b/>
                <w:bCs/>
              </w:rPr>
              <w:t>Stephanie Zee</w:t>
            </w:r>
            <w:r w:rsidRPr="00797E1F">
              <w:t xml:space="preserve">. Fursey had joined the Board in 2023 and had served on Finance &amp; Audit, Human Resources and </w:t>
            </w:r>
            <w:r w:rsidRPr="00797E1F">
              <w:lastRenderedPageBreak/>
              <w:t xml:space="preserve">Governance-related work. Mackenzie Health simultaneously thanked outgoing Chair Zee and departing directors </w:t>
            </w:r>
            <w:r w:rsidRPr="00797E1F">
              <w:rPr>
                <w:b/>
                <w:bCs/>
              </w:rPr>
              <w:t>Fay Lim-Lambie</w:t>
            </w:r>
            <w:r w:rsidRPr="00797E1F">
              <w:t xml:space="preserve"> and </w:t>
            </w:r>
            <w:r w:rsidRPr="00797E1F">
              <w:rPr>
                <w:b/>
                <w:bCs/>
              </w:rPr>
              <w:t>Ruby Philip-Katyal</w:t>
            </w:r>
            <w:r w:rsidRPr="00797E1F">
              <w:t>. (</w:t>
            </w:r>
            <w:hyperlink r:id="rId20" w:tooltip="Welcoming the new Chair of the Mackenzie Health Board of Directors | News" w:history="1">
              <w:r w:rsidRPr="00797E1F">
                <w:rPr>
                  <w:rStyle w:val="Hyperlink"/>
                </w:rPr>
                <w:t>Mackenzie Health</w:t>
              </w:r>
            </w:hyperlink>
            <w:r w:rsidRPr="00797E1F">
              <w:t>)</w:t>
            </w:r>
          </w:p>
        </w:tc>
        <w:tc>
          <w:tcPr>
            <w:tcW w:w="0" w:type="auto"/>
            <w:vAlign w:val="center"/>
            <w:hideMark/>
          </w:tcPr>
          <w:p w14:paraId="4F19A757" w14:textId="77777777" w:rsidR="00797E1F" w:rsidRPr="00797E1F" w:rsidRDefault="00797E1F" w:rsidP="00797E1F">
            <w:r w:rsidRPr="00797E1F">
              <w:rPr>
                <w:b/>
                <w:bCs/>
              </w:rPr>
              <w:lastRenderedPageBreak/>
              <w:t>June 19, 2025</w:t>
            </w:r>
          </w:p>
        </w:tc>
        <w:tc>
          <w:tcPr>
            <w:tcW w:w="0" w:type="auto"/>
            <w:vAlign w:val="center"/>
            <w:hideMark/>
          </w:tcPr>
          <w:p w14:paraId="26359531" w14:textId="77777777" w:rsidR="00797E1F" w:rsidRPr="00797E1F" w:rsidRDefault="00797E1F" w:rsidP="00797E1F">
            <w:r w:rsidRPr="00797E1F">
              <w:t>Mackenzie Health Board Chair announcement</w:t>
            </w:r>
          </w:p>
        </w:tc>
        <w:tc>
          <w:tcPr>
            <w:tcW w:w="0" w:type="auto"/>
            <w:vAlign w:val="center"/>
            <w:hideMark/>
          </w:tcPr>
          <w:p w14:paraId="70A93172" w14:textId="77777777" w:rsidR="00797E1F" w:rsidRPr="00797E1F" w:rsidRDefault="00797E1F" w:rsidP="00797E1F">
            <w:hyperlink r:id="rId21" w:history="1">
              <w:r w:rsidRPr="00797E1F">
                <w:rPr>
                  <w:rStyle w:val="Hyperlink"/>
                </w:rPr>
                <w:t>Mackenzie Health – New Board Chair</w:t>
              </w:r>
            </w:hyperlink>
          </w:p>
        </w:tc>
      </w:tr>
      <w:tr w:rsidR="00797E1F" w:rsidRPr="00797E1F" w14:paraId="0F993549" w14:textId="77777777">
        <w:trPr>
          <w:tblCellSpacing w:w="15" w:type="dxa"/>
        </w:trPr>
        <w:tc>
          <w:tcPr>
            <w:tcW w:w="0" w:type="auto"/>
            <w:vAlign w:val="center"/>
            <w:hideMark/>
          </w:tcPr>
          <w:p w14:paraId="554C4626" w14:textId="77777777" w:rsidR="00797E1F" w:rsidRPr="00797E1F" w:rsidRDefault="00797E1F" w:rsidP="00797E1F">
            <w:r w:rsidRPr="00797E1F">
              <w:rPr>
                <w:b/>
                <w:bCs/>
              </w:rPr>
              <w:t>Mackenzie Health</w:t>
            </w:r>
          </w:p>
        </w:tc>
        <w:tc>
          <w:tcPr>
            <w:tcW w:w="0" w:type="auto"/>
            <w:vAlign w:val="center"/>
            <w:hideMark/>
          </w:tcPr>
          <w:p w14:paraId="6A2C0ED9" w14:textId="77777777" w:rsidR="00797E1F" w:rsidRPr="00797E1F" w:rsidRDefault="00797E1F" w:rsidP="00797E1F">
            <w:r w:rsidRPr="00797E1F">
              <w:rPr>
                <w:b/>
                <w:bCs/>
              </w:rPr>
              <w:t>Board member additions — Heidi Francis and Viki Lazaris</w:t>
            </w:r>
          </w:p>
        </w:tc>
        <w:tc>
          <w:tcPr>
            <w:tcW w:w="0" w:type="auto"/>
            <w:vAlign w:val="center"/>
            <w:hideMark/>
          </w:tcPr>
          <w:p w14:paraId="37427C04" w14:textId="77777777" w:rsidR="00797E1F" w:rsidRPr="00797E1F" w:rsidRDefault="00797E1F" w:rsidP="00797E1F">
            <w:r w:rsidRPr="00797E1F">
              <w:t xml:space="preserve">Mackenzie Health’s 2025 Board nominations included </w:t>
            </w:r>
            <w:r w:rsidRPr="00797E1F">
              <w:rPr>
                <w:b/>
                <w:bCs/>
              </w:rPr>
              <w:t>Heidi Francis</w:t>
            </w:r>
            <w:r w:rsidRPr="00797E1F">
              <w:t xml:space="preserve"> and </w:t>
            </w:r>
            <w:r w:rsidRPr="00797E1F">
              <w:rPr>
                <w:b/>
                <w:bCs/>
              </w:rPr>
              <w:t>Viki Lazaris</w:t>
            </w:r>
            <w:r w:rsidRPr="00797E1F">
              <w:t xml:space="preserve"> for three-year terms. They joined the Board as part of the 2025 governance refresh. (</w:t>
            </w:r>
            <w:hyperlink r:id="rId22" w:tooltip="Month Day, Year" w:history="1">
              <w:r w:rsidRPr="00797E1F">
                <w:rPr>
                  <w:rStyle w:val="Hyperlink"/>
                </w:rPr>
                <w:t>Mackenzie Health</w:t>
              </w:r>
            </w:hyperlink>
            <w:r w:rsidRPr="00797E1F">
              <w:t>)</w:t>
            </w:r>
          </w:p>
        </w:tc>
        <w:tc>
          <w:tcPr>
            <w:tcW w:w="0" w:type="auto"/>
            <w:vAlign w:val="center"/>
            <w:hideMark/>
          </w:tcPr>
          <w:p w14:paraId="0C9C6F7C" w14:textId="77777777" w:rsidR="00797E1F" w:rsidRPr="00797E1F" w:rsidRDefault="00797E1F" w:rsidP="00797E1F">
            <w:r w:rsidRPr="00797E1F">
              <w:rPr>
                <w:b/>
                <w:bCs/>
              </w:rPr>
              <w:t>June 19, 2025</w:t>
            </w:r>
          </w:p>
        </w:tc>
        <w:tc>
          <w:tcPr>
            <w:tcW w:w="0" w:type="auto"/>
            <w:vAlign w:val="center"/>
            <w:hideMark/>
          </w:tcPr>
          <w:p w14:paraId="686DAD34" w14:textId="77777777" w:rsidR="00797E1F" w:rsidRPr="00797E1F" w:rsidRDefault="00797E1F" w:rsidP="00797E1F">
            <w:r w:rsidRPr="00797E1F">
              <w:t>Mackenzie Health Board minutes / post-AGM agenda</w:t>
            </w:r>
          </w:p>
        </w:tc>
        <w:tc>
          <w:tcPr>
            <w:tcW w:w="0" w:type="auto"/>
            <w:vAlign w:val="center"/>
            <w:hideMark/>
          </w:tcPr>
          <w:p w14:paraId="529A96D4" w14:textId="77777777" w:rsidR="00797E1F" w:rsidRPr="00797E1F" w:rsidRDefault="00797E1F" w:rsidP="00797E1F">
            <w:hyperlink r:id="rId23" w:history="1">
              <w:r w:rsidRPr="00797E1F">
                <w:rPr>
                  <w:rStyle w:val="Hyperlink"/>
                </w:rPr>
                <w:t>Mackenzie Health – 2025 Board materials</w:t>
              </w:r>
            </w:hyperlink>
          </w:p>
        </w:tc>
      </w:tr>
      <w:tr w:rsidR="00797E1F" w:rsidRPr="00797E1F" w14:paraId="7B52AD77" w14:textId="77777777">
        <w:trPr>
          <w:tblCellSpacing w:w="15" w:type="dxa"/>
        </w:trPr>
        <w:tc>
          <w:tcPr>
            <w:tcW w:w="0" w:type="auto"/>
            <w:vAlign w:val="center"/>
            <w:hideMark/>
          </w:tcPr>
          <w:p w14:paraId="039DE513" w14:textId="77777777" w:rsidR="00797E1F" w:rsidRPr="00797E1F" w:rsidRDefault="00797E1F" w:rsidP="00797E1F">
            <w:r w:rsidRPr="00797E1F">
              <w:rPr>
                <w:b/>
                <w:bCs/>
              </w:rPr>
              <w:t>Mackenzie Health</w:t>
            </w:r>
          </w:p>
        </w:tc>
        <w:tc>
          <w:tcPr>
            <w:tcW w:w="0" w:type="auto"/>
            <w:vAlign w:val="center"/>
            <w:hideMark/>
          </w:tcPr>
          <w:p w14:paraId="5B69BC2E" w14:textId="77777777" w:rsidR="00797E1F" w:rsidRPr="00797E1F" w:rsidRDefault="00797E1F" w:rsidP="00797E1F">
            <w:r w:rsidRPr="00797E1F">
              <w:rPr>
                <w:b/>
                <w:bCs/>
              </w:rPr>
              <w:t xml:space="preserve">Board member additions — Dr. Kimia Honarmand </w:t>
            </w:r>
            <w:r w:rsidRPr="00797E1F">
              <w:rPr>
                <w:b/>
                <w:bCs/>
              </w:rPr>
              <w:lastRenderedPageBreak/>
              <w:t>and Dr. Jun Yuan</w:t>
            </w:r>
          </w:p>
        </w:tc>
        <w:tc>
          <w:tcPr>
            <w:tcW w:w="0" w:type="auto"/>
            <w:vAlign w:val="center"/>
            <w:hideMark/>
          </w:tcPr>
          <w:p w14:paraId="026505FC" w14:textId="77777777" w:rsidR="00797E1F" w:rsidRPr="00797E1F" w:rsidRDefault="00797E1F" w:rsidP="00797E1F">
            <w:r w:rsidRPr="00797E1F">
              <w:lastRenderedPageBreak/>
              <w:t xml:space="preserve">The 2025 Board refresh also brought in </w:t>
            </w:r>
            <w:r w:rsidRPr="00797E1F">
              <w:rPr>
                <w:b/>
                <w:bCs/>
              </w:rPr>
              <w:t>Dr. Kimia Honarmand</w:t>
            </w:r>
            <w:r w:rsidRPr="00797E1F">
              <w:t xml:space="preserve"> and </w:t>
            </w:r>
            <w:r w:rsidRPr="00797E1F">
              <w:rPr>
                <w:b/>
                <w:bCs/>
              </w:rPr>
              <w:lastRenderedPageBreak/>
              <w:t>Dr. Jun Yuan</w:t>
            </w:r>
            <w:r w:rsidRPr="00797E1F">
              <w:t>. Mackenzie Health subsequently identified four new community leaders — Francis, Honarmand, Lazaris and Yuan — as additions to the Board. By October 2025 all four were sitting directors. (</w:t>
            </w:r>
            <w:hyperlink r:id="rId24" w:tooltip="#mackenziehealth #leadership #yorkregion #healthcare | Mackenzie Health | 19 comments" w:history="1">
              <w:r w:rsidRPr="00797E1F">
                <w:rPr>
                  <w:rStyle w:val="Hyperlink"/>
                </w:rPr>
                <w:t>LinkedIn</w:t>
              </w:r>
            </w:hyperlink>
            <w:r w:rsidRPr="00797E1F">
              <w:t>)</w:t>
            </w:r>
          </w:p>
        </w:tc>
        <w:tc>
          <w:tcPr>
            <w:tcW w:w="0" w:type="auto"/>
            <w:vAlign w:val="center"/>
            <w:hideMark/>
          </w:tcPr>
          <w:p w14:paraId="78A33CC8" w14:textId="77777777" w:rsidR="00797E1F" w:rsidRPr="00797E1F" w:rsidRDefault="00797E1F" w:rsidP="00797E1F">
            <w:r w:rsidRPr="00797E1F">
              <w:rPr>
                <w:b/>
                <w:bCs/>
              </w:rPr>
              <w:lastRenderedPageBreak/>
              <w:t>June 19, 2025</w:t>
            </w:r>
          </w:p>
        </w:tc>
        <w:tc>
          <w:tcPr>
            <w:tcW w:w="0" w:type="auto"/>
            <w:vAlign w:val="center"/>
            <w:hideMark/>
          </w:tcPr>
          <w:p w14:paraId="295FB341" w14:textId="77777777" w:rsidR="00797E1F" w:rsidRPr="00797E1F" w:rsidRDefault="00797E1F" w:rsidP="00797E1F">
            <w:r w:rsidRPr="00797E1F">
              <w:t>Mackenzie Health / Board materials</w:t>
            </w:r>
          </w:p>
        </w:tc>
        <w:tc>
          <w:tcPr>
            <w:tcW w:w="0" w:type="auto"/>
            <w:vAlign w:val="center"/>
            <w:hideMark/>
          </w:tcPr>
          <w:p w14:paraId="576C9310" w14:textId="77777777" w:rsidR="00797E1F" w:rsidRPr="00797E1F" w:rsidRDefault="00797E1F" w:rsidP="00797E1F">
            <w:hyperlink r:id="rId25" w:history="1">
              <w:r w:rsidRPr="00797E1F">
                <w:rPr>
                  <w:rStyle w:val="Hyperlink"/>
                </w:rPr>
                <w:t>Mackenzie Health – 2025 Board materials</w:t>
              </w:r>
            </w:hyperlink>
          </w:p>
        </w:tc>
      </w:tr>
      <w:tr w:rsidR="00797E1F" w:rsidRPr="00797E1F" w14:paraId="029E1D05" w14:textId="77777777">
        <w:trPr>
          <w:tblCellSpacing w:w="15" w:type="dxa"/>
        </w:trPr>
        <w:tc>
          <w:tcPr>
            <w:tcW w:w="0" w:type="auto"/>
            <w:vAlign w:val="center"/>
            <w:hideMark/>
          </w:tcPr>
          <w:p w14:paraId="2DD5BA93" w14:textId="77777777" w:rsidR="00797E1F" w:rsidRPr="00797E1F" w:rsidRDefault="00797E1F" w:rsidP="00797E1F">
            <w:r w:rsidRPr="00797E1F">
              <w:rPr>
                <w:b/>
                <w:bCs/>
              </w:rPr>
              <w:t>Mackenzie Health</w:t>
            </w:r>
          </w:p>
        </w:tc>
        <w:tc>
          <w:tcPr>
            <w:tcW w:w="0" w:type="auto"/>
            <w:vAlign w:val="center"/>
            <w:hideMark/>
          </w:tcPr>
          <w:p w14:paraId="7B63551E" w14:textId="77777777" w:rsidR="00797E1F" w:rsidRPr="00797E1F" w:rsidRDefault="00797E1F" w:rsidP="00797E1F">
            <w:r w:rsidRPr="00797E1F">
              <w:rPr>
                <w:b/>
                <w:bCs/>
              </w:rPr>
              <w:t>Board departures — Fay Lim-Lambie and Ruby Philip-Katyal</w:t>
            </w:r>
          </w:p>
        </w:tc>
        <w:tc>
          <w:tcPr>
            <w:tcW w:w="0" w:type="auto"/>
            <w:vAlign w:val="center"/>
            <w:hideMark/>
          </w:tcPr>
          <w:p w14:paraId="2CC55730" w14:textId="77777777" w:rsidR="00797E1F" w:rsidRPr="00797E1F" w:rsidRDefault="00797E1F" w:rsidP="00797E1F">
            <w:r w:rsidRPr="00797E1F">
              <w:t xml:space="preserve">As part of the 2025 Board transition, Mackenzie Health specifically recognized </w:t>
            </w:r>
            <w:r w:rsidRPr="00797E1F">
              <w:rPr>
                <w:b/>
                <w:bCs/>
              </w:rPr>
              <w:t>Fay Lim-Lambie</w:t>
            </w:r>
            <w:r w:rsidRPr="00797E1F">
              <w:t xml:space="preserve"> and </w:t>
            </w:r>
            <w:r w:rsidRPr="00797E1F">
              <w:rPr>
                <w:b/>
                <w:bCs/>
              </w:rPr>
              <w:t>Ruby Philip-Katyal</w:t>
            </w:r>
            <w:r w:rsidRPr="00797E1F">
              <w:t xml:space="preserve"> as outgoing directors, ending their Board service at the June 2025 governance transition. (</w:t>
            </w:r>
            <w:hyperlink r:id="rId26" w:tooltip="Welcoming the new Chair of the Mackenzie Health Board of Directors | News" w:history="1">
              <w:r w:rsidRPr="00797E1F">
                <w:rPr>
                  <w:rStyle w:val="Hyperlink"/>
                </w:rPr>
                <w:t>Mackenzie Health</w:t>
              </w:r>
            </w:hyperlink>
            <w:r w:rsidRPr="00797E1F">
              <w:t>)</w:t>
            </w:r>
          </w:p>
        </w:tc>
        <w:tc>
          <w:tcPr>
            <w:tcW w:w="0" w:type="auto"/>
            <w:vAlign w:val="center"/>
            <w:hideMark/>
          </w:tcPr>
          <w:p w14:paraId="29AE8682" w14:textId="77777777" w:rsidR="00797E1F" w:rsidRPr="00797E1F" w:rsidRDefault="00797E1F" w:rsidP="00797E1F">
            <w:r w:rsidRPr="00797E1F">
              <w:rPr>
                <w:b/>
                <w:bCs/>
              </w:rPr>
              <w:t>June 19, 2025</w:t>
            </w:r>
          </w:p>
        </w:tc>
        <w:tc>
          <w:tcPr>
            <w:tcW w:w="0" w:type="auto"/>
            <w:vAlign w:val="center"/>
            <w:hideMark/>
          </w:tcPr>
          <w:p w14:paraId="276AFA4D" w14:textId="77777777" w:rsidR="00797E1F" w:rsidRPr="00797E1F" w:rsidRDefault="00797E1F" w:rsidP="00797E1F">
            <w:r w:rsidRPr="00797E1F">
              <w:t>Mackenzie Health Board Chair announcement</w:t>
            </w:r>
          </w:p>
        </w:tc>
        <w:tc>
          <w:tcPr>
            <w:tcW w:w="0" w:type="auto"/>
            <w:vAlign w:val="center"/>
            <w:hideMark/>
          </w:tcPr>
          <w:p w14:paraId="4E1123FA" w14:textId="77777777" w:rsidR="00797E1F" w:rsidRPr="00797E1F" w:rsidRDefault="00797E1F" w:rsidP="00797E1F">
            <w:hyperlink r:id="rId27" w:history="1">
              <w:r w:rsidRPr="00797E1F">
                <w:rPr>
                  <w:rStyle w:val="Hyperlink"/>
                </w:rPr>
                <w:t>Mackenzie Health – New Board Chair</w:t>
              </w:r>
            </w:hyperlink>
          </w:p>
        </w:tc>
      </w:tr>
      <w:tr w:rsidR="00797E1F" w:rsidRPr="00797E1F" w14:paraId="6C0905A3" w14:textId="77777777">
        <w:trPr>
          <w:tblCellSpacing w:w="15" w:type="dxa"/>
        </w:trPr>
        <w:tc>
          <w:tcPr>
            <w:tcW w:w="0" w:type="auto"/>
            <w:vAlign w:val="center"/>
            <w:hideMark/>
          </w:tcPr>
          <w:p w14:paraId="06CBEB36" w14:textId="77777777" w:rsidR="00797E1F" w:rsidRPr="00797E1F" w:rsidRDefault="00797E1F" w:rsidP="00797E1F">
            <w:r w:rsidRPr="00797E1F">
              <w:rPr>
                <w:b/>
                <w:bCs/>
              </w:rPr>
              <w:lastRenderedPageBreak/>
              <w:t>Mackenzie Health</w:t>
            </w:r>
          </w:p>
        </w:tc>
        <w:tc>
          <w:tcPr>
            <w:tcW w:w="0" w:type="auto"/>
            <w:vAlign w:val="center"/>
            <w:hideMark/>
          </w:tcPr>
          <w:p w14:paraId="580B3868" w14:textId="77777777" w:rsidR="00797E1F" w:rsidRPr="00797E1F" w:rsidRDefault="00797E1F" w:rsidP="00797E1F">
            <w:r w:rsidRPr="00797E1F">
              <w:rPr>
                <w:b/>
                <w:bCs/>
              </w:rPr>
              <w:t>Chief of Staff transition — Dr. Steven Jackson → Dr. David Rauchwerger</w:t>
            </w:r>
          </w:p>
        </w:tc>
        <w:tc>
          <w:tcPr>
            <w:tcW w:w="0" w:type="auto"/>
            <w:vAlign w:val="center"/>
            <w:hideMark/>
          </w:tcPr>
          <w:p w14:paraId="417FCAAF" w14:textId="77777777" w:rsidR="00797E1F" w:rsidRPr="00797E1F" w:rsidRDefault="00797E1F" w:rsidP="00797E1F">
            <w:r w:rsidRPr="00797E1F">
              <w:t xml:space="preserve">Mackenzie Health appointed </w:t>
            </w:r>
            <w:r w:rsidRPr="00797E1F">
              <w:rPr>
                <w:b/>
                <w:bCs/>
              </w:rPr>
              <w:t>Dr. David Rauchwerger</w:t>
            </w:r>
            <w:r w:rsidRPr="00797E1F">
              <w:t xml:space="preserve"> as its new Chief of Staff, effective December 15, 2025, replacing </w:t>
            </w:r>
            <w:r w:rsidRPr="00797E1F">
              <w:rPr>
                <w:b/>
                <w:bCs/>
              </w:rPr>
              <w:t>Dr. Steven Jackson</w:t>
            </w:r>
            <w:r w:rsidRPr="00797E1F">
              <w:t>, who had served in the role for roughly a decade. Rauchwerger had been Chief and Medical Director of Emergency Medicine and was involved in the launch of Cortellucci Vaughan Hospital and pandemic response. (</w:t>
            </w:r>
            <w:hyperlink r:id="rId28" w:tooltip="Announcing Mackenzie Health’s new Chief of Staff | News" w:history="1">
              <w:r w:rsidRPr="00797E1F">
                <w:rPr>
                  <w:rStyle w:val="Hyperlink"/>
                </w:rPr>
                <w:t>Mackenzie Health</w:t>
              </w:r>
            </w:hyperlink>
            <w:r w:rsidRPr="00797E1F">
              <w:t>)</w:t>
            </w:r>
          </w:p>
        </w:tc>
        <w:tc>
          <w:tcPr>
            <w:tcW w:w="0" w:type="auto"/>
            <w:vAlign w:val="center"/>
            <w:hideMark/>
          </w:tcPr>
          <w:p w14:paraId="5E8F6F1E" w14:textId="77777777" w:rsidR="00797E1F" w:rsidRPr="00797E1F" w:rsidRDefault="00797E1F" w:rsidP="00797E1F">
            <w:r w:rsidRPr="00797E1F">
              <w:rPr>
                <w:b/>
                <w:bCs/>
              </w:rPr>
              <w:t>December 15, 2025</w:t>
            </w:r>
          </w:p>
        </w:tc>
        <w:tc>
          <w:tcPr>
            <w:tcW w:w="0" w:type="auto"/>
            <w:vAlign w:val="center"/>
            <w:hideMark/>
          </w:tcPr>
          <w:p w14:paraId="3FA6C00B" w14:textId="77777777" w:rsidR="00797E1F" w:rsidRPr="00797E1F" w:rsidRDefault="00797E1F" w:rsidP="00797E1F">
            <w:r w:rsidRPr="00797E1F">
              <w:t>Mackenzie Health announcement</w:t>
            </w:r>
          </w:p>
        </w:tc>
        <w:tc>
          <w:tcPr>
            <w:tcW w:w="0" w:type="auto"/>
            <w:vAlign w:val="center"/>
            <w:hideMark/>
          </w:tcPr>
          <w:p w14:paraId="7B224048" w14:textId="77777777" w:rsidR="00797E1F" w:rsidRPr="00797E1F" w:rsidRDefault="00797E1F" w:rsidP="00797E1F">
            <w:hyperlink r:id="rId29" w:history="1">
              <w:r w:rsidRPr="00797E1F">
                <w:rPr>
                  <w:rStyle w:val="Hyperlink"/>
                </w:rPr>
                <w:t>Mackenzie Health – New Chief of Staff</w:t>
              </w:r>
            </w:hyperlink>
          </w:p>
        </w:tc>
      </w:tr>
      <w:tr w:rsidR="00797E1F" w:rsidRPr="00797E1F" w14:paraId="3A6B1FB4" w14:textId="77777777">
        <w:trPr>
          <w:tblCellSpacing w:w="15" w:type="dxa"/>
        </w:trPr>
        <w:tc>
          <w:tcPr>
            <w:tcW w:w="0" w:type="auto"/>
            <w:vAlign w:val="center"/>
            <w:hideMark/>
          </w:tcPr>
          <w:p w14:paraId="312A253E" w14:textId="77777777" w:rsidR="00797E1F" w:rsidRPr="00797E1F" w:rsidRDefault="00797E1F" w:rsidP="00797E1F">
            <w:r w:rsidRPr="00797E1F">
              <w:rPr>
                <w:b/>
                <w:bCs/>
              </w:rPr>
              <w:t>Mackenzie Health</w:t>
            </w:r>
          </w:p>
        </w:tc>
        <w:tc>
          <w:tcPr>
            <w:tcW w:w="0" w:type="auto"/>
            <w:vAlign w:val="center"/>
            <w:hideMark/>
          </w:tcPr>
          <w:p w14:paraId="38E38C12" w14:textId="77777777" w:rsidR="00797E1F" w:rsidRPr="00797E1F" w:rsidRDefault="00797E1F" w:rsidP="00797E1F">
            <w:r w:rsidRPr="00797E1F">
              <w:rPr>
                <w:b/>
                <w:bCs/>
              </w:rPr>
              <w:t>People/HR leadership succession — Stav D’Andrea retirement announced</w:t>
            </w:r>
          </w:p>
        </w:tc>
        <w:tc>
          <w:tcPr>
            <w:tcW w:w="0" w:type="auto"/>
            <w:vAlign w:val="center"/>
            <w:hideMark/>
          </w:tcPr>
          <w:p w14:paraId="0C81727F" w14:textId="77777777" w:rsidR="00797E1F" w:rsidRPr="00797E1F" w:rsidRDefault="00797E1F" w:rsidP="00797E1F">
            <w:r w:rsidRPr="00797E1F">
              <w:t xml:space="preserve">Mackenzie Health disclosed in December 2025 that </w:t>
            </w:r>
            <w:r w:rsidRPr="00797E1F">
              <w:rPr>
                <w:b/>
                <w:bCs/>
              </w:rPr>
              <w:t>Stav D’Andrea</w:t>
            </w:r>
            <w:r w:rsidRPr="00797E1F">
              <w:t xml:space="preserve">, Vice President of </w:t>
            </w:r>
            <w:r w:rsidRPr="00797E1F">
              <w:lastRenderedPageBreak/>
              <w:t xml:space="preserve">People Services and Chief Human Resources Officer, would retire in February 2026 after more than 10 years with the organization. Mackenzie Health said a search would be undertaken for a successor; its April 2026 organizational structure subsequently listed the permanent CHRO position as TBD with </w:t>
            </w:r>
            <w:r w:rsidRPr="00797E1F">
              <w:rPr>
                <w:b/>
                <w:bCs/>
              </w:rPr>
              <w:t>Marissa Salmon</w:t>
            </w:r>
            <w:r w:rsidRPr="00797E1F">
              <w:t xml:space="preserve"> serving as interim CHRO. (</w:t>
            </w:r>
            <w:hyperlink r:id="rId30" w:tooltip="Mackenzie Health Insider: December 2025 | News - Mackenzie Health" w:history="1">
              <w:r w:rsidRPr="00797E1F">
                <w:rPr>
                  <w:rStyle w:val="Hyperlink"/>
                </w:rPr>
                <w:t>Mackenzie Health</w:t>
              </w:r>
            </w:hyperlink>
            <w:r w:rsidRPr="00797E1F">
              <w:t>)</w:t>
            </w:r>
          </w:p>
        </w:tc>
        <w:tc>
          <w:tcPr>
            <w:tcW w:w="0" w:type="auto"/>
            <w:vAlign w:val="center"/>
            <w:hideMark/>
          </w:tcPr>
          <w:p w14:paraId="5D123173" w14:textId="77777777" w:rsidR="00797E1F" w:rsidRPr="00797E1F" w:rsidRDefault="00797E1F" w:rsidP="00797E1F">
            <w:r w:rsidRPr="00797E1F">
              <w:rPr>
                <w:b/>
                <w:bCs/>
              </w:rPr>
              <w:lastRenderedPageBreak/>
              <w:t>December 2025 announcement; February 2026 retirement</w:t>
            </w:r>
          </w:p>
        </w:tc>
        <w:tc>
          <w:tcPr>
            <w:tcW w:w="0" w:type="auto"/>
            <w:vAlign w:val="center"/>
            <w:hideMark/>
          </w:tcPr>
          <w:p w14:paraId="1DFFF547" w14:textId="77777777" w:rsidR="00797E1F" w:rsidRPr="00797E1F" w:rsidRDefault="00797E1F" w:rsidP="00797E1F">
            <w:r w:rsidRPr="00797E1F">
              <w:t>Mackenzie Health Insider / organizational structure</w:t>
            </w:r>
          </w:p>
        </w:tc>
        <w:tc>
          <w:tcPr>
            <w:tcW w:w="0" w:type="auto"/>
            <w:vAlign w:val="center"/>
            <w:hideMark/>
          </w:tcPr>
          <w:p w14:paraId="7F7158DD" w14:textId="77777777" w:rsidR="00797E1F" w:rsidRPr="00797E1F" w:rsidRDefault="00797E1F" w:rsidP="00797E1F">
            <w:hyperlink r:id="rId31" w:history="1">
              <w:r w:rsidRPr="00797E1F">
                <w:rPr>
                  <w:rStyle w:val="Hyperlink"/>
                </w:rPr>
                <w:t>Mackenzie Health – December 2025 Insider</w:t>
              </w:r>
            </w:hyperlink>
          </w:p>
        </w:tc>
      </w:tr>
      <w:tr w:rsidR="00797E1F" w:rsidRPr="00797E1F" w14:paraId="6C6DE89A" w14:textId="77777777">
        <w:trPr>
          <w:tblCellSpacing w:w="15" w:type="dxa"/>
        </w:trPr>
        <w:tc>
          <w:tcPr>
            <w:tcW w:w="0" w:type="auto"/>
            <w:vAlign w:val="center"/>
            <w:hideMark/>
          </w:tcPr>
          <w:p w14:paraId="3AAC1B53" w14:textId="77777777" w:rsidR="00797E1F" w:rsidRPr="00797E1F" w:rsidRDefault="00797E1F" w:rsidP="00797E1F">
            <w:r w:rsidRPr="00797E1F">
              <w:rPr>
                <w:b/>
                <w:bCs/>
              </w:rPr>
              <w:t>Mackenzie Health</w:t>
            </w:r>
          </w:p>
        </w:tc>
        <w:tc>
          <w:tcPr>
            <w:tcW w:w="0" w:type="auto"/>
            <w:vAlign w:val="center"/>
            <w:hideMark/>
          </w:tcPr>
          <w:p w14:paraId="77A11E4F" w14:textId="77777777" w:rsidR="00797E1F" w:rsidRPr="00797E1F" w:rsidRDefault="00797E1F" w:rsidP="00797E1F">
            <w:r w:rsidRPr="00797E1F">
              <w:rPr>
                <w:b/>
                <w:bCs/>
              </w:rPr>
              <w:t>President &amp; CEO succession — Mary-Agnes Wilson → Carmine Stumpo</w:t>
            </w:r>
          </w:p>
        </w:tc>
        <w:tc>
          <w:tcPr>
            <w:tcW w:w="0" w:type="auto"/>
            <w:vAlign w:val="center"/>
            <w:hideMark/>
          </w:tcPr>
          <w:p w14:paraId="7B14B0C3" w14:textId="77777777" w:rsidR="00797E1F" w:rsidRPr="00797E1F" w:rsidRDefault="00797E1F" w:rsidP="00797E1F">
            <w:r w:rsidRPr="00797E1F">
              <w:rPr>
                <w:b/>
                <w:bCs/>
              </w:rPr>
              <w:t>Carmine Stumpo</w:t>
            </w:r>
            <w:r w:rsidRPr="00797E1F">
              <w:t xml:space="preserve"> was appointed Mackenzie Health’s new President and CEO following a </w:t>
            </w:r>
            <w:r w:rsidRPr="00797E1F">
              <w:lastRenderedPageBreak/>
              <w:t xml:space="preserve">national search. He formally assumed the role on </w:t>
            </w:r>
            <w:r w:rsidRPr="00797E1F">
              <w:rPr>
                <w:b/>
                <w:bCs/>
              </w:rPr>
              <w:t>April 13, 2026</w:t>
            </w:r>
            <w:r w:rsidRPr="00797E1F">
              <w:t>, succeeding interim CEO Mary-Agnes Wilson. Stumpo joined from Orillia Soldiers’ Memorial Hospital, where he had served as President and CEO since 2018. (</w:t>
            </w:r>
            <w:hyperlink r:id="rId32" w:tooltip="Announcing Mackenzie Health’s new President and CEO | News" w:history="1">
              <w:r w:rsidRPr="00797E1F">
                <w:rPr>
                  <w:rStyle w:val="Hyperlink"/>
                </w:rPr>
                <w:t>Mackenzie Health</w:t>
              </w:r>
            </w:hyperlink>
            <w:r w:rsidRPr="00797E1F">
              <w:t>)</w:t>
            </w:r>
          </w:p>
        </w:tc>
        <w:tc>
          <w:tcPr>
            <w:tcW w:w="0" w:type="auto"/>
            <w:vAlign w:val="center"/>
            <w:hideMark/>
          </w:tcPr>
          <w:p w14:paraId="63CE109D" w14:textId="77777777" w:rsidR="00797E1F" w:rsidRPr="00797E1F" w:rsidRDefault="00797E1F" w:rsidP="00797E1F">
            <w:r w:rsidRPr="00797E1F">
              <w:rPr>
                <w:b/>
                <w:bCs/>
              </w:rPr>
              <w:lastRenderedPageBreak/>
              <w:t>April 13, 2026</w:t>
            </w:r>
          </w:p>
        </w:tc>
        <w:tc>
          <w:tcPr>
            <w:tcW w:w="0" w:type="auto"/>
            <w:vAlign w:val="center"/>
            <w:hideMark/>
          </w:tcPr>
          <w:p w14:paraId="736046E6" w14:textId="77777777" w:rsidR="00797E1F" w:rsidRPr="00797E1F" w:rsidRDefault="00797E1F" w:rsidP="00797E1F">
            <w:r w:rsidRPr="00797E1F">
              <w:t>Mackenzie Health CEO announcement</w:t>
            </w:r>
          </w:p>
        </w:tc>
        <w:tc>
          <w:tcPr>
            <w:tcW w:w="0" w:type="auto"/>
            <w:vAlign w:val="center"/>
            <w:hideMark/>
          </w:tcPr>
          <w:p w14:paraId="4F8CED06" w14:textId="77777777" w:rsidR="00797E1F" w:rsidRPr="00797E1F" w:rsidRDefault="00797E1F" w:rsidP="00797E1F">
            <w:hyperlink r:id="rId33" w:history="1">
              <w:r w:rsidRPr="00797E1F">
                <w:rPr>
                  <w:rStyle w:val="Hyperlink"/>
                </w:rPr>
                <w:t>Mackenzie Health – New President and CEO</w:t>
              </w:r>
            </w:hyperlink>
          </w:p>
        </w:tc>
      </w:tr>
      <w:tr w:rsidR="00797E1F" w:rsidRPr="00797E1F" w14:paraId="01F48BA3" w14:textId="77777777">
        <w:trPr>
          <w:tblCellSpacing w:w="15" w:type="dxa"/>
        </w:trPr>
        <w:tc>
          <w:tcPr>
            <w:tcW w:w="0" w:type="auto"/>
            <w:vAlign w:val="center"/>
            <w:hideMark/>
          </w:tcPr>
          <w:p w14:paraId="4F814B96" w14:textId="77777777" w:rsidR="00797E1F" w:rsidRPr="00797E1F" w:rsidRDefault="00797E1F" w:rsidP="00797E1F">
            <w:r w:rsidRPr="00797E1F">
              <w:rPr>
                <w:b/>
                <w:bCs/>
              </w:rPr>
              <w:t>Mackenzie Health</w:t>
            </w:r>
          </w:p>
        </w:tc>
        <w:tc>
          <w:tcPr>
            <w:tcW w:w="0" w:type="auto"/>
            <w:vAlign w:val="center"/>
            <w:hideMark/>
          </w:tcPr>
          <w:p w14:paraId="2E3DAC35" w14:textId="77777777" w:rsidR="00797E1F" w:rsidRPr="00797E1F" w:rsidRDefault="00797E1F" w:rsidP="00797E1F">
            <w:r w:rsidRPr="00797E1F">
              <w:rPr>
                <w:b/>
                <w:bCs/>
              </w:rPr>
              <w:t>Executive clinical leadership transition — Mary-Agnes Wilson portfolio → Heather Stewart</w:t>
            </w:r>
          </w:p>
        </w:tc>
        <w:tc>
          <w:tcPr>
            <w:tcW w:w="0" w:type="auto"/>
            <w:vAlign w:val="center"/>
            <w:hideMark/>
          </w:tcPr>
          <w:p w14:paraId="0F044A9E" w14:textId="77777777" w:rsidR="00797E1F" w:rsidRPr="00797E1F" w:rsidRDefault="00797E1F" w:rsidP="00797E1F">
            <w:r w:rsidRPr="00797E1F">
              <w:t xml:space="preserve">Following Wilson’s move to Interim President and CEO, </w:t>
            </w:r>
            <w:r w:rsidRPr="00797E1F">
              <w:rPr>
                <w:b/>
                <w:bCs/>
              </w:rPr>
              <w:t>Heather Stewart</w:t>
            </w:r>
            <w:r w:rsidRPr="00797E1F">
              <w:t xml:space="preserve"> became Interim Executive Vice President, Clinical Services and Chief Nursing Executive. Mackenzie Health’s July 2025 organizational </w:t>
            </w:r>
            <w:r w:rsidRPr="00797E1F">
              <w:lastRenderedPageBreak/>
              <w:t>structure identifies Stewart in that interim role, and the 2026 structure confirms her continued responsibility for the clinical-services portfolio. (</w:t>
            </w:r>
            <w:hyperlink r:id="rId34" w:tooltip="Approval&#10;Effective: July 2, 2025&#10;_________________" w:history="1">
              <w:r w:rsidRPr="00797E1F">
                <w:rPr>
                  <w:rStyle w:val="Hyperlink"/>
                </w:rPr>
                <w:t>Mackenzie Health</w:t>
              </w:r>
            </w:hyperlink>
            <w:r w:rsidRPr="00797E1F">
              <w:t>)</w:t>
            </w:r>
          </w:p>
        </w:tc>
        <w:tc>
          <w:tcPr>
            <w:tcW w:w="0" w:type="auto"/>
            <w:vAlign w:val="center"/>
            <w:hideMark/>
          </w:tcPr>
          <w:p w14:paraId="32AF4F50" w14:textId="77777777" w:rsidR="00797E1F" w:rsidRPr="00797E1F" w:rsidRDefault="00797E1F" w:rsidP="00797E1F">
            <w:r w:rsidRPr="00797E1F">
              <w:rPr>
                <w:b/>
                <w:bCs/>
              </w:rPr>
              <w:lastRenderedPageBreak/>
              <w:t>July 2025</w:t>
            </w:r>
          </w:p>
        </w:tc>
        <w:tc>
          <w:tcPr>
            <w:tcW w:w="0" w:type="auto"/>
            <w:vAlign w:val="center"/>
            <w:hideMark/>
          </w:tcPr>
          <w:p w14:paraId="0A828795" w14:textId="77777777" w:rsidR="00797E1F" w:rsidRPr="00797E1F" w:rsidRDefault="00797E1F" w:rsidP="00797E1F">
            <w:r w:rsidRPr="00797E1F">
              <w:t>Mackenzie Health organizational structures</w:t>
            </w:r>
          </w:p>
        </w:tc>
        <w:tc>
          <w:tcPr>
            <w:tcW w:w="0" w:type="auto"/>
            <w:vAlign w:val="center"/>
            <w:hideMark/>
          </w:tcPr>
          <w:p w14:paraId="4C981899" w14:textId="77777777" w:rsidR="00797E1F" w:rsidRPr="00797E1F" w:rsidRDefault="00797E1F" w:rsidP="00797E1F">
            <w:hyperlink r:id="rId35" w:history="1">
              <w:r w:rsidRPr="00797E1F">
                <w:rPr>
                  <w:rStyle w:val="Hyperlink"/>
                </w:rPr>
                <w:t>Mackenzie Health – July 2, 2025 organizational structure</w:t>
              </w:r>
            </w:hyperlink>
          </w:p>
        </w:tc>
      </w:tr>
    </w:tbl>
    <w:p w14:paraId="1D9DAED4" w14:textId="77777777" w:rsidR="00797E1F" w:rsidRPr="00797E1F" w:rsidRDefault="00797E1F" w:rsidP="00797E1F">
      <w:pPr>
        <w:rPr>
          <w:b/>
          <w:bCs/>
        </w:rPr>
      </w:pPr>
      <w:r w:rsidRPr="00797E1F">
        <w:rPr>
          <w:b/>
          <w:bCs/>
        </w:rPr>
        <w:t>Important boundary findings</w:t>
      </w:r>
    </w:p>
    <w:p w14:paraId="4548C0DA" w14:textId="77777777" w:rsidR="00797E1F" w:rsidRPr="00797E1F" w:rsidRDefault="00797E1F" w:rsidP="00797E1F">
      <w:r w:rsidRPr="00797E1F">
        <w:rPr>
          <w:b/>
          <w:bCs/>
        </w:rPr>
        <w:t>July 16, 2021 matters.</w:t>
      </w:r>
      <w:r w:rsidRPr="00797E1F">
        <w:t xml:space="preserve"> Mackenzie Health announced </w:t>
      </w:r>
      <w:r w:rsidRPr="00797E1F">
        <w:rPr>
          <w:b/>
          <w:bCs/>
        </w:rPr>
        <w:t>Fay Lim-Lambie’s appointment as Board Chair on July 15, 2021</w:t>
      </w:r>
      <w:r w:rsidRPr="00797E1F">
        <w:t xml:space="preserve">, one day before the requested start date. Because your requested window is </w:t>
      </w:r>
      <w:r w:rsidRPr="00797E1F">
        <w:rPr>
          <w:b/>
          <w:bCs/>
        </w:rPr>
        <w:t>July 16, 2021–July 16, 2026</w:t>
      </w:r>
      <w:r w:rsidRPr="00797E1F">
        <w:t xml:space="preserve">, I have </w:t>
      </w:r>
      <w:r w:rsidRPr="00797E1F">
        <w:rPr>
          <w:b/>
          <w:bCs/>
        </w:rPr>
        <w:t>excluded that July 15 event</w:t>
      </w:r>
      <w:r w:rsidRPr="00797E1F">
        <w:t xml:space="preserve"> from the main change list rather than treating it as in-range. (</w:t>
      </w:r>
      <w:hyperlink r:id="rId36" w:tooltip="Mackenzie Health appoints Fay Lim-Lambie, Dean at George Brown, as new board chair | News" w:history="1">
        <w:r w:rsidRPr="00797E1F">
          <w:rPr>
            <w:rStyle w:val="Hyperlink"/>
          </w:rPr>
          <w:t>Mackenzie Health</w:t>
        </w:r>
      </w:hyperlink>
      <w:r w:rsidRPr="00797E1F">
        <w:t>)</w:t>
      </w:r>
    </w:p>
    <w:p w14:paraId="131B40C4" w14:textId="77777777" w:rsidR="00797E1F" w:rsidRPr="00797E1F" w:rsidRDefault="00797E1F" w:rsidP="00797E1F">
      <w:r w:rsidRPr="00797E1F">
        <w:t xml:space="preserve">For 2022, Mackenzie Health’s Board minutes document multiple </w:t>
      </w:r>
      <w:r w:rsidRPr="00797E1F">
        <w:rPr>
          <w:b/>
          <w:bCs/>
        </w:rPr>
        <w:t>re-elections</w:t>
      </w:r>
      <w:r w:rsidRPr="00797E1F">
        <w:t xml:space="preserve"> — Azi Boloorchi, Peter Hargitai, Joby McKenzie, Fay Lim-Lambie and Stephanie Zee — but these were continuations of existing Board service rather than new leadership changes, so I did not inflate the list with routine reappointments. (</w:t>
      </w:r>
      <w:hyperlink r:id="rId37" w:tooltip="Month Day, Year" w:history="1">
        <w:r w:rsidRPr="00797E1F">
          <w:rPr>
            <w:rStyle w:val="Hyperlink"/>
          </w:rPr>
          <w:t>Mackenzie Health</w:t>
        </w:r>
      </w:hyperlink>
      <w:r w:rsidRPr="00797E1F">
        <w:t>)</w:t>
      </w:r>
    </w:p>
    <w:p w14:paraId="17906351" w14:textId="77777777" w:rsidR="00797E1F" w:rsidRPr="00797E1F" w:rsidRDefault="00797E1F" w:rsidP="00797E1F">
      <w:pPr>
        <w:rPr>
          <w:b/>
          <w:bCs/>
        </w:rPr>
      </w:pPr>
      <w:r w:rsidRPr="00797E1F">
        <w:rPr>
          <w:b/>
          <w:bCs/>
        </w:rPr>
        <w:t>Governance picture at the end of the requested period</w:t>
      </w:r>
    </w:p>
    <w:p w14:paraId="193ED22D" w14:textId="77777777" w:rsidR="00797E1F" w:rsidRPr="00797E1F" w:rsidRDefault="00797E1F" w:rsidP="00797E1F">
      <w:r w:rsidRPr="00797E1F">
        <w:t xml:space="preserve">By the end of the window, Mackenzie Health had moved through a substantial governance and executive succession cycle: </w:t>
      </w:r>
      <w:r w:rsidRPr="00797E1F">
        <w:rPr>
          <w:b/>
          <w:bCs/>
        </w:rPr>
        <w:t>Altaf Stationwala → Mary-Agnes Wilson (interim) → Carmine Stumpo</w:t>
      </w:r>
      <w:r w:rsidRPr="00797E1F">
        <w:t xml:space="preserve"> at the CEO level; </w:t>
      </w:r>
      <w:r w:rsidRPr="00797E1F">
        <w:rPr>
          <w:b/>
          <w:bCs/>
        </w:rPr>
        <w:t>Stephanie Zee → John Fursey</w:t>
      </w:r>
      <w:r w:rsidRPr="00797E1F">
        <w:t xml:space="preserve"> at the Board Chair level; and </w:t>
      </w:r>
      <w:r w:rsidRPr="00797E1F">
        <w:rPr>
          <w:b/>
          <w:bCs/>
        </w:rPr>
        <w:t>Steven Jackson → David Rauchwerger</w:t>
      </w:r>
      <w:r w:rsidRPr="00797E1F">
        <w:t xml:space="preserve"> as Chief of Staff. The 2025 Board refresh also added </w:t>
      </w:r>
      <w:r w:rsidRPr="00797E1F">
        <w:rPr>
          <w:b/>
          <w:bCs/>
        </w:rPr>
        <w:t>Heidi Francis, Dr. Kimia Honarmand, Viki Lazaris and Dr. Jun Yuan</w:t>
      </w:r>
      <w:r w:rsidRPr="00797E1F">
        <w:t>, while the 2025 transition saw Fay Lim-Lambie and Ruby Philip-Katyal leave the Board. (</w:t>
      </w:r>
      <w:hyperlink r:id="rId38" w:tooltip="#mackenziehealth #leadership #yorkregion #healthcare | Mackenzie Health | 19 comments" w:history="1">
        <w:r w:rsidRPr="00797E1F">
          <w:rPr>
            <w:rStyle w:val="Hyperlink"/>
          </w:rPr>
          <w:t>LinkedIn</w:t>
        </w:r>
      </w:hyperlink>
      <w:r w:rsidRPr="00797E1F">
        <w:t>)</w:t>
      </w:r>
    </w:p>
    <w:p w14:paraId="1A11C139" w14:textId="77777777" w:rsidR="00797E1F" w:rsidRPr="00797E1F" w:rsidRDefault="00797E1F" w:rsidP="00797E1F">
      <w:r w:rsidRPr="00797E1F">
        <w:t xml:space="preserve">One caveat on “exhaustive”: Mackenzie Health publishes Board agendas/minutes and organizational structures, but not every internal executive appointment or departure is accompanied by a public news release. The list above therefore represents the </w:t>
      </w:r>
      <w:r w:rsidRPr="00797E1F">
        <w:rPr>
          <w:b/>
          <w:bCs/>
        </w:rPr>
        <w:t xml:space="preserve">exhaustive </w:t>
      </w:r>
      <w:r w:rsidRPr="00797E1F">
        <w:rPr>
          <w:b/>
          <w:bCs/>
        </w:rPr>
        <w:lastRenderedPageBreak/>
        <w:t>set of publicly verifiable leadership/CEO/Board changes I could identify within the specified date window</w:t>
      </w:r>
      <w:r w:rsidRPr="00797E1F">
        <w:t>, rather than a claim that no unannounced internal management changes occurred.</w:t>
      </w:r>
    </w:p>
    <w:p w14:paraId="36CE9E6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BB"/>
    <w:rsid w:val="0067003E"/>
    <w:rsid w:val="00797E1F"/>
    <w:rsid w:val="009347F2"/>
    <w:rsid w:val="009F13BB"/>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DE6B"/>
  <w15:chartTrackingRefBased/>
  <w15:docId w15:val="{0FC3B92C-DBF4-4C07-8F4A-1BDE87FB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BB"/>
    <w:rPr>
      <w:rFonts w:eastAsiaTheme="majorEastAsia" w:cstheme="majorBidi"/>
      <w:color w:val="272727" w:themeColor="text1" w:themeTint="D8"/>
    </w:rPr>
  </w:style>
  <w:style w:type="paragraph" w:styleId="Title">
    <w:name w:val="Title"/>
    <w:basedOn w:val="Normal"/>
    <w:next w:val="Normal"/>
    <w:link w:val="TitleChar"/>
    <w:uiPriority w:val="10"/>
    <w:qFormat/>
    <w:rsid w:val="009F1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BB"/>
    <w:pPr>
      <w:spacing w:before="160"/>
      <w:jc w:val="center"/>
    </w:pPr>
    <w:rPr>
      <w:i/>
      <w:iCs/>
      <w:color w:val="404040" w:themeColor="text1" w:themeTint="BF"/>
    </w:rPr>
  </w:style>
  <w:style w:type="character" w:customStyle="1" w:styleId="QuoteChar">
    <w:name w:val="Quote Char"/>
    <w:basedOn w:val="DefaultParagraphFont"/>
    <w:link w:val="Quote"/>
    <w:uiPriority w:val="29"/>
    <w:rsid w:val="009F13BB"/>
    <w:rPr>
      <w:i/>
      <w:iCs/>
      <w:color w:val="404040" w:themeColor="text1" w:themeTint="BF"/>
    </w:rPr>
  </w:style>
  <w:style w:type="paragraph" w:styleId="ListParagraph">
    <w:name w:val="List Paragraph"/>
    <w:basedOn w:val="Normal"/>
    <w:uiPriority w:val="34"/>
    <w:qFormat/>
    <w:rsid w:val="009F13BB"/>
    <w:pPr>
      <w:ind w:left="720"/>
      <w:contextualSpacing/>
    </w:pPr>
  </w:style>
  <w:style w:type="character" w:styleId="IntenseEmphasis">
    <w:name w:val="Intense Emphasis"/>
    <w:basedOn w:val="DefaultParagraphFont"/>
    <w:uiPriority w:val="21"/>
    <w:qFormat/>
    <w:rsid w:val="009F13BB"/>
    <w:rPr>
      <w:i/>
      <w:iCs/>
      <w:color w:val="0F4761" w:themeColor="accent1" w:themeShade="BF"/>
    </w:rPr>
  </w:style>
  <w:style w:type="paragraph" w:styleId="IntenseQuote">
    <w:name w:val="Intense Quote"/>
    <w:basedOn w:val="Normal"/>
    <w:next w:val="Normal"/>
    <w:link w:val="IntenseQuoteChar"/>
    <w:uiPriority w:val="30"/>
    <w:qFormat/>
    <w:rsid w:val="009F1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3BB"/>
    <w:rPr>
      <w:i/>
      <w:iCs/>
      <w:color w:val="0F4761" w:themeColor="accent1" w:themeShade="BF"/>
    </w:rPr>
  </w:style>
  <w:style w:type="character" w:styleId="IntenseReference">
    <w:name w:val="Intense Reference"/>
    <w:basedOn w:val="DefaultParagraphFont"/>
    <w:uiPriority w:val="32"/>
    <w:qFormat/>
    <w:rsid w:val="009F13BB"/>
    <w:rPr>
      <w:b/>
      <w:bCs/>
      <w:smallCaps/>
      <w:color w:val="0F4761" w:themeColor="accent1" w:themeShade="BF"/>
      <w:spacing w:val="5"/>
    </w:rPr>
  </w:style>
  <w:style w:type="character" w:styleId="Hyperlink">
    <w:name w:val="Hyperlink"/>
    <w:basedOn w:val="DefaultParagraphFont"/>
    <w:uiPriority w:val="99"/>
    <w:unhideWhenUsed/>
    <w:rsid w:val="00797E1F"/>
    <w:rPr>
      <w:color w:val="467886" w:themeColor="hyperlink"/>
      <w:u w:val="single"/>
    </w:rPr>
  </w:style>
  <w:style w:type="character" w:styleId="UnresolvedMention">
    <w:name w:val="Unresolved Mention"/>
    <w:basedOn w:val="DefaultParagraphFont"/>
    <w:uiPriority w:val="99"/>
    <w:semiHidden/>
    <w:unhideWhenUsed/>
    <w:rsid w:val="00797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board-of-directors/minutes/2024/open-board-minutes-23may2024.pdf?utm_source=chatgpt.com" TargetMode="External"/><Relationship Id="rId18" Type="http://schemas.openxmlformats.org/officeDocument/2006/relationships/hyperlink" Target="https://www.mackenziehealth.ca/about-us/news/~403-a-leadership-update-from-mackenzie-health?utm_source=chatgpt.com" TargetMode="External"/><Relationship Id="rId26" Type="http://schemas.openxmlformats.org/officeDocument/2006/relationships/hyperlink" Target="https://www.mackenziehealth.ca/about-us/news/~413-Welcoming-the-new-Chair-of-the-Mackenzie-Health-Board-of-Directors?utm_source=chatgpt.com" TargetMode="External"/><Relationship Id="rId39" Type="http://schemas.openxmlformats.org/officeDocument/2006/relationships/fontTable" Target="fontTable.xml"/><Relationship Id="rId21" Type="http://schemas.openxmlformats.org/officeDocument/2006/relationships/hyperlink" Target="https://www.mackenziehealth.ca/about-us/news/~413-Welcoming-the-new-Chair-of-the-Mackenzie-Health-Board-of-Directors?utm_source=chatgpt.com" TargetMode="External"/><Relationship Id="rId34" Type="http://schemas.openxmlformats.org/officeDocument/2006/relationships/hyperlink" Target="https://www.mackenziehealth.ca/about-us/corporate-organizational-structure-july-2-2025-ac.pdf?utm_source=chatgpt.com" TargetMode="External"/><Relationship Id="rId7" Type="http://schemas.openxmlformats.org/officeDocument/2006/relationships/hyperlink" Target="https://www.mackenziehealth.ca/about-us/board-of-directors/minutes/2023/open-board-minutes-25may2023.pdf?utm_source=chatgpt.com" TargetMode="External"/><Relationship Id="rId12" Type="http://schemas.openxmlformats.org/officeDocument/2006/relationships/hyperlink" Target="https://www.mackenziehealth.ca/about-us/board-of-directors/minutes/2024/open-board-minutes-23may2024.pdf?utm_source=chatgpt.com" TargetMode="External"/><Relationship Id="rId17" Type="http://schemas.openxmlformats.org/officeDocument/2006/relationships/hyperlink" Target="https://www.mackenziehealth.ca/about-us/news/~403-a-leadership-update-from-mackenzie-health?utm_source=chatgpt.com" TargetMode="External"/><Relationship Id="rId25" Type="http://schemas.openxmlformats.org/officeDocument/2006/relationships/hyperlink" Target="https://www.mackenziehealth.ca/about-us/board-of-directors/agendas/2025?utm_source=chatgpt.com" TargetMode="External"/><Relationship Id="rId33" Type="http://schemas.openxmlformats.org/officeDocument/2006/relationships/hyperlink" Target="https://www.mackenziehealth.ca/about-us/news/~438-announcing-mackenzie-health-s-new-president-and-ceo?utm_source=chatgpt.com" TargetMode="External"/><Relationship Id="rId38" Type="http://schemas.openxmlformats.org/officeDocument/2006/relationships/hyperlink" Target="https://www.linkedin.com/posts/mackenzie-health_mackenziehealth-leadership-yorkregion-activity-7350584192071520258-xlVo?utm_source=chatgpt.com" TargetMode="External"/><Relationship Id="rId2" Type="http://schemas.openxmlformats.org/officeDocument/2006/relationships/settings" Target="settings.xml"/><Relationship Id="rId16" Type="http://schemas.openxmlformats.org/officeDocument/2006/relationships/hyperlink" Target="https://www.mackenziehealth.ca/about-us/news/~403-a-leadership-update-from-mackenzie-health?utm_source=chatgpt.com" TargetMode="External"/><Relationship Id="rId20" Type="http://schemas.openxmlformats.org/officeDocument/2006/relationships/hyperlink" Target="https://www.mackenziehealth.ca/about-us/news/~413-Welcoming-the-new-Chair-of-the-Mackenzie-Health-Board-of-Directors?utm_source=chatgpt.com" TargetMode="External"/><Relationship Id="rId29" Type="http://schemas.openxmlformats.org/officeDocument/2006/relationships/hyperlink" Target="https://www.mackenziehealth.ca/about-us/news/~434-announcing-mackenzie-health-s-new-chief-of-staff?utm_source=chatgpt.com" TargetMode="External"/><Relationship Id="rId1" Type="http://schemas.openxmlformats.org/officeDocument/2006/relationships/styles" Target="styles.xml"/><Relationship Id="rId6" Type="http://schemas.openxmlformats.org/officeDocument/2006/relationships/hyperlink" Target="https://www.mackenziehealth.ca/about-us/board-of-directors/minutes/2023/open-board-minutes-25may2023.pdf?utm_source=chatgpt.com" TargetMode="External"/><Relationship Id="rId11" Type="http://schemas.openxmlformats.org/officeDocument/2006/relationships/hyperlink" Target="https://www.mackenziehealth.ca/about-us/news/~374-Mackenzie-Health-and-Mackenzie-Health-Foundation-appoint-new-chairs-to-their-board-of-directors?utm_source=chatgpt.com" TargetMode="External"/><Relationship Id="rId24" Type="http://schemas.openxmlformats.org/officeDocument/2006/relationships/hyperlink" Target="https://www.linkedin.com/posts/mackenzie-health_mackenziehealth-leadership-yorkregion-activity-7350584192071520258-xlVo?utm_source=chatgpt.com" TargetMode="External"/><Relationship Id="rId32" Type="http://schemas.openxmlformats.org/officeDocument/2006/relationships/hyperlink" Target="https://www.mackenziehealth.ca/about-us/news/~438-announcing-mackenzie-health-s-new-president-and-ceo?utm_source=chatgpt.com" TargetMode="External"/><Relationship Id="rId37" Type="http://schemas.openxmlformats.org/officeDocument/2006/relationships/hyperlink" Target="https://www.mackenziehealth.ca/about-us/board-of-directors/minutes/2022/open-board-minutes-26may2022.pdf?utm_source=chatgpt.com" TargetMode="External"/><Relationship Id="rId40" Type="http://schemas.openxmlformats.org/officeDocument/2006/relationships/theme" Target="theme/theme1.xml"/><Relationship Id="rId5" Type="http://schemas.openxmlformats.org/officeDocument/2006/relationships/hyperlink" Target="https://www.mackenziehealth.ca/about-us/board-of-directors/agendas?utm_source=chatgpt.com" TargetMode="External"/><Relationship Id="rId15" Type="http://schemas.openxmlformats.org/officeDocument/2006/relationships/hyperlink" Target="https://www.boyden.com/media/mackenzie-health-announces-new-vp-finance-and-cfo-33520609/?utm_source=chatgpt.com" TargetMode="External"/><Relationship Id="rId23" Type="http://schemas.openxmlformats.org/officeDocument/2006/relationships/hyperlink" Target="https://www.mackenziehealth.ca/about-us/board-of-directors/agendas/2025?utm_source=chatgpt.com" TargetMode="External"/><Relationship Id="rId28" Type="http://schemas.openxmlformats.org/officeDocument/2006/relationships/hyperlink" Target="https://www.mackenziehealth.ca/about-us/news/~434-announcing-mackenzie-health-s-new-chief-of-staff?utm_source=chatgpt.com" TargetMode="External"/><Relationship Id="rId36" Type="http://schemas.openxmlformats.org/officeDocument/2006/relationships/hyperlink" Target="https://www.mackenziehealth.ca/about-us/news/~277-Mackenzie-Health-appoints-Fay-Lim-Lambie-Dean-at-George-Brown-as-new-board-chair?utm_source=chatgpt.com" TargetMode="External"/><Relationship Id="rId10" Type="http://schemas.openxmlformats.org/officeDocument/2006/relationships/hyperlink" Target="https://www.mackenziehealth.ca/about-us/news/~374-Mackenzie-Health-and-Mackenzie-Health-Foundation-appoint-new-chairs-to-their-board-of-directors?utm_source=chatgpt.com" TargetMode="External"/><Relationship Id="rId19" Type="http://schemas.openxmlformats.org/officeDocument/2006/relationships/hyperlink" Target="https://www.mackenziehealth.ca/about-us/news/~417-mackenzie-health-insider-july-2025?utm_source=chatgpt.com" TargetMode="External"/><Relationship Id="rId31" Type="http://schemas.openxmlformats.org/officeDocument/2006/relationships/hyperlink" Target="https://www.mackenziehealth.ca/about-us/news/~439-mackenzie-health-insider-december-2025?utm_source=chatgpt.com" TargetMode="External"/><Relationship Id="rId4" Type="http://schemas.openxmlformats.org/officeDocument/2006/relationships/hyperlink" Target="https://www.mackenziehealth.ca/about-us/board-of-directors/minutes/2023/open-board-minutes-25may2023.pdf?utm_source=chatgpt.com" TargetMode="External"/><Relationship Id="rId9" Type="http://schemas.openxmlformats.org/officeDocument/2006/relationships/hyperlink" Target="https://www.mackenziehealth.ca/about-us/board-of-directors/minutes/2023/open-board-minutes-05oct2023.pdf?utm_source=chatgpt.com" TargetMode="External"/><Relationship Id="rId14" Type="http://schemas.openxmlformats.org/officeDocument/2006/relationships/hyperlink" Target="https://www.boyden.com/media/mackenzie-health-announces-new-vp-finance-and-cfo-33520609/?utm_source=chatgpt.com" TargetMode="External"/><Relationship Id="rId22" Type="http://schemas.openxmlformats.org/officeDocument/2006/relationships/hyperlink" Target="https://www.mackenziehealth.ca/about-us/board-of-directors/minutes/2025/open-board-minutes-29may2025.pdf?utm_source=chatgpt.com" TargetMode="External"/><Relationship Id="rId27" Type="http://schemas.openxmlformats.org/officeDocument/2006/relationships/hyperlink" Target="https://www.mackenziehealth.ca/about-us/news/~413-Welcoming-the-new-Chair-of-the-Mackenzie-Health-Board-of-Directors?utm_source=chatgpt.com" TargetMode="External"/><Relationship Id="rId30" Type="http://schemas.openxmlformats.org/officeDocument/2006/relationships/hyperlink" Target="https://www.mackenziehealth.ca/about-us/news/~439-mackenzie-health-insider-december-2025?utm_source=chatgpt.com" TargetMode="External"/><Relationship Id="rId35" Type="http://schemas.openxmlformats.org/officeDocument/2006/relationships/hyperlink" Target="https://www.mackenziehealth.ca/about-us/corporate-organizational-structure-july-2-2025-ac.pdf?utm_source=chatgpt.com" TargetMode="External"/><Relationship Id="rId8" Type="http://schemas.openxmlformats.org/officeDocument/2006/relationships/hyperlink" Target="https://www.mackenziehealth.ca/about-us/board-of-directors/minutes/2023/open-board-minutes-05oct2023.pdf?utm_source=chatgp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2419</Words>
  <Characters>13791</Characters>
  <Application>Microsoft Office Word</Application>
  <DocSecurity>0</DocSecurity>
  <Lines>114</Lines>
  <Paragraphs>32</Paragraphs>
  <ScaleCrop>false</ScaleCrop>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2026-08-26T08:12:00Z</dcterms:created>
  <dcterms:modified xsi:type="dcterms:W3CDTF">2026-08-26T08:12:00Z</dcterms:modified>
</cp:coreProperties>
</file>