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6585" w14:textId="77777777" w:rsidR="006A7228" w:rsidRPr="006A7228" w:rsidRDefault="006A7228" w:rsidP="006A7228">
      <w:pPr>
        <w:rPr>
          <w:b/>
          <w:bCs/>
        </w:rPr>
      </w:pPr>
      <w:r w:rsidRPr="006A7228">
        <w:rPr>
          <w:b/>
          <w:bCs/>
        </w:rPr>
        <w:t>Scope and validation</w:t>
      </w:r>
    </w:p>
    <w:p w14:paraId="7F657E19" w14:textId="77777777" w:rsidR="006A7228" w:rsidRPr="006A7228" w:rsidRDefault="006A7228" w:rsidP="006A7228">
      <w:r w:rsidRPr="006A7228">
        <w:t xml:space="preserve">I treated “leadership” as changes involving the President and CEO, acting or interim CEO, Chief of Staff, Board Chair, and elected or departing voting directors. The review covers </w:t>
      </w:r>
      <w:r w:rsidRPr="006A7228">
        <w:rPr>
          <w:b/>
          <w:bCs/>
        </w:rPr>
        <w:t>July 16, 2021 through July 16, 2026, inclusive</w:t>
      </w:r>
      <w:r w:rsidRPr="006A7228">
        <w:t>, and excludes committee-only appointments, routine re-elections where no change was announced, Foundation/Auxiliary governance, and changes announced before July 16, 2021.</w:t>
      </w:r>
    </w:p>
    <w:p w14:paraId="73A37CAA" w14:textId="77777777" w:rsidR="006A7228" w:rsidRPr="006A7228" w:rsidRDefault="006A7228" w:rsidP="006A7228">
      <w:r w:rsidRPr="006A7228">
        <w:t xml:space="preserve">The internal regional directory places Arnprior Regional Health in the </w:t>
      </w:r>
      <w:r w:rsidRPr="006A7228">
        <w:rPr>
          <w:b/>
          <w:bCs/>
        </w:rPr>
        <w:t>Ontario Health East Region</w:t>
      </w:r>
      <w:r w:rsidRPr="006A7228">
        <w:t xml:space="preserve">. Arnprior Regional Health is the corporate organization encompassing Arnprior &amp; District Memorial Hospital, The Grove Long-Term Care Home, and community programs. </w:t>
      </w:r>
      <w:hyperlink r:id="rId5" w:history="1">
        <w:r w:rsidRPr="006A7228">
          <w:rPr>
            <w:rStyle w:val="Hyperlink"/>
          </w:rPr>
          <w:t>[Ontario Ho...y Region 1 | Word]</w:t>
        </w:r>
      </w:hyperlink>
      <w:r w:rsidRPr="006A7228">
        <w:t xml:space="preserve">, </w:t>
      </w:r>
      <w:hyperlink r:id="rId6" w:history="1">
        <w:r w:rsidRPr="006A7228">
          <w:rPr>
            <w:rStyle w:val="Hyperlink"/>
          </w:rPr>
          <w:t>[arnpriorre...lhealth.ca]</w:t>
        </w:r>
      </w:hyperlink>
    </w:p>
    <w:p w14:paraId="61F28210" w14:textId="77777777" w:rsidR="006A7228" w:rsidRPr="006A7228" w:rsidRDefault="006A7228" w:rsidP="006A7228">
      <w:pPr>
        <w:rPr>
          <w:b/>
          <w:bCs/>
        </w:rPr>
      </w:pPr>
      <w:r w:rsidRPr="006A7228">
        <w:rPr>
          <w:b/>
          <w:bCs/>
        </w:rPr>
        <w:t>Exhaustive publicly documented changes, newest to oldest</w:t>
      </w:r>
    </w:p>
    <w:p w14:paraId="2F7486D7" w14:textId="77777777" w:rsidR="006A7228" w:rsidRPr="006A7228" w:rsidRDefault="006A7228" w:rsidP="006A7228">
      <w:pPr>
        <w:numPr>
          <w:ilvl w:val="0"/>
          <w:numId w:val="1"/>
        </w:numPr>
      </w:pPr>
      <w:r w:rsidRPr="006A7228">
        <w:rPr>
          <w:b/>
          <w:bCs/>
        </w:rPr>
        <w:t>Arnprior Regional Health → Interim President and CEO appointed; short acting-CEO period concluded →</w:t>
      </w:r>
      <w:r w:rsidRPr="006A7228">
        <w:t xml:space="preserve"> The Board appointed </w:t>
      </w:r>
      <w:hyperlink r:id="rId7" w:history="1">
        <w:r w:rsidRPr="006A7228">
          <w:rPr>
            <w:rStyle w:val="Hyperlink"/>
          </w:rPr>
          <w:t>Pierre Noel</w:t>
        </w:r>
      </w:hyperlink>
      <w:r w:rsidRPr="006A7228">
        <w:t xml:space="preserve"> Interim President and CEO, effective </w:t>
      </w:r>
      <w:r w:rsidRPr="006A7228">
        <w:rPr>
          <w:b/>
          <w:bCs/>
        </w:rPr>
        <w:t>July 13, 2026</w:t>
      </w:r>
      <w:r w:rsidRPr="006A7228">
        <w:t xml:space="preserve">, during recruitment for a permanent CEO. The announcement also records that </w:t>
      </w:r>
      <w:hyperlink r:id="rId8" w:history="1">
        <w:r w:rsidRPr="006A7228">
          <w:rPr>
            <w:rStyle w:val="Hyperlink"/>
          </w:rPr>
          <w:t>Raeline McGrath</w:t>
        </w:r>
      </w:hyperlink>
      <w:r w:rsidRPr="006A7228">
        <w:t xml:space="preserve">, Vice President of Patient Care and Chief Nursing Executive, had served as Acting President and CEO during the preceding few weeks. This is one transition event, but it documents two leadership changes: </w:t>
      </w:r>
      <w:hyperlink r:id="rId9" w:history="1">
        <w:r w:rsidRPr="006A7228">
          <w:rPr>
            <w:rStyle w:val="Hyperlink"/>
          </w:rPr>
          <w:t>McGrath</w:t>
        </w:r>
      </w:hyperlink>
      <w:r w:rsidRPr="006A7228">
        <w:t xml:space="preserve"> temporarily assuming the CEO authorities after the previous CEO’s departure, followed by </w:t>
      </w:r>
      <w:hyperlink r:id="rId10" w:history="1">
        <w:r w:rsidRPr="006A7228">
          <w:rPr>
            <w:rStyle w:val="Hyperlink"/>
          </w:rPr>
          <w:t>Noel</w:t>
        </w:r>
      </w:hyperlink>
      <w:r w:rsidRPr="006A7228">
        <w:t xml:space="preserve"> assuming the interim role. </w:t>
      </w:r>
      <w:r w:rsidRPr="006A7228">
        <w:rPr>
          <w:b/>
          <w:bCs/>
        </w:rPr>
        <w:t xml:space="preserve">→ July 9, 2026 announcement; July 13, 2026 effective date → Arnprior Regional Health → </w:t>
      </w:r>
      <w:hyperlink r:id="rId11" w:history="1">
        <w:r w:rsidRPr="006A7228">
          <w:rPr>
            <w:rStyle w:val="Hyperlink"/>
            <w:b/>
            <w:bCs/>
          </w:rPr>
          <w:t>ARH Appoints Pierre Noel as Interim President and CEO</w:t>
        </w:r>
      </w:hyperlink>
      <w:r w:rsidRPr="006A7228">
        <w:t xml:space="preserve"> </w:t>
      </w:r>
      <w:hyperlink r:id="rId12" w:history="1">
        <w:r w:rsidRPr="006A7228">
          <w:rPr>
            <w:rStyle w:val="Hyperlink"/>
          </w:rPr>
          <w:t>[arnpriorre...lhealth.ca]</w:t>
        </w:r>
      </w:hyperlink>
    </w:p>
    <w:p w14:paraId="2465B695" w14:textId="77777777" w:rsidR="006A7228" w:rsidRPr="006A7228" w:rsidRDefault="006A7228" w:rsidP="006A7228">
      <w:pPr>
        <w:numPr>
          <w:ilvl w:val="0"/>
          <w:numId w:val="1"/>
        </w:numPr>
      </w:pPr>
      <w:r w:rsidRPr="006A7228">
        <w:rPr>
          <w:b/>
          <w:bCs/>
        </w:rPr>
        <w:t>Arnprior Regional Health → President and CEO departure →</w:t>
      </w:r>
      <w:r w:rsidRPr="006A7228">
        <w:t xml:space="preserve"> </w:t>
      </w:r>
      <w:hyperlink r:id="rId13" w:history="1">
        <w:r w:rsidRPr="006A7228">
          <w:rPr>
            <w:rStyle w:val="Hyperlink"/>
          </w:rPr>
          <w:t>Jeremy Stevenson</w:t>
        </w:r>
      </w:hyperlink>
      <w:r w:rsidRPr="006A7228">
        <w:t xml:space="preserve"> stepped down as President and CEO on </w:t>
      </w:r>
      <w:r w:rsidRPr="006A7228">
        <w:rPr>
          <w:b/>
          <w:bCs/>
        </w:rPr>
        <w:t>June 2, 2026</w:t>
      </w:r>
      <w:r w:rsidRPr="006A7228">
        <w:t xml:space="preserve">. The hospital’s public statement thanked him for his service and cited his work on organizational strategic goals, the regional Epic electronic medical record initiative, communication, patient care, and advocacy for local health-care needs. The source does not give a reason for the departure or identify an immediate successor, so no reason should be inferred. </w:t>
      </w:r>
      <w:r w:rsidRPr="006A7228">
        <w:rPr>
          <w:b/>
          <w:bCs/>
        </w:rPr>
        <w:t xml:space="preserve">→ June 2, 2026 → Arnprior Regional Health → </w:t>
      </w:r>
      <w:hyperlink r:id="rId14" w:history="1">
        <w:r w:rsidRPr="006A7228">
          <w:rPr>
            <w:rStyle w:val="Hyperlink"/>
            <w:b/>
            <w:bCs/>
          </w:rPr>
          <w:t>Public Statement</w:t>
        </w:r>
      </w:hyperlink>
      <w:r w:rsidRPr="006A7228">
        <w:t xml:space="preserve"> </w:t>
      </w:r>
      <w:hyperlink r:id="rId15" w:history="1">
        <w:r w:rsidRPr="006A7228">
          <w:rPr>
            <w:rStyle w:val="Hyperlink"/>
          </w:rPr>
          <w:t>[arnpriorre...lhealth.ca]</w:t>
        </w:r>
      </w:hyperlink>
    </w:p>
    <w:p w14:paraId="6D1A28C0" w14:textId="77777777" w:rsidR="006A7228" w:rsidRPr="006A7228" w:rsidRDefault="006A7228" w:rsidP="006A7228">
      <w:pPr>
        <w:numPr>
          <w:ilvl w:val="0"/>
          <w:numId w:val="1"/>
        </w:numPr>
      </w:pPr>
      <w:r w:rsidRPr="006A7228">
        <w:rPr>
          <w:b/>
          <w:bCs/>
        </w:rPr>
        <w:t>Arnprior Regional Health → Chief of Staff succession and joint medical-leadership model →</w:t>
      </w:r>
      <w:r w:rsidRPr="006A7228">
        <w:t xml:space="preserve"> Arnprior Regional Health and Queensway Carleton Hospital announced a joint Chief of Staff model, appointing </w:t>
      </w:r>
      <w:hyperlink r:id="rId16" w:history="1">
        <w:r w:rsidRPr="006A7228">
          <w:rPr>
            <w:rStyle w:val="Hyperlink"/>
          </w:rPr>
          <w:t>Dr. Kathi Kovacs</w:t>
        </w:r>
      </w:hyperlink>
      <w:r w:rsidRPr="006A7228">
        <w:t xml:space="preserve"> to serve both hospitals effective </w:t>
      </w:r>
      <w:r w:rsidRPr="006A7228">
        <w:rPr>
          <w:b/>
          <w:bCs/>
        </w:rPr>
        <w:t>August 1, 2025</w:t>
      </w:r>
      <w:r w:rsidRPr="006A7228">
        <w:t xml:space="preserve">. The announcement states that </w:t>
      </w:r>
      <w:hyperlink r:id="rId17" w:history="1">
        <w:r w:rsidRPr="006A7228">
          <w:rPr>
            <w:rStyle w:val="Hyperlink"/>
          </w:rPr>
          <w:t>Dr. Florin Padeanu</w:t>
        </w:r>
      </w:hyperlink>
      <w:r w:rsidRPr="006A7228">
        <w:t xml:space="preserve">, who had served as Arnprior Regional Health Chief of Staff since 2022, would leave that leadership role while continuing to care for patients through his </w:t>
      </w:r>
      <w:r w:rsidRPr="006A7228">
        <w:lastRenderedPageBreak/>
        <w:t xml:space="preserve">primary-care practice and as an inpatient hospitalist. Because the effective date falls within the requested window, the change is included even though the announcement preceded it. </w:t>
      </w:r>
      <w:r w:rsidRPr="006A7228">
        <w:rPr>
          <w:b/>
          <w:bCs/>
        </w:rPr>
        <w:t xml:space="preserve">→ June 27, 2025 announcement; August 1, 2025 effective date → Arnprior Regional Health → </w:t>
      </w:r>
      <w:hyperlink r:id="rId18" w:history="1">
        <w:r w:rsidRPr="006A7228">
          <w:rPr>
            <w:rStyle w:val="Hyperlink"/>
            <w:b/>
            <w:bCs/>
          </w:rPr>
          <w:t>ARH and QCH to Implement Joint Chief of Staff</w:t>
        </w:r>
      </w:hyperlink>
      <w:r w:rsidRPr="006A7228">
        <w:t xml:space="preserve"> </w:t>
      </w:r>
      <w:hyperlink r:id="rId19" w:history="1">
        <w:r w:rsidRPr="006A7228">
          <w:rPr>
            <w:rStyle w:val="Hyperlink"/>
          </w:rPr>
          <w:t>[arnpriorre...lhealth.ca]</w:t>
        </w:r>
      </w:hyperlink>
    </w:p>
    <w:p w14:paraId="1F9A378D" w14:textId="77777777" w:rsidR="006A7228" w:rsidRPr="006A7228" w:rsidRDefault="006A7228" w:rsidP="006A7228">
      <w:pPr>
        <w:numPr>
          <w:ilvl w:val="0"/>
          <w:numId w:val="1"/>
        </w:numPr>
      </w:pPr>
      <w:r w:rsidRPr="006A7228">
        <w:rPr>
          <w:b/>
          <w:bCs/>
        </w:rPr>
        <w:t>Arnprior Regional Health → Board-director retirements identified in annual reporting →</w:t>
      </w:r>
      <w:r w:rsidRPr="006A7228">
        <w:t xml:space="preserve"> The 2024/25 annual report recognizes </w:t>
      </w:r>
      <w:hyperlink r:id="rId20" w:history="1">
        <w:r w:rsidRPr="006A7228">
          <w:rPr>
            <w:rStyle w:val="Hyperlink"/>
          </w:rPr>
          <w:t>Cathy Jordan</w:t>
        </w:r>
      </w:hyperlink>
      <w:r w:rsidRPr="006A7228">
        <w:t xml:space="preserve">, </w:t>
      </w:r>
      <w:hyperlink r:id="rId21" w:history="1">
        <w:r w:rsidRPr="006A7228">
          <w:rPr>
            <w:rStyle w:val="Hyperlink"/>
          </w:rPr>
          <w:t>Colleen MacPhee</w:t>
        </w:r>
      </w:hyperlink>
      <w:r w:rsidRPr="006A7228">
        <w:t xml:space="preserve">, and </w:t>
      </w:r>
      <w:hyperlink r:id="rId22" w:history="1">
        <w:r w:rsidRPr="006A7228">
          <w:rPr>
            <w:rStyle w:val="Hyperlink"/>
          </w:rPr>
          <w:t>McGrath</w:t>
        </w:r>
      </w:hyperlink>
      <w:r w:rsidRPr="006A7228">
        <w:t xml:space="preserve"> as retiring Board leaders and thanks them for their leadership, strategic guidance, and service. The same report separately recognizes retiring Chief of Staff </w:t>
      </w:r>
      <w:hyperlink r:id="rId23" w:history="1">
        <w:r w:rsidRPr="006A7228">
          <w:rPr>
            <w:rStyle w:val="Hyperlink"/>
          </w:rPr>
          <w:t>Dr. Florin Padeanu</w:t>
        </w:r>
      </w:hyperlink>
      <w:r w:rsidRPr="006A7228">
        <w:t xml:space="preserve">, whose succession is captured in the preceding item. The report does </w:t>
      </w:r>
      <w:r w:rsidRPr="006A7228">
        <w:rPr>
          <w:b/>
          <w:bCs/>
        </w:rPr>
        <w:t>not state a precise retirement date</w:t>
      </w:r>
      <w:r w:rsidRPr="006A7228">
        <w:t xml:space="preserve"> for the three directors, so the date is reported exactly as the source permits rather than inferred from the PDF’s website path. </w:t>
      </w:r>
      <w:r w:rsidRPr="006A7228">
        <w:rPr>
          <w:b/>
          <w:bCs/>
        </w:rPr>
        <w:t xml:space="preserve">→ Precise date not stated; reported in the 2024/25 annual report → Arnprior Regional Health → </w:t>
      </w:r>
      <w:hyperlink r:id="rId24" w:history="1">
        <w:r w:rsidRPr="006A7228">
          <w:rPr>
            <w:rStyle w:val="Hyperlink"/>
            <w:b/>
            <w:bCs/>
          </w:rPr>
          <w:t>ARH Annual Report 2024/25</w:t>
        </w:r>
      </w:hyperlink>
      <w:r w:rsidRPr="006A7228">
        <w:t xml:space="preserve"> </w:t>
      </w:r>
      <w:hyperlink r:id="rId25" w:history="1">
        <w:r w:rsidRPr="006A7228">
          <w:rPr>
            <w:rStyle w:val="Hyperlink"/>
          </w:rPr>
          <w:t>[arnpriorre...lhealth.ca]</w:t>
        </w:r>
      </w:hyperlink>
    </w:p>
    <w:p w14:paraId="7A51E1FA" w14:textId="77777777" w:rsidR="006A7228" w:rsidRPr="006A7228" w:rsidRDefault="006A7228" w:rsidP="006A7228">
      <w:pPr>
        <w:numPr>
          <w:ilvl w:val="0"/>
          <w:numId w:val="1"/>
        </w:numPr>
      </w:pPr>
      <w:r w:rsidRPr="006A7228">
        <w:rPr>
          <w:b/>
          <w:bCs/>
        </w:rPr>
        <w:t>Arnprior Regional Health → Board Chair transition →</w:t>
      </w:r>
      <w:r w:rsidRPr="006A7228">
        <w:t xml:space="preserve"> Following the 2024 Annual General Meeting, the Board appointed </w:t>
      </w:r>
      <w:hyperlink r:id="rId26" w:history="1">
        <w:r w:rsidRPr="006A7228">
          <w:rPr>
            <w:rStyle w:val="Hyperlink"/>
          </w:rPr>
          <w:t>Oliver Jacob</w:t>
        </w:r>
      </w:hyperlink>
      <w:r w:rsidRPr="006A7228">
        <w:t xml:space="preserve"> Chair for a three-year term ending in June 2027. </w:t>
      </w:r>
      <w:hyperlink r:id="rId27" w:history="1">
        <w:r w:rsidRPr="006A7228">
          <w:rPr>
            <w:rStyle w:val="Hyperlink"/>
          </w:rPr>
          <w:t>Cathy Jordan</w:t>
        </w:r>
      </w:hyperlink>
      <w:r w:rsidRPr="006A7228">
        <w:t xml:space="preserve"> completed three years as Chair but, at the time of the announcement, was to continue as a director. This was therefore a change in Board officer rather than an immediate departure from the Board. </w:t>
      </w:r>
      <w:r w:rsidRPr="006A7228">
        <w:rPr>
          <w:b/>
          <w:bCs/>
        </w:rPr>
        <w:t xml:space="preserve">→ July 3, 2024 → Arnprior Regional Health → </w:t>
      </w:r>
      <w:hyperlink r:id="rId28" w:history="1">
        <w:r w:rsidRPr="006A7228">
          <w:rPr>
            <w:rStyle w:val="Hyperlink"/>
            <w:b/>
            <w:bCs/>
          </w:rPr>
          <w:t>ARH Board of Directors Appoints New Chair</w:t>
        </w:r>
      </w:hyperlink>
      <w:r w:rsidRPr="006A7228">
        <w:t xml:space="preserve"> </w:t>
      </w:r>
      <w:hyperlink r:id="rId29" w:history="1">
        <w:r w:rsidRPr="006A7228">
          <w:rPr>
            <w:rStyle w:val="Hyperlink"/>
          </w:rPr>
          <w:t>[arnpriorre...lhealth.ca]</w:t>
        </w:r>
      </w:hyperlink>
    </w:p>
    <w:p w14:paraId="32573825" w14:textId="77777777" w:rsidR="006A7228" w:rsidRPr="006A7228" w:rsidRDefault="006A7228" w:rsidP="006A7228">
      <w:pPr>
        <w:numPr>
          <w:ilvl w:val="0"/>
          <w:numId w:val="1"/>
        </w:numPr>
      </w:pPr>
      <w:r w:rsidRPr="006A7228">
        <w:rPr>
          <w:b/>
          <w:bCs/>
        </w:rPr>
        <w:t>Arnprior Regional Health → New President and CEO appointed; prior CEO retired →</w:t>
      </w:r>
      <w:r w:rsidRPr="006A7228">
        <w:t xml:space="preserve"> After a recruitment process, the Board appointed </w:t>
      </w:r>
      <w:hyperlink r:id="rId30" w:history="1">
        <w:r w:rsidRPr="006A7228">
          <w:rPr>
            <w:rStyle w:val="Hyperlink"/>
          </w:rPr>
          <w:t>Jeremy Stevenson</w:t>
        </w:r>
      </w:hyperlink>
      <w:r w:rsidRPr="006A7228">
        <w:t xml:space="preserve"> as the next President and CEO. The announcement identified </w:t>
      </w:r>
      <w:hyperlink r:id="rId31" w:history="1">
        <w:r w:rsidRPr="006A7228">
          <w:rPr>
            <w:rStyle w:val="Hyperlink"/>
          </w:rPr>
          <w:t>Leah Levesque</w:t>
        </w:r>
      </w:hyperlink>
      <w:r w:rsidRPr="006A7228">
        <w:t xml:space="preserve"> as the current CEO whose leadership he would succeed and stated that </w:t>
      </w:r>
      <w:hyperlink r:id="rId32" w:history="1">
        <w:r w:rsidRPr="006A7228">
          <w:rPr>
            <w:rStyle w:val="Hyperlink"/>
          </w:rPr>
          <w:t>Stevenson</w:t>
        </w:r>
      </w:hyperlink>
      <w:r w:rsidRPr="006A7228">
        <w:t xml:space="preserve"> would join the organization on </w:t>
      </w:r>
      <w:r w:rsidRPr="006A7228">
        <w:rPr>
          <w:b/>
          <w:bCs/>
        </w:rPr>
        <w:t>August 18, 2024</w:t>
      </w:r>
      <w:r w:rsidRPr="006A7228">
        <w:t xml:space="preserve">. A separate 2023/24 annual report described </w:t>
      </w:r>
      <w:hyperlink r:id="rId33" w:history="1">
        <w:r w:rsidRPr="006A7228">
          <w:rPr>
            <w:rStyle w:val="Hyperlink"/>
          </w:rPr>
          <w:t>Levesque</w:t>
        </w:r>
      </w:hyperlink>
      <w:r w:rsidRPr="006A7228">
        <w:t xml:space="preserve"> as signing off from the role, while the Board-chair transition announcement called her the recently retired CEO. </w:t>
      </w:r>
      <w:r w:rsidRPr="006A7228">
        <w:rPr>
          <w:b/>
          <w:bCs/>
        </w:rPr>
        <w:t xml:space="preserve">→ May 10, 2024 announcement; August 18, 2024 start date → Arnprior Regional Health → </w:t>
      </w:r>
      <w:hyperlink r:id="rId34" w:history="1">
        <w:r w:rsidRPr="006A7228">
          <w:rPr>
            <w:rStyle w:val="Hyperlink"/>
            <w:b/>
            <w:bCs/>
          </w:rPr>
          <w:t>Board announces new CEO</w:t>
        </w:r>
      </w:hyperlink>
      <w:r w:rsidRPr="006A7228">
        <w:rPr>
          <w:b/>
          <w:bCs/>
        </w:rPr>
        <w:t xml:space="preserve">; </w:t>
      </w:r>
      <w:hyperlink r:id="rId35" w:history="1">
        <w:r w:rsidRPr="006A7228">
          <w:rPr>
            <w:rStyle w:val="Hyperlink"/>
            <w:b/>
            <w:bCs/>
          </w:rPr>
          <w:t>Annual Report to the Community 2023-24</w:t>
        </w:r>
      </w:hyperlink>
      <w:r w:rsidRPr="006A7228">
        <w:rPr>
          <w:b/>
          <w:bCs/>
        </w:rPr>
        <w:t xml:space="preserve">; </w:t>
      </w:r>
      <w:hyperlink r:id="rId36" w:history="1">
        <w:r w:rsidRPr="006A7228">
          <w:rPr>
            <w:rStyle w:val="Hyperlink"/>
            <w:b/>
            <w:bCs/>
          </w:rPr>
          <w:t>ARH Board of Directors Appoints New Chair</w:t>
        </w:r>
      </w:hyperlink>
      <w:r w:rsidRPr="006A7228">
        <w:t xml:space="preserve"> </w:t>
      </w:r>
      <w:hyperlink r:id="rId37" w:history="1">
        <w:r w:rsidRPr="006A7228">
          <w:rPr>
            <w:rStyle w:val="Hyperlink"/>
          </w:rPr>
          <w:t>[arnpriorre...lhealth.ca]</w:t>
        </w:r>
      </w:hyperlink>
      <w:r w:rsidRPr="006A7228">
        <w:t xml:space="preserve">, </w:t>
      </w:r>
      <w:hyperlink r:id="rId38" w:history="1">
        <w:r w:rsidRPr="006A7228">
          <w:rPr>
            <w:rStyle w:val="Hyperlink"/>
          </w:rPr>
          <w:t>[arnpriorre...lhealth.ca]</w:t>
        </w:r>
      </w:hyperlink>
      <w:r w:rsidRPr="006A7228">
        <w:t xml:space="preserve">, </w:t>
      </w:r>
      <w:hyperlink r:id="rId39" w:history="1">
        <w:r w:rsidRPr="006A7228">
          <w:rPr>
            <w:rStyle w:val="Hyperlink"/>
          </w:rPr>
          <w:t>[arnpriorre...lhealth.ca]</w:t>
        </w:r>
      </w:hyperlink>
    </w:p>
    <w:p w14:paraId="5711B4E3" w14:textId="77777777" w:rsidR="006A7228" w:rsidRPr="006A7228" w:rsidRDefault="006A7228" w:rsidP="006A7228">
      <w:pPr>
        <w:numPr>
          <w:ilvl w:val="0"/>
          <w:numId w:val="1"/>
        </w:numPr>
      </w:pPr>
      <w:r w:rsidRPr="006A7228">
        <w:rPr>
          <w:b/>
          <w:bCs/>
        </w:rPr>
        <w:t>Arnprior Regional Health → Three directors appointed; two directors departed →</w:t>
      </w:r>
      <w:r w:rsidRPr="006A7228">
        <w:t xml:space="preserve"> At the 2023 Annual General Meeting, the Board confirmed </w:t>
      </w:r>
      <w:hyperlink r:id="rId40" w:history="1">
        <w:r w:rsidRPr="006A7228">
          <w:rPr>
            <w:rStyle w:val="Hyperlink"/>
          </w:rPr>
          <w:t>Richard “Rick” Holock</w:t>
        </w:r>
      </w:hyperlink>
      <w:r w:rsidRPr="006A7228">
        <w:t xml:space="preserve">, </w:t>
      </w:r>
      <w:hyperlink r:id="rId41" w:history="1">
        <w:r w:rsidRPr="006A7228">
          <w:rPr>
            <w:rStyle w:val="Hyperlink"/>
          </w:rPr>
          <w:t>Peter “Pete” Kenny</w:t>
        </w:r>
      </w:hyperlink>
      <w:r w:rsidRPr="006A7228">
        <w:t xml:space="preserve">, and </w:t>
      </w:r>
      <w:hyperlink r:id="rId42" w:history="1">
        <w:r w:rsidRPr="006A7228">
          <w:rPr>
            <w:rStyle w:val="Hyperlink"/>
          </w:rPr>
          <w:t>Borys Koba</w:t>
        </w:r>
      </w:hyperlink>
      <w:r w:rsidRPr="006A7228">
        <w:t xml:space="preserve"> as new directors. The stated initial terms were three years for </w:t>
      </w:r>
      <w:hyperlink r:id="rId43" w:history="1">
        <w:r w:rsidRPr="006A7228">
          <w:rPr>
            <w:rStyle w:val="Hyperlink"/>
          </w:rPr>
          <w:t>Holock</w:t>
        </w:r>
      </w:hyperlink>
      <w:r w:rsidRPr="006A7228">
        <w:t xml:space="preserve">, one year for </w:t>
      </w:r>
      <w:hyperlink r:id="rId44" w:history="1">
        <w:r w:rsidRPr="006A7228">
          <w:rPr>
            <w:rStyle w:val="Hyperlink"/>
          </w:rPr>
          <w:t>Kenny</w:t>
        </w:r>
      </w:hyperlink>
      <w:r w:rsidRPr="006A7228">
        <w:t xml:space="preserve">, and three years for </w:t>
      </w:r>
      <w:hyperlink r:id="rId45" w:history="1">
        <w:r w:rsidRPr="006A7228">
          <w:rPr>
            <w:rStyle w:val="Hyperlink"/>
          </w:rPr>
          <w:t>Koba</w:t>
        </w:r>
      </w:hyperlink>
      <w:r w:rsidRPr="006A7228">
        <w:t xml:space="preserve">. The </w:t>
      </w:r>
      <w:r w:rsidRPr="006A7228">
        <w:lastRenderedPageBreak/>
        <w:t xml:space="preserve">organization also announced the departure of </w:t>
      </w:r>
      <w:hyperlink r:id="rId46" w:history="1">
        <w:r w:rsidRPr="006A7228">
          <w:rPr>
            <w:rStyle w:val="Hyperlink"/>
          </w:rPr>
          <w:t>Erin Stitt-Cavanagh</w:t>
        </w:r>
      </w:hyperlink>
      <w:r w:rsidRPr="006A7228">
        <w:t xml:space="preserve">, who had served seven years and held several Board leadership positions, and </w:t>
      </w:r>
      <w:hyperlink r:id="rId47" w:history="1">
        <w:r w:rsidRPr="006A7228">
          <w:rPr>
            <w:rStyle w:val="Hyperlink"/>
          </w:rPr>
          <w:t>Bob McGaraughty</w:t>
        </w:r>
      </w:hyperlink>
      <w:r w:rsidRPr="006A7228">
        <w:t xml:space="preserve">, who had joined in 2022. </w:t>
      </w:r>
      <w:r w:rsidRPr="006A7228">
        <w:rPr>
          <w:b/>
          <w:bCs/>
        </w:rPr>
        <w:t xml:space="preserve">→ July 18, 2023 → Arnprior Regional Health → </w:t>
      </w:r>
      <w:hyperlink r:id="rId48" w:history="1">
        <w:r w:rsidRPr="006A7228">
          <w:rPr>
            <w:rStyle w:val="Hyperlink"/>
            <w:b/>
            <w:bCs/>
          </w:rPr>
          <w:t>Arnprior Regional Health Board appoints three new directors</w:t>
        </w:r>
      </w:hyperlink>
      <w:r w:rsidRPr="006A7228">
        <w:t xml:space="preserve"> </w:t>
      </w:r>
      <w:hyperlink r:id="rId49" w:history="1">
        <w:r w:rsidRPr="006A7228">
          <w:rPr>
            <w:rStyle w:val="Hyperlink"/>
          </w:rPr>
          <w:t>[arnpriorre...lhealth.ca]</w:t>
        </w:r>
      </w:hyperlink>
    </w:p>
    <w:p w14:paraId="5D555350" w14:textId="77777777" w:rsidR="006A7228" w:rsidRPr="006A7228" w:rsidRDefault="006A7228" w:rsidP="006A7228">
      <w:pPr>
        <w:numPr>
          <w:ilvl w:val="0"/>
          <w:numId w:val="1"/>
        </w:numPr>
      </w:pPr>
      <w:r w:rsidRPr="006A7228">
        <w:rPr>
          <w:b/>
          <w:bCs/>
        </w:rPr>
        <w:t>Arnprior Regional Health → One director appointed; five directors departed →</w:t>
      </w:r>
      <w:r w:rsidRPr="006A7228">
        <w:t xml:space="preserve"> At the June 28, 2022 Annual General Meeting, the Board appointed </w:t>
      </w:r>
      <w:hyperlink r:id="rId50" w:history="1">
        <w:r w:rsidRPr="006A7228">
          <w:rPr>
            <w:rStyle w:val="Hyperlink"/>
          </w:rPr>
          <w:t>Beth Ciavaglia</w:t>
        </w:r>
      </w:hyperlink>
      <w:r w:rsidRPr="006A7228">
        <w:t xml:space="preserve"> as a new director. Five directors left: </w:t>
      </w:r>
      <w:hyperlink r:id="rId51" w:history="1">
        <w:r w:rsidRPr="006A7228">
          <w:rPr>
            <w:rStyle w:val="Hyperlink"/>
          </w:rPr>
          <w:t>Barb Darlow</w:t>
        </w:r>
      </w:hyperlink>
      <w:r w:rsidRPr="006A7228">
        <w:t xml:space="preserve">, a director since 2013 and Board Chair from 2015 to 2021; </w:t>
      </w:r>
      <w:hyperlink r:id="rId52" w:history="1">
        <w:r w:rsidRPr="006A7228">
          <w:rPr>
            <w:rStyle w:val="Hyperlink"/>
          </w:rPr>
          <w:t>Donna Anderson</w:t>
        </w:r>
      </w:hyperlink>
      <w:r w:rsidRPr="006A7228">
        <w:t xml:space="preserve">, a director since 2013 who had served as Vice-Chair and Governance Committee Chair; </w:t>
      </w:r>
      <w:hyperlink r:id="rId53" w:history="1">
        <w:r w:rsidRPr="006A7228">
          <w:rPr>
            <w:rStyle w:val="Hyperlink"/>
          </w:rPr>
          <w:t>Barbara Kieley</w:t>
        </w:r>
      </w:hyperlink>
      <w:r w:rsidRPr="006A7228">
        <w:t xml:space="preserve">, a director since 2020 and Resources Planning and Audit Committee Chair; </w:t>
      </w:r>
      <w:hyperlink r:id="rId54" w:history="1">
        <w:r w:rsidRPr="006A7228">
          <w:rPr>
            <w:rStyle w:val="Hyperlink"/>
          </w:rPr>
          <w:t>Mark MacGown</w:t>
        </w:r>
      </w:hyperlink>
      <w:r w:rsidRPr="006A7228">
        <w:t xml:space="preserve">, a director since 2020; and </w:t>
      </w:r>
      <w:hyperlink r:id="rId55" w:history="1">
        <w:r w:rsidRPr="006A7228">
          <w:rPr>
            <w:rStyle w:val="Hyperlink"/>
          </w:rPr>
          <w:t>Tyler Pirie</w:t>
        </w:r>
      </w:hyperlink>
      <w:r w:rsidRPr="006A7228">
        <w:t xml:space="preserve">, a director since 2019 and Quality Committee Chair. The announcement also named </w:t>
      </w:r>
      <w:hyperlink r:id="rId56" w:history="1">
        <w:r w:rsidRPr="006A7228">
          <w:rPr>
            <w:rStyle w:val="Hyperlink"/>
          </w:rPr>
          <w:t>Maggie Harbert</w:t>
        </w:r>
      </w:hyperlink>
      <w:r w:rsidRPr="006A7228">
        <w:t xml:space="preserve"> to the Quality Committee, but that committee-only appointment is not counted as a Board-member change. </w:t>
      </w:r>
      <w:r w:rsidRPr="006A7228">
        <w:rPr>
          <w:b/>
          <w:bCs/>
        </w:rPr>
        <w:t xml:space="preserve">→ July 4, 2022 announcement; changes associated with the June 28, 2022 AGM → Arnprior Regional Health → </w:t>
      </w:r>
      <w:hyperlink r:id="rId57" w:history="1">
        <w:r w:rsidRPr="006A7228">
          <w:rPr>
            <w:rStyle w:val="Hyperlink"/>
            <w:b/>
            <w:bCs/>
          </w:rPr>
          <w:t>ARH Board celebrates long-serving directors and appoints new director and committee member</w:t>
        </w:r>
      </w:hyperlink>
      <w:r w:rsidRPr="006A7228">
        <w:t xml:space="preserve"> </w:t>
      </w:r>
      <w:hyperlink r:id="rId58" w:history="1">
        <w:r w:rsidRPr="006A7228">
          <w:rPr>
            <w:rStyle w:val="Hyperlink"/>
          </w:rPr>
          <w:t>[arnpriorre...lhealth.ca]</w:t>
        </w:r>
      </w:hyperlink>
    </w:p>
    <w:p w14:paraId="2D69FEA7" w14:textId="77777777" w:rsidR="006A7228" w:rsidRPr="006A7228" w:rsidRDefault="006A7228" w:rsidP="006A7228">
      <w:pPr>
        <w:numPr>
          <w:ilvl w:val="0"/>
          <w:numId w:val="1"/>
        </w:numPr>
      </w:pPr>
      <w:r w:rsidRPr="006A7228">
        <w:rPr>
          <w:b/>
          <w:bCs/>
        </w:rPr>
        <w:t>Arnprior Regional Health → President and CEO succession →</w:t>
      </w:r>
      <w:r w:rsidRPr="006A7228">
        <w:t xml:space="preserve"> The Board appointed </w:t>
      </w:r>
      <w:hyperlink r:id="rId59" w:history="1">
        <w:r w:rsidRPr="006A7228">
          <w:rPr>
            <w:rStyle w:val="Hyperlink"/>
          </w:rPr>
          <w:t>Levesque</w:t>
        </w:r>
      </w:hyperlink>
      <w:r w:rsidRPr="006A7228">
        <w:t xml:space="preserve"> as President and CEO effective </w:t>
      </w:r>
      <w:r w:rsidRPr="006A7228">
        <w:rPr>
          <w:b/>
          <w:bCs/>
        </w:rPr>
        <w:t>October 1, 2021</w:t>
      </w:r>
      <w:r w:rsidRPr="006A7228">
        <w:t xml:space="preserve">. She replaced </w:t>
      </w:r>
      <w:hyperlink r:id="rId60" w:history="1">
        <w:r w:rsidRPr="006A7228">
          <w:rPr>
            <w:rStyle w:val="Hyperlink"/>
          </w:rPr>
          <w:t>Eric Hanna</w:t>
        </w:r>
      </w:hyperlink>
      <w:r w:rsidRPr="006A7228">
        <w:t xml:space="preserve">, who retired on </w:t>
      </w:r>
      <w:r w:rsidRPr="006A7228">
        <w:rPr>
          <w:b/>
          <w:bCs/>
        </w:rPr>
        <w:t>September 30, 2021</w:t>
      </w:r>
      <w:r w:rsidRPr="006A7228">
        <w:t xml:space="preserve"> after leading the organization for 13 years. Before the appointment, </w:t>
      </w:r>
      <w:hyperlink r:id="rId61" w:history="1">
        <w:r w:rsidRPr="006A7228">
          <w:rPr>
            <w:rStyle w:val="Hyperlink"/>
          </w:rPr>
          <w:t>Levesque</w:t>
        </w:r>
      </w:hyperlink>
      <w:r w:rsidRPr="006A7228">
        <w:t xml:space="preserve"> was Vice President of Patient Care and Chief Nursing Executive at Queensway Carleton Hospital and had previously spent six years in a senior leadership position at Arnprior Regional Health. </w:t>
      </w:r>
      <w:r w:rsidRPr="006A7228">
        <w:rPr>
          <w:b/>
          <w:bCs/>
        </w:rPr>
        <w:t xml:space="preserve">→ August 19, 2021 announcement; September 30 and October 1, 2021 transition dates → Arnprior Regional Health → </w:t>
      </w:r>
      <w:hyperlink r:id="rId62" w:history="1">
        <w:r w:rsidRPr="006A7228">
          <w:rPr>
            <w:rStyle w:val="Hyperlink"/>
            <w:b/>
            <w:bCs/>
          </w:rPr>
          <w:t>Arnprior Regional Health will welcome new President and CEO this fall</w:t>
        </w:r>
      </w:hyperlink>
      <w:r w:rsidRPr="006A7228">
        <w:t xml:space="preserve"> </w:t>
      </w:r>
      <w:hyperlink r:id="rId63" w:history="1">
        <w:r w:rsidRPr="006A7228">
          <w:rPr>
            <w:rStyle w:val="Hyperlink"/>
          </w:rPr>
          <w:t>[arnpriorre...lhealth.ca]</w:t>
        </w:r>
      </w:hyperlink>
    </w:p>
    <w:p w14:paraId="565B174C" w14:textId="77777777" w:rsidR="006A7228" w:rsidRPr="006A7228" w:rsidRDefault="006A7228" w:rsidP="006A7228">
      <w:pPr>
        <w:rPr>
          <w:b/>
          <w:bCs/>
        </w:rPr>
      </w:pPr>
      <w:r w:rsidRPr="006A7228">
        <w:rPr>
          <w:b/>
          <w:bCs/>
        </w:rPr>
        <w:t>Completeness notes</w:t>
      </w:r>
    </w:p>
    <w:p w14:paraId="7F999526" w14:textId="77777777" w:rsidR="006A7228" w:rsidRPr="006A7228" w:rsidRDefault="006A7228" w:rsidP="006A7228">
      <w:pPr>
        <w:numPr>
          <w:ilvl w:val="0"/>
          <w:numId w:val="2"/>
        </w:numPr>
      </w:pPr>
      <w:r w:rsidRPr="006A7228">
        <w:t xml:space="preserve">I found </w:t>
      </w:r>
      <w:r w:rsidRPr="006A7228">
        <w:rPr>
          <w:b/>
          <w:bCs/>
        </w:rPr>
        <w:t>nine publicly documented leadership or governance-change events</w:t>
      </w:r>
      <w:r w:rsidRPr="006A7228">
        <w:t xml:space="preserve"> within the requested dates. Some events contain multiple individual arrivals and departures.</w:t>
      </w:r>
    </w:p>
    <w:p w14:paraId="41FBCB24" w14:textId="77777777" w:rsidR="006A7228" w:rsidRPr="006A7228" w:rsidRDefault="006A7228" w:rsidP="006A7228">
      <w:pPr>
        <w:numPr>
          <w:ilvl w:val="0"/>
          <w:numId w:val="2"/>
        </w:numPr>
      </w:pPr>
      <w:r w:rsidRPr="006A7228">
        <w:t xml:space="preserve">I searched the hospital’s media releases, Board material, annual reports, current leadership and Board pages, and broader public-web results. The detailed primary evidence was concentrated in official Arnprior Regional Health notices. A local media report independently covered the 2024 Chair transition, but it did not add a distinct change beyond the hospital announcement. </w:t>
      </w:r>
      <w:hyperlink r:id="rId64" w:history="1">
        <w:r w:rsidRPr="006A7228">
          <w:rPr>
            <w:rStyle w:val="Hyperlink"/>
          </w:rPr>
          <w:t>[arnpriortoday.ca]</w:t>
        </w:r>
      </w:hyperlink>
      <w:r w:rsidRPr="006A7228">
        <w:t xml:space="preserve">, </w:t>
      </w:r>
      <w:hyperlink r:id="rId65" w:history="1">
        <w:r w:rsidRPr="006A7228">
          <w:rPr>
            <w:rStyle w:val="Hyperlink"/>
          </w:rPr>
          <w:t>[arnpriorre...lhealth.ca]</w:t>
        </w:r>
      </w:hyperlink>
    </w:p>
    <w:p w14:paraId="73ACF320" w14:textId="77777777" w:rsidR="006A7228" w:rsidRPr="006A7228" w:rsidRDefault="006A7228" w:rsidP="006A7228">
      <w:pPr>
        <w:numPr>
          <w:ilvl w:val="0"/>
          <w:numId w:val="2"/>
        </w:numPr>
      </w:pPr>
      <w:r w:rsidRPr="006A7228">
        <w:lastRenderedPageBreak/>
        <w:t xml:space="preserve">The </w:t>
      </w:r>
      <w:r w:rsidRPr="006A7228">
        <w:rPr>
          <w:b/>
          <w:bCs/>
        </w:rPr>
        <w:t>June 18, 2021</w:t>
      </w:r>
      <w:r w:rsidRPr="006A7228">
        <w:t xml:space="preserve"> appointment of </w:t>
      </w:r>
      <w:hyperlink r:id="rId66" w:history="1">
        <w:r w:rsidRPr="006A7228">
          <w:rPr>
            <w:rStyle w:val="Hyperlink"/>
          </w:rPr>
          <w:t>Cathy Jordan</w:t>
        </w:r>
      </w:hyperlink>
      <w:r w:rsidRPr="006A7228">
        <w:t xml:space="preserve"> as Board Chair and the </w:t>
      </w:r>
      <w:r w:rsidRPr="006A7228">
        <w:rPr>
          <w:b/>
          <w:bCs/>
        </w:rPr>
        <w:t>June 23, 2021</w:t>
      </w:r>
      <w:r w:rsidRPr="006A7228">
        <w:t xml:space="preserve"> appointments of </w:t>
      </w:r>
      <w:hyperlink r:id="rId67" w:history="1">
        <w:r w:rsidRPr="006A7228">
          <w:rPr>
            <w:rStyle w:val="Hyperlink"/>
          </w:rPr>
          <w:t>Doug McCrae</w:t>
        </w:r>
      </w:hyperlink>
      <w:r w:rsidRPr="006A7228">
        <w:t xml:space="preserve"> and </w:t>
      </w:r>
      <w:hyperlink r:id="rId68" w:history="1">
        <w:r w:rsidRPr="006A7228">
          <w:rPr>
            <w:rStyle w:val="Hyperlink"/>
          </w:rPr>
          <w:t>McGrath</w:t>
        </w:r>
      </w:hyperlink>
      <w:r w:rsidRPr="006A7228">
        <w:t xml:space="preserve"> occurred </w:t>
      </w:r>
      <w:r w:rsidRPr="006A7228">
        <w:rPr>
          <w:b/>
          <w:bCs/>
        </w:rPr>
        <w:t>before July 16, 2021</w:t>
      </w:r>
      <w:r w:rsidRPr="006A7228">
        <w:t xml:space="preserve">, so they are deliberately excluded. </w:t>
      </w:r>
      <w:hyperlink r:id="rId69" w:history="1">
        <w:r w:rsidRPr="006A7228">
          <w:rPr>
            <w:rStyle w:val="Hyperlink"/>
          </w:rPr>
          <w:t>[arnpriorre...lhealth.ca]</w:t>
        </w:r>
      </w:hyperlink>
      <w:r w:rsidRPr="006A7228">
        <w:t xml:space="preserve">, </w:t>
      </w:r>
      <w:hyperlink r:id="rId70" w:history="1">
        <w:r w:rsidRPr="006A7228">
          <w:rPr>
            <w:rStyle w:val="Hyperlink"/>
          </w:rPr>
          <w:t>[arnpriorre...lhealth.ca]</w:t>
        </w:r>
      </w:hyperlink>
    </w:p>
    <w:p w14:paraId="4CF804AA" w14:textId="77777777" w:rsidR="006A7228" w:rsidRPr="006A7228" w:rsidRDefault="006A7228" w:rsidP="006A7228">
      <w:pPr>
        <w:numPr>
          <w:ilvl w:val="0"/>
          <w:numId w:val="2"/>
        </w:numPr>
      </w:pPr>
      <w:r w:rsidRPr="006A7228">
        <w:t>Public announcements may not capture unannounced mid-term vacancies, routine renewals, or changes recorded only in inaccessible/in-camera Board material. Accordingly, “exhaustive” here means exhaustive across the reliable, publicly retrievable documentation reviewed through the requested cutoff.</w:t>
      </w:r>
    </w:p>
    <w:p w14:paraId="332CDAF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64F"/>
    <w:multiLevelType w:val="multilevel"/>
    <w:tmpl w:val="D44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77437"/>
    <w:multiLevelType w:val="multilevel"/>
    <w:tmpl w:val="7B1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203482">
    <w:abstractNumId w:val="0"/>
  </w:num>
  <w:num w:numId="2" w16cid:durableId="1389720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E5"/>
    <w:rsid w:val="0067003E"/>
    <w:rsid w:val="006A7228"/>
    <w:rsid w:val="009347F2"/>
    <w:rsid w:val="009F2B23"/>
    <w:rsid w:val="00D856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D415"/>
  <w15:chartTrackingRefBased/>
  <w15:docId w15:val="{9946392A-670E-423D-91B2-3F7A50E7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6E5"/>
    <w:rPr>
      <w:rFonts w:eastAsiaTheme="majorEastAsia" w:cstheme="majorBidi"/>
      <w:color w:val="272727" w:themeColor="text1" w:themeTint="D8"/>
    </w:rPr>
  </w:style>
  <w:style w:type="paragraph" w:styleId="Title">
    <w:name w:val="Title"/>
    <w:basedOn w:val="Normal"/>
    <w:next w:val="Normal"/>
    <w:link w:val="TitleChar"/>
    <w:uiPriority w:val="10"/>
    <w:qFormat/>
    <w:rsid w:val="00D85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6E5"/>
    <w:pPr>
      <w:spacing w:before="160"/>
      <w:jc w:val="center"/>
    </w:pPr>
    <w:rPr>
      <w:i/>
      <w:iCs/>
      <w:color w:val="404040" w:themeColor="text1" w:themeTint="BF"/>
    </w:rPr>
  </w:style>
  <w:style w:type="character" w:customStyle="1" w:styleId="QuoteChar">
    <w:name w:val="Quote Char"/>
    <w:basedOn w:val="DefaultParagraphFont"/>
    <w:link w:val="Quote"/>
    <w:uiPriority w:val="29"/>
    <w:rsid w:val="00D856E5"/>
    <w:rPr>
      <w:i/>
      <w:iCs/>
      <w:color w:val="404040" w:themeColor="text1" w:themeTint="BF"/>
    </w:rPr>
  </w:style>
  <w:style w:type="paragraph" w:styleId="ListParagraph">
    <w:name w:val="List Paragraph"/>
    <w:basedOn w:val="Normal"/>
    <w:uiPriority w:val="34"/>
    <w:qFormat/>
    <w:rsid w:val="00D856E5"/>
    <w:pPr>
      <w:ind w:left="720"/>
      <w:contextualSpacing/>
    </w:pPr>
  </w:style>
  <w:style w:type="character" w:styleId="IntenseEmphasis">
    <w:name w:val="Intense Emphasis"/>
    <w:basedOn w:val="DefaultParagraphFont"/>
    <w:uiPriority w:val="21"/>
    <w:qFormat/>
    <w:rsid w:val="00D856E5"/>
    <w:rPr>
      <w:i/>
      <w:iCs/>
      <w:color w:val="0F4761" w:themeColor="accent1" w:themeShade="BF"/>
    </w:rPr>
  </w:style>
  <w:style w:type="paragraph" w:styleId="IntenseQuote">
    <w:name w:val="Intense Quote"/>
    <w:basedOn w:val="Normal"/>
    <w:next w:val="Normal"/>
    <w:link w:val="IntenseQuoteChar"/>
    <w:uiPriority w:val="30"/>
    <w:qFormat/>
    <w:rsid w:val="00D85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6E5"/>
    <w:rPr>
      <w:i/>
      <w:iCs/>
      <w:color w:val="0F4761" w:themeColor="accent1" w:themeShade="BF"/>
    </w:rPr>
  </w:style>
  <w:style w:type="character" w:styleId="IntenseReference">
    <w:name w:val="Intense Reference"/>
    <w:basedOn w:val="DefaultParagraphFont"/>
    <w:uiPriority w:val="32"/>
    <w:qFormat/>
    <w:rsid w:val="00D856E5"/>
    <w:rPr>
      <w:b/>
      <w:bCs/>
      <w:smallCaps/>
      <w:color w:val="0F4761" w:themeColor="accent1" w:themeShade="BF"/>
      <w:spacing w:val="5"/>
    </w:rPr>
  </w:style>
  <w:style w:type="character" w:styleId="Hyperlink">
    <w:name w:val="Hyperlink"/>
    <w:basedOn w:val="DefaultParagraphFont"/>
    <w:uiPriority w:val="99"/>
    <w:unhideWhenUsed/>
    <w:rsid w:val="006A7228"/>
    <w:rPr>
      <w:color w:val="467886" w:themeColor="hyperlink"/>
      <w:u w:val="single"/>
    </w:rPr>
  </w:style>
  <w:style w:type="character" w:styleId="UnresolvedMention">
    <w:name w:val="Unresolved Mention"/>
    <w:basedOn w:val="DefaultParagraphFont"/>
    <w:uiPriority w:val="99"/>
    <w:semiHidden/>
    <w:unhideWhenUsed/>
    <w:rsid w:val="006A7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ffice.com/search?q=Oliver+Jacob&amp;EntityRepresentationId=c2c59c96-e8dc-8c77-83e1-f68688011a1d" TargetMode="External"/><Relationship Id="rId21" Type="http://schemas.openxmlformats.org/officeDocument/2006/relationships/hyperlink" Target="https://www.office.com/search?q=Colleen+MacPhee&amp;EntityRepresentationId=a9b97fdc-87b9-8fdc-a65e-97dce3459d13" TargetMode="External"/><Relationship Id="rId42" Type="http://schemas.openxmlformats.org/officeDocument/2006/relationships/hyperlink" Target="https://www.office.com/search?q=Borys+Koba&amp;EntityRepresentationId=4163d391-a326-838e-a4e1-b816c38dd760" TargetMode="External"/><Relationship Id="rId47" Type="http://schemas.openxmlformats.org/officeDocument/2006/relationships/hyperlink" Target="https://www.office.com/search?q=Bob+McGaraughty&amp;EntityRepresentationId=9c5d393f-725d-8cfb-af81-afeaacbf90f3" TargetMode="External"/><Relationship Id="rId63" Type="http://schemas.openxmlformats.org/officeDocument/2006/relationships/hyperlink" Target="https://www.arnpriorregionalhealth.ca/arnprior-regional-health-will-welcome-new-president-and-ceo-this-fall/" TargetMode="External"/><Relationship Id="rId68" Type="http://schemas.openxmlformats.org/officeDocument/2006/relationships/hyperlink" Target="https://www.office.com/search?q=McGrath&amp;EntityRepresentationId=17fca4b3-5b44-8d67-9d7a-8ace1d21bdf8" TargetMode="External"/><Relationship Id="rId7" Type="http://schemas.openxmlformats.org/officeDocument/2006/relationships/hyperlink" Target="https://www.office.com/search?q=Pierre+Noel&amp;EntityRepresentationId=7d7bc197-458d-8dc2-8aa5-98b0c3327856"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office.com/search?q=Dr.+Kathi+Kovacs&amp;EntityRepresentationId=2ed1a87f-0557-89ee-8b69-85738a4ca388" TargetMode="External"/><Relationship Id="rId29" Type="http://schemas.openxmlformats.org/officeDocument/2006/relationships/hyperlink" Target="https://www.arnpriorregionalhealth.ca/arh-board-of-directors-appoints-new-board-chair/" TargetMode="External"/><Relationship Id="rId11" Type="http://schemas.openxmlformats.org/officeDocument/2006/relationships/hyperlink" Target="https://www.arnpriorregionalhealth.ca/arh-appoints-pierre-noel-as-interim-president-and-ceo/" TargetMode="External"/><Relationship Id="rId24" Type="http://schemas.openxmlformats.org/officeDocument/2006/relationships/hyperlink" Target="https://www.arnpriorregionalhealth.ca/wp-content/uploads/2025/07/ARH-Annual-Report-202425.pdf" TargetMode="External"/><Relationship Id="rId32" Type="http://schemas.openxmlformats.org/officeDocument/2006/relationships/hyperlink" Target="https://www.office.com/search?q=Stevenson&amp;EntityRepresentationId=e1ac0260-18ae-8796-b976-1615b9a2224e" TargetMode="External"/><Relationship Id="rId37" Type="http://schemas.openxmlformats.org/officeDocument/2006/relationships/hyperlink" Target="https://www.arnpriorregionalhealth.ca/board-announces-new-ceo/" TargetMode="External"/><Relationship Id="rId40" Type="http://schemas.openxmlformats.org/officeDocument/2006/relationships/hyperlink" Target="https://www.office.com/search?q=Richard+%e2%80%9cRick%e2%80%9d+Holock&amp;EntityRepresentationId=32550720-c474-8c5a-8d3e-e5ffc1052639" TargetMode="External"/><Relationship Id="rId45" Type="http://schemas.openxmlformats.org/officeDocument/2006/relationships/hyperlink" Target="https://www.office.com/search?q=Koba&amp;EntityRepresentationId=850b8d81-e6ca-8119-822d-04a868a87165" TargetMode="External"/><Relationship Id="rId53" Type="http://schemas.openxmlformats.org/officeDocument/2006/relationships/hyperlink" Target="https://www.office.com/search?q=Barbara+Kieley&amp;EntityRepresentationId=5882d228-4d92-8014-af90-0ef1a320083f" TargetMode="External"/><Relationship Id="rId58" Type="http://schemas.openxmlformats.org/officeDocument/2006/relationships/hyperlink" Target="https://www.arnpriorregionalhealth.ca/arh-board-celebrates-long-serving-directors-and-appoints-new-director-and-committee-member/" TargetMode="External"/><Relationship Id="rId66" Type="http://schemas.openxmlformats.org/officeDocument/2006/relationships/hyperlink" Target="https://www.office.com/search?q=Cathy+Jordan&amp;EntityRepresentationId=1811e9ba-db04-818b-bd78-2102725049da"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61" Type="http://schemas.openxmlformats.org/officeDocument/2006/relationships/hyperlink" Target="https://www.office.com/search?q=Levesque&amp;EntityRepresentationId=67ba370d-ef83-88cf-8c85-9f6616778a33" TargetMode="External"/><Relationship Id="rId19" Type="http://schemas.openxmlformats.org/officeDocument/2006/relationships/hyperlink" Target="https://www.arnpriorregionalhealth.ca/arh-and-qch-to-implement-joint-chief-of-staff/" TargetMode="External"/><Relationship Id="rId14" Type="http://schemas.openxmlformats.org/officeDocument/2006/relationships/hyperlink" Target="https://www.arnpriorregionalhealth.ca/public-statement/" TargetMode="External"/><Relationship Id="rId22" Type="http://schemas.openxmlformats.org/officeDocument/2006/relationships/hyperlink" Target="https://www.office.com/search?q=McGrath&amp;EntityRepresentationId=17fca4b3-5b44-8d67-9d7a-8ace1d21bdf8" TargetMode="External"/><Relationship Id="rId27" Type="http://schemas.openxmlformats.org/officeDocument/2006/relationships/hyperlink" Target="https://www.office.com/search?q=Cathy+Jordan&amp;EntityRepresentationId=1811e9ba-db04-818b-bd78-2102725049da" TargetMode="External"/><Relationship Id="rId30" Type="http://schemas.openxmlformats.org/officeDocument/2006/relationships/hyperlink" Target="https://www.office.com/search?q=Jeremy+Stevenson&amp;EntityRepresentationId=5cfb5514-db93-8895-912f-4aa91d1e9a31" TargetMode="External"/><Relationship Id="rId35" Type="http://schemas.openxmlformats.org/officeDocument/2006/relationships/hyperlink" Target="https://www.arnpriorregionalhealth.ca/wp-content/uploads/2024/08/Annual-Report-to-the-Community-2023-24-US-Letter-4.pdf" TargetMode="External"/><Relationship Id="rId43" Type="http://schemas.openxmlformats.org/officeDocument/2006/relationships/hyperlink" Target="https://www.office.com/search?q=Holock&amp;EntityRepresentationId=e31b24b5-5612-8b29-a3d0-029d79c7be87" TargetMode="External"/><Relationship Id="rId48" Type="http://schemas.openxmlformats.org/officeDocument/2006/relationships/hyperlink" Target="https://www.arnpriorregionalhealth.ca/arnprior-regional-health-board-appoints-three-new-directors/" TargetMode="External"/><Relationship Id="rId56" Type="http://schemas.openxmlformats.org/officeDocument/2006/relationships/hyperlink" Target="https://www.office.com/search?q=Maggie+Harbert&amp;EntityRepresentationId=128b5d75-6ac7-8d46-80cc-1f5f191d8ad9" TargetMode="External"/><Relationship Id="rId64" Type="http://schemas.openxmlformats.org/officeDocument/2006/relationships/hyperlink" Target="https://arnpriortoday.ca/2024/07/07/65089/" TargetMode="External"/><Relationship Id="rId69" Type="http://schemas.openxmlformats.org/officeDocument/2006/relationships/hyperlink" Target="https://www.arnpriorregionalhealth.ca/the-arnprior-regional-health-board-of-directors-appoints-a-new-chair/" TargetMode="External"/><Relationship Id="rId8" Type="http://schemas.openxmlformats.org/officeDocument/2006/relationships/hyperlink" Target="https://www.office.com/search?q=Raeline+McGrath&amp;EntityRepresentationId=435a0f23-c16c-8bc0-9cc7-3b4ba424b7b5" TargetMode="External"/><Relationship Id="rId51" Type="http://schemas.openxmlformats.org/officeDocument/2006/relationships/hyperlink" Target="https://www.office.com/search?q=Barb+Darlow&amp;EntityRepresentationId=c509eac9-128f-8a51-bd0b-a08796178828"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arnpriorregionalhealth.ca/arh-appoints-pierre-noel-as-interim-president-and-ceo/" TargetMode="External"/><Relationship Id="rId17" Type="http://schemas.openxmlformats.org/officeDocument/2006/relationships/hyperlink" Target="https://www.office.com/search?q=Dr.+Florin+Padeanu&amp;EntityRepresentationId=73df0922-daa3-8798-9695-e5d24fca6e7a" TargetMode="External"/><Relationship Id="rId25" Type="http://schemas.openxmlformats.org/officeDocument/2006/relationships/hyperlink" Target="https://www.arnpriorregionalhealth.ca/wp-content/uploads/2025/07/ARH-Annual-Report-202425.pdf" TargetMode="External"/><Relationship Id="rId33" Type="http://schemas.openxmlformats.org/officeDocument/2006/relationships/hyperlink" Target="https://www.office.com/search?q=Levesque&amp;EntityRepresentationId=67ba370d-ef83-88cf-8c85-9f6616778a33" TargetMode="External"/><Relationship Id="rId38" Type="http://schemas.openxmlformats.org/officeDocument/2006/relationships/hyperlink" Target="https://www.arnpriorregionalhealth.ca/arh-board-of-directors-appoints-new-board-chair/" TargetMode="External"/><Relationship Id="rId46" Type="http://schemas.openxmlformats.org/officeDocument/2006/relationships/hyperlink" Target="https://www.office.com/search?q=Erin+Stitt-Cavanagh&amp;EntityRepresentationId=d722c1fb-09d8-8fc9-86d2-921be8a73ff8" TargetMode="External"/><Relationship Id="rId59" Type="http://schemas.openxmlformats.org/officeDocument/2006/relationships/hyperlink" Target="https://www.office.com/search?q=Levesque&amp;EntityRepresentationId=67ba370d-ef83-88cf-8c85-9f6616778a33" TargetMode="External"/><Relationship Id="rId67" Type="http://schemas.openxmlformats.org/officeDocument/2006/relationships/hyperlink" Target="https://www.office.com/search?q=Doug+McCrae&amp;EntityRepresentationId=99860411-1294-8030-9119-f290ee38125a" TargetMode="External"/><Relationship Id="rId20" Type="http://schemas.openxmlformats.org/officeDocument/2006/relationships/hyperlink" Target="https://www.office.com/search?q=Cathy+Jordan&amp;EntityRepresentationId=1811e9ba-db04-818b-bd78-2102725049da" TargetMode="External"/><Relationship Id="rId41" Type="http://schemas.openxmlformats.org/officeDocument/2006/relationships/hyperlink" Target="https://www.office.com/search?q=Peter+%e2%80%9cPete%e2%80%9d+Kenny&amp;EntityRepresentationId=7bd34509-2bca-8423-9762-6fecad4aa3ae" TargetMode="External"/><Relationship Id="rId54" Type="http://schemas.openxmlformats.org/officeDocument/2006/relationships/hyperlink" Target="https://www.office.com/search?q=Mark+MacGown&amp;EntityRepresentationId=03491314-ec58-8c06-87d8-3d207c3c851e" TargetMode="External"/><Relationship Id="rId62" Type="http://schemas.openxmlformats.org/officeDocument/2006/relationships/hyperlink" Target="https://www.arnpriorregionalhealth.ca/arnprior-regional-health-will-welcome-new-president-and-ceo-this-fall/" TargetMode="External"/><Relationship Id="rId70" Type="http://schemas.openxmlformats.org/officeDocument/2006/relationships/hyperlink" Target="https://www.arnpriorregionalhealth.ca/the-arnprior-regional-health-board-appoints-two-new-directors-from-local-community/" TargetMode="External"/><Relationship Id="rId1" Type="http://schemas.openxmlformats.org/officeDocument/2006/relationships/numbering" Target="numbering.xml"/><Relationship Id="rId6" Type="http://schemas.openxmlformats.org/officeDocument/2006/relationships/hyperlink" Target="https://www.arnpriorregionalhealth.ca/" TargetMode="External"/><Relationship Id="rId15" Type="http://schemas.openxmlformats.org/officeDocument/2006/relationships/hyperlink" Target="https://www.arnpriorregionalhealth.ca/public-statement/" TargetMode="External"/><Relationship Id="rId23" Type="http://schemas.openxmlformats.org/officeDocument/2006/relationships/hyperlink" Target="https://www.office.com/search?q=Dr.+Florin+Padeanu&amp;EntityRepresentationId=73df0922-daa3-8798-9695-e5d24fca6e7a" TargetMode="External"/><Relationship Id="rId28" Type="http://schemas.openxmlformats.org/officeDocument/2006/relationships/hyperlink" Target="https://www.arnpriorregionalhealth.ca/arh-board-of-directors-appoints-new-board-chair/" TargetMode="External"/><Relationship Id="rId36" Type="http://schemas.openxmlformats.org/officeDocument/2006/relationships/hyperlink" Target="https://www.arnpriorregionalhealth.ca/arh-board-of-directors-appoints-new-board-chair/" TargetMode="External"/><Relationship Id="rId49" Type="http://schemas.openxmlformats.org/officeDocument/2006/relationships/hyperlink" Target="https://www.arnpriorregionalhealth.ca/arnprior-regional-health-board-appoints-three-new-directors/" TargetMode="External"/><Relationship Id="rId57" Type="http://schemas.openxmlformats.org/officeDocument/2006/relationships/hyperlink" Target="https://www.arnpriorregionalhealth.ca/arh-board-celebrates-long-serving-directors-and-appoints-new-director-and-committee-member/" TargetMode="External"/><Relationship Id="rId10" Type="http://schemas.openxmlformats.org/officeDocument/2006/relationships/hyperlink" Target="https://www.office.com/search?q=Noel&amp;EntityRepresentationId=7a503a1f-f507-8642-8a85-abb4f712a6c8" TargetMode="External"/><Relationship Id="rId31" Type="http://schemas.openxmlformats.org/officeDocument/2006/relationships/hyperlink" Target="https://www.office.com/search?q=Leah+Levesque&amp;EntityRepresentationId=0ecc361b-7b9d-8a3e-b632-d7cff4a784fd" TargetMode="External"/><Relationship Id="rId44" Type="http://schemas.openxmlformats.org/officeDocument/2006/relationships/hyperlink" Target="https://www.office.com/search?q=Kenny&amp;EntityRepresentationId=c92ea7e1-4a9f-8e5c-b538-8419ff3e8060" TargetMode="External"/><Relationship Id="rId52" Type="http://schemas.openxmlformats.org/officeDocument/2006/relationships/hyperlink" Target="https://www.office.com/search?q=Donna+Anderson&amp;EntityRepresentationId=823de34f-7adf-8579-8fb8-f0f528a58c45" TargetMode="External"/><Relationship Id="rId60" Type="http://schemas.openxmlformats.org/officeDocument/2006/relationships/hyperlink" Target="https://www.office.com/search?q=Eric+Hanna&amp;EntityRepresentationId=98655208-5efb-8ec5-9489-b75225cd3c27" TargetMode="External"/><Relationship Id="rId65" Type="http://schemas.openxmlformats.org/officeDocument/2006/relationships/hyperlink" Target="https://www.arnpriorregionalhealth.ca/arh-board-of-directors-appoints-new-board-chair/" TargetMode="External"/><Relationship Id="rId4" Type="http://schemas.openxmlformats.org/officeDocument/2006/relationships/webSettings" Target="webSettings.xml"/><Relationship Id="rId9" Type="http://schemas.openxmlformats.org/officeDocument/2006/relationships/hyperlink" Target="https://www.office.com/search?q=McGrath&amp;EntityRepresentationId=17fca4b3-5b44-8d67-9d7a-8ace1d21bdf8" TargetMode="External"/><Relationship Id="rId13" Type="http://schemas.openxmlformats.org/officeDocument/2006/relationships/hyperlink" Target="https://www.office.com/search?q=Jeremy+Stevenson&amp;EntityRepresentationId=5cfb5514-db93-8895-912f-4aa91d1e9a31" TargetMode="External"/><Relationship Id="rId18" Type="http://schemas.openxmlformats.org/officeDocument/2006/relationships/hyperlink" Target="https://www.arnpriorregionalhealth.ca/arh-and-qch-to-implement-joint-chief-of-staff/" TargetMode="External"/><Relationship Id="rId39" Type="http://schemas.openxmlformats.org/officeDocument/2006/relationships/hyperlink" Target="https://www.arnpriorregionalhealth.ca/wp-content/uploads/2024/08/Annual-Report-to-the-Community-2023-24-US-Letter-4.pdf" TargetMode="External"/><Relationship Id="rId34" Type="http://schemas.openxmlformats.org/officeDocument/2006/relationships/hyperlink" Target="https://www.arnpriorregionalhealth.ca/board-announces-new-ceo/" TargetMode="External"/><Relationship Id="rId50" Type="http://schemas.openxmlformats.org/officeDocument/2006/relationships/hyperlink" Target="https://www.office.com/search?q=Beth+Ciavaglia&amp;EntityRepresentationId=f504c5e8-38d1-83bc-9055-97913bc02f13" TargetMode="External"/><Relationship Id="rId55" Type="http://schemas.openxmlformats.org/officeDocument/2006/relationships/hyperlink" Target="https://www.office.com/search?q=Tyler+Pirie&amp;EntityRepresentationId=0efa6bbd-dd20-88ae-bbbe-a61ca7608b7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2396</Words>
  <Characters>13658</Characters>
  <Application>Microsoft Office Word</Application>
  <DocSecurity>0</DocSecurity>
  <Lines>113</Lines>
  <Paragraphs>32</Paragraphs>
  <ScaleCrop>false</ScaleCrop>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2026-08-25T11:16:00Z</dcterms:created>
  <dcterms:modified xsi:type="dcterms:W3CDTF">2026-08-25T11:16:00Z</dcterms:modified>
</cp:coreProperties>
</file>