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A329" w14:textId="77777777" w:rsidR="00BB29DC" w:rsidRPr="00BB29DC" w:rsidRDefault="00BB29DC" w:rsidP="00BB29DC">
      <w:r w:rsidRPr="00BB29DC">
        <w:t xml:space="preserve">I treated “leadership” as President/CEO, acting CEO, Board Chair and Vice-Chair changes, elected voting directors, and ex-officio leadership appointments. I excluded routine committee-only appointments, the WRH Foundation board, and developments after </w:t>
      </w:r>
      <w:r w:rsidRPr="00BB29DC">
        <w:rPr>
          <w:b/>
          <w:bCs/>
        </w:rPr>
        <w:t>July 16, 2026</w:t>
      </w:r>
      <w:r w:rsidRPr="00BB29DC">
        <w:t xml:space="preserve">. Windsor Regional Hospital is listed in Ontario Health’s </w:t>
      </w:r>
      <w:r w:rsidRPr="00BB29DC">
        <w:rPr>
          <w:b/>
          <w:bCs/>
        </w:rPr>
        <w:t>West Region</w:t>
      </w:r>
      <w:r w:rsidRPr="00BB29DC">
        <w:t xml:space="preserve">. </w:t>
      </w:r>
      <w:hyperlink r:id="rId5" w:history="1">
        <w:r w:rsidRPr="00BB29DC">
          <w:rPr>
            <w:rStyle w:val="Hyperlink"/>
          </w:rPr>
          <w:t>[Ontario Ho...y Region 1 | Word]</w:t>
        </w:r>
      </w:hyperlink>
    </w:p>
    <w:p w14:paraId="2535143E" w14:textId="77777777" w:rsidR="00BB29DC" w:rsidRPr="00BB29DC" w:rsidRDefault="00BB29DC" w:rsidP="00BB29DC">
      <w:pPr>
        <w:rPr>
          <w:b/>
          <w:bCs/>
        </w:rPr>
      </w:pPr>
      <w:r w:rsidRPr="00BB29DC">
        <w:rPr>
          <w:b/>
          <w:bCs/>
        </w:rPr>
        <w:t>Windsor Regional Hospital: verified leadership and board changes</w:t>
      </w:r>
    </w:p>
    <w:p w14:paraId="005658C8" w14:textId="77777777" w:rsidR="00BB29DC" w:rsidRPr="00BB29DC" w:rsidRDefault="00BB29DC" w:rsidP="00BB29DC">
      <w:r w:rsidRPr="00BB29DC">
        <w:rPr>
          <w:i/>
          <w:iCs/>
        </w:rPr>
        <w:t>Most recent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393"/>
        <w:gridCol w:w="1882"/>
        <w:gridCol w:w="1375"/>
        <w:gridCol w:w="1943"/>
        <w:gridCol w:w="1709"/>
      </w:tblGrid>
      <w:tr w:rsidR="00BB29DC" w:rsidRPr="00BB29DC" w14:paraId="4F285E4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98A45C" w14:textId="77777777" w:rsidR="00BB29DC" w:rsidRPr="00BB29DC" w:rsidRDefault="00BB29DC" w:rsidP="00BB29DC">
            <w:pPr>
              <w:rPr>
                <w:b/>
                <w:bCs/>
              </w:rPr>
            </w:pPr>
            <w:r w:rsidRPr="00BB29DC">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E61DA2" w14:textId="77777777" w:rsidR="00BB29DC" w:rsidRPr="00BB29DC" w:rsidRDefault="00BB29DC" w:rsidP="00BB29DC">
            <w:pPr>
              <w:rPr>
                <w:b/>
                <w:bCs/>
              </w:rPr>
            </w:pPr>
            <w:r w:rsidRPr="00BB29DC">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0BD19F" w14:textId="77777777" w:rsidR="00BB29DC" w:rsidRPr="00BB29DC" w:rsidRDefault="00BB29DC" w:rsidP="00BB29DC">
            <w:pPr>
              <w:rPr>
                <w:b/>
                <w:bCs/>
              </w:rPr>
            </w:pPr>
            <w:r w:rsidRPr="00BB29DC">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757C2E" w14:textId="77777777" w:rsidR="00BB29DC" w:rsidRPr="00BB29DC" w:rsidRDefault="00BB29DC" w:rsidP="00BB29DC">
            <w:pPr>
              <w:rPr>
                <w:b/>
                <w:bCs/>
              </w:rPr>
            </w:pPr>
            <w:r w:rsidRPr="00BB29DC">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29CC21" w14:textId="77777777" w:rsidR="00BB29DC" w:rsidRPr="00BB29DC" w:rsidRDefault="00BB29DC" w:rsidP="00BB29DC">
            <w:pPr>
              <w:rPr>
                <w:b/>
                <w:bCs/>
              </w:rPr>
            </w:pPr>
            <w:r w:rsidRPr="00BB29DC">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88B22E" w14:textId="77777777" w:rsidR="00BB29DC" w:rsidRPr="00BB29DC" w:rsidRDefault="00BB29DC" w:rsidP="00BB29DC">
            <w:pPr>
              <w:rPr>
                <w:b/>
                <w:bCs/>
              </w:rPr>
            </w:pPr>
            <w:r w:rsidRPr="00BB29DC">
              <w:rPr>
                <w:b/>
                <w:bCs/>
              </w:rPr>
              <w:t>Source link</w:t>
            </w:r>
          </w:p>
        </w:tc>
      </w:tr>
      <w:tr w:rsidR="00BB29DC" w:rsidRPr="00BB29DC" w14:paraId="1A8328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B6039D"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589DC" w14:textId="77777777" w:rsidR="00BB29DC" w:rsidRPr="00BB29DC" w:rsidRDefault="00BB29DC" w:rsidP="00BB29DC">
            <w:r w:rsidRPr="00BB29DC">
              <w:rPr>
                <w:b/>
                <w:bCs/>
              </w:rPr>
              <w:t>Two new directors: Joe Milicia and Brandon Pottie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67F02" w14:textId="77777777" w:rsidR="00BB29DC" w:rsidRPr="00BB29DC" w:rsidRDefault="00BB29DC" w:rsidP="00BB29DC">
            <w:r w:rsidRPr="00BB29DC">
              <w:t xml:space="preserve">WRH welcomed </w:t>
            </w:r>
            <w:r w:rsidRPr="00BB29DC">
              <w:rPr>
                <w:b/>
                <w:bCs/>
              </w:rPr>
              <w:t>Joe Milicia</w:t>
            </w:r>
            <w:r w:rsidRPr="00BB29DC">
              <w:t xml:space="preserve"> and </w:t>
            </w:r>
            <w:r w:rsidRPr="00BB29DC">
              <w:rPr>
                <w:b/>
                <w:bCs/>
              </w:rPr>
              <w:t>Brandon Pottie</w:t>
            </w:r>
            <w:r w:rsidRPr="00BB29DC">
              <w:t xml:space="preserve"> to its Board of Directors. Milicia had served on the Quality of Care Committee in 2024 and subsequently on the Finance and Audit Committee; Pottie had served on the Quality of Care Committee in 2025. Board Chair Ian McLeod described both as additions who would contribute to governance and financial stewardship. </w:t>
            </w:r>
            <w:hyperlink r:id="rId6" w:history="1">
              <w:r w:rsidRPr="00BB29DC">
                <w:rPr>
                  <w:rStyle w:val="Hyperlink"/>
                </w:rPr>
                <w:t>[windsorite.ca]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35181" w14:textId="77777777" w:rsidR="00BB29DC" w:rsidRPr="00BB29DC" w:rsidRDefault="00BB29DC" w:rsidP="00BB29DC">
            <w:r w:rsidRPr="00BB29DC">
              <w:rPr>
                <w:b/>
                <w:bCs/>
              </w:rPr>
              <w:t>July 9,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8AC3A3" w14:textId="77777777" w:rsidR="00BB29DC" w:rsidRPr="00BB29DC" w:rsidRDefault="00BB29DC" w:rsidP="00BB29DC">
            <w:r w:rsidRPr="00BB29DC">
              <w:t>windsoriteDOTca, reporting WRH’s announcement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03521" w14:textId="77777777" w:rsidR="00BB29DC" w:rsidRPr="00BB29DC" w:rsidRDefault="00BB29DC" w:rsidP="00BB29DC">
            <w:hyperlink r:id="rId7" w:history="1">
              <w:r w:rsidRPr="00BB29DC">
                <w:rPr>
                  <w:rStyle w:val="Hyperlink"/>
                </w:rPr>
                <w:t>WRH welcomes newcomers to Board of Directors</w:t>
              </w:r>
            </w:hyperlink>
            <w:r w:rsidRPr="00BB29DC">
              <w:t xml:space="preserve"> </w:t>
            </w:r>
            <w:hyperlink r:id="rId8" w:history="1">
              <w:r w:rsidRPr="00BB29DC">
                <w:rPr>
                  <w:rStyle w:val="Hyperlink"/>
                </w:rPr>
                <w:t>[windsorite.ca]</w:t>
              </w:r>
            </w:hyperlink>
          </w:p>
        </w:tc>
      </w:tr>
      <w:tr w:rsidR="00BB29DC" w:rsidRPr="00BB29DC" w14:paraId="499BF4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C5E231" w14:textId="77777777" w:rsidR="00BB29DC" w:rsidRPr="00BB29DC" w:rsidRDefault="00BB29DC" w:rsidP="00BB29DC">
            <w:r w:rsidRPr="00BB29DC">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834054" w14:textId="77777777" w:rsidR="00BB29DC" w:rsidRPr="00BB29DC" w:rsidRDefault="00BB29DC" w:rsidP="00BB29DC">
            <w:r w:rsidRPr="00BB29DC">
              <w:rPr>
                <w:b/>
                <w:bCs/>
              </w:rPr>
              <w:t>2026 AGM governance slate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797C8" w14:textId="77777777" w:rsidR="00BB29DC" w:rsidRPr="00BB29DC" w:rsidRDefault="00BB29DC" w:rsidP="00BB29DC">
            <w:r w:rsidRPr="00BB29DC">
              <w:t xml:space="preserve">WRH’s 2026 AGM package records the June 25 meeting under </w:t>
            </w:r>
            <w:r w:rsidRPr="00BB29DC">
              <w:rPr>
                <w:b/>
                <w:bCs/>
              </w:rPr>
              <w:t>Ian McLeod as Board Chair</w:t>
            </w:r>
            <w:r w:rsidRPr="00BB29DC">
              <w:t xml:space="preserve"> and </w:t>
            </w:r>
            <w:r w:rsidRPr="00BB29DC">
              <w:rPr>
                <w:b/>
                <w:bCs/>
              </w:rPr>
              <w:t>Kristin Kennedy as President and CEO</w:t>
            </w:r>
            <w:r w:rsidRPr="00BB29DC">
              <w:t xml:space="preserve">. The package also reproduces the prior-year election record and identifies the governance motions used to confirm directors and position-based board members for 2026/27. The two newly reported voting-director additions resulting from the 2026 governance cycle were Joe Milicia and Brandon Pottie. </w:t>
            </w:r>
            <w:hyperlink r:id="rId9" w:history="1">
              <w:r w:rsidRPr="00BB29DC">
                <w:rPr>
                  <w:rStyle w:val="Hyperlink"/>
                </w:rPr>
                <w:t>[wrh.on.ca]</w:t>
              </w:r>
            </w:hyperlink>
            <w:r w:rsidRPr="00BB29DC">
              <w:t xml:space="preserve">, </w:t>
            </w:r>
            <w:hyperlink r:id="rId10" w:history="1">
              <w:r w:rsidRPr="00BB29DC">
                <w:rPr>
                  <w:rStyle w:val="Hyperlink"/>
                </w:rPr>
                <w:t>[windsorite.ca]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68F27" w14:textId="77777777" w:rsidR="00BB29DC" w:rsidRPr="00BB29DC" w:rsidRDefault="00BB29DC" w:rsidP="00BB29DC">
            <w:r w:rsidRPr="00BB29DC">
              <w:rPr>
                <w:b/>
                <w:bCs/>
              </w:rPr>
              <w:t>June 25,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E8730"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502DF" w14:textId="77777777" w:rsidR="00BB29DC" w:rsidRPr="00BB29DC" w:rsidRDefault="00BB29DC" w:rsidP="00BB29DC">
            <w:hyperlink r:id="rId11" w:history="1">
              <w:r w:rsidRPr="00BB29DC">
                <w:rPr>
                  <w:rStyle w:val="Hyperlink"/>
                </w:rPr>
                <w:t>2026 AGM Board Package</w:t>
              </w:r>
            </w:hyperlink>
            <w:r w:rsidRPr="00BB29DC">
              <w:t xml:space="preserve"> </w:t>
            </w:r>
            <w:hyperlink r:id="rId12" w:history="1">
              <w:r w:rsidRPr="00BB29DC">
                <w:rPr>
                  <w:rStyle w:val="Hyperlink"/>
                </w:rPr>
                <w:t>[wrh.on.ca]</w:t>
              </w:r>
            </w:hyperlink>
          </w:p>
        </w:tc>
      </w:tr>
      <w:tr w:rsidR="00BB29DC" w:rsidRPr="00BB29DC" w14:paraId="30ED08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1153EF" w14:textId="77777777" w:rsidR="00BB29DC" w:rsidRPr="00BB29DC" w:rsidRDefault="00BB29DC" w:rsidP="00BB29DC">
            <w:r w:rsidRPr="00BB29DC">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DFE78" w14:textId="77777777" w:rsidR="00BB29DC" w:rsidRPr="00BB29DC" w:rsidRDefault="00BB29DC" w:rsidP="00BB29DC">
            <w:r w:rsidRPr="00BB29DC">
              <w:rPr>
                <w:b/>
                <w:bCs/>
              </w:rPr>
              <w:t>Kristin Kennedy formally assumes President and CEO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A82B2B" w14:textId="77777777" w:rsidR="00BB29DC" w:rsidRPr="00BB29DC" w:rsidRDefault="00BB29DC" w:rsidP="00BB29DC">
            <w:r w:rsidRPr="00BB29DC">
              <w:t xml:space="preserve">Kristin Kennedy formally assumed the President and CEO position after leading Erie Shores HealthCare. CBC reported that she had previously held WRH leadership roles, including Chief Nursing Executive, and entered the role while the organization was managing financial pressures and advancing the new acute-care hospital project. </w:t>
            </w:r>
            <w:hyperlink r:id="rId13" w:history="1">
              <w:r w:rsidRPr="00BB29DC">
                <w:rPr>
                  <w:rStyle w:val="Hyperlink"/>
                </w:rPr>
                <w:t>[cbc.ca]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CE7D6" w14:textId="77777777" w:rsidR="00BB29DC" w:rsidRPr="00BB29DC" w:rsidRDefault="00BB29DC" w:rsidP="00BB29DC">
            <w:r w:rsidRPr="00BB29DC">
              <w:rPr>
                <w:b/>
                <w:bCs/>
              </w:rPr>
              <w:t>April 2026; publicly confirmed April 20,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A6E711" w14:textId="77777777" w:rsidR="00BB29DC" w:rsidRPr="00BB29DC" w:rsidRDefault="00BB29DC" w:rsidP="00BB29DC">
            <w:r w:rsidRPr="00BB29DC">
              <w:t>CBC News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B4759" w14:textId="77777777" w:rsidR="00BB29DC" w:rsidRPr="00BB29DC" w:rsidRDefault="00BB29DC" w:rsidP="00BB29DC">
            <w:hyperlink r:id="rId14" w:history="1">
              <w:r w:rsidRPr="00BB29DC">
                <w:rPr>
                  <w:rStyle w:val="Hyperlink"/>
                </w:rPr>
                <w:t>How Windsor Regional Hospital’s new CEO plans to tackle financial pressures</w:t>
              </w:r>
            </w:hyperlink>
            <w:r w:rsidRPr="00BB29DC">
              <w:t xml:space="preserve"> </w:t>
            </w:r>
            <w:hyperlink r:id="rId15" w:history="1">
              <w:r w:rsidRPr="00BB29DC">
                <w:rPr>
                  <w:rStyle w:val="Hyperlink"/>
                </w:rPr>
                <w:t>[cbc.ca]</w:t>
              </w:r>
            </w:hyperlink>
          </w:p>
        </w:tc>
      </w:tr>
      <w:tr w:rsidR="00BB29DC" w:rsidRPr="00BB29DC" w14:paraId="7E084C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77C11F"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388685" w14:textId="77777777" w:rsidR="00BB29DC" w:rsidRPr="00BB29DC" w:rsidRDefault="00BB29DC" w:rsidP="00BB29DC">
            <w:r w:rsidRPr="00BB29DC">
              <w:rPr>
                <w:b/>
                <w:bCs/>
              </w:rPr>
              <w:t>Kristin Kennedy appointed incoming President and CEO; Karen Riddell to retire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D885D" w14:textId="77777777" w:rsidR="00BB29DC" w:rsidRPr="00BB29DC" w:rsidRDefault="00BB29DC" w:rsidP="00BB29DC">
            <w:r w:rsidRPr="00BB29DC">
              <w:t xml:space="preserve">WRH announced that </w:t>
            </w:r>
            <w:r w:rsidRPr="00BB29DC">
              <w:rPr>
                <w:b/>
                <w:bCs/>
              </w:rPr>
              <w:t>Kristin Kennedy</w:t>
            </w:r>
            <w:r w:rsidRPr="00BB29DC">
              <w:t xml:space="preserve"> would become President and CEO in April 2026. She was selected through a Board-led recruitment </w:t>
            </w:r>
            <w:r w:rsidRPr="00BB29DC">
              <w:lastRenderedPageBreak/>
              <w:t xml:space="preserve">process and succeeded </w:t>
            </w:r>
            <w:r w:rsidRPr="00BB29DC">
              <w:rPr>
                <w:b/>
                <w:bCs/>
              </w:rPr>
              <w:t>Karen Riddell</w:t>
            </w:r>
            <w:r w:rsidRPr="00BB29DC">
              <w:t xml:space="preserve">, whose retirement was planned for spring 2026. At the time of the announcement, Ian McLeod was identified as Chair of the WRH Board. </w:t>
            </w:r>
            <w:hyperlink r:id="rId16" w:history="1">
              <w:r w:rsidRPr="00BB29DC">
                <w:rPr>
                  <w:rStyle w:val="Hyperlink"/>
                </w:rPr>
                <w:t>[cbc.ca]</w:t>
              </w:r>
            </w:hyperlink>
            <w:r w:rsidRPr="00BB29DC">
              <w:t xml:space="preserve">, </w:t>
            </w:r>
            <w:hyperlink r:id="rId17" w:history="1">
              <w:r w:rsidRPr="00BB29DC">
                <w:rPr>
                  <w:rStyle w:val="Hyperlink"/>
                </w:rPr>
                <w:t>[boyden.com]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B52EC7" w14:textId="77777777" w:rsidR="00BB29DC" w:rsidRPr="00BB29DC" w:rsidRDefault="00BB29DC" w:rsidP="00BB29DC">
            <w:r w:rsidRPr="00BB29DC">
              <w:rPr>
                <w:b/>
                <w:bCs/>
              </w:rPr>
              <w:lastRenderedPageBreak/>
              <w:t>December 29,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5DB7" w14:textId="77777777" w:rsidR="00BB29DC" w:rsidRPr="00BB29DC" w:rsidRDefault="00BB29DC" w:rsidP="00BB29DC">
            <w:r w:rsidRPr="00BB29DC">
              <w:t>CBC News; Boyden/WRH appointment announcement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7EBA8" w14:textId="77777777" w:rsidR="00BB29DC" w:rsidRPr="00BB29DC" w:rsidRDefault="00BB29DC" w:rsidP="00BB29DC">
            <w:hyperlink r:id="rId18" w:history="1">
              <w:r w:rsidRPr="00BB29DC">
                <w:rPr>
                  <w:rStyle w:val="Hyperlink"/>
                </w:rPr>
                <w:t>Windsor Regional Hospital’s new president says she is “humbled and excited”</w:t>
              </w:r>
            </w:hyperlink>
            <w:r w:rsidRPr="00BB29DC">
              <w:t xml:space="preserve"> </w:t>
            </w:r>
            <w:hyperlink r:id="rId19" w:history="1">
              <w:r w:rsidRPr="00BB29DC">
                <w:rPr>
                  <w:rStyle w:val="Hyperlink"/>
                </w:rPr>
                <w:t>[cbc.ca]</w:t>
              </w:r>
            </w:hyperlink>
            <w:r w:rsidRPr="00BB29DC">
              <w:t xml:space="preserve">; </w:t>
            </w:r>
            <w:hyperlink r:id="rId20" w:history="1">
              <w:r w:rsidRPr="00BB29DC">
                <w:rPr>
                  <w:rStyle w:val="Hyperlink"/>
                </w:rPr>
                <w:t xml:space="preserve">New President and CEO appointed </w:t>
              </w:r>
              <w:r w:rsidRPr="00BB29DC">
                <w:rPr>
                  <w:rStyle w:val="Hyperlink"/>
                </w:rPr>
                <w:lastRenderedPageBreak/>
                <w:t>at Windsor Regional Hospital</w:t>
              </w:r>
            </w:hyperlink>
            <w:r w:rsidRPr="00BB29DC">
              <w:t xml:space="preserve"> </w:t>
            </w:r>
            <w:hyperlink r:id="rId21" w:history="1">
              <w:r w:rsidRPr="00BB29DC">
                <w:rPr>
                  <w:rStyle w:val="Hyperlink"/>
                </w:rPr>
                <w:t>[boyden.com]</w:t>
              </w:r>
            </w:hyperlink>
          </w:p>
        </w:tc>
      </w:tr>
      <w:tr w:rsidR="00BB29DC" w:rsidRPr="00BB29DC" w14:paraId="0EDC51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593A4E" w14:textId="77777777" w:rsidR="00BB29DC" w:rsidRPr="00BB29DC" w:rsidRDefault="00BB29DC" w:rsidP="00BB29DC">
            <w:r w:rsidRPr="00BB29DC">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E77C3" w14:textId="77777777" w:rsidR="00BB29DC" w:rsidRPr="00BB29DC" w:rsidRDefault="00BB29DC" w:rsidP="00BB29DC">
            <w:r w:rsidRPr="00BB29DC">
              <w:rPr>
                <w:b/>
                <w:bCs/>
              </w:rPr>
              <w:t>Kelly Heron appointed Vice-President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53ADF" w14:textId="77777777" w:rsidR="00BB29DC" w:rsidRPr="00BB29DC" w:rsidRDefault="00BB29DC" w:rsidP="00BB29DC">
            <w:r w:rsidRPr="00BB29DC">
              <w:t xml:space="preserve">At the October 2 board meeting, Karen Riddell introduced </w:t>
            </w:r>
            <w:r w:rsidRPr="00BB29DC">
              <w:rPr>
                <w:b/>
                <w:bCs/>
              </w:rPr>
              <w:t>Kelly Heron</w:t>
            </w:r>
            <w:r w:rsidRPr="00BB29DC">
              <w:t xml:space="preserve">, who had recently been appointed Vice-President of Women’s and Children’s, Inpatient Surgery, Peri-Operative and Ambulatory Surgical Services. Heron was to work with then-current portfolio Vice-President Rosemary </w:t>
            </w:r>
            <w:r w:rsidRPr="00BB29DC">
              <w:lastRenderedPageBreak/>
              <w:t xml:space="preserve">Petrakos during the transition. </w:t>
            </w:r>
            <w:hyperlink r:id="rId22" w:history="1">
              <w:r w:rsidRPr="00BB29DC">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05E57" w14:textId="77777777" w:rsidR="00BB29DC" w:rsidRPr="00BB29DC" w:rsidRDefault="00BB29DC" w:rsidP="00BB29DC">
            <w:r w:rsidRPr="00BB29DC">
              <w:rPr>
                <w:b/>
                <w:bCs/>
              </w:rPr>
              <w:lastRenderedPageBreak/>
              <w:t>October 2,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002DF0" w14:textId="77777777" w:rsidR="00BB29DC" w:rsidRPr="00BB29DC" w:rsidRDefault="00BB29DC" w:rsidP="00BB29DC">
            <w:r w:rsidRPr="00BB29DC">
              <w:t>Windsor Regional Hospital Board package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F0D42" w14:textId="77777777" w:rsidR="00BB29DC" w:rsidRPr="00BB29DC" w:rsidRDefault="00BB29DC" w:rsidP="00BB29DC">
            <w:hyperlink r:id="rId23" w:history="1">
              <w:r w:rsidRPr="00BB29DC">
                <w:rPr>
                  <w:rStyle w:val="Hyperlink"/>
                </w:rPr>
                <w:t>November 6, 2025 Board Package containing October minutes</w:t>
              </w:r>
            </w:hyperlink>
            <w:r w:rsidRPr="00BB29DC">
              <w:t xml:space="preserve"> </w:t>
            </w:r>
            <w:hyperlink r:id="rId24" w:history="1">
              <w:r w:rsidRPr="00BB29DC">
                <w:rPr>
                  <w:rStyle w:val="Hyperlink"/>
                </w:rPr>
                <w:t>[wrh.on.ca]</w:t>
              </w:r>
            </w:hyperlink>
          </w:p>
        </w:tc>
      </w:tr>
      <w:tr w:rsidR="00BB29DC" w:rsidRPr="00BB29DC" w14:paraId="6F0068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3DE15B"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B37E0" w14:textId="77777777" w:rsidR="00BB29DC" w:rsidRPr="00BB29DC" w:rsidRDefault="00BB29DC" w:rsidP="00BB29DC">
            <w:r w:rsidRPr="00BB29DC">
              <w:rPr>
                <w:b/>
                <w:bCs/>
              </w:rPr>
              <w:t>Ian McLeod succeeds Patricia France as Board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B61B8" w14:textId="77777777" w:rsidR="00BB29DC" w:rsidRPr="00BB29DC" w:rsidRDefault="00BB29DC" w:rsidP="00BB29DC">
            <w:r w:rsidRPr="00BB29DC">
              <w:t xml:space="preserve">The June AGM materials identify Patricia France as the outgoing Chair, while the first post-AGM public board minutes identify </w:t>
            </w:r>
            <w:r w:rsidRPr="00BB29DC">
              <w:rPr>
                <w:b/>
                <w:bCs/>
              </w:rPr>
              <w:t>Ian McLeod as Chair</w:t>
            </w:r>
            <w:r w:rsidRPr="00BB29DC">
              <w:t xml:space="preserve">. WRH’s current board profile subsequently lists </w:t>
            </w:r>
            <w:r w:rsidRPr="00BB29DC">
              <w:rPr>
                <w:b/>
                <w:bCs/>
              </w:rPr>
              <w:t>Patricia France as Past Chair</w:t>
            </w:r>
            <w:r w:rsidRPr="00BB29DC">
              <w:t xml:space="preserve">, </w:t>
            </w:r>
            <w:r w:rsidRPr="00BB29DC">
              <w:rPr>
                <w:b/>
                <w:bCs/>
              </w:rPr>
              <w:t>Paul Lachance as Vice-Chair</w:t>
            </w:r>
            <w:r w:rsidRPr="00BB29DC">
              <w:t xml:space="preserve">, and </w:t>
            </w:r>
            <w:r w:rsidRPr="00BB29DC">
              <w:rPr>
                <w:b/>
                <w:bCs/>
              </w:rPr>
              <w:t>Chris Lanoue as Treasurer</w:t>
            </w:r>
            <w:r w:rsidRPr="00BB29DC">
              <w:t xml:space="preserve">. </w:t>
            </w:r>
            <w:hyperlink r:id="rId25" w:history="1">
              <w:r w:rsidRPr="00BB29DC">
                <w:rPr>
                  <w:rStyle w:val="Hyperlink"/>
                </w:rPr>
                <w:t>[wrh.on.ca]</w:t>
              </w:r>
            </w:hyperlink>
            <w:r w:rsidRPr="00BB29DC">
              <w:t xml:space="preserve">, </w:t>
            </w:r>
            <w:hyperlink r:id="rId26" w:history="1">
              <w:r w:rsidRPr="00BB29DC">
                <w:rPr>
                  <w:rStyle w:val="Hyperlink"/>
                </w:rPr>
                <w:t>[wrh.on.ca]</w:t>
              </w:r>
            </w:hyperlink>
            <w:r w:rsidRPr="00BB29DC">
              <w:t xml:space="preserve">, </w:t>
            </w:r>
            <w:hyperlink r:id="rId27" w:history="1">
              <w:r w:rsidRPr="00BB29DC">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0A56A" w14:textId="77777777" w:rsidR="00BB29DC" w:rsidRPr="00BB29DC" w:rsidRDefault="00BB29DC" w:rsidP="00BB29DC">
            <w:r w:rsidRPr="00BB29DC">
              <w:rPr>
                <w:b/>
                <w:bCs/>
              </w:rPr>
              <w:t>June 26,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6979D"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36681" w14:textId="77777777" w:rsidR="00BB29DC" w:rsidRPr="00BB29DC" w:rsidRDefault="00BB29DC" w:rsidP="00BB29DC">
            <w:hyperlink r:id="rId28" w:history="1">
              <w:r w:rsidRPr="00BB29DC">
                <w:rPr>
                  <w:rStyle w:val="Hyperlink"/>
                </w:rPr>
                <w:t>2025 AGM Board Package</w:t>
              </w:r>
            </w:hyperlink>
            <w:r w:rsidRPr="00BB29DC">
              <w:t xml:space="preserve"> </w:t>
            </w:r>
            <w:hyperlink r:id="rId29" w:history="1">
              <w:r w:rsidRPr="00BB29DC">
                <w:rPr>
                  <w:rStyle w:val="Hyperlink"/>
                </w:rPr>
                <w:t>[wrh.on.ca]</w:t>
              </w:r>
            </w:hyperlink>
            <w:r w:rsidRPr="00BB29DC">
              <w:t xml:space="preserve">; </w:t>
            </w:r>
            <w:hyperlink r:id="rId30" w:history="1">
              <w:r w:rsidRPr="00BB29DC">
                <w:rPr>
                  <w:rStyle w:val="Hyperlink"/>
                </w:rPr>
                <w:t>September 4, 2025 Board Minutes</w:t>
              </w:r>
            </w:hyperlink>
            <w:r w:rsidRPr="00BB29DC">
              <w:t xml:space="preserve"> </w:t>
            </w:r>
            <w:hyperlink r:id="rId31" w:history="1">
              <w:r w:rsidRPr="00BB29DC">
                <w:rPr>
                  <w:rStyle w:val="Hyperlink"/>
                </w:rPr>
                <w:t>[wrh.on.ca]</w:t>
              </w:r>
            </w:hyperlink>
          </w:p>
        </w:tc>
      </w:tr>
      <w:tr w:rsidR="00BB29DC" w:rsidRPr="00BB29DC" w14:paraId="3B8F09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B44B9C"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58A4C" w14:textId="77777777" w:rsidR="00BB29DC" w:rsidRPr="00BB29DC" w:rsidRDefault="00BB29DC" w:rsidP="00BB29DC">
            <w:r w:rsidRPr="00BB29DC">
              <w:rPr>
                <w:b/>
                <w:bCs/>
              </w:rPr>
              <w:t>Four directors elected to three-year terms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74B5F" w14:textId="77777777" w:rsidR="00BB29DC" w:rsidRPr="00BB29DC" w:rsidRDefault="00BB29DC" w:rsidP="00BB29DC">
            <w:r w:rsidRPr="00BB29DC">
              <w:t xml:space="preserve">At the 2025 AGM, WRH elected </w:t>
            </w:r>
            <w:r w:rsidRPr="00BB29DC">
              <w:rPr>
                <w:b/>
                <w:bCs/>
              </w:rPr>
              <w:t>Linda Staudt, David Malian, Anna Kirby, and Wes Vickers</w:t>
            </w:r>
            <w:r w:rsidRPr="00BB29DC">
              <w:t xml:space="preserve"> to the first year of </w:t>
            </w:r>
            <w:r w:rsidRPr="00BB29DC">
              <w:lastRenderedPageBreak/>
              <w:t xml:space="preserve">three-year terms ending at the 2028 AGM. The same motion record confirmed Paul Lachance, Genevieve Isshak, Laura Copat, Ian McLeod, Mary Dawson, and Nadine Manroe-Wakerell for the second year of terms ending in 2027, and Patricia France, Nila Das, Chris Lanoue, Cynthia Bissonnette, and Jamie Skutovich for the third year of terms ending in 2026. </w:t>
            </w:r>
            <w:hyperlink r:id="rId32" w:history="1">
              <w:r w:rsidRPr="00BB29DC">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F3331C" w14:textId="77777777" w:rsidR="00BB29DC" w:rsidRPr="00BB29DC" w:rsidRDefault="00BB29DC" w:rsidP="00BB29DC">
            <w:r w:rsidRPr="00BB29DC">
              <w:rPr>
                <w:b/>
                <w:bCs/>
              </w:rPr>
              <w:lastRenderedPageBreak/>
              <w:t>June 26,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FC8A78"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8FA81" w14:textId="77777777" w:rsidR="00BB29DC" w:rsidRPr="00BB29DC" w:rsidRDefault="00BB29DC" w:rsidP="00BB29DC">
            <w:hyperlink r:id="rId33" w:history="1">
              <w:r w:rsidRPr="00BB29DC">
                <w:rPr>
                  <w:rStyle w:val="Hyperlink"/>
                </w:rPr>
                <w:t>2026 AGM Package reproducing the June 26, 2025 resolutions</w:t>
              </w:r>
            </w:hyperlink>
            <w:r w:rsidRPr="00BB29DC">
              <w:t xml:space="preserve"> </w:t>
            </w:r>
            <w:hyperlink r:id="rId34" w:history="1">
              <w:r w:rsidRPr="00BB29DC">
                <w:rPr>
                  <w:rStyle w:val="Hyperlink"/>
                </w:rPr>
                <w:t>[wrh.on.ca]</w:t>
              </w:r>
            </w:hyperlink>
          </w:p>
        </w:tc>
      </w:tr>
      <w:tr w:rsidR="00BB29DC" w:rsidRPr="00BB29DC" w14:paraId="41DCAE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73BB8A"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EA114" w14:textId="77777777" w:rsidR="00BB29DC" w:rsidRPr="00BB29DC" w:rsidRDefault="00BB29DC" w:rsidP="00BB29DC">
            <w:r w:rsidRPr="00BB29DC">
              <w:rPr>
                <w:b/>
                <w:bCs/>
              </w:rPr>
              <w:t>Karen Riddell’s status reflected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67786" w14:textId="77777777" w:rsidR="00BB29DC" w:rsidRPr="00BB29DC" w:rsidRDefault="00BB29DC" w:rsidP="00BB29DC">
            <w:r w:rsidRPr="00BB29DC">
              <w:t xml:space="preserve">By September 2025, WRH’s public board minutes identified </w:t>
            </w:r>
            <w:r w:rsidRPr="00BB29DC">
              <w:rPr>
                <w:b/>
                <w:bCs/>
              </w:rPr>
              <w:t>Karen Riddell as President and CEO</w:t>
            </w:r>
            <w:r w:rsidRPr="00BB29DC">
              <w:t xml:space="preserve">, rather than Acting President and CEO. She </w:t>
            </w:r>
            <w:r w:rsidRPr="00BB29DC">
              <w:lastRenderedPageBreak/>
              <w:t xml:space="preserve">remained an ex-officio, non-voting director while leading the hospital. </w:t>
            </w:r>
            <w:hyperlink r:id="rId35" w:history="1">
              <w:r w:rsidRPr="00BB29DC">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4421CD" w14:textId="77777777" w:rsidR="00BB29DC" w:rsidRPr="00BB29DC" w:rsidRDefault="00BB29DC" w:rsidP="00BB29DC">
            <w:r w:rsidRPr="00BB29DC">
              <w:rPr>
                <w:b/>
                <w:bCs/>
              </w:rPr>
              <w:lastRenderedPageBreak/>
              <w:t>September 4, 2025, public record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19250"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E6BC90" w14:textId="77777777" w:rsidR="00BB29DC" w:rsidRPr="00BB29DC" w:rsidRDefault="00BB29DC" w:rsidP="00BB29DC">
            <w:hyperlink r:id="rId36" w:history="1">
              <w:r w:rsidRPr="00BB29DC">
                <w:rPr>
                  <w:rStyle w:val="Hyperlink"/>
                </w:rPr>
                <w:t>September 4, 2025 Board Minutes</w:t>
              </w:r>
            </w:hyperlink>
            <w:r w:rsidRPr="00BB29DC">
              <w:t xml:space="preserve"> </w:t>
            </w:r>
            <w:hyperlink r:id="rId37" w:history="1">
              <w:r w:rsidRPr="00BB29DC">
                <w:rPr>
                  <w:rStyle w:val="Hyperlink"/>
                </w:rPr>
                <w:t>[wrh.on.ca]</w:t>
              </w:r>
            </w:hyperlink>
          </w:p>
        </w:tc>
      </w:tr>
      <w:tr w:rsidR="00BB29DC" w:rsidRPr="00BB29DC" w14:paraId="5D50C1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181046"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3525C6" w14:textId="77777777" w:rsidR="00BB29DC" w:rsidRPr="00BB29DC" w:rsidRDefault="00BB29DC" w:rsidP="00BB29DC">
            <w:r w:rsidRPr="00BB29DC">
              <w:rPr>
                <w:b/>
                <w:bCs/>
              </w:rPr>
              <w:t>Six directors elected; CEO and medical leaders appointed ex officio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F6D653" w14:textId="77777777" w:rsidR="00BB29DC" w:rsidRPr="00BB29DC" w:rsidRDefault="00BB29DC" w:rsidP="00BB29DC">
            <w:r w:rsidRPr="00BB29DC">
              <w:t xml:space="preserve">At the 2024 AGM, </w:t>
            </w:r>
            <w:r w:rsidRPr="00BB29DC">
              <w:rPr>
                <w:b/>
                <w:bCs/>
              </w:rPr>
              <w:t>Paul Lachance, Genevieve Isshak, Laura Copat, Ian McLeod, Mary Dawson, and Nadine Manroe-Wakerell</w:t>
            </w:r>
            <w:r w:rsidRPr="00BB29DC">
              <w:t xml:space="preserve"> were elected to three-year terms ending in 2027. The AGM also appointed position-based, non-voting members for 2024/25: Karen Riddell as Acting President and CEO/CNE; Dr. Wassim Saad as Chief of Professional Staff and VP Medical Affairs; Dr. Danielle Soulliere as President of </w:t>
            </w:r>
            <w:r w:rsidRPr="00BB29DC">
              <w:lastRenderedPageBreak/>
              <w:t xml:space="preserve">Professional Staff; Dr. Maher Zayouna as Vice-President of Professional Staff; and David Musyj as Past President and CEO. </w:t>
            </w:r>
            <w:hyperlink r:id="rId38" w:history="1">
              <w:r w:rsidRPr="00BB29DC">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890D3D" w14:textId="77777777" w:rsidR="00BB29DC" w:rsidRPr="00BB29DC" w:rsidRDefault="00BB29DC" w:rsidP="00BB29DC">
            <w:r w:rsidRPr="00BB29DC">
              <w:rPr>
                <w:b/>
                <w:bCs/>
              </w:rPr>
              <w:lastRenderedPageBreak/>
              <w:t>July 18,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CDA3E5" w14:textId="77777777" w:rsidR="00BB29DC" w:rsidRPr="00BB29DC" w:rsidRDefault="00BB29DC" w:rsidP="00BB29DC">
            <w:r w:rsidRPr="00BB29DC">
              <w:t>Windsor Regional Hospital AGM minutes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154DA6" w14:textId="77777777" w:rsidR="00BB29DC" w:rsidRPr="00BB29DC" w:rsidRDefault="00BB29DC" w:rsidP="00BB29DC">
            <w:hyperlink r:id="rId39" w:history="1">
              <w:r w:rsidRPr="00BB29DC">
                <w:rPr>
                  <w:rStyle w:val="Hyperlink"/>
                </w:rPr>
                <w:t>2024 AGM Meeting Minutes</w:t>
              </w:r>
            </w:hyperlink>
            <w:r w:rsidRPr="00BB29DC">
              <w:t xml:space="preserve"> </w:t>
            </w:r>
            <w:hyperlink r:id="rId40" w:history="1">
              <w:r w:rsidRPr="00BB29DC">
                <w:rPr>
                  <w:rStyle w:val="Hyperlink"/>
                </w:rPr>
                <w:t>[wrh.on.ca]</w:t>
              </w:r>
            </w:hyperlink>
          </w:p>
        </w:tc>
      </w:tr>
      <w:tr w:rsidR="00BB29DC" w:rsidRPr="00BB29DC" w14:paraId="154802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25EAE4"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B12E9B" w14:textId="77777777" w:rsidR="00BB29DC" w:rsidRPr="00BB29DC" w:rsidRDefault="00BB29DC" w:rsidP="00BB29DC">
            <w:r w:rsidRPr="00BB29DC">
              <w:rPr>
                <w:b/>
                <w:bCs/>
              </w:rPr>
              <w:t>Karen Riddell becomes Acting President and CEO; David Musyj seconded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5BADD" w14:textId="77777777" w:rsidR="00BB29DC" w:rsidRPr="00BB29DC" w:rsidRDefault="00BB29DC" w:rsidP="00BB29DC">
            <w:r w:rsidRPr="00BB29DC">
              <w:t xml:space="preserve">WRH President and CEO </w:t>
            </w:r>
            <w:r w:rsidRPr="00BB29DC">
              <w:rPr>
                <w:b/>
                <w:bCs/>
              </w:rPr>
              <w:t>David Musyj</w:t>
            </w:r>
            <w:r w:rsidRPr="00BB29DC">
              <w:t xml:space="preserve"> was seconded to London Health Sciences Centre for an open-ended period. WRH’s Chief Nursing Executive </w:t>
            </w:r>
            <w:r w:rsidRPr="00BB29DC">
              <w:rPr>
                <w:b/>
                <w:bCs/>
              </w:rPr>
              <w:t>Karen Riddell</w:t>
            </w:r>
            <w:r w:rsidRPr="00BB29DC">
              <w:t xml:space="preserve"> became Acting President and CEO during his absence. Board Chair Patricia France said Musyj would continue to be involved in planning and construction of the new hospital. </w:t>
            </w:r>
            <w:hyperlink r:id="rId41" w:history="1">
              <w:r w:rsidRPr="00BB29DC">
                <w:rPr>
                  <w:rStyle w:val="Hyperlink"/>
                </w:rPr>
                <w:t>[cbc.ca]</w:t>
              </w:r>
            </w:hyperlink>
            <w:r w:rsidRPr="00BB29DC">
              <w:t xml:space="preserve">, </w:t>
            </w:r>
            <w:hyperlink r:id="rId42" w:history="1">
              <w:r w:rsidRPr="00BB29DC">
                <w:rPr>
                  <w:rStyle w:val="Hyperlink"/>
                </w:rPr>
                <w:t>[cbc.ca]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EE7FDC" w14:textId="77777777" w:rsidR="00BB29DC" w:rsidRPr="00BB29DC" w:rsidRDefault="00BB29DC" w:rsidP="00BB29DC">
            <w:r w:rsidRPr="00BB29DC">
              <w:rPr>
                <w:b/>
                <w:bCs/>
              </w:rPr>
              <w:t>May 17, 2024; effective the following week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ABF103" w14:textId="77777777" w:rsidR="00BB29DC" w:rsidRPr="00BB29DC" w:rsidRDefault="00BB29DC" w:rsidP="00BB29DC">
            <w:r w:rsidRPr="00BB29DC">
              <w:t>CBC News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49F4FB" w14:textId="77777777" w:rsidR="00BB29DC" w:rsidRPr="00BB29DC" w:rsidRDefault="00BB29DC" w:rsidP="00BB29DC">
            <w:hyperlink r:id="rId43" w:history="1">
              <w:r w:rsidRPr="00BB29DC">
                <w:rPr>
                  <w:rStyle w:val="Hyperlink"/>
                </w:rPr>
                <w:t>Windsor Regional Hospital president temporarily takes helm at LHSC</w:t>
              </w:r>
            </w:hyperlink>
            <w:r w:rsidRPr="00BB29DC">
              <w:t xml:space="preserve"> </w:t>
            </w:r>
            <w:hyperlink r:id="rId44" w:history="1">
              <w:r w:rsidRPr="00BB29DC">
                <w:rPr>
                  <w:rStyle w:val="Hyperlink"/>
                </w:rPr>
                <w:t>[cbc.ca]</w:t>
              </w:r>
            </w:hyperlink>
          </w:p>
        </w:tc>
      </w:tr>
      <w:tr w:rsidR="00BB29DC" w:rsidRPr="00BB29DC" w14:paraId="26216F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92B146" w14:textId="77777777" w:rsidR="00BB29DC" w:rsidRPr="00BB29DC" w:rsidRDefault="00BB29DC" w:rsidP="00BB29DC">
            <w:r w:rsidRPr="00BB29DC">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78673" w14:textId="77777777" w:rsidR="00BB29DC" w:rsidRPr="00BB29DC" w:rsidRDefault="00BB29DC" w:rsidP="00BB29DC">
            <w:r w:rsidRPr="00BB29DC">
              <w:rPr>
                <w:b/>
                <w:bCs/>
              </w:rPr>
              <w:t>Six directors elected to terms ending in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DB035" w14:textId="77777777" w:rsidR="00BB29DC" w:rsidRPr="00BB29DC" w:rsidRDefault="00BB29DC" w:rsidP="00BB29DC">
            <w:r w:rsidRPr="00BB29DC">
              <w:t xml:space="preserve">The 2023 AGM elected </w:t>
            </w:r>
            <w:r w:rsidRPr="00BB29DC">
              <w:rPr>
                <w:b/>
                <w:bCs/>
              </w:rPr>
              <w:t>Patricia France, Cynthia Bissonnette, Michael Lavoie, Dr. Nila Das, Chris Lanoue, and Jamie Skutovich</w:t>
            </w:r>
            <w:r w:rsidRPr="00BB29DC">
              <w:t xml:space="preserve"> to the first year of three-year board terms ending at the 2026 AGM. </w:t>
            </w:r>
            <w:hyperlink r:id="rId45" w:history="1">
              <w:r w:rsidRPr="00BB29DC">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DD790" w14:textId="77777777" w:rsidR="00BB29DC" w:rsidRPr="00BB29DC" w:rsidRDefault="00BB29DC" w:rsidP="00BB29DC">
            <w:r w:rsidRPr="00BB29DC">
              <w:rPr>
                <w:b/>
                <w:bCs/>
              </w:rPr>
              <w:t>June 22,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03A840" w14:textId="77777777" w:rsidR="00BB29DC" w:rsidRPr="00BB29DC" w:rsidRDefault="00BB29DC" w:rsidP="00BB29DC">
            <w:r w:rsidRPr="00BB29DC">
              <w:t>Windsor Regional Hospital AGM record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5A5951" w14:textId="77777777" w:rsidR="00BB29DC" w:rsidRPr="00BB29DC" w:rsidRDefault="00BB29DC" w:rsidP="00BB29DC">
            <w:hyperlink r:id="rId46" w:history="1">
              <w:r w:rsidRPr="00BB29DC">
                <w:rPr>
                  <w:rStyle w:val="Hyperlink"/>
                </w:rPr>
                <w:t>2024 AGM Package reproducing the June 22, 2023 resolutions</w:t>
              </w:r>
            </w:hyperlink>
            <w:r w:rsidRPr="00BB29DC">
              <w:t xml:space="preserve"> </w:t>
            </w:r>
            <w:hyperlink r:id="rId47" w:history="1">
              <w:r w:rsidRPr="00BB29DC">
                <w:rPr>
                  <w:rStyle w:val="Hyperlink"/>
                </w:rPr>
                <w:t>[wrh.on.ca]</w:t>
              </w:r>
            </w:hyperlink>
          </w:p>
        </w:tc>
      </w:tr>
      <w:tr w:rsidR="00BB29DC" w:rsidRPr="00BB29DC" w14:paraId="1DA9E8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D3970"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17AD2" w14:textId="77777777" w:rsidR="00BB29DC" w:rsidRPr="00BB29DC" w:rsidRDefault="00BB29DC" w:rsidP="00BB29DC">
            <w:r w:rsidRPr="00BB29DC">
              <w:rPr>
                <w:b/>
                <w:bCs/>
              </w:rPr>
              <w:t>Patricia France succeeds Anthony Paniccia as Board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18AF5" w14:textId="77777777" w:rsidR="00BB29DC" w:rsidRPr="00BB29DC" w:rsidRDefault="00BB29DC" w:rsidP="00BB29DC">
            <w:r w:rsidRPr="00BB29DC">
              <w:t xml:space="preserve">Anthony Paniccia chaired the June 22, 2023 AGM, but subsequent WRH leadership materials and 2023/24 reporting identify </w:t>
            </w:r>
            <w:r w:rsidRPr="00BB29DC">
              <w:rPr>
                <w:b/>
                <w:bCs/>
              </w:rPr>
              <w:t>Patricia “Patti” France as Chair of the Board</w:t>
            </w:r>
            <w:r w:rsidRPr="00BB29DC">
              <w:t xml:space="preserve">. Paniccia later served as Immediate Past Chair. </w:t>
            </w:r>
            <w:hyperlink r:id="rId48" w:history="1">
              <w:r w:rsidRPr="00BB29DC">
                <w:rPr>
                  <w:rStyle w:val="Hyperlink"/>
                </w:rPr>
                <w:t>[wrh.on.ca]</w:t>
              </w:r>
            </w:hyperlink>
            <w:r w:rsidRPr="00BB29DC">
              <w:t xml:space="preserve">, </w:t>
            </w:r>
            <w:hyperlink r:id="rId49" w:history="1">
              <w:r w:rsidRPr="00BB29DC">
                <w:rPr>
                  <w:rStyle w:val="Hyperlink"/>
                </w:rPr>
                <w:t>[wrh.on.ca]</w:t>
              </w:r>
            </w:hyperlink>
            <w:r w:rsidRPr="00BB29DC">
              <w:t xml:space="preserve">, </w:t>
            </w:r>
            <w:hyperlink r:id="rId50" w:history="1">
              <w:r w:rsidRPr="00BB29DC">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C831D" w14:textId="77777777" w:rsidR="00BB29DC" w:rsidRPr="00BB29DC" w:rsidRDefault="00BB29DC" w:rsidP="00BB29DC">
            <w:r w:rsidRPr="00BB29DC">
              <w:rPr>
                <w:b/>
                <w:bCs/>
              </w:rPr>
              <w:t>June 22, 2023 governance transition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ECC85" w14:textId="77777777" w:rsidR="00BB29DC" w:rsidRPr="00BB29DC" w:rsidRDefault="00BB29DC" w:rsidP="00BB29DC">
            <w:r w:rsidRPr="00BB29DC">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8F41D" w14:textId="77777777" w:rsidR="00BB29DC" w:rsidRPr="00BB29DC" w:rsidRDefault="00BB29DC" w:rsidP="00BB29DC">
            <w:hyperlink r:id="rId51" w:history="1">
              <w:r w:rsidRPr="00BB29DC">
                <w:rPr>
                  <w:rStyle w:val="Hyperlink"/>
                </w:rPr>
                <w:t>2023 AGM Board Package</w:t>
              </w:r>
            </w:hyperlink>
            <w:r w:rsidRPr="00BB29DC">
              <w:t xml:space="preserve"> </w:t>
            </w:r>
            <w:hyperlink r:id="rId52" w:history="1">
              <w:r w:rsidRPr="00BB29DC">
                <w:rPr>
                  <w:rStyle w:val="Hyperlink"/>
                </w:rPr>
                <w:t>[wrh.on.ca]</w:t>
              </w:r>
            </w:hyperlink>
            <w:r w:rsidRPr="00BB29DC">
              <w:t xml:space="preserve">; </w:t>
            </w:r>
            <w:hyperlink r:id="rId53" w:history="1">
              <w:r w:rsidRPr="00BB29DC">
                <w:rPr>
                  <w:rStyle w:val="Hyperlink"/>
                </w:rPr>
                <w:t>2023/24 Message from WRH Leaders</w:t>
              </w:r>
            </w:hyperlink>
            <w:r w:rsidRPr="00BB29DC">
              <w:t xml:space="preserve"> </w:t>
            </w:r>
            <w:hyperlink r:id="rId54" w:history="1">
              <w:r w:rsidRPr="00BB29DC">
                <w:rPr>
                  <w:rStyle w:val="Hyperlink"/>
                </w:rPr>
                <w:t>[wrh.on.ca]</w:t>
              </w:r>
            </w:hyperlink>
          </w:p>
        </w:tc>
      </w:tr>
      <w:tr w:rsidR="00BB29DC" w:rsidRPr="00BB29DC" w14:paraId="3B407E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F52FE" w14:textId="77777777" w:rsidR="00BB29DC" w:rsidRPr="00BB29DC" w:rsidRDefault="00BB29DC" w:rsidP="00BB29DC">
            <w:r w:rsidRPr="00BB29DC">
              <w:lastRenderedPageBreak/>
              <w:t>Windsor Regional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FAB91" w14:textId="77777777" w:rsidR="00BB29DC" w:rsidRPr="00BB29DC" w:rsidRDefault="00BB29DC" w:rsidP="00BB29DC">
            <w:r w:rsidRPr="00BB29DC">
              <w:rPr>
                <w:b/>
                <w:bCs/>
              </w:rPr>
              <w:t>Dr. Laurie Freeman elected to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5DCF3" w14:textId="77777777" w:rsidR="00BB29DC" w:rsidRPr="00BB29DC" w:rsidRDefault="00BB29DC" w:rsidP="00BB29DC">
            <w:r w:rsidRPr="00BB29DC">
              <w:t xml:space="preserve">At the 2022 AGM, </w:t>
            </w:r>
            <w:r w:rsidRPr="00BB29DC">
              <w:rPr>
                <w:b/>
                <w:bCs/>
              </w:rPr>
              <w:t>Dr. Laurie Freeman</w:t>
            </w:r>
            <w:r w:rsidRPr="00BB29DC">
              <w:t xml:space="preserve"> was formally elected to the first year of a three-year term. The AGM also confirmed Ian McLeod, Mary Dawson, Anthony Paniccia, Paul Lachance, Laura Copat, Penny Allen, and Genevieve Isshak for continuing terms, and appointed David Musyj, Dr. Wassim Saad, Dr. Maher Sabalbal, Dr. Larry Jacobs, and Karen Riddell as position-based, ex-officio, non-voting directors for 2022/23. </w:t>
            </w:r>
            <w:hyperlink r:id="rId55" w:history="1">
              <w:r w:rsidRPr="00BB29DC">
                <w:rPr>
                  <w:rStyle w:val="Hyperlink"/>
                </w:rPr>
                <w:t>[wrh.on.ca]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A391B" w14:textId="77777777" w:rsidR="00BB29DC" w:rsidRPr="00BB29DC" w:rsidRDefault="00BB29DC" w:rsidP="00BB29DC">
            <w:r w:rsidRPr="00BB29DC">
              <w:rPr>
                <w:b/>
                <w:bCs/>
              </w:rPr>
              <w:t>June 23,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DB121" w14:textId="77777777" w:rsidR="00BB29DC" w:rsidRPr="00BB29DC" w:rsidRDefault="00BB29DC" w:rsidP="00BB29DC">
            <w:r w:rsidRPr="00BB29DC">
              <w:t>Windsor Regional Hospital AGM minutes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40FD41" w14:textId="77777777" w:rsidR="00BB29DC" w:rsidRPr="00BB29DC" w:rsidRDefault="00BB29DC" w:rsidP="00BB29DC">
            <w:hyperlink r:id="rId56" w:history="1">
              <w:r w:rsidRPr="00BB29DC">
                <w:rPr>
                  <w:rStyle w:val="Hyperlink"/>
                </w:rPr>
                <w:t>June 23, 2022 AGM Minutes</w:t>
              </w:r>
            </w:hyperlink>
            <w:r w:rsidRPr="00BB29DC">
              <w:t xml:space="preserve"> </w:t>
            </w:r>
            <w:hyperlink r:id="rId57" w:history="1">
              <w:r w:rsidRPr="00BB29DC">
                <w:rPr>
                  <w:rStyle w:val="Hyperlink"/>
                </w:rPr>
                <w:t>[wrh.on.ca]</w:t>
              </w:r>
            </w:hyperlink>
          </w:p>
        </w:tc>
      </w:tr>
    </w:tbl>
    <w:p w14:paraId="34395790" w14:textId="77777777" w:rsidR="00BB29DC" w:rsidRPr="00BB29DC" w:rsidRDefault="00BB29DC" w:rsidP="00BB29DC">
      <w:pPr>
        <w:rPr>
          <w:b/>
          <w:bCs/>
        </w:rPr>
      </w:pPr>
      <w:r w:rsidRPr="00BB29DC">
        <w:rPr>
          <w:b/>
          <w:bCs/>
        </w:rPr>
        <w:t>Coverage note</w:t>
      </w:r>
    </w:p>
    <w:p w14:paraId="16E10D20" w14:textId="77777777" w:rsidR="00BB29DC" w:rsidRPr="00BB29DC" w:rsidRDefault="00BB29DC" w:rsidP="00BB29DC">
      <w:pPr>
        <w:numPr>
          <w:ilvl w:val="0"/>
          <w:numId w:val="1"/>
        </w:numPr>
      </w:pPr>
      <w:r w:rsidRPr="00BB29DC">
        <w:t xml:space="preserve">I found </w:t>
      </w:r>
      <w:r w:rsidRPr="00BB29DC">
        <w:rPr>
          <w:b/>
          <w:bCs/>
        </w:rPr>
        <w:t>no reliably documented CEO, Board Chair, or voting-director change dated from July 16 through December 31, 2021</w:t>
      </w:r>
      <w:r w:rsidRPr="00BB29DC">
        <w:t xml:space="preserve">. The 2021 AGM occurred before </w:t>
      </w:r>
      <w:r w:rsidRPr="00BB29DC">
        <w:lastRenderedPageBreak/>
        <w:t xml:space="preserve">the requested start date. WRH’s 2021 materials identify Anthony Paniccia as Chair, David Musyj as President and CEO, and Karen Riddell as an ex-officio non-voting director. </w:t>
      </w:r>
      <w:hyperlink r:id="rId58" w:history="1">
        <w:r w:rsidRPr="00BB29DC">
          <w:rPr>
            <w:rStyle w:val="Hyperlink"/>
          </w:rPr>
          <w:t>[wrh.on.ca]</w:t>
        </w:r>
      </w:hyperlink>
      <w:r w:rsidRPr="00BB29DC">
        <w:t xml:space="preserve">, </w:t>
      </w:r>
      <w:hyperlink r:id="rId59" w:history="1">
        <w:r w:rsidRPr="00BB29DC">
          <w:rPr>
            <w:rStyle w:val="Hyperlink"/>
          </w:rPr>
          <w:t>[wrh.on.ca]</w:t>
        </w:r>
      </w:hyperlink>
    </w:p>
    <w:p w14:paraId="52C147FC" w14:textId="77777777" w:rsidR="00BB29DC" w:rsidRPr="00BB29DC" w:rsidRDefault="00BB29DC" w:rsidP="00BB29DC">
      <w:pPr>
        <w:numPr>
          <w:ilvl w:val="0"/>
          <w:numId w:val="1"/>
        </w:numPr>
      </w:pPr>
      <w:r w:rsidRPr="00BB29DC">
        <w:t xml:space="preserve">I counted </w:t>
      </w:r>
      <w:r w:rsidRPr="00BB29DC">
        <w:rPr>
          <w:b/>
          <w:bCs/>
        </w:rPr>
        <w:t>formal elections and genuine additions or role changes</w:t>
      </w:r>
      <w:r w:rsidRPr="00BB29DC">
        <w:t>, but not annual “confirmation” motions as separate changes unless they clarified a new leadership or ex-officio role.</w:t>
      </w:r>
    </w:p>
    <w:p w14:paraId="5BF373B3" w14:textId="77777777" w:rsidR="00BB29DC" w:rsidRPr="00BB29DC" w:rsidRDefault="00BB29DC" w:rsidP="00BB29DC">
      <w:pPr>
        <w:numPr>
          <w:ilvl w:val="0"/>
          <w:numId w:val="1"/>
        </w:numPr>
      </w:pPr>
      <w:r w:rsidRPr="00BB29DC">
        <w:t xml:space="preserve">I excluded the </w:t>
      </w:r>
      <w:r w:rsidRPr="00BB29DC">
        <w:rPr>
          <w:b/>
          <w:bCs/>
        </w:rPr>
        <w:t>July 21, 2026</w:t>
      </w:r>
      <w:r w:rsidRPr="00BB29DC">
        <w:t xml:space="preserve"> shared-leadership agreement with Erie Shores HealthCare because it falls </w:t>
      </w:r>
      <w:r w:rsidRPr="00BB29DC">
        <w:rPr>
          <w:b/>
          <w:bCs/>
        </w:rPr>
        <w:t>five days after</w:t>
      </w:r>
      <w:r w:rsidRPr="00BB29DC">
        <w:t xml:space="preserve"> the requested end date of July 16, 2026. </w:t>
      </w:r>
      <w:hyperlink r:id="rId60" w:history="1">
        <w:r w:rsidRPr="00BB29DC">
          <w:rPr>
            <w:rStyle w:val="Hyperlink"/>
          </w:rPr>
          <w:t>[cbc.ca]</w:t>
        </w:r>
      </w:hyperlink>
      <w:r w:rsidRPr="00BB29DC">
        <w:t xml:space="preserve">, </w:t>
      </w:r>
      <w:hyperlink r:id="rId61" w:history="1">
        <w:r w:rsidRPr="00BB29DC">
          <w:rPr>
            <w:rStyle w:val="Hyperlink"/>
          </w:rPr>
          <w:t>[southpointsun.ca]</w:t>
        </w:r>
      </w:hyperlink>
    </w:p>
    <w:p w14:paraId="25AA7C1C" w14:textId="77777777" w:rsidR="00BB29DC" w:rsidRPr="00BB29DC" w:rsidRDefault="00BB29DC" w:rsidP="00BB29DC">
      <w:pPr>
        <w:numPr>
          <w:ilvl w:val="0"/>
          <w:numId w:val="1"/>
        </w:numPr>
      </w:pPr>
      <w:r w:rsidRPr="00BB29DC">
        <w:t>Public WRH AGM packages for 2023 and 2025 reproduce prior-year motions in later packages. Where that was the clearest official record, I cited the later official package that explicitly states the original resolution and date.</w:t>
      </w:r>
    </w:p>
    <w:p w14:paraId="46210A2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34464"/>
    <w:multiLevelType w:val="multilevel"/>
    <w:tmpl w:val="CDC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57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2D8"/>
    <w:rsid w:val="0067003E"/>
    <w:rsid w:val="008D12D8"/>
    <w:rsid w:val="009347F2"/>
    <w:rsid w:val="009F2B23"/>
    <w:rsid w:val="00BB29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80BC"/>
  <w15:chartTrackingRefBased/>
  <w15:docId w15:val="{2AAD5209-940D-4209-BA99-0C45E3A6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2D8"/>
    <w:rPr>
      <w:rFonts w:eastAsiaTheme="majorEastAsia" w:cstheme="majorBidi"/>
      <w:color w:val="272727" w:themeColor="text1" w:themeTint="D8"/>
    </w:rPr>
  </w:style>
  <w:style w:type="paragraph" w:styleId="Title">
    <w:name w:val="Title"/>
    <w:basedOn w:val="Normal"/>
    <w:next w:val="Normal"/>
    <w:link w:val="TitleChar"/>
    <w:uiPriority w:val="10"/>
    <w:qFormat/>
    <w:rsid w:val="008D1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2D8"/>
    <w:pPr>
      <w:spacing w:before="160"/>
      <w:jc w:val="center"/>
    </w:pPr>
    <w:rPr>
      <w:i/>
      <w:iCs/>
      <w:color w:val="404040" w:themeColor="text1" w:themeTint="BF"/>
    </w:rPr>
  </w:style>
  <w:style w:type="character" w:customStyle="1" w:styleId="QuoteChar">
    <w:name w:val="Quote Char"/>
    <w:basedOn w:val="DefaultParagraphFont"/>
    <w:link w:val="Quote"/>
    <w:uiPriority w:val="29"/>
    <w:rsid w:val="008D12D8"/>
    <w:rPr>
      <w:i/>
      <w:iCs/>
      <w:color w:val="404040" w:themeColor="text1" w:themeTint="BF"/>
    </w:rPr>
  </w:style>
  <w:style w:type="paragraph" w:styleId="ListParagraph">
    <w:name w:val="List Paragraph"/>
    <w:basedOn w:val="Normal"/>
    <w:uiPriority w:val="34"/>
    <w:qFormat/>
    <w:rsid w:val="008D12D8"/>
    <w:pPr>
      <w:ind w:left="720"/>
      <w:contextualSpacing/>
    </w:pPr>
  </w:style>
  <w:style w:type="character" w:styleId="IntenseEmphasis">
    <w:name w:val="Intense Emphasis"/>
    <w:basedOn w:val="DefaultParagraphFont"/>
    <w:uiPriority w:val="21"/>
    <w:qFormat/>
    <w:rsid w:val="008D12D8"/>
    <w:rPr>
      <w:i/>
      <w:iCs/>
      <w:color w:val="0F4761" w:themeColor="accent1" w:themeShade="BF"/>
    </w:rPr>
  </w:style>
  <w:style w:type="paragraph" w:styleId="IntenseQuote">
    <w:name w:val="Intense Quote"/>
    <w:basedOn w:val="Normal"/>
    <w:next w:val="Normal"/>
    <w:link w:val="IntenseQuoteChar"/>
    <w:uiPriority w:val="30"/>
    <w:qFormat/>
    <w:rsid w:val="008D1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2D8"/>
    <w:rPr>
      <w:i/>
      <w:iCs/>
      <w:color w:val="0F4761" w:themeColor="accent1" w:themeShade="BF"/>
    </w:rPr>
  </w:style>
  <w:style w:type="character" w:styleId="IntenseReference">
    <w:name w:val="Intense Reference"/>
    <w:basedOn w:val="DefaultParagraphFont"/>
    <w:uiPriority w:val="32"/>
    <w:qFormat/>
    <w:rsid w:val="008D12D8"/>
    <w:rPr>
      <w:b/>
      <w:bCs/>
      <w:smallCaps/>
      <w:color w:val="0F4761" w:themeColor="accent1" w:themeShade="BF"/>
      <w:spacing w:val="5"/>
    </w:rPr>
  </w:style>
  <w:style w:type="character" w:styleId="Hyperlink">
    <w:name w:val="Hyperlink"/>
    <w:basedOn w:val="DefaultParagraphFont"/>
    <w:uiPriority w:val="99"/>
    <w:unhideWhenUsed/>
    <w:rsid w:val="00BB29DC"/>
    <w:rPr>
      <w:color w:val="467886" w:themeColor="hyperlink"/>
      <w:u w:val="single"/>
    </w:rPr>
  </w:style>
  <w:style w:type="character" w:styleId="UnresolvedMention">
    <w:name w:val="Unresolved Mention"/>
    <w:basedOn w:val="DefaultParagraphFont"/>
    <w:uiPriority w:val="99"/>
    <w:semiHidden/>
    <w:unhideWhenUsed/>
    <w:rsid w:val="00BB2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c.ca/news/canada/windsor/q-and-a-windsor-regional-hospital-new-ceo-kristin-kennedy-9.7168898" TargetMode="External"/><Relationship Id="rId18" Type="http://schemas.openxmlformats.org/officeDocument/2006/relationships/hyperlink" Target="https://www.cbc.ca/news/canada/windsor/kristin-kennedy-windsor-regional-hospita-9.7029476" TargetMode="External"/><Relationship Id="rId26" Type="http://schemas.openxmlformats.org/officeDocument/2006/relationships/hyperlink" Target="https://www.wrh.on.ca/uploads/BoardMeetings/Sept_2025_Meeting_Minutes.pdf" TargetMode="External"/><Relationship Id="rId39" Type="http://schemas.openxmlformats.org/officeDocument/2006/relationships/hyperlink" Target="https://www.wrh.on.ca/uploads/BoardMeetings/Meeting_Minutes_AGM_July_2024.pdf" TargetMode="External"/><Relationship Id="rId21" Type="http://schemas.openxmlformats.org/officeDocument/2006/relationships/hyperlink" Target="https://www.boyden.com/media/new-president-and-ceo-appointed-at-windsor-regional-hospital-56784111/?lang=en" TargetMode="External"/><Relationship Id="rId34" Type="http://schemas.openxmlformats.org/officeDocument/2006/relationships/hyperlink" Target="https://www.wrh.on.ca/uploads/BoardMeetings/AGM_Package_2026.pdf" TargetMode="External"/><Relationship Id="rId42" Type="http://schemas.openxmlformats.org/officeDocument/2006/relationships/hyperlink" Target="https://www.cbc.ca/news/canada/windsor/windsor-regional-hospital-karen-riddell-1.7211553" TargetMode="External"/><Relationship Id="rId47" Type="http://schemas.openxmlformats.org/officeDocument/2006/relationships/hyperlink" Target="https://www.wrh.on.ca/uploads/BoardMeetings/AGM_Package_July_2024.pdf" TargetMode="External"/><Relationship Id="rId50" Type="http://schemas.openxmlformats.org/officeDocument/2006/relationships/hyperlink" Target="https://www.wrh.on.ca/uploads/BoardMeetings/Meeting_Minutes_AGM_July_2024.pdf" TargetMode="External"/><Relationship Id="rId55" Type="http://schemas.openxmlformats.org/officeDocument/2006/relationships/hyperlink" Target="https://www.wrh.on.ca/uploads/BoardMeetings/June_22_2022_AGM_Minutes.pdf" TargetMode="External"/><Relationship Id="rId63" Type="http://schemas.openxmlformats.org/officeDocument/2006/relationships/theme" Target="theme/theme1.xml"/><Relationship Id="rId7" Type="http://schemas.openxmlformats.org/officeDocument/2006/relationships/hyperlink" Target="https://windsorite.ca/2026/07/wrh-welcomes-newcomers-to-board-of-directors/" TargetMode="External"/><Relationship Id="rId2" Type="http://schemas.openxmlformats.org/officeDocument/2006/relationships/styles" Target="styles.xml"/><Relationship Id="rId16" Type="http://schemas.openxmlformats.org/officeDocument/2006/relationships/hyperlink" Target="https://www.cbc.ca/news/canada/windsor/kristin-kennedy-windsor-regional-hospita-9.7029476" TargetMode="External"/><Relationship Id="rId29" Type="http://schemas.openxmlformats.org/officeDocument/2006/relationships/hyperlink" Target="https://www.wrh.on.ca/uploads/BoardMeetings/Board_Package_AGM_June_2025.pdf" TargetMode="External"/><Relationship Id="rId11" Type="http://schemas.openxmlformats.org/officeDocument/2006/relationships/hyperlink" Target="https://www.wrh.on.ca/uploads/BoardMeetings/AGM_Package_2026.pdf" TargetMode="External"/><Relationship Id="rId24" Type="http://schemas.openxmlformats.org/officeDocument/2006/relationships/hyperlink" Target="https://www.wrh.on.ca/uploads/BoardMeetings/Nov_6_2025_Board_Package.pdf" TargetMode="External"/><Relationship Id="rId32" Type="http://schemas.openxmlformats.org/officeDocument/2006/relationships/hyperlink" Target="https://www.wrh.on.ca/uploads/BoardMeetings/AGM_Package_2026.pdf" TargetMode="External"/><Relationship Id="rId37" Type="http://schemas.openxmlformats.org/officeDocument/2006/relationships/hyperlink" Target="https://www.wrh.on.ca/uploads/BoardMeetings/Sept_2025_Meeting_Minutes.pdf" TargetMode="External"/><Relationship Id="rId40" Type="http://schemas.openxmlformats.org/officeDocument/2006/relationships/hyperlink" Target="https://www.wrh.on.ca/uploads/BoardMeetings/Meeting_Minutes_AGM_July_2024.pdf" TargetMode="External"/><Relationship Id="rId45" Type="http://schemas.openxmlformats.org/officeDocument/2006/relationships/hyperlink" Target="https://www.wrh.on.ca/uploads/BoardMeetings/AGM_Package_July_2024.pdf" TargetMode="External"/><Relationship Id="rId53" Type="http://schemas.openxmlformats.org/officeDocument/2006/relationships/hyperlink" Target="https://www.wrh.on.ca/MessagefromourLeaders2024" TargetMode="External"/><Relationship Id="rId58" Type="http://schemas.openxmlformats.org/officeDocument/2006/relationships/hyperlink" Target="https://wrh.on.ca/uploads/BoardMeetings/Mar_2021_Board_Meeting_Package.pd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61" Type="http://schemas.openxmlformats.org/officeDocument/2006/relationships/hyperlink" Target="https://southpointsun.ca/2026/07/erie-shores-healthcare-windsor-regional-joint-leadership/" TargetMode="External"/><Relationship Id="rId19" Type="http://schemas.openxmlformats.org/officeDocument/2006/relationships/hyperlink" Target="https://www.cbc.ca/news/canada/windsor/kristin-kennedy-windsor-regional-hospita-9.7029476" TargetMode="External"/><Relationship Id="rId14" Type="http://schemas.openxmlformats.org/officeDocument/2006/relationships/hyperlink" Target="https://www.cbc.ca/news/canada/windsor/q-and-a-windsor-regional-hospital-new-ceo-kristin-kennedy-9.7168898" TargetMode="External"/><Relationship Id="rId22" Type="http://schemas.openxmlformats.org/officeDocument/2006/relationships/hyperlink" Target="https://www.wrh.on.ca/uploads/BoardMeetings/Nov_6_2025_Board_Package.pdf" TargetMode="External"/><Relationship Id="rId27" Type="http://schemas.openxmlformats.org/officeDocument/2006/relationships/hyperlink" Target="https://www.wrh.on.ca/BoardMembers" TargetMode="External"/><Relationship Id="rId30" Type="http://schemas.openxmlformats.org/officeDocument/2006/relationships/hyperlink" Target="https://www.wrh.on.ca/uploads/BoardMeetings/Sept_2025_Meeting_Minutes.pdf" TargetMode="External"/><Relationship Id="rId35" Type="http://schemas.openxmlformats.org/officeDocument/2006/relationships/hyperlink" Target="https://www.wrh.on.ca/uploads/BoardMeetings/Sept_2025_Meeting_Minutes.pdf" TargetMode="External"/><Relationship Id="rId43" Type="http://schemas.openxmlformats.org/officeDocument/2006/relationships/hyperlink" Target="https://www.cbc.ca/news/canada/windsor/windsor-regional-hospital-president-to-temporarily-take-helm-at-london-health-sciences-centre-1.7207391" TargetMode="External"/><Relationship Id="rId48" Type="http://schemas.openxmlformats.org/officeDocument/2006/relationships/hyperlink" Target="https://wrh.on.ca/uploads/BoardMeetings/AGM_Board_Package_2023.pdf" TargetMode="External"/><Relationship Id="rId56" Type="http://schemas.openxmlformats.org/officeDocument/2006/relationships/hyperlink" Target="https://www.wrh.on.ca/uploads/BoardMeetings/June_22_2022_AGM_Minutes.pdf" TargetMode="External"/><Relationship Id="rId8" Type="http://schemas.openxmlformats.org/officeDocument/2006/relationships/hyperlink" Target="https://windsorite.ca/2026/07/wrh-welcomes-newcomers-to-board-of-directors/" TargetMode="External"/><Relationship Id="rId51" Type="http://schemas.openxmlformats.org/officeDocument/2006/relationships/hyperlink" Target="https://wrh.on.ca/uploads/BoardMeetings/AGM_Board_Package_2023.pdf" TargetMode="External"/><Relationship Id="rId3" Type="http://schemas.openxmlformats.org/officeDocument/2006/relationships/settings" Target="settings.xml"/><Relationship Id="rId12" Type="http://schemas.openxmlformats.org/officeDocument/2006/relationships/hyperlink" Target="https://www.wrh.on.ca/uploads/BoardMeetings/AGM_Package_2026.pdf" TargetMode="External"/><Relationship Id="rId17" Type="http://schemas.openxmlformats.org/officeDocument/2006/relationships/hyperlink" Target="https://www.boyden.com/media/new-president-and-ceo-appointed-at-windsor-regional-hospital-56784111/?lang=en" TargetMode="External"/><Relationship Id="rId25" Type="http://schemas.openxmlformats.org/officeDocument/2006/relationships/hyperlink" Target="https://www.wrh.on.ca/uploads/BoardMeetings/Board_Package_AGM_June_2025.pdf" TargetMode="External"/><Relationship Id="rId33" Type="http://schemas.openxmlformats.org/officeDocument/2006/relationships/hyperlink" Target="https://www.wrh.on.ca/uploads/BoardMeetings/AGM_Package_2026.pdf" TargetMode="External"/><Relationship Id="rId38" Type="http://schemas.openxmlformats.org/officeDocument/2006/relationships/hyperlink" Target="https://www.wrh.on.ca/uploads/BoardMeetings/Meeting_Minutes_AGM_July_2024.pdf" TargetMode="External"/><Relationship Id="rId46" Type="http://schemas.openxmlformats.org/officeDocument/2006/relationships/hyperlink" Target="https://www.wrh.on.ca/uploads/BoardMeetings/AGM_Package_July_2024.pdf" TargetMode="External"/><Relationship Id="rId59" Type="http://schemas.openxmlformats.org/officeDocument/2006/relationships/hyperlink" Target="https://wrh.on.ca/uploads/BoardMeetings/June_2021_Board_Package.pdf" TargetMode="External"/><Relationship Id="rId20" Type="http://schemas.openxmlformats.org/officeDocument/2006/relationships/hyperlink" Target="https://www.boyden.com/media/new-president-and-ceo-appointed-at-windsor-regional-hospital-56784111/?lang=en" TargetMode="External"/><Relationship Id="rId41" Type="http://schemas.openxmlformats.org/officeDocument/2006/relationships/hyperlink" Target="https://www.cbc.ca/news/canada/windsor/windsor-regional-hospital-president-to-temporarily-take-helm-at-london-health-sciences-centre-1.7207391" TargetMode="External"/><Relationship Id="rId54" Type="http://schemas.openxmlformats.org/officeDocument/2006/relationships/hyperlink" Target="https://www.wrh.on.ca/MessagefromourLeaders2024"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indsorite.ca/2026/07/wrh-welcomes-newcomers-to-board-of-directors/" TargetMode="External"/><Relationship Id="rId15" Type="http://schemas.openxmlformats.org/officeDocument/2006/relationships/hyperlink" Target="https://www.cbc.ca/news/canada/windsor/q-and-a-windsor-regional-hospital-new-ceo-kristin-kennedy-9.7168898" TargetMode="External"/><Relationship Id="rId23" Type="http://schemas.openxmlformats.org/officeDocument/2006/relationships/hyperlink" Target="https://www.wrh.on.ca/uploads/BoardMeetings/Nov_6_2025_Board_Package.pdf" TargetMode="External"/><Relationship Id="rId28" Type="http://schemas.openxmlformats.org/officeDocument/2006/relationships/hyperlink" Target="https://www.wrh.on.ca/uploads/BoardMeetings/Board_Package_AGM_June_2025.pdf" TargetMode="External"/><Relationship Id="rId36" Type="http://schemas.openxmlformats.org/officeDocument/2006/relationships/hyperlink" Target="https://www.wrh.on.ca/uploads/BoardMeetings/Sept_2025_Meeting_Minutes.pdf" TargetMode="External"/><Relationship Id="rId49" Type="http://schemas.openxmlformats.org/officeDocument/2006/relationships/hyperlink" Target="https://www.wrh.on.ca/MessagefromourLeaders2024" TargetMode="External"/><Relationship Id="rId57" Type="http://schemas.openxmlformats.org/officeDocument/2006/relationships/hyperlink" Target="https://www.wrh.on.ca/uploads/BoardMeetings/June_22_2022_AGM_Minutes.pdf" TargetMode="External"/><Relationship Id="rId10" Type="http://schemas.openxmlformats.org/officeDocument/2006/relationships/hyperlink" Target="https://windsorite.ca/2026/07/wrh-welcomes-newcomers-to-board-of-directors/" TargetMode="External"/><Relationship Id="rId31" Type="http://schemas.openxmlformats.org/officeDocument/2006/relationships/hyperlink" Target="https://www.wrh.on.ca/uploads/BoardMeetings/Sept_2025_Meeting_Minutes.pdf" TargetMode="External"/><Relationship Id="rId44" Type="http://schemas.openxmlformats.org/officeDocument/2006/relationships/hyperlink" Target="https://www.cbc.ca/news/canada/windsor/windsor-regional-hospital-president-to-temporarily-take-helm-at-london-health-sciences-centre-1.7207391" TargetMode="External"/><Relationship Id="rId52" Type="http://schemas.openxmlformats.org/officeDocument/2006/relationships/hyperlink" Target="https://wrh.on.ca/uploads/BoardMeetings/AGM_Board_Package_2023.pdf" TargetMode="External"/><Relationship Id="rId60" Type="http://schemas.openxmlformats.org/officeDocument/2006/relationships/hyperlink" Target="https://www.cbc.ca/news/canada/windsor/erieshores-windsor-partnership-9.7278116" TargetMode="External"/><Relationship Id="rId4" Type="http://schemas.openxmlformats.org/officeDocument/2006/relationships/webSettings" Target="webSettings.xml"/><Relationship Id="rId9" Type="http://schemas.openxmlformats.org/officeDocument/2006/relationships/hyperlink" Target="https://www.wrh.on.ca/uploads/BoardMeetings/AGM_Package_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2123</Words>
  <Characters>12103</Characters>
  <Application>Microsoft Office Word</Application>
  <DocSecurity>0</DocSecurity>
  <Lines>100</Lines>
  <Paragraphs>28</Paragraphs>
  <ScaleCrop>false</ScaleCrop>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2026-08-26T03:58:00Z</dcterms:created>
  <dcterms:modified xsi:type="dcterms:W3CDTF">2026-08-26T03:58:00Z</dcterms:modified>
</cp:coreProperties>
</file>