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D3A0" w14:textId="77777777" w:rsidR="006269B4" w:rsidRPr="006269B4" w:rsidRDefault="006269B4" w:rsidP="006269B4">
      <w:r w:rsidRPr="006269B4">
        <w:t>I treated “leadership changes” as changes to the President/CEO, C-suite or executive committee, board officers, and elected directors. I excluded routine annual reconfirmations of unchanged directors and committee-only appointments, while retaining board elections where the source explicitly identifies a new term or newcomer.</w:t>
      </w:r>
    </w:p>
    <w:p w14:paraId="26EC9C3C" w14:textId="77777777" w:rsidR="006269B4" w:rsidRPr="006269B4" w:rsidRDefault="006269B4" w:rsidP="006269B4">
      <w:pPr>
        <w:rPr>
          <w:b/>
          <w:bCs/>
        </w:rPr>
      </w:pPr>
      <w:r w:rsidRPr="006269B4">
        <w:rPr>
          <w:b/>
          <w:bCs/>
        </w:rPr>
        <w:t>Windsor Regional Hospital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342"/>
        <w:gridCol w:w="2275"/>
        <w:gridCol w:w="1560"/>
        <w:gridCol w:w="1662"/>
        <w:gridCol w:w="1575"/>
      </w:tblGrid>
      <w:tr w:rsidR="006269B4" w:rsidRPr="006269B4" w14:paraId="2D3ED09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326DFB" w14:textId="77777777" w:rsidR="006269B4" w:rsidRPr="006269B4" w:rsidRDefault="006269B4" w:rsidP="006269B4">
            <w:pPr>
              <w:rPr>
                <w:b/>
                <w:bCs/>
              </w:rPr>
            </w:pPr>
            <w:r w:rsidRPr="006269B4">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B21B43" w14:textId="77777777" w:rsidR="006269B4" w:rsidRPr="006269B4" w:rsidRDefault="006269B4" w:rsidP="006269B4">
            <w:pPr>
              <w:rPr>
                <w:b/>
                <w:bCs/>
              </w:rPr>
            </w:pPr>
            <w:r w:rsidRPr="006269B4">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CCB473" w14:textId="77777777" w:rsidR="006269B4" w:rsidRPr="006269B4" w:rsidRDefault="006269B4" w:rsidP="006269B4">
            <w:pPr>
              <w:rPr>
                <w:b/>
                <w:bCs/>
              </w:rPr>
            </w:pPr>
            <w:r w:rsidRPr="006269B4">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339B30" w14:textId="77777777" w:rsidR="006269B4" w:rsidRPr="006269B4" w:rsidRDefault="006269B4" w:rsidP="006269B4">
            <w:pPr>
              <w:rPr>
                <w:b/>
                <w:bCs/>
              </w:rPr>
            </w:pPr>
            <w:r w:rsidRPr="006269B4">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D53A34" w14:textId="77777777" w:rsidR="006269B4" w:rsidRPr="006269B4" w:rsidRDefault="006269B4" w:rsidP="006269B4">
            <w:pPr>
              <w:rPr>
                <w:b/>
                <w:bCs/>
              </w:rPr>
            </w:pPr>
            <w:r w:rsidRPr="006269B4">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26DED1" w14:textId="77777777" w:rsidR="006269B4" w:rsidRPr="006269B4" w:rsidRDefault="006269B4" w:rsidP="006269B4">
            <w:pPr>
              <w:rPr>
                <w:b/>
                <w:bCs/>
              </w:rPr>
            </w:pPr>
            <w:r w:rsidRPr="006269B4">
              <w:rPr>
                <w:b/>
                <w:bCs/>
              </w:rPr>
              <w:t>Source link</w:t>
            </w:r>
          </w:p>
        </w:tc>
      </w:tr>
      <w:tr w:rsidR="006269B4" w:rsidRPr="006269B4" w14:paraId="07D80F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D41FF1"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A5584" w14:textId="77777777" w:rsidR="006269B4" w:rsidRPr="006269B4" w:rsidRDefault="006269B4" w:rsidP="006269B4">
            <w:r w:rsidRPr="006269B4">
              <w:t>Board election: Dr. Laurie Freeman elected to a new three-year term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0F712F" w14:textId="77777777" w:rsidR="006269B4" w:rsidRPr="006269B4" w:rsidRDefault="006269B4" w:rsidP="006269B4">
            <w:r w:rsidRPr="006269B4">
              <w:t xml:space="preserve">At WRH’s 2022 annual general meeting, Dr. Laurie Freeman was elected to the Board of Directors for the first year of a three-year term. The same resolution reconfirmed Ian McLeod, Mary Dawson, Anthony Paniccia, Paul Lachance, Laura Copat, Penny Allen and Genevieve Isshak for the second year of their terms, and Patricia France, Cynthia Bissonnette and Michael Lavoie for the third year. Because the latter actions continued existing appointments, the material change was Freeman’s newly </w:t>
            </w:r>
            <w:r w:rsidRPr="006269B4">
              <w:lastRenderedPageBreak/>
              <w:t xml:space="preserve">commencing term. </w:t>
            </w:r>
            <w:hyperlink r:id="rId5" w:history="1">
              <w:r w:rsidRPr="006269B4">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5F5CF" w14:textId="77777777" w:rsidR="006269B4" w:rsidRPr="006269B4" w:rsidRDefault="006269B4" w:rsidP="006269B4">
            <w:r w:rsidRPr="006269B4">
              <w:lastRenderedPageBreak/>
              <w:t>June 23,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3E8F5"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CC1EB" w14:textId="77777777" w:rsidR="006269B4" w:rsidRPr="006269B4" w:rsidRDefault="006269B4" w:rsidP="006269B4">
            <w:hyperlink r:id="rId6" w:history="1">
              <w:r w:rsidRPr="006269B4">
                <w:rPr>
                  <w:rStyle w:val="Hyperlink"/>
                </w:rPr>
                <w:t>2022 AGM minutes and director resolutions</w:t>
              </w:r>
            </w:hyperlink>
          </w:p>
        </w:tc>
      </w:tr>
      <w:tr w:rsidR="006269B4" w:rsidRPr="006269B4" w14:paraId="2002B6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DFB3EE"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0659C6" w14:textId="77777777" w:rsidR="006269B4" w:rsidRPr="006269B4" w:rsidRDefault="006269B4" w:rsidP="006269B4">
            <w:r w:rsidRPr="006269B4">
              <w:t>Board-officer transition: Patti France became Chair; Ian McLeod became Vice-Chair; Anthony Paniccia became Treasurer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ED021" w14:textId="77777777" w:rsidR="006269B4" w:rsidRPr="006269B4" w:rsidRDefault="006269B4" w:rsidP="006269B4">
            <w:r w:rsidRPr="006269B4">
              <w:t xml:space="preserve">Following the 2023 AGM cycle and summer break, Patti France moved into the Board Chair position. Ian McLeod became Vice-Chair, and previous Chair Anthony Paniccia moved into the Treasurer role. This was the clearest publicly reported board-leadership transition during 2023. </w:t>
            </w:r>
            <w:hyperlink r:id="rId7" w:history="1">
              <w:r w:rsidRPr="006269B4">
                <w:rPr>
                  <w:rStyle w:val="Hyperlink"/>
                </w:rPr>
                <w:t>[windsornewstoday.ca]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735B9A" w14:textId="77777777" w:rsidR="006269B4" w:rsidRPr="006269B4" w:rsidRDefault="006269B4" w:rsidP="006269B4">
            <w:r w:rsidRPr="006269B4">
              <w:t>September 8,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E0613" w14:textId="77777777" w:rsidR="006269B4" w:rsidRPr="006269B4" w:rsidRDefault="006269B4" w:rsidP="006269B4">
            <w:r w:rsidRPr="006269B4">
              <w:t>Windsor News Today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BECA7" w14:textId="77777777" w:rsidR="006269B4" w:rsidRPr="006269B4" w:rsidRDefault="006269B4" w:rsidP="006269B4">
            <w:hyperlink r:id="rId8" w:history="1">
              <w:r w:rsidRPr="006269B4">
                <w:rPr>
                  <w:rStyle w:val="Hyperlink"/>
                </w:rPr>
                <w:t>WRH board officer changes reported with September board meeting</w:t>
              </w:r>
            </w:hyperlink>
          </w:p>
        </w:tc>
      </w:tr>
      <w:tr w:rsidR="006269B4" w:rsidRPr="006269B4" w14:paraId="7A05B9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120CBF"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7FBF6D" w14:textId="77777777" w:rsidR="006269B4" w:rsidRPr="006269B4" w:rsidRDefault="006269B4" w:rsidP="006269B4">
            <w:r w:rsidRPr="006269B4">
              <w:t>Board addition: Chris Lanoue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F6960" w14:textId="77777777" w:rsidR="006269B4" w:rsidRPr="006269B4" w:rsidRDefault="006269B4" w:rsidP="006269B4">
            <w:r w:rsidRPr="006269B4">
              <w:t xml:space="preserve">WRH’s current board biography explicitly records Chris Lanoue as having been appointed in 2023. The hospital identifies him as a board member who later became Treasurer. Other 2023 AGM materials identify director-confirmation activity, </w:t>
            </w:r>
            <w:r w:rsidRPr="006269B4">
              <w:lastRenderedPageBreak/>
              <w:t xml:space="preserve">but the publicly indexed text did not reliably distinguish every new entrant from returning directors, so Lanoue is the only individual I could verify explicitly as a 2023 appointment. </w:t>
            </w:r>
            <w:hyperlink r:id="rId9" w:history="1">
              <w:r w:rsidRPr="006269B4">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A6B3B" w14:textId="77777777" w:rsidR="006269B4" w:rsidRPr="006269B4" w:rsidRDefault="006269B4" w:rsidP="006269B4">
            <w:r w:rsidRPr="006269B4">
              <w:lastRenderedPageBreak/>
              <w:t>2023, exact appointment date not stated on the board biography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508AE2"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ECA86B" w14:textId="77777777" w:rsidR="006269B4" w:rsidRPr="006269B4" w:rsidRDefault="006269B4" w:rsidP="006269B4">
            <w:hyperlink r:id="rId10" w:history="1">
              <w:r w:rsidRPr="006269B4">
                <w:rPr>
                  <w:rStyle w:val="Hyperlink"/>
                </w:rPr>
                <w:t>WRH Board Members</w:t>
              </w:r>
            </w:hyperlink>
          </w:p>
        </w:tc>
      </w:tr>
      <w:tr w:rsidR="006269B4" w:rsidRPr="006269B4" w14:paraId="756D34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B22E5E"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9AF47" w14:textId="77777777" w:rsidR="006269B4" w:rsidRPr="006269B4" w:rsidRDefault="006269B4" w:rsidP="006269B4">
            <w:r w:rsidRPr="006269B4">
              <w:t>CEO transition: David Musyj seconded to London Health Sciences Centre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B61C8B" w14:textId="77777777" w:rsidR="006269B4" w:rsidRPr="006269B4" w:rsidRDefault="006269B4" w:rsidP="006269B4">
            <w:r w:rsidRPr="006269B4">
              <w:t xml:space="preserve">WRH announced that President and CEO David Musyj would be seconded to London Health Sciences Centre as Acting President and CEO, effective May 23, 2024. Musyj remained directly involved in discussions concerning planning and construction of Windsor-Essex’s new acute-care hospital. He had led WRH as President and CEO since December 2007. </w:t>
            </w:r>
            <w:hyperlink r:id="rId11" w:history="1">
              <w:r w:rsidRPr="006269B4">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1F41C" w14:textId="77777777" w:rsidR="006269B4" w:rsidRPr="006269B4" w:rsidRDefault="006269B4" w:rsidP="006269B4">
            <w:r w:rsidRPr="006269B4">
              <w:t>May 17, 2024 announcement; effective May 23,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EBA6C"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2C2EF" w14:textId="77777777" w:rsidR="006269B4" w:rsidRPr="006269B4" w:rsidRDefault="006269B4" w:rsidP="006269B4">
            <w:hyperlink r:id="rId12" w:history="1">
              <w:r w:rsidRPr="006269B4">
                <w:rPr>
                  <w:rStyle w:val="Hyperlink"/>
                </w:rPr>
                <w:t>Executive Changes at Windsor Regional Hospital</w:t>
              </w:r>
            </w:hyperlink>
          </w:p>
        </w:tc>
      </w:tr>
      <w:tr w:rsidR="006269B4" w:rsidRPr="006269B4" w14:paraId="25DBE9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91437E" w14:textId="77777777" w:rsidR="006269B4" w:rsidRPr="006269B4" w:rsidRDefault="006269B4" w:rsidP="006269B4">
            <w:r w:rsidRPr="006269B4">
              <w:t xml:space="preserve">Windsor </w:t>
            </w:r>
            <w:r w:rsidRPr="006269B4">
              <w:lastRenderedPageBreak/>
              <w:t>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D730E2" w14:textId="77777777" w:rsidR="006269B4" w:rsidRPr="006269B4" w:rsidRDefault="006269B4" w:rsidP="006269B4">
            <w:r w:rsidRPr="006269B4">
              <w:lastRenderedPageBreak/>
              <w:t>Acting CEO appointme</w:t>
            </w:r>
            <w:r w:rsidRPr="006269B4">
              <w:lastRenderedPageBreak/>
              <w:t>nt: Karen Riddell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7B2E88" w14:textId="77777777" w:rsidR="006269B4" w:rsidRPr="006269B4" w:rsidRDefault="006269B4" w:rsidP="006269B4">
            <w:r w:rsidRPr="006269B4">
              <w:lastRenderedPageBreak/>
              <w:t xml:space="preserve">In the same executive transition, </w:t>
            </w:r>
            <w:r w:rsidRPr="006269B4">
              <w:lastRenderedPageBreak/>
              <w:t xml:space="preserve">Chief Nursing Executive and Chief Operating Officer Karen Riddell became Acting President and CEO during Musyj’s absence. WRH said she would initially retain the Chief Nursing Executive portfolio as well. Riddell had joined WRH in 1999, entered an executive role in 2017, and became CNE and COO in 2021. </w:t>
            </w:r>
            <w:hyperlink r:id="rId13" w:history="1">
              <w:r w:rsidRPr="006269B4">
                <w:rPr>
                  <w:rStyle w:val="Hyperlink"/>
                </w:rPr>
                <w:t>[wrh.on.ca]</w:t>
              </w:r>
            </w:hyperlink>
            <w:r w:rsidRPr="006269B4">
              <w:t xml:space="preserve">, </w:t>
            </w:r>
            <w:hyperlink r:id="rId14" w:history="1">
              <w:r w:rsidRPr="006269B4">
                <w:rPr>
                  <w:rStyle w:val="Hyperlink"/>
                </w:rPr>
                <w:t>[cbc.ca]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50ED8" w14:textId="77777777" w:rsidR="006269B4" w:rsidRPr="006269B4" w:rsidRDefault="006269B4" w:rsidP="006269B4">
            <w:r w:rsidRPr="006269B4">
              <w:lastRenderedPageBreak/>
              <w:t>May 17, 2024 announceme</w:t>
            </w:r>
            <w:r w:rsidRPr="006269B4">
              <w:lastRenderedPageBreak/>
              <w:t>nt; effective May 23,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073C79" w14:textId="77777777" w:rsidR="006269B4" w:rsidRPr="006269B4" w:rsidRDefault="006269B4" w:rsidP="006269B4">
            <w:r w:rsidRPr="006269B4">
              <w:lastRenderedPageBreak/>
              <w:t xml:space="preserve">Windsor Regional </w:t>
            </w:r>
            <w:r w:rsidRPr="006269B4">
              <w:lastRenderedPageBreak/>
              <w:t>Hospital; CBC News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7DD27" w14:textId="77777777" w:rsidR="006269B4" w:rsidRPr="006269B4" w:rsidRDefault="006269B4" w:rsidP="006269B4">
            <w:hyperlink r:id="rId15" w:history="1">
              <w:r w:rsidRPr="006269B4">
                <w:rPr>
                  <w:rStyle w:val="Hyperlink"/>
                </w:rPr>
                <w:t>WRH executive-</w:t>
              </w:r>
              <w:r w:rsidRPr="006269B4">
                <w:rPr>
                  <w:rStyle w:val="Hyperlink"/>
                </w:rPr>
                <w:lastRenderedPageBreak/>
                <w:t>change announcement</w:t>
              </w:r>
            </w:hyperlink>
            <w:r w:rsidRPr="006269B4">
              <w:t xml:space="preserve">; </w:t>
            </w:r>
            <w:hyperlink r:id="rId16" w:history="1">
              <w:r w:rsidRPr="006269B4">
                <w:rPr>
                  <w:rStyle w:val="Hyperlink"/>
                </w:rPr>
                <w:t>CBC coverage of Riddell assuming the CEO role</w:t>
              </w:r>
            </w:hyperlink>
          </w:p>
        </w:tc>
      </w:tr>
      <w:tr w:rsidR="006269B4" w:rsidRPr="006269B4" w14:paraId="302716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A9EAE4" w14:textId="77777777" w:rsidR="006269B4" w:rsidRPr="006269B4" w:rsidRDefault="006269B4" w:rsidP="006269B4">
            <w:r w:rsidRPr="006269B4">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4CC60" w14:textId="77777777" w:rsidR="006269B4" w:rsidRPr="006269B4" w:rsidRDefault="006269B4" w:rsidP="006269B4">
            <w:r w:rsidRPr="006269B4">
              <w:t>Executive Committee addition: Nicole Krywionek promoted to Interim Vice-President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414468" w14:textId="77777777" w:rsidR="006269B4" w:rsidRPr="006269B4" w:rsidRDefault="006269B4" w:rsidP="006269B4">
            <w:r w:rsidRPr="006269B4">
              <w:t xml:space="preserve">To support Riddell after she assumed the acting CEO duties, Nicole Krywionek was promoted to Interim Vice-President and joined the WRH Executive Committee. Her portfolio included Critical Care, Cardiology, Diagnostic Imaging, Patient Relations, </w:t>
            </w:r>
            <w:r w:rsidRPr="006269B4">
              <w:lastRenderedPageBreak/>
              <w:t xml:space="preserve">Professional Practice, Corporate Education and Training, and Clinical Quality and Safety. </w:t>
            </w:r>
            <w:hyperlink r:id="rId17" w:history="1">
              <w:r w:rsidRPr="006269B4">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A44B4" w14:textId="77777777" w:rsidR="006269B4" w:rsidRPr="006269B4" w:rsidRDefault="006269B4" w:rsidP="006269B4">
            <w:r w:rsidRPr="006269B4">
              <w:lastRenderedPageBreak/>
              <w:t>May 17, 2024 announcement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A7374"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0BD640" w14:textId="77777777" w:rsidR="006269B4" w:rsidRPr="006269B4" w:rsidRDefault="006269B4" w:rsidP="006269B4">
            <w:hyperlink r:id="rId18" w:history="1">
              <w:r w:rsidRPr="006269B4">
                <w:rPr>
                  <w:rStyle w:val="Hyperlink"/>
                </w:rPr>
                <w:t>Executive Changes at Windsor Regional Hospital</w:t>
              </w:r>
            </w:hyperlink>
          </w:p>
        </w:tc>
      </w:tr>
      <w:tr w:rsidR="006269B4" w:rsidRPr="006269B4" w14:paraId="1F01F0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864238"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A75973" w14:textId="77777777" w:rsidR="006269B4" w:rsidRPr="006269B4" w:rsidRDefault="006269B4" w:rsidP="006269B4">
            <w:r w:rsidRPr="006269B4">
              <w:t>Board election cycle: six directors began three-year terms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F7B52" w14:textId="77777777" w:rsidR="006269B4" w:rsidRPr="006269B4" w:rsidRDefault="006269B4" w:rsidP="006269B4">
            <w:r w:rsidRPr="006269B4">
              <w:t xml:space="preserve">At the delayed 2024 AGM, Paul Lachance, Genevieve Isshak, Laura Copat, Ian McLeod, Mary Dawson and Nadine Manroe-Wakerell were elected for the first year of three-year terms ending at the 2027 AGM. The resolution also reconfirmed Patricia France, Nila Das, Chris Lanoue, Cynthia Bissonnette and Jamie Skutovich for year two, and Dr. Laurie Freeman, David Malian and Linda Staudt for year three. Anthony Paniccia continued for a second year as Immediate Past Chair. </w:t>
            </w:r>
            <w:hyperlink r:id="rId19" w:history="1">
              <w:r w:rsidRPr="006269B4">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CB043C" w14:textId="77777777" w:rsidR="006269B4" w:rsidRPr="006269B4" w:rsidRDefault="006269B4" w:rsidP="006269B4">
            <w:r w:rsidRPr="006269B4">
              <w:t>July 18,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6E26A0"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C7DC5" w14:textId="77777777" w:rsidR="006269B4" w:rsidRPr="006269B4" w:rsidRDefault="006269B4" w:rsidP="006269B4">
            <w:hyperlink r:id="rId20" w:history="1">
              <w:r w:rsidRPr="006269B4">
                <w:rPr>
                  <w:rStyle w:val="Hyperlink"/>
                </w:rPr>
                <w:t>2024 AGM minutes and board resolutions</w:t>
              </w:r>
            </w:hyperlink>
          </w:p>
        </w:tc>
      </w:tr>
      <w:tr w:rsidR="006269B4" w:rsidRPr="006269B4" w14:paraId="1E1338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8249B2" w14:textId="77777777" w:rsidR="006269B4" w:rsidRPr="006269B4" w:rsidRDefault="006269B4" w:rsidP="006269B4">
            <w:r w:rsidRPr="006269B4">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51EB5C" w14:textId="77777777" w:rsidR="006269B4" w:rsidRPr="006269B4" w:rsidRDefault="006269B4" w:rsidP="006269B4">
            <w:r w:rsidRPr="006269B4">
              <w:t>Board election cycle: Anna Kirby and Wes Vickers joined the elected slate; Linda Staudt and David Malian began new terms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BEFD04" w14:textId="77777777" w:rsidR="006269B4" w:rsidRPr="006269B4" w:rsidRDefault="006269B4" w:rsidP="006269B4">
            <w:r w:rsidRPr="006269B4">
              <w:t xml:space="preserve">The 2025 AGM resolution elected Linda Staudt, David Malian, Anna Kirby and Wes Vickers for the first year of three-year terms ending at the 2028 AGM. Based strictly on the resolution, all four began new terms. The public text does not label Staudt and Malian as newcomers, and earlier minutes show both already associated with the board, while Kirby and Vickers appear as the additions to the elected slate. </w:t>
            </w:r>
            <w:hyperlink r:id="rId21" w:history="1">
              <w:r w:rsidRPr="006269B4">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FD5F11" w14:textId="77777777" w:rsidR="006269B4" w:rsidRPr="006269B4" w:rsidRDefault="006269B4" w:rsidP="006269B4">
            <w:r w:rsidRPr="006269B4">
              <w:t>June 26,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34D622"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07B0B8" w14:textId="77777777" w:rsidR="006269B4" w:rsidRPr="006269B4" w:rsidRDefault="006269B4" w:rsidP="006269B4">
            <w:hyperlink r:id="rId22" w:history="1">
              <w:r w:rsidRPr="006269B4">
                <w:rPr>
                  <w:rStyle w:val="Hyperlink"/>
                </w:rPr>
                <w:t>2026 AGM package reproducing the 2025 director resolutions</w:t>
              </w:r>
            </w:hyperlink>
          </w:p>
        </w:tc>
      </w:tr>
      <w:tr w:rsidR="006269B4" w:rsidRPr="006269B4" w14:paraId="44639D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6DF594"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325FA" w14:textId="77777777" w:rsidR="006269B4" w:rsidRPr="006269B4" w:rsidRDefault="006269B4" w:rsidP="006269B4">
            <w:r w:rsidRPr="006269B4">
              <w:t>Board Chair transition: Ian McLeod succeeded Patti France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4C148" w14:textId="77777777" w:rsidR="006269B4" w:rsidRPr="006269B4" w:rsidRDefault="006269B4" w:rsidP="006269B4">
            <w:r w:rsidRPr="006269B4">
              <w:t xml:space="preserve">By the 2026 leadership cycle, Ian McLeod was serving as Chair and Patricia France as Past Chair. WRH’s current board page identifies Paul Lachance as Vice-Chair and Chris Lanoue as Treasurer. The 2023 reporting </w:t>
            </w:r>
            <w:r w:rsidRPr="006269B4">
              <w:lastRenderedPageBreak/>
              <w:t xml:space="preserve">had previously identified McLeod as Vice-Chair and France as Chair, while the 2026 AGM materials identify McLeod as Chair. The indexed public sources establish that the transition occurred between those points, but do not state a separate precise effective-date announcement; the June 26, 2025 AGM is the clearest governance transition point in the record. </w:t>
            </w:r>
            <w:hyperlink r:id="rId23" w:history="1">
              <w:r w:rsidRPr="006269B4">
                <w:rPr>
                  <w:rStyle w:val="Hyperlink"/>
                </w:rPr>
                <w:t>[windsornewstoday.ca]</w:t>
              </w:r>
            </w:hyperlink>
            <w:r w:rsidRPr="006269B4">
              <w:t xml:space="preserve">, </w:t>
            </w:r>
            <w:hyperlink r:id="rId24" w:history="1">
              <w:r w:rsidRPr="006269B4">
                <w:rPr>
                  <w:rStyle w:val="Hyperlink"/>
                </w:rPr>
                <w:t>[wrh.on.ca]</w:t>
              </w:r>
            </w:hyperlink>
            <w:r w:rsidRPr="006269B4">
              <w:t xml:space="preserve">, </w:t>
            </w:r>
            <w:hyperlink r:id="rId25" w:history="1">
              <w:r w:rsidRPr="006269B4">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7E2B6" w14:textId="77777777" w:rsidR="006269B4" w:rsidRPr="006269B4" w:rsidRDefault="006269B4" w:rsidP="006269B4">
            <w:r w:rsidRPr="006269B4">
              <w:lastRenderedPageBreak/>
              <w:t>By June 25, 2026; likely associated with the June 26, 2025 AGM cycle, exact effective date not explicitly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C14E31" w14:textId="77777777" w:rsidR="006269B4" w:rsidRPr="006269B4" w:rsidRDefault="006269B4" w:rsidP="006269B4">
            <w:r w:rsidRPr="006269B4">
              <w:t>Windsor Regional Hospital; Windsor News Today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15AC2" w14:textId="77777777" w:rsidR="006269B4" w:rsidRPr="006269B4" w:rsidRDefault="006269B4" w:rsidP="006269B4">
            <w:hyperlink r:id="rId26" w:history="1">
              <w:r w:rsidRPr="006269B4">
                <w:rPr>
                  <w:rStyle w:val="Hyperlink"/>
                </w:rPr>
                <w:t>Current WRH Board Members</w:t>
              </w:r>
            </w:hyperlink>
            <w:r w:rsidRPr="006269B4">
              <w:t xml:space="preserve">; </w:t>
            </w:r>
            <w:hyperlink r:id="rId27" w:history="1">
              <w:r w:rsidRPr="006269B4">
                <w:rPr>
                  <w:rStyle w:val="Hyperlink"/>
                </w:rPr>
                <w:t>2026 AGM package</w:t>
              </w:r>
            </w:hyperlink>
          </w:p>
        </w:tc>
      </w:tr>
      <w:tr w:rsidR="006269B4" w:rsidRPr="006269B4" w14:paraId="7CF9C1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A65C22"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95858" w14:textId="77777777" w:rsidR="006269B4" w:rsidRPr="006269B4" w:rsidRDefault="006269B4" w:rsidP="006269B4">
            <w:r w:rsidRPr="006269B4">
              <w:t>Permanent CNE appointment: Nicole Krywionek succeeded Karen Riddell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2F1990" w14:textId="77777777" w:rsidR="006269B4" w:rsidRPr="006269B4" w:rsidRDefault="006269B4" w:rsidP="006269B4">
            <w:r w:rsidRPr="006269B4">
              <w:t xml:space="preserve">WRH named Nicole Krywionek Chief Nursing Executive and Vice-President for Critical Care, Cardiology, Diagnostic Imaging, Respiratory Therapy, Patient Relations, Corporate Education and Training, and </w:t>
            </w:r>
            <w:r w:rsidRPr="006269B4">
              <w:lastRenderedPageBreak/>
              <w:t xml:space="preserve">Professional Practice. The hospital stated explicitly that she succeeded Karen Riddell as CNE. Krywionek had been serving in the related interim vice-president role since 2024. </w:t>
            </w:r>
            <w:hyperlink r:id="rId28" w:history="1">
              <w:r w:rsidRPr="006269B4">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F46AE0" w14:textId="77777777" w:rsidR="006269B4" w:rsidRPr="006269B4" w:rsidRDefault="006269B4" w:rsidP="006269B4">
            <w:r w:rsidRPr="006269B4">
              <w:lastRenderedPageBreak/>
              <w:t>September 15,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B4EABE"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E4CEC" w14:textId="77777777" w:rsidR="006269B4" w:rsidRPr="006269B4" w:rsidRDefault="006269B4" w:rsidP="006269B4">
            <w:hyperlink r:id="rId29" w:history="1">
              <w:r w:rsidRPr="006269B4">
                <w:rPr>
                  <w:rStyle w:val="Hyperlink"/>
                </w:rPr>
                <w:t>New Chief Nursing Executive at Windsor Regional Hospital</w:t>
              </w:r>
            </w:hyperlink>
          </w:p>
        </w:tc>
      </w:tr>
      <w:tr w:rsidR="006269B4" w:rsidRPr="006269B4" w14:paraId="3BFCB7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877EFC" w14:textId="77777777" w:rsidR="006269B4" w:rsidRPr="006269B4" w:rsidRDefault="006269B4" w:rsidP="006269B4">
            <w:r w:rsidRPr="006269B4">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1F5680" w14:textId="77777777" w:rsidR="006269B4" w:rsidRPr="006269B4" w:rsidRDefault="006269B4" w:rsidP="006269B4">
            <w:r w:rsidRPr="006269B4">
              <w:t>Incoming CEO announced: Kristin Kennedy selected; Karen Riddell’s retirement confirmed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634E2" w14:textId="77777777" w:rsidR="006269B4" w:rsidRPr="006269B4" w:rsidRDefault="006269B4" w:rsidP="006269B4">
            <w:r w:rsidRPr="006269B4">
              <w:t xml:space="preserve">WRH selected Kristin Kennedy as its next President and CEO, with an April 2026 start. Kennedy was then President and CEO of Erie Shores HealthCare and had previously held management roles at WRH. The announcement also confirmed that Karen Riddell would continue leading WRH through the transition and retire in spring 2026. </w:t>
            </w:r>
            <w:hyperlink r:id="rId30" w:history="1">
              <w:r w:rsidRPr="006269B4">
                <w:rPr>
                  <w:rStyle w:val="Hyperlink"/>
                </w:rPr>
                <w:t>[cbc.ca]</w:t>
              </w:r>
            </w:hyperlink>
            <w:r w:rsidRPr="006269B4">
              <w:t xml:space="preserve">, </w:t>
            </w:r>
            <w:hyperlink r:id="rId31" w:history="1">
              <w:r w:rsidRPr="006269B4">
                <w:rPr>
                  <w:rStyle w:val="Hyperlink"/>
                </w:rPr>
                <w:t>[canhealth.com]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78768" w14:textId="77777777" w:rsidR="006269B4" w:rsidRPr="006269B4" w:rsidRDefault="006269B4" w:rsidP="006269B4">
            <w:r w:rsidRPr="006269B4">
              <w:t>December 29,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2A1A9" w14:textId="77777777" w:rsidR="006269B4" w:rsidRPr="006269B4" w:rsidRDefault="006269B4" w:rsidP="006269B4">
            <w:r w:rsidRPr="006269B4">
              <w:t>CBC News; Canadian Healthcare Technology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C0940F" w14:textId="77777777" w:rsidR="006269B4" w:rsidRPr="006269B4" w:rsidRDefault="006269B4" w:rsidP="006269B4">
            <w:hyperlink r:id="rId32" w:history="1">
              <w:r w:rsidRPr="006269B4">
                <w:rPr>
                  <w:rStyle w:val="Hyperlink"/>
                </w:rPr>
                <w:t>CBC: WRH announces Kristin Kennedy as next CEO</w:t>
              </w:r>
            </w:hyperlink>
            <w:r w:rsidRPr="006269B4">
              <w:t xml:space="preserve">; </w:t>
            </w:r>
            <w:hyperlink r:id="rId33" w:history="1">
              <w:r w:rsidRPr="006269B4">
                <w:rPr>
                  <w:rStyle w:val="Hyperlink"/>
                </w:rPr>
                <w:t>Windsor Regional appoints new president and CEO</w:t>
              </w:r>
            </w:hyperlink>
          </w:p>
        </w:tc>
      </w:tr>
      <w:tr w:rsidR="006269B4" w:rsidRPr="006269B4" w14:paraId="43D793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221258" w14:textId="77777777" w:rsidR="006269B4" w:rsidRPr="006269B4" w:rsidRDefault="006269B4" w:rsidP="006269B4">
            <w:r w:rsidRPr="006269B4">
              <w:t xml:space="preserve">Windsor </w:t>
            </w:r>
            <w:r w:rsidRPr="006269B4">
              <w:lastRenderedPageBreak/>
              <w:t>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6B2C0" w14:textId="77777777" w:rsidR="006269B4" w:rsidRPr="006269B4" w:rsidRDefault="006269B4" w:rsidP="006269B4">
            <w:r w:rsidRPr="006269B4">
              <w:lastRenderedPageBreak/>
              <w:t xml:space="preserve">CEO departure: </w:t>
            </w:r>
            <w:r w:rsidRPr="006269B4">
              <w:lastRenderedPageBreak/>
              <w:t>Karen Riddell retired after 40 years in health care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46875" w14:textId="77777777" w:rsidR="006269B4" w:rsidRPr="006269B4" w:rsidRDefault="006269B4" w:rsidP="006269B4">
            <w:r w:rsidRPr="006269B4">
              <w:lastRenderedPageBreak/>
              <w:t xml:space="preserve">WRH marked Riddell’s departure </w:t>
            </w:r>
            <w:r w:rsidRPr="006269B4">
              <w:lastRenderedPageBreak/>
              <w:t xml:space="preserve">as she concluded her tenure as President and CEO and wrapped up a 40-year health-care career. This completed the leadership transition that had been announced in late 2025. </w:t>
            </w:r>
            <w:hyperlink r:id="rId34" w:history="1">
              <w:r w:rsidRPr="006269B4">
                <w:rPr>
                  <w:rStyle w:val="Hyperlink"/>
                </w:rPr>
                <w:t>[ctvnews.ca]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8423F" w14:textId="77777777" w:rsidR="006269B4" w:rsidRPr="006269B4" w:rsidRDefault="006269B4" w:rsidP="006269B4">
            <w:r w:rsidRPr="006269B4">
              <w:lastRenderedPageBreak/>
              <w:t>March 20,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23A8A" w14:textId="77777777" w:rsidR="006269B4" w:rsidRPr="006269B4" w:rsidRDefault="006269B4" w:rsidP="006269B4">
            <w:r w:rsidRPr="006269B4">
              <w:t>CTV News Windsor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C76D6" w14:textId="77777777" w:rsidR="006269B4" w:rsidRPr="006269B4" w:rsidRDefault="006269B4" w:rsidP="006269B4">
            <w:hyperlink r:id="rId35" w:history="1">
              <w:r w:rsidRPr="006269B4">
                <w:rPr>
                  <w:rStyle w:val="Hyperlink"/>
                </w:rPr>
                <w:t xml:space="preserve">Windsor Regional </w:t>
              </w:r>
              <w:r w:rsidRPr="006269B4">
                <w:rPr>
                  <w:rStyle w:val="Hyperlink"/>
                </w:rPr>
                <w:lastRenderedPageBreak/>
                <w:t>Hospital says goodbye to President/CEO</w:t>
              </w:r>
            </w:hyperlink>
          </w:p>
        </w:tc>
      </w:tr>
      <w:tr w:rsidR="006269B4" w:rsidRPr="006269B4" w14:paraId="29FA53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D47A8" w14:textId="77777777" w:rsidR="006269B4" w:rsidRPr="006269B4" w:rsidRDefault="006269B4" w:rsidP="006269B4">
            <w:r w:rsidRPr="006269B4">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C2D65D" w14:textId="77777777" w:rsidR="006269B4" w:rsidRPr="006269B4" w:rsidRDefault="006269B4" w:rsidP="006269B4">
            <w:r w:rsidRPr="006269B4">
              <w:t>Kristin Kennedy formally assumed President and CEO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A6A1ED" w14:textId="77777777" w:rsidR="006269B4" w:rsidRPr="006269B4" w:rsidRDefault="006269B4" w:rsidP="006269B4">
            <w:r w:rsidRPr="006269B4">
              <w:t xml:space="preserve">By April 20, CBC reported that Kristin Kennedy had formally assumed the President and CEO position. The hospital’s executive leadership page subsequently identified her as the serving President and CEO, following her departure from Erie Shores HealthCare in March 2026. </w:t>
            </w:r>
            <w:hyperlink r:id="rId36" w:history="1">
              <w:r w:rsidRPr="006269B4">
                <w:rPr>
                  <w:rStyle w:val="Hyperlink"/>
                </w:rPr>
                <w:t>[cbc.ca]</w:t>
              </w:r>
            </w:hyperlink>
            <w:r w:rsidRPr="006269B4">
              <w:t xml:space="preserve">, </w:t>
            </w:r>
            <w:hyperlink r:id="rId37" w:history="1">
              <w:r w:rsidRPr="006269B4">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9EC98E" w14:textId="77777777" w:rsidR="006269B4" w:rsidRPr="006269B4" w:rsidRDefault="006269B4" w:rsidP="006269B4">
            <w:r w:rsidRPr="006269B4">
              <w:t>April 2026; confirmed April 20,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718DC" w14:textId="77777777" w:rsidR="006269B4" w:rsidRPr="006269B4" w:rsidRDefault="006269B4" w:rsidP="006269B4">
            <w:r w:rsidRPr="006269B4">
              <w:t>CBC News; 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71ACAE" w14:textId="77777777" w:rsidR="006269B4" w:rsidRPr="006269B4" w:rsidRDefault="006269B4" w:rsidP="006269B4">
            <w:hyperlink r:id="rId38" w:history="1">
              <w:r w:rsidRPr="006269B4">
                <w:rPr>
                  <w:rStyle w:val="Hyperlink"/>
                </w:rPr>
                <w:t>CBC interview with new WRH CEO Kristin Kennedy</w:t>
              </w:r>
            </w:hyperlink>
            <w:r w:rsidRPr="006269B4">
              <w:t xml:space="preserve">; </w:t>
            </w:r>
            <w:hyperlink r:id="rId39" w:history="1">
              <w:r w:rsidRPr="006269B4">
                <w:rPr>
                  <w:rStyle w:val="Hyperlink"/>
                </w:rPr>
                <w:t>WRH Executive Committee</w:t>
              </w:r>
            </w:hyperlink>
          </w:p>
        </w:tc>
      </w:tr>
      <w:tr w:rsidR="006269B4" w:rsidRPr="006269B4" w14:paraId="25A3EA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B4EE7" w14:textId="77777777" w:rsidR="006269B4" w:rsidRPr="006269B4" w:rsidRDefault="006269B4" w:rsidP="006269B4">
            <w:r w:rsidRPr="006269B4">
              <w:t xml:space="preserve">Windsor Regional </w:t>
            </w:r>
            <w:r w:rsidRPr="006269B4">
              <w:lastRenderedPageBreak/>
              <w:t>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ACC9" w14:textId="77777777" w:rsidR="006269B4" w:rsidRPr="006269B4" w:rsidRDefault="006269B4" w:rsidP="006269B4">
            <w:r w:rsidRPr="006269B4">
              <w:lastRenderedPageBreak/>
              <w:t xml:space="preserve">Board additions: Joe Milicia and </w:t>
            </w:r>
            <w:r w:rsidRPr="006269B4">
              <w:lastRenderedPageBreak/>
              <w:t>Brandon Pottie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7960D" w14:textId="77777777" w:rsidR="006269B4" w:rsidRPr="006269B4" w:rsidRDefault="006269B4" w:rsidP="006269B4">
            <w:r w:rsidRPr="006269B4">
              <w:lastRenderedPageBreak/>
              <w:t xml:space="preserve">WRH welcomed Joe Milicia and Brandon Pottie to its Board of Directors. Milicia had previously </w:t>
            </w:r>
            <w:r w:rsidRPr="006269B4">
              <w:lastRenderedPageBreak/>
              <w:t xml:space="preserve">served on the Quality of Care Committee and then the Finance and Audit Committee; Pottie had served on the Quality of Care Committee. Board Chair Ian McLeod said the two would contribute to WRH’s governance and financial stewardship. </w:t>
            </w:r>
            <w:hyperlink r:id="rId40" w:history="1">
              <w:r w:rsidRPr="006269B4">
                <w:rPr>
                  <w:rStyle w:val="Hyperlink"/>
                </w:rPr>
                <w:t>[windsorite.ca]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F4544E" w14:textId="77777777" w:rsidR="006269B4" w:rsidRPr="006269B4" w:rsidRDefault="006269B4" w:rsidP="006269B4">
            <w:r w:rsidRPr="006269B4">
              <w:lastRenderedPageBreak/>
              <w:t>July 9,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2F72C" w14:textId="77777777" w:rsidR="006269B4" w:rsidRPr="006269B4" w:rsidRDefault="006269B4" w:rsidP="006269B4">
            <w:r w:rsidRPr="006269B4">
              <w:t>windsoriteDOTca News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12DB9" w14:textId="77777777" w:rsidR="006269B4" w:rsidRPr="006269B4" w:rsidRDefault="006269B4" w:rsidP="006269B4">
            <w:hyperlink r:id="rId41" w:history="1">
              <w:r w:rsidRPr="006269B4">
                <w:rPr>
                  <w:rStyle w:val="Hyperlink"/>
                </w:rPr>
                <w:t>WRH welcomes newcomers to Board of Directors</w:t>
              </w:r>
            </w:hyperlink>
          </w:p>
        </w:tc>
      </w:tr>
    </w:tbl>
    <w:p w14:paraId="1C727C3B" w14:textId="77777777" w:rsidR="006269B4" w:rsidRPr="006269B4" w:rsidRDefault="006269B4" w:rsidP="006269B4">
      <w:pPr>
        <w:rPr>
          <w:b/>
          <w:bCs/>
        </w:rPr>
      </w:pPr>
      <w:r w:rsidRPr="006269B4">
        <w:rPr>
          <w:b/>
          <w:bCs/>
        </w:rPr>
        <w:t>Coverage and limitations</w:t>
      </w:r>
    </w:p>
    <w:p w14:paraId="6F14B627" w14:textId="77777777" w:rsidR="006269B4" w:rsidRPr="006269B4" w:rsidRDefault="006269B4" w:rsidP="006269B4">
      <w:pPr>
        <w:numPr>
          <w:ilvl w:val="0"/>
          <w:numId w:val="1"/>
        </w:numPr>
      </w:pPr>
      <w:r w:rsidRPr="006269B4">
        <w:rPr>
          <w:b/>
          <w:bCs/>
        </w:rPr>
        <w:t>Time boundary applied:</w:t>
      </w:r>
      <w:r w:rsidRPr="006269B4">
        <w:t xml:space="preserve"> July 16, 2021 through July 16, 2026, inclusive.</w:t>
      </w:r>
    </w:p>
    <w:p w14:paraId="089CE464" w14:textId="77777777" w:rsidR="006269B4" w:rsidRPr="006269B4" w:rsidRDefault="006269B4" w:rsidP="006269B4">
      <w:pPr>
        <w:numPr>
          <w:ilvl w:val="0"/>
          <w:numId w:val="1"/>
        </w:numPr>
      </w:pPr>
      <w:r w:rsidRPr="006269B4">
        <w:t>I searched WRH releases, AGM and board packages, the hospital’s leadership pages, CBC, CTV and Windsor-area media.</w:t>
      </w:r>
    </w:p>
    <w:p w14:paraId="05F28B4D" w14:textId="77777777" w:rsidR="006269B4" w:rsidRPr="006269B4" w:rsidRDefault="006269B4" w:rsidP="006269B4">
      <w:pPr>
        <w:numPr>
          <w:ilvl w:val="0"/>
          <w:numId w:val="1"/>
        </w:numPr>
      </w:pPr>
      <w:r w:rsidRPr="006269B4">
        <w:t xml:space="preserve">I did </w:t>
      </w:r>
      <w:r w:rsidRPr="006269B4">
        <w:rPr>
          <w:b/>
          <w:bCs/>
        </w:rPr>
        <w:t>not</w:t>
      </w:r>
      <w:r w:rsidRPr="006269B4">
        <w:t xml:space="preserve"> treat annual reconfirmation of an unchanged director as a separate leadership change unless the person began a newly elected term or the record showed a change in office.</w:t>
      </w:r>
    </w:p>
    <w:p w14:paraId="44D6BA93" w14:textId="77777777" w:rsidR="006269B4" w:rsidRPr="006269B4" w:rsidRDefault="006269B4" w:rsidP="006269B4">
      <w:pPr>
        <w:numPr>
          <w:ilvl w:val="0"/>
          <w:numId w:val="1"/>
        </w:numPr>
      </w:pPr>
      <w:r w:rsidRPr="006269B4">
        <w:t>Publicly indexed 2023 AGM text was incomplete in identifying which directors were genuinely new versus returning. I therefore did not infer additional newcomer status beyond Chris Lanoue, whose WRH biography explicitly says “Appointed: 2023.”</w:t>
      </w:r>
    </w:p>
    <w:p w14:paraId="7CC07CAE" w14:textId="77777777" w:rsidR="006269B4" w:rsidRPr="006269B4" w:rsidRDefault="006269B4" w:rsidP="006269B4">
      <w:pPr>
        <w:numPr>
          <w:ilvl w:val="0"/>
          <w:numId w:val="1"/>
        </w:numPr>
      </w:pPr>
      <w:r w:rsidRPr="006269B4">
        <w:t>The July 9, 2026 announcement of Joe Milicia and Brandon Pottie falls inside the requested window. Coverage dated after July 16, 2026 was excluded.</w:t>
      </w:r>
    </w:p>
    <w:p w14:paraId="5351445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C43CE"/>
    <w:multiLevelType w:val="multilevel"/>
    <w:tmpl w:val="FD8C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751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A62"/>
    <w:rsid w:val="006269B4"/>
    <w:rsid w:val="0067003E"/>
    <w:rsid w:val="009347F2"/>
    <w:rsid w:val="009F2B23"/>
    <w:rsid w:val="00B65A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A43B"/>
  <w15:chartTrackingRefBased/>
  <w15:docId w15:val="{911BEEFE-66D4-41C9-BDDB-30582F35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A62"/>
    <w:rPr>
      <w:rFonts w:eastAsiaTheme="majorEastAsia" w:cstheme="majorBidi"/>
      <w:color w:val="272727" w:themeColor="text1" w:themeTint="D8"/>
    </w:rPr>
  </w:style>
  <w:style w:type="paragraph" w:styleId="Title">
    <w:name w:val="Title"/>
    <w:basedOn w:val="Normal"/>
    <w:next w:val="Normal"/>
    <w:link w:val="TitleChar"/>
    <w:uiPriority w:val="10"/>
    <w:qFormat/>
    <w:rsid w:val="00B65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A62"/>
    <w:pPr>
      <w:spacing w:before="160"/>
      <w:jc w:val="center"/>
    </w:pPr>
    <w:rPr>
      <w:i/>
      <w:iCs/>
      <w:color w:val="404040" w:themeColor="text1" w:themeTint="BF"/>
    </w:rPr>
  </w:style>
  <w:style w:type="character" w:customStyle="1" w:styleId="QuoteChar">
    <w:name w:val="Quote Char"/>
    <w:basedOn w:val="DefaultParagraphFont"/>
    <w:link w:val="Quote"/>
    <w:uiPriority w:val="29"/>
    <w:rsid w:val="00B65A62"/>
    <w:rPr>
      <w:i/>
      <w:iCs/>
      <w:color w:val="404040" w:themeColor="text1" w:themeTint="BF"/>
    </w:rPr>
  </w:style>
  <w:style w:type="paragraph" w:styleId="ListParagraph">
    <w:name w:val="List Paragraph"/>
    <w:basedOn w:val="Normal"/>
    <w:uiPriority w:val="34"/>
    <w:qFormat/>
    <w:rsid w:val="00B65A62"/>
    <w:pPr>
      <w:ind w:left="720"/>
      <w:contextualSpacing/>
    </w:pPr>
  </w:style>
  <w:style w:type="character" w:styleId="IntenseEmphasis">
    <w:name w:val="Intense Emphasis"/>
    <w:basedOn w:val="DefaultParagraphFont"/>
    <w:uiPriority w:val="21"/>
    <w:qFormat/>
    <w:rsid w:val="00B65A62"/>
    <w:rPr>
      <w:i/>
      <w:iCs/>
      <w:color w:val="0F4761" w:themeColor="accent1" w:themeShade="BF"/>
    </w:rPr>
  </w:style>
  <w:style w:type="paragraph" w:styleId="IntenseQuote">
    <w:name w:val="Intense Quote"/>
    <w:basedOn w:val="Normal"/>
    <w:next w:val="Normal"/>
    <w:link w:val="IntenseQuoteChar"/>
    <w:uiPriority w:val="30"/>
    <w:qFormat/>
    <w:rsid w:val="00B65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A62"/>
    <w:rPr>
      <w:i/>
      <w:iCs/>
      <w:color w:val="0F4761" w:themeColor="accent1" w:themeShade="BF"/>
    </w:rPr>
  </w:style>
  <w:style w:type="character" w:styleId="IntenseReference">
    <w:name w:val="Intense Reference"/>
    <w:basedOn w:val="DefaultParagraphFont"/>
    <w:uiPriority w:val="32"/>
    <w:qFormat/>
    <w:rsid w:val="00B65A62"/>
    <w:rPr>
      <w:b/>
      <w:bCs/>
      <w:smallCaps/>
      <w:color w:val="0F4761" w:themeColor="accent1" w:themeShade="BF"/>
      <w:spacing w:val="5"/>
    </w:rPr>
  </w:style>
  <w:style w:type="character" w:styleId="Hyperlink">
    <w:name w:val="Hyperlink"/>
    <w:basedOn w:val="DefaultParagraphFont"/>
    <w:uiPriority w:val="99"/>
    <w:unhideWhenUsed/>
    <w:rsid w:val="006269B4"/>
    <w:rPr>
      <w:color w:val="467886" w:themeColor="hyperlink"/>
      <w:u w:val="single"/>
    </w:rPr>
  </w:style>
  <w:style w:type="character" w:styleId="UnresolvedMention">
    <w:name w:val="Unresolved Mention"/>
    <w:basedOn w:val="DefaultParagraphFont"/>
    <w:uiPriority w:val="99"/>
    <w:semiHidden/>
    <w:unhideWhenUsed/>
    <w:rsid w:val="00626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rh.on.ca/uploads/Common/Memo/Media_Release_Exec_Changes_May_17_2024.pdf" TargetMode="External"/><Relationship Id="rId18" Type="http://schemas.openxmlformats.org/officeDocument/2006/relationships/hyperlink" Target="https://www.wrh.on.ca/uploads/Common/Memo/Media_Release_Exec_Changes_May_17_2024.pdf" TargetMode="External"/><Relationship Id="rId26" Type="http://schemas.openxmlformats.org/officeDocument/2006/relationships/hyperlink" Target="https://www.wrh.on.ca/BoardMembers" TargetMode="External"/><Relationship Id="rId39" Type="http://schemas.openxmlformats.org/officeDocument/2006/relationships/hyperlink" Target="https://www.wrh.on.ca/ExecutiveCommittee" TargetMode="External"/><Relationship Id="rId21" Type="http://schemas.openxmlformats.org/officeDocument/2006/relationships/hyperlink" Target="https://www.wrh.on.ca/uploads/BoardMeetings/AGM_Package_2026.pdf" TargetMode="External"/><Relationship Id="rId34" Type="http://schemas.openxmlformats.org/officeDocument/2006/relationships/hyperlink" Target="https://www.ctvnews.ca/windsor/video/2026/03/20/windsor-regional-hospital-says-goodbye-to-presidentceo/" TargetMode="External"/><Relationship Id="rId42" Type="http://schemas.openxmlformats.org/officeDocument/2006/relationships/fontTable" Target="fontTable.xml"/><Relationship Id="rId7" Type="http://schemas.openxmlformats.org/officeDocument/2006/relationships/hyperlink" Target="https://windsornewstoday.ca/windsor/news/2023/09/08/wrh-making-progress-on-surgery-backlog" TargetMode="External"/><Relationship Id="rId2" Type="http://schemas.openxmlformats.org/officeDocument/2006/relationships/styles" Target="styles.xml"/><Relationship Id="rId16" Type="http://schemas.openxmlformats.org/officeDocument/2006/relationships/hyperlink" Target="https://www.cbc.ca/news/canada/windsor/windsor-regional-hospital-karen-riddell-1.7211553" TargetMode="External"/><Relationship Id="rId20" Type="http://schemas.openxmlformats.org/officeDocument/2006/relationships/hyperlink" Target="https://www.wrh.on.ca/uploads/BoardMeetings/Meeting_Minutes_AGM_July_2024.pdf" TargetMode="External"/><Relationship Id="rId29" Type="http://schemas.openxmlformats.org/officeDocument/2006/relationships/hyperlink" Target="https://www.wrh.on.ca/documents/1266/MEDIA_RELEASE_CNE_announcement_Sept_2025.pdf" TargetMode="External"/><Relationship Id="rId41" Type="http://schemas.openxmlformats.org/officeDocument/2006/relationships/hyperlink" Target="https://windsorite.ca/2026/07/wrh-welcomes-newcomers-to-board-of-directors/" TargetMode="External"/><Relationship Id="rId1" Type="http://schemas.openxmlformats.org/officeDocument/2006/relationships/numbering" Target="numbering.xml"/><Relationship Id="rId6" Type="http://schemas.openxmlformats.org/officeDocument/2006/relationships/hyperlink" Target="https://www.wrh.on.ca/uploads/BoardMeetings/June_22_2022_AGM_Minutes.pdf" TargetMode="External"/><Relationship Id="rId11" Type="http://schemas.openxmlformats.org/officeDocument/2006/relationships/hyperlink" Target="https://www.wrh.on.ca/uploads/Common/Memo/Media_Release_Exec_Changes_May_17_2024.pdf" TargetMode="External"/><Relationship Id="rId24" Type="http://schemas.openxmlformats.org/officeDocument/2006/relationships/hyperlink" Target="https://www.wrh.on.ca/BoardMembers" TargetMode="External"/><Relationship Id="rId32" Type="http://schemas.openxmlformats.org/officeDocument/2006/relationships/hyperlink" Target="https://www.cbc.ca/news/canada/windsor/kristin-kennedy-windsor-regional-hospita-9.7029476" TargetMode="External"/><Relationship Id="rId37" Type="http://schemas.openxmlformats.org/officeDocument/2006/relationships/hyperlink" Target="https://www.wrh.on.ca/ExecutiveCommittee" TargetMode="External"/><Relationship Id="rId40" Type="http://schemas.openxmlformats.org/officeDocument/2006/relationships/hyperlink" Target="https://windsorite.ca/2026/07/wrh-welcomes-newcomers-to-board-of-directors/" TargetMode="External"/><Relationship Id="rId5" Type="http://schemas.openxmlformats.org/officeDocument/2006/relationships/hyperlink" Target="https://www.wrh.on.ca/uploads/BoardMeetings/June_22_2022_AGM_Minutes.pdf" TargetMode="External"/><Relationship Id="rId15" Type="http://schemas.openxmlformats.org/officeDocument/2006/relationships/hyperlink" Target="https://www.wrh.on.ca/uploads/Common/Memo/Media_Release_Exec_Changes_May_17_2024.pdf" TargetMode="External"/><Relationship Id="rId23" Type="http://schemas.openxmlformats.org/officeDocument/2006/relationships/hyperlink" Target="https://windsornewstoday.ca/windsor/news/2023/09/08/wrh-making-progress-on-surgery-backlog" TargetMode="External"/><Relationship Id="rId28" Type="http://schemas.openxmlformats.org/officeDocument/2006/relationships/hyperlink" Target="https://www.wrh.on.ca/documents/1266/MEDIA_RELEASE_CNE_announcement_Sept_2025.pdf" TargetMode="External"/><Relationship Id="rId36" Type="http://schemas.openxmlformats.org/officeDocument/2006/relationships/hyperlink" Target="https://www.cbc.ca/news/canada/windsor/q-and-a-windsor-regional-hospital-new-ceo-kristin-kennedy-9.7168898" TargetMode="External"/><Relationship Id="rId10" Type="http://schemas.openxmlformats.org/officeDocument/2006/relationships/hyperlink" Target="https://www.wrh.on.ca/BoardMembers" TargetMode="External"/><Relationship Id="rId19" Type="http://schemas.openxmlformats.org/officeDocument/2006/relationships/hyperlink" Target="https://www.wrh.on.ca/uploads/BoardMeetings/Meeting_Minutes_AGM_July_2024.pdf" TargetMode="External"/><Relationship Id="rId31" Type="http://schemas.openxmlformats.org/officeDocument/2006/relationships/hyperlink" Target="https://www.canhealth.com/2026/01/07/windsor-regional-appoints-new-president-and-ceo/" TargetMode="External"/><Relationship Id="rId4" Type="http://schemas.openxmlformats.org/officeDocument/2006/relationships/webSettings" Target="webSettings.xml"/><Relationship Id="rId9" Type="http://schemas.openxmlformats.org/officeDocument/2006/relationships/hyperlink" Target="https://www.wrh.on.ca/BoardMembers" TargetMode="External"/><Relationship Id="rId14" Type="http://schemas.openxmlformats.org/officeDocument/2006/relationships/hyperlink" Target="https://www.cbc.ca/news/canada/windsor/windsor-regional-hospital-karen-riddell-1.7211553" TargetMode="External"/><Relationship Id="rId22" Type="http://schemas.openxmlformats.org/officeDocument/2006/relationships/hyperlink" Target="https://www.wrh.on.ca/uploads/BoardMeetings/AGM_Package_2026.pdf" TargetMode="External"/><Relationship Id="rId27" Type="http://schemas.openxmlformats.org/officeDocument/2006/relationships/hyperlink" Target="https://www.wrh.on.ca/uploads/BoardMeetings/AGM_Package_2026.pdf" TargetMode="External"/><Relationship Id="rId30" Type="http://schemas.openxmlformats.org/officeDocument/2006/relationships/hyperlink" Target="https://www.cbc.ca/news/canada/windsor/kristin-kennedy-windsor-regional-hospita-9.7029476" TargetMode="External"/><Relationship Id="rId35" Type="http://schemas.openxmlformats.org/officeDocument/2006/relationships/hyperlink" Target="https://www.ctvnews.ca/windsor/video/2026/03/20/windsor-regional-hospital-says-goodbye-to-presidentceo/" TargetMode="External"/><Relationship Id="rId43" Type="http://schemas.openxmlformats.org/officeDocument/2006/relationships/theme" Target="theme/theme1.xml"/><Relationship Id="rId8" Type="http://schemas.openxmlformats.org/officeDocument/2006/relationships/hyperlink" Target="https://windsornewstoday.ca/windsor/news/2023/09/08/wrh-making-progress-on-surgery-backlog" TargetMode="External"/><Relationship Id="rId3" Type="http://schemas.openxmlformats.org/officeDocument/2006/relationships/settings" Target="settings.xml"/><Relationship Id="rId12" Type="http://schemas.openxmlformats.org/officeDocument/2006/relationships/hyperlink" Target="https://www.wrh.on.ca/uploads/Common/Memo/Media_Release_Exec_Changes_May_17_2024.pdf" TargetMode="External"/><Relationship Id="rId17" Type="http://schemas.openxmlformats.org/officeDocument/2006/relationships/hyperlink" Target="https://www.wrh.on.ca/uploads/Common/Memo/Media_Release_Exec_Changes_May_17_2024.pdf" TargetMode="External"/><Relationship Id="rId25" Type="http://schemas.openxmlformats.org/officeDocument/2006/relationships/hyperlink" Target="https://www.wrh.on.ca/uploads/BoardMeetings/AGM_Package_2026.pdf" TargetMode="External"/><Relationship Id="rId33" Type="http://schemas.openxmlformats.org/officeDocument/2006/relationships/hyperlink" Target="https://www.canhealth.com/2026/01/07/windsor-regional-appoints-new-president-and-ceo/" TargetMode="External"/><Relationship Id="rId38" Type="http://schemas.openxmlformats.org/officeDocument/2006/relationships/hyperlink" Target="https://www.cbc.ca/news/canada/windsor/q-and-a-windsor-regional-hospital-new-ceo-kristin-kennedy-9.71688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1935</Words>
  <Characters>11033</Characters>
  <Application>Microsoft Office Word</Application>
  <DocSecurity>0</DocSecurity>
  <Lines>91</Lines>
  <Paragraphs>25</Paragraphs>
  <ScaleCrop>false</ScaleCrop>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2026-08-26T03:59:00Z</dcterms:created>
  <dcterms:modified xsi:type="dcterms:W3CDTF">2026-08-26T03:59:00Z</dcterms:modified>
</cp:coreProperties>
</file>