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6F06" w14:textId="77777777" w:rsidR="00DA5BDF" w:rsidRPr="00DA5BDF" w:rsidRDefault="00DA5BDF" w:rsidP="00DA5BDF">
      <w:r w:rsidRPr="00DA5BDF">
        <w:t>I treated “leadership changes” as publicly documented changes to the President/CEO, senior executive team, board officers, and elected or appointed directors. I also reviewed WRH’s archived board and AGM records, official releases, and mainstream or established local media; ordinary annual reconfirmations are consolidated into the relevant AGM entry rather than repeated as separate news events.</w:t>
      </w:r>
    </w:p>
    <w:p w14:paraId="5507E623" w14:textId="77777777" w:rsidR="00DA5BDF" w:rsidRPr="00DA5BDF" w:rsidRDefault="00DA5BDF" w:rsidP="00DA5BDF">
      <w:r w:rsidRPr="00DA5BDF">
        <w:t xml:space="preserve">Windsor Regional Hospital is listed in the </w:t>
      </w:r>
      <w:r w:rsidRPr="00DA5BDF">
        <w:rPr>
          <w:b/>
          <w:bCs/>
        </w:rPr>
        <w:t>Ontario Health West Region</w:t>
      </w:r>
      <w:r w:rsidRPr="00DA5BDF">
        <w:t xml:space="preserve"> in the supplied regional reference document. </w:t>
      </w:r>
      <w:hyperlink r:id="rId4" w:history="1">
        <w:r w:rsidRPr="00DA5BDF">
          <w:rPr>
            <w:rStyle w:val="Hyperlink"/>
          </w:rPr>
          <w:t>[Ontario Ho...y Region 1 | Word]</w:t>
        </w:r>
      </w:hyperlink>
    </w:p>
    <w:p w14:paraId="2B14A5F5" w14:textId="77777777" w:rsidR="00DA5BDF" w:rsidRPr="00DA5BDF" w:rsidRDefault="00DA5BDF" w:rsidP="00DA5BDF">
      <w:pPr>
        <w:rPr>
          <w:b/>
          <w:bCs/>
        </w:rPr>
      </w:pPr>
      <w:r w:rsidRPr="00DA5BDF">
        <w:rPr>
          <w:b/>
          <w:bCs/>
        </w:rPr>
        <w:t>Windsor Regional Hospital</w:t>
      </w:r>
    </w:p>
    <w:p w14:paraId="522F684B" w14:textId="77777777" w:rsidR="00DA5BDF" w:rsidRPr="00DA5BDF" w:rsidRDefault="00DA5BDF" w:rsidP="00DA5BDF">
      <w:pPr>
        <w:rPr>
          <w:b/>
          <w:bCs/>
        </w:rPr>
      </w:pPr>
      <w:r w:rsidRPr="00DA5BDF">
        <w:rPr>
          <w:b/>
          <w:bCs/>
        </w:rPr>
        <w:t>2026</w:t>
      </w:r>
    </w:p>
    <w:p w14:paraId="7FC0D93D" w14:textId="77777777" w:rsidR="00DA5BDF" w:rsidRPr="00DA5BDF" w:rsidRDefault="00DA5BDF" w:rsidP="00DA5BDF">
      <w:r w:rsidRPr="00DA5BDF">
        <w:rPr>
          <w:b/>
          <w:bCs/>
        </w:rPr>
        <w:t>Windsor Regional Hospital → Two new elected board members, Joe Milicia and Brandon Pottie →</w:t>
      </w:r>
      <w:r w:rsidRPr="00DA5BDF">
        <w:t xml:space="preserve"> Following the 2026 AGM, WRH announced Joe Milicia and Brandon Pottie as additions to its Board of Directors. Milicia had previously served on the Quality of Care Committee in 2024 and the Finance and Audit Committee in 2025. Pottie had served on the Quality of Care Committee in 2025. Board Chair Ian McLeod said the two would contribute to the hospital’s governance and financial stewardship. → </w:t>
      </w:r>
      <w:r w:rsidRPr="00DA5BDF">
        <w:rPr>
          <w:b/>
          <w:bCs/>
        </w:rPr>
        <w:t>July 9, 2026</w:t>
      </w:r>
      <w:r w:rsidRPr="00DA5BDF">
        <w:t xml:space="preserve"> → </w:t>
      </w:r>
      <w:r w:rsidRPr="00DA5BDF">
        <w:rPr>
          <w:b/>
          <w:bCs/>
        </w:rPr>
        <w:t>windsoriteDOTca; Windsor Regional Hospital announcement reported by the outlet</w:t>
      </w:r>
      <w:r w:rsidRPr="00DA5BDF">
        <w:t xml:space="preserve"> → </w:t>
      </w:r>
      <w:hyperlink r:id="rId5" w:history="1">
        <w:r w:rsidRPr="00DA5BDF">
          <w:rPr>
            <w:rStyle w:val="Hyperlink"/>
          </w:rPr>
          <w:t>WRH welcomes Joe Milicia and Brandon Pottie to its Board of Directors</w:t>
        </w:r>
      </w:hyperlink>
      <w:r w:rsidRPr="00DA5BDF">
        <w:t xml:space="preserve"> </w:t>
      </w:r>
      <w:hyperlink r:id="rId6" w:history="1">
        <w:r w:rsidRPr="00DA5BDF">
          <w:rPr>
            <w:rStyle w:val="Hyperlink"/>
          </w:rPr>
          <w:t>[windsorite.ca]</w:t>
        </w:r>
      </w:hyperlink>
    </w:p>
    <w:p w14:paraId="245AEAC1" w14:textId="77777777" w:rsidR="00DA5BDF" w:rsidRPr="00DA5BDF" w:rsidRDefault="00DA5BDF" w:rsidP="00DA5BDF">
      <w:r w:rsidRPr="00DA5BDF">
        <w:rPr>
          <w:b/>
          <w:bCs/>
        </w:rPr>
        <w:t>Windsor Regional Hospital → 2026 AGM governance renewal →</w:t>
      </w:r>
      <w:r w:rsidRPr="00DA5BDF">
        <w:t xml:space="preserve"> WRH held its thirty-second AGM with Ian McLeod identified as Board Chair and Kristin Kennedy as President and CEO. The official AGM package records the confirmation-of-directors process and board acknowledgements. The subsequent hospital announcement identifies Joe Milicia and Brandon Pottie as the new additions arising from the governance renewal. → </w:t>
      </w:r>
      <w:r w:rsidRPr="00DA5BDF">
        <w:rPr>
          <w:b/>
          <w:bCs/>
        </w:rPr>
        <w:t>June 25, 2026</w:t>
      </w:r>
      <w:r w:rsidRPr="00DA5BDF">
        <w:t xml:space="preserve"> → </w:t>
      </w:r>
      <w:r w:rsidRPr="00DA5BDF">
        <w:rPr>
          <w:b/>
          <w:bCs/>
        </w:rPr>
        <w:t>Windsor Regional Hospital</w:t>
      </w:r>
      <w:r w:rsidRPr="00DA5BDF">
        <w:t xml:space="preserve"> → </w:t>
      </w:r>
      <w:hyperlink r:id="rId7" w:history="1">
        <w:r w:rsidRPr="00DA5BDF">
          <w:rPr>
            <w:rStyle w:val="Hyperlink"/>
          </w:rPr>
          <w:t>WRH 2026 Annual General Meeting package</w:t>
        </w:r>
      </w:hyperlink>
      <w:r w:rsidRPr="00DA5BDF">
        <w:t xml:space="preserve"> </w:t>
      </w:r>
      <w:hyperlink r:id="rId8" w:history="1">
        <w:r w:rsidRPr="00DA5BDF">
          <w:rPr>
            <w:rStyle w:val="Hyperlink"/>
          </w:rPr>
          <w:t>[wrh.on.ca]</w:t>
        </w:r>
      </w:hyperlink>
      <w:r w:rsidRPr="00DA5BDF">
        <w:t xml:space="preserve">, </w:t>
      </w:r>
      <w:hyperlink r:id="rId9" w:history="1">
        <w:r w:rsidRPr="00DA5BDF">
          <w:rPr>
            <w:rStyle w:val="Hyperlink"/>
          </w:rPr>
          <w:t>[windsorite.ca]</w:t>
        </w:r>
      </w:hyperlink>
    </w:p>
    <w:p w14:paraId="4EECAFAD" w14:textId="77777777" w:rsidR="00DA5BDF" w:rsidRPr="00DA5BDF" w:rsidRDefault="00DA5BDF" w:rsidP="00DA5BDF">
      <w:r w:rsidRPr="00DA5BDF">
        <w:rPr>
          <w:b/>
          <w:bCs/>
        </w:rPr>
        <w:t>Windsor Regional Hospital → Kristin Kennedy formally begins as President and CEO →</w:t>
      </w:r>
      <w:r w:rsidRPr="00DA5BDF">
        <w:t xml:space="preserve"> WRH’s April board materials welcome Kristin Kennedy as the hospital’s newly appointed President and CEO. The April meeting was her first Board of Directors meeting in the role. Kennedy joined WRH after serving as President and CEO of Erie Shores HealthCare and after earlier leadership positions at WRH in critical care, cardiology, and neurosciences. → </w:t>
      </w:r>
      <w:r w:rsidRPr="00DA5BDF">
        <w:rPr>
          <w:b/>
          <w:bCs/>
        </w:rPr>
        <w:t>April 2, 2026</w:t>
      </w:r>
      <w:r w:rsidRPr="00DA5BDF">
        <w:t xml:space="preserve"> → </w:t>
      </w:r>
      <w:r w:rsidRPr="00DA5BDF">
        <w:rPr>
          <w:b/>
          <w:bCs/>
        </w:rPr>
        <w:t>Windsor Regional Hospital</w:t>
      </w:r>
      <w:r w:rsidRPr="00DA5BDF">
        <w:t xml:space="preserve"> → </w:t>
      </w:r>
      <w:hyperlink r:id="rId10" w:history="1">
        <w:r w:rsidRPr="00DA5BDF">
          <w:rPr>
            <w:rStyle w:val="Hyperlink"/>
          </w:rPr>
          <w:t>WRH April 2026 Board meeting minutes</w:t>
        </w:r>
      </w:hyperlink>
      <w:r w:rsidRPr="00DA5BDF">
        <w:t xml:space="preserve"> </w:t>
      </w:r>
      <w:hyperlink r:id="rId11" w:history="1">
        <w:r w:rsidRPr="00DA5BDF">
          <w:rPr>
            <w:rStyle w:val="Hyperlink"/>
          </w:rPr>
          <w:t>[wrh.on.ca]</w:t>
        </w:r>
      </w:hyperlink>
      <w:r w:rsidRPr="00DA5BDF">
        <w:t xml:space="preserve">, </w:t>
      </w:r>
      <w:hyperlink r:id="rId12" w:history="1">
        <w:r w:rsidRPr="00DA5BDF">
          <w:rPr>
            <w:rStyle w:val="Hyperlink"/>
          </w:rPr>
          <w:t>[wrh.on.ca]</w:t>
        </w:r>
      </w:hyperlink>
    </w:p>
    <w:p w14:paraId="691C5736" w14:textId="77777777" w:rsidR="00DA5BDF" w:rsidRPr="00DA5BDF" w:rsidRDefault="00DA5BDF" w:rsidP="00DA5BDF">
      <w:r w:rsidRPr="00DA5BDF">
        <w:rPr>
          <w:b/>
          <w:bCs/>
        </w:rPr>
        <w:t>Windsor Regional Hospital → Karen Riddell retires as President and CEO →</w:t>
      </w:r>
      <w:r w:rsidRPr="00DA5BDF">
        <w:t xml:space="preserve"> Karen Riddell’s planned retirement concluded the CEO transition that began with Kennedy’s appointment. WRH said Riddell would continue leading the hospital and assist with the transition until her retirement in spring 2026; the hospital’s annual report subsequently </w:t>
      </w:r>
      <w:r w:rsidRPr="00DA5BDF">
        <w:lastRenderedPageBreak/>
        <w:t xml:space="preserve">described Kennedy as Riddell’s successor for the 2026–27 fiscal year. → </w:t>
      </w:r>
      <w:r w:rsidRPr="00DA5BDF">
        <w:rPr>
          <w:b/>
          <w:bCs/>
        </w:rPr>
        <w:t>March 2026</w:t>
      </w:r>
      <w:r w:rsidRPr="00DA5BDF">
        <w:t xml:space="preserve"> → </w:t>
      </w:r>
      <w:r w:rsidRPr="00DA5BDF">
        <w:rPr>
          <w:b/>
          <w:bCs/>
        </w:rPr>
        <w:t>Windsor Regional Hospital; CBC News</w:t>
      </w:r>
      <w:r w:rsidRPr="00DA5BDF">
        <w:t xml:space="preserve"> → </w:t>
      </w:r>
      <w:hyperlink r:id="rId13" w:history="1">
        <w:r w:rsidRPr="00DA5BDF">
          <w:rPr>
            <w:rStyle w:val="Hyperlink"/>
          </w:rPr>
          <w:t>CBC report on Kennedy succeeding the retiring Karen Riddell</w:t>
        </w:r>
      </w:hyperlink>
      <w:r w:rsidRPr="00DA5BDF">
        <w:t xml:space="preserve"> and </w:t>
      </w:r>
      <w:hyperlink r:id="rId14" w:history="1">
        <w:r w:rsidRPr="00DA5BDF">
          <w:rPr>
            <w:rStyle w:val="Hyperlink"/>
          </w:rPr>
          <w:t>WRH Board Chair’s 2025–26 annual-report message</w:t>
        </w:r>
      </w:hyperlink>
      <w:r w:rsidRPr="00DA5BDF">
        <w:t xml:space="preserve"> </w:t>
      </w:r>
      <w:hyperlink r:id="rId15" w:history="1">
        <w:r w:rsidRPr="00DA5BDF">
          <w:rPr>
            <w:rStyle w:val="Hyperlink"/>
          </w:rPr>
          <w:t>[cbc.ca]</w:t>
        </w:r>
      </w:hyperlink>
      <w:r w:rsidRPr="00DA5BDF">
        <w:t xml:space="preserve">, </w:t>
      </w:r>
      <w:hyperlink r:id="rId16" w:history="1">
        <w:r w:rsidRPr="00DA5BDF">
          <w:rPr>
            <w:rStyle w:val="Hyperlink"/>
          </w:rPr>
          <w:t>[wrh.on.ca]</w:t>
        </w:r>
      </w:hyperlink>
    </w:p>
    <w:p w14:paraId="7F4AAAE0" w14:textId="77777777" w:rsidR="00DA5BDF" w:rsidRPr="00DA5BDF" w:rsidRDefault="00DA5BDF" w:rsidP="00DA5BDF">
      <w:pPr>
        <w:rPr>
          <w:b/>
          <w:bCs/>
        </w:rPr>
      </w:pPr>
      <w:r w:rsidRPr="00DA5BDF">
        <w:rPr>
          <w:b/>
          <w:bCs/>
        </w:rPr>
        <w:t>2025</w:t>
      </w:r>
    </w:p>
    <w:p w14:paraId="6E8A41AB" w14:textId="77777777" w:rsidR="00DA5BDF" w:rsidRPr="00DA5BDF" w:rsidRDefault="00DA5BDF" w:rsidP="00DA5BDF">
      <w:r w:rsidRPr="00DA5BDF">
        <w:rPr>
          <w:b/>
          <w:bCs/>
        </w:rPr>
        <w:t>Windsor Regional Hospital → Kristin Kennedy appointed incoming President and CEO →</w:t>
      </w:r>
      <w:r w:rsidRPr="00DA5BDF">
        <w:t xml:space="preserve"> The WRH Board announced that Kristin Kennedy would become President and CEO in April 2026 following an executive recruitment process. She was selected to succeed Karen Riddell, who was scheduled to retire in spring 2026. At the time of the announcement, Kennedy was President and CEO of Erie Shores HealthCare. → </w:t>
      </w:r>
      <w:r w:rsidRPr="00DA5BDF">
        <w:rPr>
          <w:b/>
          <w:bCs/>
        </w:rPr>
        <w:t>December 29, 2025</w:t>
      </w:r>
      <w:r w:rsidRPr="00DA5BDF">
        <w:t xml:space="preserve"> → </w:t>
      </w:r>
      <w:r w:rsidRPr="00DA5BDF">
        <w:rPr>
          <w:b/>
          <w:bCs/>
        </w:rPr>
        <w:t>CBC News; Windsor Regional Hospital announcement</w:t>
      </w:r>
      <w:r w:rsidRPr="00DA5BDF">
        <w:t xml:space="preserve"> → </w:t>
      </w:r>
      <w:hyperlink r:id="rId17" w:history="1">
        <w:r w:rsidRPr="00DA5BDF">
          <w:rPr>
            <w:rStyle w:val="Hyperlink"/>
          </w:rPr>
          <w:t>Windsor Regional Hospital names Kristin Kennedy as its next President and CEO</w:t>
        </w:r>
      </w:hyperlink>
      <w:r w:rsidRPr="00DA5BDF">
        <w:t xml:space="preserve"> </w:t>
      </w:r>
      <w:hyperlink r:id="rId18" w:history="1">
        <w:r w:rsidRPr="00DA5BDF">
          <w:rPr>
            <w:rStyle w:val="Hyperlink"/>
          </w:rPr>
          <w:t>[cbc.ca]</w:t>
        </w:r>
      </w:hyperlink>
      <w:r w:rsidRPr="00DA5BDF">
        <w:t xml:space="preserve">, </w:t>
      </w:r>
      <w:hyperlink r:id="rId19" w:history="1">
        <w:r w:rsidRPr="00DA5BDF">
          <w:rPr>
            <w:rStyle w:val="Hyperlink"/>
          </w:rPr>
          <w:t>[linkedin.com]</w:t>
        </w:r>
      </w:hyperlink>
    </w:p>
    <w:p w14:paraId="49062559" w14:textId="77777777" w:rsidR="00DA5BDF" w:rsidRPr="00DA5BDF" w:rsidRDefault="00DA5BDF" w:rsidP="00DA5BDF">
      <w:r w:rsidRPr="00DA5BDF">
        <w:rPr>
          <w:b/>
          <w:bCs/>
        </w:rPr>
        <w:t>Windsor Regional Hospital → Kelly Heron appointed Vice-President →</w:t>
      </w:r>
      <w:r w:rsidRPr="00DA5BDF">
        <w:t xml:space="preserve"> WRH announced Kelly Heron as Vice-President of Women and Children, Inpatient Surgery, Peri-Operative and Ambulatory Surgical Services. The hospital stated that Heron had joined WRH in 2000 and had served in several clinical and operational roles, including Director of Surgical Services since 2013. → </w:t>
      </w:r>
      <w:r w:rsidRPr="00DA5BDF">
        <w:rPr>
          <w:b/>
          <w:bCs/>
        </w:rPr>
        <w:t>October 2025</w:t>
      </w:r>
      <w:r w:rsidRPr="00DA5BDF">
        <w:t xml:space="preserve"> → </w:t>
      </w:r>
      <w:r w:rsidRPr="00DA5BDF">
        <w:rPr>
          <w:b/>
          <w:bCs/>
        </w:rPr>
        <w:t>Windsor Regional Hospital</w:t>
      </w:r>
      <w:r w:rsidRPr="00DA5BDF">
        <w:t xml:space="preserve"> → </w:t>
      </w:r>
      <w:hyperlink r:id="rId20" w:history="1">
        <w:r w:rsidRPr="00DA5BDF">
          <w:rPr>
            <w:rStyle w:val="Hyperlink"/>
          </w:rPr>
          <w:t>WRH October 2025 CEO/CNE report announcing Kelly Heron’s appointment</w:t>
        </w:r>
      </w:hyperlink>
      <w:r w:rsidRPr="00DA5BDF">
        <w:t xml:space="preserve"> </w:t>
      </w:r>
      <w:hyperlink r:id="rId21" w:history="1">
        <w:r w:rsidRPr="00DA5BDF">
          <w:rPr>
            <w:rStyle w:val="Hyperlink"/>
          </w:rPr>
          <w:t>[wrh.on.ca]</w:t>
        </w:r>
      </w:hyperlink>
    </w:p>
    <w:p w14:paraId="0BD39449" w14:textId="77777777" w:rsidR="00DA5BDF" w:rsidRPr="00DA5BDF" w:rsidRDefault="00DA5BDF" w:rsidP="00DA5BDF">
      <w:r w:rsidRPr="00DA5BDF">
        <w:rPr>
          <w:b/>
          <w:bCs/>
        </w:rPr>
        <w:t>Windsor Regional Hospital → Nicole Krywionek appointed Chief Nursing Executive and Vice-President →</w:t>
      </w:r>
      <w:r w:rsidRPr="00DA5BDF">
        <w:t xml:space="preserve"> Nicole Krywionek was named Chief Nursing Executive and Vice-President for Critical Care, Cardiology, Diagnostic Imaging, Respiratory Therapy, Patient Relations, Corporate Education and Training, and Professional Practice. She succeeded Karen Riddell as CNE, allowing Riddell to continue solely as President and CEO until retirement. Krywionek had been Interim Vice-President for the portfolio since 2024. → </w:t>
      </w:r>
      <w:r w:rsidRPr="00DA5BDF">
        <w:rPr>
          <w:b/>
          <w:bCs/>
        </w:rPr>
        <w:t>September 15, 2025</w:t>
      </w:r>
      <w:r w:rsidRPr="00DA5BDF">
        <w:t xml:space="preserve"> → </w:t>
      </w:r>
      <w:r w:rsidRPr="00DA5BDF">
        <w:rPr>
          <w:b/>
          <w:bCs/>
        </w:rPr>
        <w:t>Windsor Regional Hospital</w:t>
      </w:r>
      <w:r w:rsidRPr="00DA5BDF">
        <w:t xml:space="preserve"> → </w:t>
      </w:r>
      <w:hyperlink r:id="rId22" w:history="1">
        <w:r w:rsidRPr="00DA5BDF">
          <w:rPr>
            <w:rStyle w:val="Hyperlink"/>
          </w:rPr>
          <w:t>WRH announcement naming Nicole Krywionek Chief Nursing Executive</w:t>
        </w:r>
      </w:hyperlink>
      <w:r w:rsidRPr="00DA5BDF">
        <w:t xml:space="preserve"> </w:t>
      </w:r>
      <w:hyperlink r:id="rId23" w:history="1">
        <w:r w:rsidRPr="00DA5BDF">
          <w:rPr>
            <w:rStyle w:val="Hyperlink"/>
          </w:rPr>
          <w:t>[wrh.on.ca]</w:t>
        </w:r>
      </w:hyperlink>
    </w:p>
    <w:p w14:paraId="4EEC7CE6" w14:textId="77777777" w:rsidR="00DA5BDF" w:rsidRPr="00DA5BDF" w:rsidRDefault="00DA5BDF" w:rsidP="00DA5BDF">
      <w:r w:rsidRPr="00DA5BDF">
        <w:rPr>
          <w:b/>
          <w:bCs/>
        </w:rPr>
        <w:t>Windsor Regional Hospital → Board chair changes from Patricia France to Ian McLeod →</w:t>
      </w:r>
      <w:r w:rsidRPr="00DA5BDF">
        <w:t xml:space="preserve"> Patricia France was recorded as Board Chair at the June 5 meeting, while the first open-board minutes after the AGM identify Ian McLeod as Chair. WRH’s current board information identifies France as Past Chair and McLeod as Chair. The public records therefore document the officer transition during the 2025 AGM cycle, although the search-accessible AGM extract does not reproduce the separate officer-election resolution. → </w:t>
      </w:r>
      <w:r w:rsidRPr="00DA5BDF">
        <w:rPr>
          <w:b/>
          <w:bCs/>
        </w:rPr>
        <w:t>June 26, 2025 AGM cycle</w:t>
      </w:r>
      <w:r w:rsidRPr="00DA5BDF">
        <w:t xml:space="preserve"> → </w:t>
      </w:r>
      <w:r w:rsidRPr="00DA5BDF">
        <w:rPr>
          <w:b/>
          <w:bCs/>
        </w:rPr>
        <w:t>Windsor Regional Hospital</w:t>
      </w:r>
      <w:r w:rsidRPr="00DA5BDF">
        <w:t xml:space="preserve"> → </w:t>
      </w:r>
      <w:hyperlink r:id="rId24" w:history="1">
        <w:r w:rsidRPr="00DA5BDF">
          <w:rPr>
            <w:rStyle w:val="Hyperlink"/>
          </w:rPr>
          <w:t>WRH 2025 AGM package</w:t>
        </w:r>
      </w:hyperlink>
      <w:r w:rsidRPr="00DA5BDF">
        <w:t xml:space="preserve">, </w:t>
      </w:r>
      <w:hyperlink r:id="rId25" w:history="1">
        <w:r w:rsidRPr="00DA5BDF">
          <w:rPr>
            <w:rStyle w:val="Hyperlink"/>
          </w:rPr>
          <w:t>WRH September 2025 Board minutes</w:t>
        </w:r>
      </w:hyperlink>
      <w:r w:rsidRPr="00DA5BDF">
        <w:t xml:space="preserve">, and </w:t>
      </w:r>
      <w:hyperlink r:id="rId26" w:history="1">
        <w:r w:rsidRPr="00DA5BDF">
          <w:rPr>
            <w:rStyle w:val="Hyperlink"/>
          </w:rPr>
          <w:t>WRH Board members</w:t>
        </w:r>
      </w:hyperlink>
      <w:r w:rsidRPr="00DA5BDF">
        <w:t xml:space="preserve"> </w:t>
      </w:r>
      <w:hyperlink r:id="rId27" w:history="1">
        <w:r w:rsidRPr="00DA5BDF">
          <w:rPr>
            <w:rStyle w:val="Hyperlink"/>
          </w:rPr>
          <w:t>[wrh.on.ca]</w:t>
        </w:r>
      </w:hyperlink>
      <w:r w:rsidRPr="00DA5BDF">
        <w:t xml:space="preserve">, </w:t>
      </w:r>
      <w:hyperlink r:id="rId28" w:history="1">
        <w:r w:rsidRPr="00DA5BDF">
          <w:rPr>
            <w:rStyle w:val="Hyperlink"/>
          </w:rPr>
          <w:t>[wrh.on.ca]</w:t>
        </w:r>
      </w:hyperlink>
      <w:r w:rsidRPr="00DA5BDF">
        <w:t xml:space="preserve">, </w:t>
      </w:r>
      <w:hyperlink r:id="rId29" w:history="1">
        <w:r w:rsidRPr="00DA5BDF">
          <w:rPr>
            <w:rStyle w:val="Hyperlink"/>
          </w:rPr>
          <w:t>[wrh.on.ca]</w:t>
        </w:r>
      </w:hyperlink>
    </w:p>
    <w:p w14:paraId="61806F3A" w14:textId="77777777" w:rsidR="00DA5BDF" w:rsidRPr="00DA5BDF" w:rsidRDefault="00DA5BDF" w:rsidP="00DA5BDF">
      <w:r w:rsidRPr="00DA5BDF">
        <w:rPr>
          <w:b/>
          <w:bCs/>
        </w:rPr>
        <w:lastRenderedPageBreak/>
        <w:t>Windsor Regional Hospital → Four directors elected to terms ending in 2028 →</w:t>
      </w:r>
      <w:r w:rsidRPr="00DA5BDF">
        <w:t xml:space="preserve"> At the 2025 AGM, WRH elected </w:t>
      </w:r>
      <w:r w:rsidRPr="00DA5BDF">
        <w:rPr>
          <w:b/>
          <w:bCs/>
        </w:rPr>
        <w:t>Linda Staudt, David Malian, Anna Kirby, and Wes Vickers</w:t>
      </w:r>
      <w:r w:rsidRPr="00DA5BDF">
        <w:t xml:space="preserve"> to the first year of three-year terms ending at the 2028 AGM. The board also confirmed </w:t>
      </w:r>
      <w:r w:rsidRPr="00DA5BDF">
        <w:rPr>
          <w:b/>
          <w:bCs/>
        </w:rPr>
        <w:t>Paul Lachance, Genevieve Isshak, Laura Copat, Ian McLeod, Mary Dawson, and Nadine Manroe-Wakerell</w:t>
      </w:r>
      <w:r w:rsidRPr="00DA5BDF">
        <w:t xml:space="preserve"> for the second year of terms ending in 2027, and </w:t>
      </w:r>
      <w:r w:rsidRPr="00DA5BDF">
        <w:rPr>
          <w:b/>
          <w:bCs/>
        </w:rPr>
        <w:t>Patricia France, Nila Das, Chris Lanoue, Cynthia Bissonnette, and Jamie Skutovich</w:t>
      </w:r>
      <w:r w:rsidRPr="00DA5BDF">
        <w:t xml:space="preserve"> for the third year of terms ending in 2026. → </w:t>
      </w:r>
      <w:r w:rsidRPr="00DA5BDF">
        <w:rPr>
          <w:b/>
          <w:bCs/>
        </w:rPr>
        <w:t>June 26, 2025</w:t>
      </w:r>
      <w:r w:rsidRPr="00DA5BDF">
        <w:t xml:space="preserve"> → </w:t>
      </w:r>
      <w:r w:rsidRPr="00DA5BDF">
        <w:rPr>
          <w:b/>
          <w:bCs/>
        </w:rPr>
        <w:t>Windsor Regional Hospital</w:t>
      </w:r>
      <w:r w:rsidRPr="00DA5BDF">
        <w:t xml:space="preserve"> → </w:t>
      </w:r>
      <w:hyperlink r:id="rId30" w:history="1">
        <w:r w:rsidRPr="00DA5BDF">
          <w:rPr>
            <w:rStyle w:val="Hyperlink"/>
          </w:rPr>
          <w:t>WRH 2026 AGM package reproducing the adopted 2025 AGM resolutions</w:t>
        </w:r>
      </w:hyperlink>
      <w:r w:rsidRPr="00DA5BDF">
        <w:t xml:space="preserve"> </w:t>
      </w:r>
      <w:hyperlink r:id="rId31" w:history="1">
        <w:r w:rsidRPr="00DA5BDF">
          <w:rPr>
            <w:rStyle w:val="Hyperlink"/>
          </w:rPr>
          <w:t>[wrh.on.ca]</w:t>
        </w:r>
      </w:hyperlink>
    </w:p>
    <w:p w14:paraId="1737DE96" w14:textId="77777777" w:rsidR="00DA5BDF" w:rsidRPr="00DA5BDF" w:rsidRDefault="00DA5BDF" w:rsidP="00DA5BDF">
      <w:pPr>
        <w:rPr>
          <w:b/>
          <w:bCs/>
        </w:rPr>
      </w:pPr>
      <w:r w:rsidRPr="00DA5BDF">
        <w:rPr>
          <w:b/>
          <w:bCs/>
        </w:rPr>
        <w:t>2024</w:t>
      </w:r>
    </w:p>
    <w:p w14:paraId="5562E427" w14:textId="77777777" w:rsidR="00DA5BDF" w:rsidRPr="00DA5BDF" w:rsidRDefault="00DA5BDF" w:rsidP="00DA5BDF">
      <w:r w:rsidRPr="00DA5BDF">
        <w:rPr>
          <w:b/>
          <w:bCs/>
        </w:rPr>
        <w:t>Windsor Regional Hospital → Six directors elected or re-elected to terms ending in 2027 →</w:t>
      </w:r>
      <w:r w:rsidRPr="00DA5BDF">
        <w:t xml:space="preserve"> At the 2024 AGM, WRH elected </w:t>
      </w:r>
      <w:r w:rsidRPr="00DA5BDF">
        <w:rPr>
          <w:b/>
          <w:bCs/>
        </w:rPr>
        <w:t>Paul Lachance, Genevieve Isshak, Laura Copat, Ian McLeod, Mary Dawson, and Nadine Manroe-Wakerell</w:t>
      </w:r>
      <w:r w:rsidRPr="00DA5BDF">
        <w:t xml:space="preserve"> to the first year of three-year terms ending at the 2027 AGM. It also confirmed </w:t>
      </w:r>
      <w:r w:rsidRPr="00DA5BDF">
        <w:rPr>
          <w:b/>
          <w:bCs/>
        </w:rPr>
        <w:t>Patricia France, Nila Das, Chris Lanoue, Cynthia Bissonnette, and Jamie Skutovich</w:t>
      </w:r>
      <w:r w:rsidRPr="00DA5BDF">
        <w:t xml:space="preserve"> for terms ending in 2026 and </w:t>
      </w:r>
      <w:r w:rsidRPr="00DA5BDF">
        <w:rPr>
          <w:b/>
          <w:bCs/>
        </w:rPr>
        <w:t>Laurie Freeman, David Malian, and Linda Staudt</w:t>
      </w:r>
      <w:r w:rsidRPr="00DA5BDF">
        <w:t xml:space="preserve"> for terms ending in 2025. Anthony Paniccia was confirmed for the second year of a two-year term as Immediate Past Chair. → </w:t>
      </w:r>
      <w:r w:rsidRPr="00DA5BDF">
        <w:rPr>
          <w:b/>
          <w:bCs/>
        </w:rPr>
        <w:t>July 18, 2024</w:t>
      </w:r>
      <w:r w:rsidRPr="00DA5BDF">
        <w:t xml:space="preserve"> → </w:t>
      </w:r>
      <w:r w:rsidRPr="00DA5BDF">
        <w:rPr>
          <w:b/>
          <w:bCs/>
        </w:rPr>
        <w:t>Windsor Regional Hospital</w:t>
      </w:r>
      <w:r w:rsidRPr="00DA5BDF">
        <w:t xml:space="preserve"> → </w:t>
      </w:r>
      <w:hyperlink r:id="rId32" w:history="1">
        <w:r w:rsidRPr="00DA5BDF">
          <w:rPr>
            <w:rStyle w:val="Hyperlink"/>
          </w:rPr>
          <w:t>WRH 2024 AGM minutes and director resolutions</w:t>
        </w:r>
      </w:hyperlink>
      <w:r w:rsidRPr="00DA5BDF">
        <w:t xml:space="preserve"> </w:t>
      </w:r>
      <w:hyperlink r:id="rId33" w:history="1">
        <w:r w:rsidRPr="00DA5BDF">
          <w:rPr>
            <w:rStyle w:val="Hyperlink"/>
          </w:rPr>
          <w:t>[wrh.on.ca]</w:t>
        </w:r>
      </w:hyperlink>
    </w:p>
    <w:p w14:paraId="4DD786D5" w14:textId="77777777" w:rsidR="00DA5BDF" w:rsidRPr="00DA5BDF" w:rsidRDefault="00DA5BDF" w:rsidP="00DA5BDF">
      <w:r w:rsidRPr="00DA5BDF">
        <w:rPr>
          <w:b/>
          <w:bCs/>
        </w:rPr>
        <w:t>Windsor Regional Hospital → David Musyj seconded to LHSC; Karen Riddell becomes Acting President and CEO; Nicole Krywionek promoted to Interim Vice-President →</w:t>
      </w:r>
      <w:r w:rsidRPr="00DA5BDF">
        <w:t xml:space="preserve"> WRH announced that President and CEO David Musyj would be seconded to London Health Sciences Centre as Acting President and CEO effective May 23. In his absence, Karen Riddell became WRH’s Acting President and CEO while retaining the CNE role. To support that arrangement, Nicole Krywionek was promoted to Interim Vice-President, joined the Executive Committee, and assumed responsibility for a broad clinical portfolio. → </w:t>
      </w:r>
      <w:r w:rsidRPr="00DA5BDF">
        <w:rPr>
          <w:b/>
          <w:bCs/>
        </w:rPr>
        <w:t>May 17, 2024 announcement; effective May 23, 2024</w:t>
      </w:r>
      <w:r w:rsidRPr="00DA5BDF">
        <w:t xml:space="preserve"> → </w:t>
      </w:r>
      <w:r w:rsidRPr="00DA5BDF">
        <w:rPr>
          <w:b/>
          <w:bCs/>
        </w:rPr>
        <w:t>Windsor Regional Hospital; CBC-area local coverage and LHSC confirmation</w:t>
      </w:r>
      <w:r w:rsidRPr="00DA5BDF">
        <w:t xml:space="preserve"> → </w:t>
      </w:r>
      <w:hyperlink r:id="rId34" w:history="1">
        <w:r w:rsidRPr="00DA5BDF">
          <w:rPr>
            <w:rStyle w:val="Hyperlink"/>
          </w:rPr>
          <w:t>WRH official release on executive changes</w:t>
        </w:r>
      </w:hyperlink>
      <w:r w:rsidRPr="00DA5BDF">
        <w:t xml:space="preserve"> and </w:t>
      </w:r>
      <w:hyperlink r:id="rId35" w:history="1">
        <w:r w:rsidRPr="00DA5BDF">
          <w:rPr>
            <w:rStyle w:val="Hyperlink"/>
          </w:rPr>
          <w:t>LHSC Board statement confirming Musyj’s secondment</w:t>
        </w:r>
      </w:hyperlink>
      <w:r w:rsidRPr="00DA5BDF">
        <w:t xml:space="preserve"> </w:t>
      </w:r>
      <w:hyperlink r:id="rId36" w:history="1">
        <w:r w:rsidRPr="00DA5BDF">
          <w:rPr>
            <w:rStyle w:val="Hyperlink"/>
          </w:rPr>
          <w:t>[wrh.on.ca]</w:t>
        </w:r>
      </w:hyperlink>
      <w:r w:rsidRPr="00DA5BDF">
        <w:t xml:space="preserve">, </w:t>
      </w:r>
      <w:hyperlink r:id="rId37" w:history="1">
        <w:r w:rsidRPr="00DA5BDF">
          <w:rPr>
            <w:rStyle w:val="Hyperlink"/>
          </w:rPr>
          <w:t>[lhsc.on.ca]</w:t>
        </w:r>
      </w:hyperlink>
    </w:p>
    <w:p w14:paraId="605C6AF9" w14:textId="77777777" w:rsidR="00DA5BDF" w:rsidRPr="00DA5BDF" w:rsidRDefault="00DA5BDF" w:rsidP="00DA5BDF">
      <w:pPr>
        <w:rPr>
          <w:b/>
          <w:bCs/>
        </w:rPr>
      </w:pPr>
      <w:r w:rsidRPr="00DA5BDF">
        <w:rPr>
          <w:b/>
          <w:bCs/>
        </w:rPr>
        <w:t>2023</w:t>
      </w:r>
    </w:p>
    <w:p w14:paraId="5480CB3E" w14:textId="77777777" w:rsidR="00DA5BDF" w:rsidRPr="00DA5BDF" w:rsidRDefault="00DA5BDF" w:rsidP="00DA5BDF">
      <w:r w:rsidRPr="00DA5BDF">
        <w:rPr>
          <w:b/>
          <w:bCs/>
        </w:rPr>
        <w:t>Windsor Regional Hospital → Six directors elected to terms ending in 2026 →</w:t>
      </w:r>
      <w:r w:rsidRPr="00DA5BDF">
        <w:t xml:space="preserve"> At the 2023 AGM, WRH elected </w:t>
      </w:r>
      <w:r w:rsidRPr="00DA5BDF">
        <w:rPr>
          <w:b/>
          <w:bCs/>
        </w:rPr>
        <w:t>Patricia France, Cynthia Bissonnette, Michael Lavoie, Nila Das, Chris Lanoue, and Jamie Skutovich</w:t>
      </w:r>
      <w:r w:rsidRPr="00DA5BDF">
        <w:t xml:space="preserve"> to the first year of three-year terms ending at the 2026 AGM. The AGM materials also show Anthony Paniccia as outgoing chair and Patricia France </w:t>
      </w:r>
      <w:r w:rsidRPr="00DA5BDF">
        <w:lastRenderedPageBreak/>
        <w:t xml:space="preserve">in the chair role for subsequent board meetings. → </w:t>
      </w:r>
      <w:r w:rsidRPr="00DA5BDF">
        <w:rPr>
          <w:b/>
          <w:bCs/>
        </w:rPr>
        <w:t>June 22, 2023</w:t>
      </w:r>
      <w:r w:rsidRPr="00DA5BDF">
        <w:t xml:space="preserve"> → </w:t>
      </w:r>
      <w:r w:rsidRPr="00DA5BDF">
        <w:rPr>
          <w:b/>
          <w:bCs/>
        </w:rPr>
        <w:t>Windsor Regional Hospital</w:t>
      </w:r>
      <w:r w:rsidRPr="00DA5BDF">
        <w:t xml:space="preserve"> → </w:t>
      </w:r>
      <w:hyperlink r:id="rId38" w:history="1">
        <w:r w:rsidRPr="00DA5BDF">
          <w:rPr>
            <w:rStyle w:val="Hyperlink"/>
          </w:rPr>
          <w:t>WRH 2023 AGM package</w:t>
        </w:r>
      </w:hyperlink>
      <w:r w:rsidRPr="00DA5BDF">
        <w:t xml:space="preserve"> </w:t>
      </w:r>
      <w:hyperlink r:id="rId39" w:history="1">
        <w:r w:rsidRPr="00DA5BDF">
          <w:rPr>
            <w:rStyle w:val="Hyperlink"/>
          </w:rPr>
          <w:t>[wrh.on.ca]</w:t>
        </w:r>
      </w:hyperlink>
      <w:r w:rsidRPr="00DA5BDF">
        <w:t xml:space="preserve">, </w:t>
      </w:r>
      <w:hyperlink r:id="rId40" w:history="1">
        <w:r w:rsidRPr="00DA5BDF">
          <w:rPr>
            <w:rStyle w:val="Hyperlink"/>
          </w:rPr>
          <w:t>[wrh.on.ca]</w:t>
        </w:r>
      </w:hyperlink>
    </w:p>
    <w:p w14:paraId="6C01DBDE" w14:textId="77777777" w:rsidR="00DA5BDF" w:rsidRPr="00DA5BDF" w:rsidRDefault="00DA5BDF" w:rsidP="00DA5BDF">
      <w:r w:rsidRPr="00DA5BDF">
        <w:rPr>
          <w:b/>
          <w:bCs/>
        </w:rPr>
        <w:t>Windsor Regional Hospital → Board chair changes from Anthony Paniccia to Patricia France →</w:t>
      </w:r>
      <w:r w:rsidRPr="00DA5BDF">
        <w:t xml:space="preserve"> Anthony Paniccia chaired the June 2023 AGM, while Patricia France is recorded as chair in subsequent 2023–24 board documentation. The records therefore place the officer transition in the June 2023 AGM cycle. → </w:t>
      </w:r>
      <w:r w:rsidRPr="00DA5BDF">
        <w:rPr>
          <w:b/>
          <w:bCs/>
        </w:rPr>
        <w:t>June 22, 2023 AGM cycle</w:t>
      </w:r>
      <w:r w:rsidRPr="00DA5BDF">
        <w:t xml:space="preserve"> → </w:t>
      </w:r>
      <w:r w:rsidRPr="00DA5BDF">
        <w:rPr>
          <w:b/>
          <w:bCs/>
        </w:rPr>
        <w:t>Windsor Regional Hospital</w:t>
      </w:r>
      <w:r w:rsidRPr="00DA5BDF">
        <w:t xml:space="preserve"> → </w:t>
      </w:r>
      <w:hyperlink r:id="rId41" w:history="1">
        <w:r w:rsidRPr="00DA5BDF">
          <w:rPr>
            <w:rStyle w:val="Hyperlink"/>
          </w:rPr>
          <w:t>WRH 2023 AGM package</w:t>
        </w:r>
      </w:hyperlink>
      <w:r w:rsidRPr="00DA5BDF">
        <w:t xml:space="preserve"> and </w:t>
      </w:r>
      <w:hyperlink r:id="rId42" w:history="1">
        <w:r w:rsidRPr="00DA5BDF">
          <w:rPr>
            <w:rStyle w:val="Hyperlink"/>
          </w:rPr>
          <w:t>WRH January 2024 Board minutes recording Patricia France as Chair</w:t>
        </w:r>
      </w:hyperlink>
      <w:r w:rsidRPr="00DA5BDF">
        <w:t xml:space="preserve"> </w:t>
      </w:r>
      <w:hyperlink r:id="rId43" w:history="1">
        <w:r w:rsidRPr="00DA5BDF">
          <w:rPr>
            <w:rStyle w:val="Hyperlink"/>
          </w:rPr>
          <w:t>[wrh.on.ca]</w:t>
        </w:r>
      </w:hyperlink>
      <w:r w:rsidRPr="00DA5BDF">
        <w:t xml:space="preserve">, </w:t>
      </w:r>
      <w:hyperlink r:id="rId44" w:history="1">
        <w:r w:rsidRPr="00DA5BDF">
          <w:rPr>
            <w:rStyle w:val="Hyperlink"/>
          </w:rPr>
          <w:t>[wrh.on.ca]</w:t>
        </w:r>
      </w:hyperlink>
    </w:p>
    <w:p w14:paraId="1E5CC564" w14:textId="77777777" w:rsidR="00DA5BDF" w:rsidRPr="00DA5BDF" w:rsidRDefault="00DA5BDF" w:rsidP="00DA5BDF">
      <w:pPr>
        <w:rPr>
          <w:b/>
          <w:bCs/>
        </w:rPr>
      </w:pPr>
      <w:r w:rsidRPr="00DA5BDF">
        <w:rPr>
          <w:b/>
          <w:bCs/>
        </w:rPr>
        <w:t>2022</w:t>
      </w:r>
    </w:p>
    <w:p w14:paraId="680D5CFA" w14:textId="77777777" w:rsidR="00DA5BDF" w:rsidRPr="00DA5BDF" w:rsidRDefault="00DA5BDF" w:rsidP="00DA5BDF">
      <w:r w:rsidRPr="00DA5BDF">
        <w:rPr>
          <w:b/>
          <w:bCs/>
        </w:rPr>
        <w:t>Windsor Regional Hospital → Laurie Freeman elected to the Board; continuing directors reconfirmed →</w:t>
      </w:r>
      <w:r w:rsidRPr="00DA5BDF">
        <w:t xml:space="preserve"> WRH elected </w:t>
      </w:r>
      <w:r w:rsidRPr="00DA5BDF">
        <w:rPr>
          <w:b/>
          <w:bCs/>
        </w:rPr>
        <w:t>Dr. Laurie Freeman</w:t>
      </w:r>
      <w:r w:rsidRPr="00DA5BDF">
        <w:t xml:space="preserve"> to the first year of a three-year board term. The AGM also confirmed </w:t>
      </w:r>
      <w:r w:rsidRPr="00DA5BDF">
        <w:rPr>
          <w:b/>
          <w:bCs/>
        </w:rPr>
        <w:t>Ian McLeod, Mary Dawson, Anthony Paniccia, Paul Lachance, Laura Copat, Penny Allen, and Genevieve Isshak</w:t>
      </w:r>
      <w:r w:rsidRPr="00DA5BDF">
        <w:t xml:space="preserve"> for the second year of their terms, and </w:t>
      </w:r>
      <w:r w:rsidRPr="00DA5BDF">
        <w:rPr>
          <w:b/>
          <w:bCs/>
        </w:rPr>
        <w:t>Patricia France, Cynthia Bissonnette, and Michael Lavoie</w:t>
      </w:r>
      <w:r w:rsidRPr="00DA5BDF">
        <w:t xml:space="preserve"> for the final year of their terms. Ex-officio appointments included David Musyj, Wassim Saad, Maher Sabalbal, Larry Jacobs, and Karen Riddell based on their organizational positions. → </w:t>
      </w:r>
      <w:r w:rsidRPr="00DA5BDF">
        <w:rPr>
          <w:b/>
          <w:bCs/>
        </w:rPr>
        <w:t>June 23, 2022</w:t>
      </w:r>
      <w:r w:rsidRPr="00DA5BDF">
        <w:t xml:space="preserve"> → </w:t>
      </w:r>
      <w:r w:rsidRPr="00DA5BDF">
        <w:rPr>
          <w:b/>
          <w:bCs/>
        </w:rPr>
        <w:t>Windsor Regional Hospital</w:t>
      </w:r>
      <w:r w:rsidRPr="00DA5BDF">
        <w:t xml:space="preserve"> → </w:t>
      </w:r>
      <w:hyperlink r:id="rId45" w:history="1">
        <w:r w:rsidRPr="00DA5BDF">
          <w:rPr>
            <w:rStyle w:val="Hyperlink"/>
          </w:rPr>
          <w:t>WRH 2022 AGM minutes and director resolutions</w:t>
        </w:r>
      </w:hyperlink>
      <w:r w:rsidRPr="00DA5BDF">
        <w:t xml:space="preserve"> </w:t>
      </w:r>
      <w:hyperlink r:id="rId46" w:history="1">
        <w:r w:rsidRPr="00DA5BDF">
          <w:rPr>
            <w:rStyle w:val="Hyperlink"/>
          </w:rPr>
          <w:t>[wrh.on.ca]</w:t>
        </w:r>
      </w:hyperlink>
    </w:p>
    <w:p w14:paraId="63B4BFE1" w14:textId="77777777" w:rsidR="00DA5BDF" w:rsidRPr="00DA5BDF" w:rsidRDefault="00DA5BDF" w:rsidP="00DA5BDF">
      <w:pPr>
        <w:rPr>
          <w:b/>
          <w:bCs/>
        </w:rPr>
      </w:pPr>
      <w:r w:rsidRPr="00DA5BDF">
        <w:rPr>
          <w:b/>
          <w:bCs/>
        </w:rPr>
        <w:t>Coverage note</w:t>
      </w:r>
    </w:p>
    <w:p w14:paraId="28320B82" w14:textId="77777777" w:rsidR="00DA5BDF" w:rsidRPr="00DA5BDF" w:rsidRDefault="00DA5BDF" w:rsidP="00DA5BDF">
      <w:r w:rsidRPr="00DA5BDF">
        <w:t xml:space="preserve">I did </w:t>
      </w:r>
      <w:r w:rsidRPr="00DA5BDF">
        <w:rPr>
          <w:b/>
          <w:bCs/>
        </w:rPr>
        <w:t>not find a reliably documented WRH CEO, senior-executive, board-chair, or elected-director change dated from July 16 through December 31, 2021</w:t>
      </w:r>
      <w:r w:rsidRPr="00DA5BDF">
        <w:t xml:space="preserve"> in the accessible WRH and media records. Board materials from fall 2021 continue to identify Anthony Paniccia as Chair, David Musyj as President and CEO, and Karen Riddell as an ex-officio executive member. </w:t>
      </w:r>
      <w:hyperlink r:id="rId47" w:history="1">
        <w:r w:rsidRPr="00DA5BDF">
          <w:rPr>
            <w:rStyle w:val="Hyperlink"/>
          </w:rPr>
          <w:t>[wrh.on.ca]</w:t>
        </w:r>
      </w:hyperlink>
    </w:p>
    <w:p w14:paraId="22F03BDE" w14:textId="77777777" w:rsidR="00DA5BDF" w:rsidRPr="00DA5BDF" w:rsidRDefault="00DA5BDF" w:rsidP="00DA5BDF">
      <w:r w:rsidRPr="00DA5BDF">
        <w:t xml:space="preserve">“Exhaustive” here means exhaustive against the publicly searchable official WRH board archive, annual-meeting packages, official releases, and credible media results available for </w:t>
      </w:r>
      <w:r w:rsidRPr="00DA5BDF">
        <w:rPr>
          <w:b/>
          <w:bCs/>
        </w:rPr>
        <w:t>July 16, 2021 through July 16, 2026</w:t>
      </w:r>
      <w:r w:rsidRPr="00DA5BDF">
        <w:t>. Committee-only volunteers have not been counted as Board members unless the sources state that they were subsequently elected or added to the Board.</w:t>
      </w:r>
    </w:p>
    <w:p w14:paraId="6CD7B32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D5"/>
    <w:rsid w:val="000114D5"/>
    <w:rsid w:val="0067003E"/>
    <w:rsid w:val="009347F2"/>
    <w:rsid w:val="009F2B23"/>
    <w:rsid w:val="00DA5B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26DB"/>
  <w15:chartTrackingRefBased/>
  <w15:docId w15:val="{A82E6E5F-64A0-4CEC-8F99-01B1DF13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4D5"/>
    <w:rPr>
      <w:rFonts w:eastAsiaTheme="majorEastAsia" w:cstheme="majorBidi"/>
      <w:color w:val="272727" w:themeColor="text1" w:themeTint="D8"/>
    </w:rPr>
  </w:style>
  <w:style w:type="paragraph" w:styleId="Title">
    <w:name w:val="Title"/>
    <w:basedOn w:val="Normal"/>
    <w:next w:val="Normal"/>
    <w:link w:val="TitleChar"/>
    <w:uiPriority w:val="10"/>
    <w:qFormat/>
    <w:rsid w:val="00011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4D5"/>
    <w:pPr>
      <w:spacing w:before="160"/>
      <w:jc w:val="center"/>
    </w:pPr>
    <w:rPr>
      <w:i/>
      <w:iCs/>
      <w:color w:val="404040" w:themeColor="text1" w:themeTint="BF"/>
    </w:rPr>
  </w:style>
  <w:style w:type="character" w:customStyle="1" w:styleId="QuoteChar">
    <w:name w:val="Quote Char"/>
    <w:basedOn w:val="DefaultParagraphFont"/>
    <w:link w:val="Quote"/>
    <w:uiPriority w:val="29"/>
    <w:rsid w:val="000114D5"/>
    <w:rPr>
      <w:i/>
      <w:iCs/>
      <w:color w:val="404040" w:themeColor="text1" w:themeTint="BF"/>
    </w:rPr>
  </w:style>
  <w:style w:type="paragraph" w:styleId="ListParagraph">
    <w:name w:val="List Paragraph"/>
    <w:basedOn w:val="Normal"/>
    <w:uiPriority w:val="34"/>
    <w:qFormat/>
    <w:rsid w:val="000114D5"/>
    <w:pPr>
      <w:ind w:left="720"/>
      <w:contextualSpacing/>
    </w:pPr>
  </w:style>
  <w:style w:type="character" w:styleId="IntenseEmphasis">
    <w:name w:val="Intense Emphasis"/>
    <w:basedOn w:val="DefaultParagraphFont"/>
    <w:uiPriority w:val="21"/>
    <w:qFormat/>
    <w:rsid w:val="000114D5"/>
    <w:rPr>
      <w:i/>
      <w:iCs/>
      <w:color w:val="0F4761" w:themeColor="accent1" w:themeShade="BF"/>
    </w:rPr>
  </w:style>
  <w:style w:type="paragraph" w:styleId="IntenseQuote">
    <w:name w:val="Intense Quote"/>
    <w:basedOn w:val="Normal"/>
    <w:next w:val="Normal"/>
    <w:link w:val="IntenseQuoteChar"/>
    <w:uiPriority w:val="30"/>
    <w:qFormat/>
    <w:rsid w:val="00011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4D5"/>
    <w:rPr>
      <w:i/>
      <w:iCs/>
      <w:color w:val="0F4761" w:themeColor="accent1" w:themeShade="BF"/>
    </w:rPr>
  </w:style>
  <w:style w:type="character" w:styleId="IntenseReference">
    <w:name w:val="Intense Reference"/>
    <w:basedOn w:val="DefaultParagraphFont"/>
    <w:uiPriority w:val="32"/>
    <w:qFormat/>
    <w:rsid w:val="000114D5"/>
    <w:rPr>
      <w:b/>
      <w:bCs/>
      <w:smallCaps/>
      <w:color w:val="0F4761" w:themeColor="accent1" w:themeShade="BF"/>
      <w:spacing w:val="5"/>
    </w:rPr>
  </w:style>
  <w:style w:type="character" w:styleId="Hyperlink">
    <w:name w:val="Hyperlink"/>
    <w:basedOn w:val="DefaultParagraphFont"/>
    <w:uiPriority w:val="99"/>
    <w:unhideWhenUsed/>
    <w:rsid w:val="00DA5BDF"/>
    <w:rPr>
      <w:color w:val="467886" w:themeColor="hyperlink"/>
      <w:u w:val="single"/>
    </w:rPr>
  </w:style>
  <w:style w:type="character" w:styleId="UnresolvedMention">
    <w:name w:val="Unresolved Mention"/>
    <w:basedOn w:val="DefaultParagraphFont"/>
    <w:uiPriority w:val="99"/>
    <w:semiHidden/>
    <w:unhideWhenUsed/>
    <w:rsid w:val="00DA5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c.ca/news/canada/windsor/kristin-kennedy-windsor-regional-hospita-9.7029476" TargetMode="External"/><Relationship Id="rId18" Type="http://schemas.openxmlformats.org/officeDocument/2006/relationships/hyperlink" Target="https://www.cbc.ca/news/canada/windsor/kristin-kennedy-windsor-regional-hospita-9.7029476" TargetMode="External"/><Relationship Id="rId26" Type="http://schemas.openxmlformats.org/officeDocument/2006/relationships/hyperlink" Target="https://www.wrh.on.ca/BoardMembers" TargetMode="External"/><Relationship Id="rId39" Type="http://schemas.openxmlformats.org/officeDocument/2006/relationships/hyperlink" Target="https://wrh.on.ca/uploads/BoardMeetings/AGM_Board_Package_2023.pdf" TargetMode="External"/><Relationship Id="rId21" Type="http://schemas.openxmlformats.org/officeDocument/2006/relationships/hyperlink" Target="https://wrh.on.ca/uploads/BoardMeetings/CEO_Report_Oct_2025.pdf" TargetMode="External"/><Relationship Id="rId34" Type="http://schemas.openxmlformats.org/officeDocument/2006/relationships/hyperlink" Target="https://www.wrh.on.ca/uploads/Common/Memo/Media_Release_Exec_Changes_May_17_2024.pdf" TargetMode="External"/><Relationship Id="rId42" Type="http://schemas.openxmlformats.org/officeDocument/2006/relationships/hyperlink" Target="https://wrh.on.ca/uploads/BoardMeetings/Meeting_Minutes_Jan_2024.pdf" TargetMode="External"/><Relationship Id="rId47" Type="http://schemas.openxmlformats.org/officeDocument/2006/relationships/hyperlink" Target="https://wrh.on.ca/uploads/BoardMeetings/Board_Package_Nov_4_2021.pdf" TargetMode="External"/><Relationship Id="rId7" Type="http://schemas.openxmlformats.org/officeDocument/2006/relationships/hyperlink" Target="https://www.wrh.on.ca/uploads/BoardMeetings/AGM_Package_2026.pdf" TargetMode="External"/><Relationship Id="rId2" Type="http://schemas.openxmlformats.org/officeDocument/2006/relationships/settings" Target="settings.xml"/><Relationship Id="rId16" Type="http://schemas.openxmlformats.org/officeDocument/2006/relationships/hyperlink" Target="https://www.wrh.on.ca/WRHBoardChair2026" TargetMode="External"/><Relationship Id="rId29" Type="http://schemas.openxmlformats.org/officeDocument/2006/relationships/hyperlink" Target="https://www.wrh.on.ca/BoardMembers" TargetMode="External"/><Relationship Id="rId11" Type="http://schemas.openxmlformats.org/officeDocument/2006/relationships/hyperlink" Target="https://www.wrh.on.ca/uploads/BoardMeetings/Board_Package_April_2_2026.pdf" TargetMode="External"/><Relationship Id="rId24" Type="http://schemas.openxmlformats.org/officeDocument/2006/relationships/hyperlink" Target="https://www.wrh.on.ca/uploads/BoardMeetings/Board_Package_AGM_June_2025.pdf" TargetMode="External"/><Relationship Id="rId32" Type="http://schemas.openxmlformats.org/officeDocument/2006/relationships/hyperlink" Target="https://www.wrh.on.ca/uploads/BoardMeetings/Meeting_Minutes_AGM_July_2024.pdf" TargetMode="External"/><Relationship Id="rId37" Type="http://schemas.openxmlformats.org/officeDocument/2006/relationships/hyperlink" Target="https://www.lhsc.on.ca/about-lhsc/statement-from-the-board-of-directors" TargetMode="External"/><Relationship Id="rId40" Type="http://schemas.openxmlformats.org/officeDocument/2006/relationships/hyperlink" Target="https://www.wrh.on.ca/uploads/BoardMeetings/AGM_Package_July_2024.pdf" TargetMode="External"/><Relationship Id="rId45" Type="http://schemas.openxmlformats.org/officeDocument/2006/relationships/hyperlink" Target="https://www.wrh.on.ca/uploads/BoardMeetings/June_22_2022_AGM_Minutes.pdf" TargetMode="External"/><Relationship Id="rId5" Type="http://schemas.openxmlformats.org/officeDocument/2006/relationships/hyperlink" Target="https://windsorite.ca/2026/07/wrh-welcomes-newcomers-to-board-of-directors/" TargetMode="External"/><Relationship Id="rId15" Type="http://schemas.openxmlformats.org/officeDocument/2006/relationships/hyperlink" Target="https://www.cbc.ca/news/canada/windsor/kristin-kennedy-windsor-regional-hospita-9.7029476" TargetMode="External"/><Relationship Id="rId23" Type="http://schemas.openxmlformats.org/officeDocument/2006/relationships/hyperlink" Target="https://www.wrh.on.ca/documents/1266/MEDIA_RELEASE_CNE_announcement_Sept_2025.pdf" TargetMode="External"/><Relationship Id="rId28" Type="http://schemas.openxmlformats.org/officeDocument/2006/relationships/hyperlink" Target="https://www.wrh.on.ca/uploads/BoardMeetings/Sept_2025_Meeting_Minutes.pdf" TargetMode="External"/><Relationship Id="rId36" Type="http://schemas.openxmlformats.org/officeDocument/2006/relationships/hyperlink" Target="https://www.wrh.on.ca/uploads/Common/Memo/Media_Release_Exec_Changes_May_17_2024.pdf" TargetMode="External"/><Relationship Id="rId49" Type="http://schemas.openxmlformats.org/officeDocument/2006/relationships/theme" Target="theme/theme1.xml"/><Relationship Id="rId10" Type="http://schemas.openxmlformats.org/officeDocument/2006/relationships/hyperlink" Target="https://www.wrh.on.ca/uploads/BoardMeetings/Meeting_Minutes_Apr_2026.pdf" TargetMode="External"/><Relationship Id="rId19" Type="http://schemas.openxmlformats.org/officeDocument/2006/relationships/hyperlink" Target="https://www.linkedin.com/posts/windsor-regional-hospital_the-board-of-directors-at-windsor-regional-activity-7411486848948199424-WsHF" TargetMode="External"/><Relationship Id="rId31" Type="http://schemas.openxmlformats.org/officeDocument/2006/relationships/hyperlink" Target="https://www.wrh.on.ca/uploads/BoardMeetings/AGM_Package_2026.pdf" TargetMode="External"/><Relationship Id="rId44" Type="http://schemas.openxmlformats.org/officeDocument/2006/relationships/hyperlink" Target="https://wrh.on.ca/uploads/BoardMeetings/Meeting_Minutes_Jan_2024.pdf" TargetMode="External"/><Relationship Id="rId4"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9" Type="http://schemas.openxmlformats.org/officeDocument/2006/relationships/hyperlink" Target="https://windsorite.ca/2026/07/wrh-welcomes-newcomers-to-board-of-directors/" TargetMode="External"/><Relationship Id="rId14" Type="http://schemas.openxmlformats.org/officeDocument/2006/relationships/hyperlink" Target="https://www.wrh.on.ca/WRHBoardChair2026" TargetMode="External"/><Relationship Id="rId22" Type="http://schemas.openxmlformats.org/officeDocument/2006/relationships/hyperlink" Target="https://www.wrh.on.ca/documents/1266/MEDIA_RELEASE_CNE_announcement_Sept_2025.pdf" TargetMode="External"/><Relationship Id="rId27" Type="http://schemas.openxmlformats.org/officeDocument/2006/relationships/hyperlink" Target="https://www.wrh.on.ca/uploads/BoardMeetings/Board_Package_AGM_June_2025.pdf" TargetMode="External"/><Relationship Id="rId30" Type="http://schemas.openxmlformats.org/officeDocument/2006/relationships/hyperlink" Target="https://www.wrh.on.ca/uploads/BoardMeetings/AGM_Package_2026.pdf" TargetMode="External"/><Relationship Id="rId35" Type="http://schemas.openxmlformats.org/officeDocument/2006/relationships/hyperlink" Target="https://www.lhsc.on.ca/about-lhsc/statement-from-the-board-of-directors" TargetMode="External"/><Relationship Id="rId43" Type="http://schemas.openxmlformats.org/officeDocument/2006/relationships/hyperlink" Target="https://wrh.on.ca/uploads/BoardMeetings/AGM_Board_Package_2023.pdf" TargetMode="External"/><Relationship Id="rId48" Type="http://schemas.openxmlformats.org/officeDocument/2006/relationships/fontTable" Target="fontTable.xml"/><Relationship Id="rId8" Type="http://schemas.openxmlformats.org/officeDocument/2006/relationships/hyperlink" Target="https://www.wrh.on.ca/uploads/BoardMeetings/AGM_Package_2026.pdf" TargetMode="External"/><Relationship Id="rId3" Type="http://schemas.openxmlformats.org/officeDocument/2006/relationships/webSettings" Target="webSettings.xml"/><Relationship Id="rId12" Type="http://schemas.openxmlformats.org/officeDocument/2006/relationships/hyperlink" Target="https://www.wrh.on.ca/uploads/BoardMeetings/Meeting_Minutes_Apr_2026.pdf" TargetMode="External"/><Relationship Id="rId17" Type="http://schemas.openxmlformats.org/officeDocument/2006/relationships/hyperlink" Target="https://www.cbc.ca/news/canada/windsor/kristin-kennedy-windsor-regional-hospita-9.7029476" TargetMode="External"/><Relationship Id="rId25" Type="http://schemas.openxmlformats.org/officeDocument/2006/relationships/hyperlink" Target="https://www.wrh.on.ca/uploads/BoardMeetings/Sept_2025_Meeting_Minutes.pdf" TargetMode="External"/><Relationship Id="rId33" Type="http://schemas.openxmlformats.org/officeDocument/2006/relationships/hyperlink" Target="https://www.wrh.on.ca/uploads/BoardMeetings/Meeting_Minutes_AGM_July_2024.pdf" TargetMode="External"/><Relationship Id="rId38" Type="http://schemas.openxmlformats.org/officeDocument/2006/relationships/hyperlink" Target="https://wrh.on.ca/uploads/BoardMeetings/AGM_Board_Package_2023.pdf" TargetMode="External"/><Relationship Id="rId46" Type="http://schemas.openxmlformats.org/officeDocument/2006/relationships/hyperlink" Target="https://www.wrh.on.ca/uploads/BoardMeetings/June_22_2022_AGM_Minutes.pdf" TargetMode="External"/><Relationship Id="rId20" Type="http://schemas.openxmlformats.org/officeDocument/2006/relationships/hyperlink" Target="https://wrh.on.ca/uploads/BoardMeetings/CEO_Report_Oct_2025.pdf" TargetMode="External"/><Relationship Id="rId41" Type="http://schemas.openxmlformats.org/officeDocument/2006/relationships/hyperlink" Target="https://wrh.on.ca/uploads/BoardMeetings/AGM_Board_Package_2023.pdf" TargetMode="External"/><Relationship Id="rId1" Type="http://schemas.openxmlformats.org/officeDocument/2006/relationships/styles" Target="styles.xml"/><Relationship Id="rId6" Type="http://schemas.openxmlformats.org/officeDocument/2006/relationships/hyperlink" Target="https://windsorite.ca/2026/07/wrh-welcomes-newcomers-to-board-of-dir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2074</Words>
  <Characters>11823</Characters>
  <Application>Microsoft Office Word</Application>
  <DocSecurity>0</DocSecurity>
  <Lines>98</Lines>
  <Paragraphs>27</Paragraphs>
  <ScaleCrop>false</ScaleCrop>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2026-08-26T04:38:00Z</dcterms:created>
  <dcterms:modified xsi:type="dcterms:W3CDTF">2026-08-26T04:38:00Z</dcterms:modified>
</cp:coreProperties>
</file>