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A4C5" w14:textId="77777777" w:rsidR="00D57268" w:rsidRPr="00D57268" w:rsidRDefault="00D57268" w:rsidP="00D57268">
      <w:pPr>
        <w:rPr>
          <w:b/>
          <w:bCs/>
        </w:rPr>
      </w:pPr>
      <w:r w:rsidRPr="00D57268">
        <w:rPr>
          <w:b/>
          <w:bCs/>
        </w:rPr>
        <w:t>Result: no interim supervisor appointments identified</w:t>
      </w:r>
    </w:p>
    <w:p w14:paraId="155C0AC9" w14:textId="77777777" w:rsidR="00D57268" w:rsidRPr="00D57268" w:rsidRDefault="00D57268" w:rsidP="00D57268">
      <w:r w:rsidRPr="00D57268">
        <w:t xml:space="preserve">I found </w:t>
      </w:r>
      <w:r w:rsidRPr="00D57268">
        <w:rPr>
          <w:b/>
          <w:bCs/>
        </w:rPr>
        <w:t>no Government of Ontario appointment of an interim supervisor or hospital supervisor to Sinai Health System</w:t>
      </w:r>
      <w:r w:rsidRPr="00D57268">
        <w:t xml:space="preserve"> between </w:t>
      </w:r>
      <w:r w:rsidRPr="00D57268">
        <w:rPr>
          <w:b/>
          <w:bCs/>
        </w:rPr>
        <w:t xml:space="preserve">July 16, </w:t>
      </w:r>
      <w:proofErr w:type="gramStart"/>
      <w:r w:rsidRPr="00D57268">
        <w:rPr>
          <w:b/>
          <w:bCs/>
        </w:rPr>
        <w:t>2021</w:t>
      </w:r>
      <w:proofErr w:type="gramEnd"/>
      <w:r w:rsidRPr="00D57268">
        <w:rPr>
          <w:b/>
          <w:bCs/>
        </w:rPr>
        <w:t xml:space="preserve"> and July 16, 2026, inclusive</w:t>
      </w:r>
      <w:r w:rsidRPr="00D57268">
        <w:t xml:space="preserve">. Accordingly, the exhaustive list for the specified hospital and period contains </w:t>
      </w:r>
      <w:r w:rsidRPr="00D57268">
        <w:rPr>
          <w:b/>
          <w:bCs/>
        </w:rPr>
        <w:t>zero appointments</w:t>
      </w:r>
      <w:r w:rsidRPr="00D5726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637"/>
        <w:gridCol w:w="2619"/>
        <w:gridCol w:w="680"/>
        <w:gridCol w:w="1447"/>
        <w:gridCol w:w="1890"/>
      </w:tblGrid>
      <w:tr w:rsidR="00D57268" w:rsidRPr="00D57268" w14:paraId="51B2FC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6861B" w14:textId="77777777" w:rsidR="00D57268" w:rsidRPr="00D57268" w:rsidRDefault="00D57268" w:rsidP="00D57268">
            <w:pPr>
              <w:rPr>
                <w:b/>
                <w:bCs/>
              </w:rPr>
            </w:pPr>
            <w:r w:rsidRPr="00D57268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237F6C" w14:textId="77777777" w:rsidR="00D57268" w:rsidRPr="00D57268" w:rsidRDefault="00D57268" w:rsidP="00D57268">
            <w:pPr>
              <w:rPr>
                <w:b/>
                <w:bCs/>
              </w:rPr>
            </w:pPr>
            <w:r w:rsidRPr="00D57268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DBFBE6" w14:textId="77777777" w:rsidR="00D57268" w:rsidRPr="00D57268" w:rsidRDefault="00D57268" w:rsidP="00D57268">
            <w:pPr>
              <w:rPr>
                <w:b/>
                <w:bCs/>
              </w:rPr>
            </w:pPr>
            <w:r w:rsidRPr="00D57268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5B59BC" w14:textId="77777777" w:rsidR="00D57268" w:rsidRPr="00D57268" w:rsidRDefault="00D57268" w:rsidP="00D57268">
            <w:pPr>
              <w:rPr>
                <w:b/>
                <w:bCs/>
              </w:rPr>
            </w:pPr>
            <w:r w:rsidRPr="00D5726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E3719" w14:textId="77777777" w:rsidR="00D57268" w:rsidRPr="00D57268" w:rsidRDefault="00D57268" w:rsidP="00D57268">
            <w:pPr>
              <w:rPr>
                <w:b/>
                <w:bCs/>
              </w:rPr>
            </w:pPr>
            <w:r w:rsidRPr="00D57268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E47D98" w14:textId="77777777" w:rsidR="00D57268" w:rsidRPr="00D57268" w:rsidRDefault="00D57268" w:rsidP="00D57268">
            <w:pPr>
              <w:rPr>
                <w:b/>
                <w:bCs/>
              </w:rPr>
            </w:pPr>
            <w:r w:rsidRPr="00D57268">
              <w:rPr>
                <w:b/>
                <w:bCs/>
              </w:rPr>
              <w:t>Source link</w:t>
            </w:r>
          </w:p>
        </w:tc>
      </w:tr>
      <w:tr w:rsidR="00D57268" w:rsidRPr="00D57268" w14:paraId="6C836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EA9C0" w14:textId="77777777" w:rsidR="00D57268" w:rsidRPr="00D57268" w:rsidRDefault="00D57268" w:rsidP="00D57268">
            <w:r w:rsidRPr="00D57268">
              <w:rPr>
                <w:b/>
                <w:bCs/>
              </w:rPr>
              <w:t>Sinai Health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322CA" w14:textId="77777777" w:rsidR="00D57268" w:rsidRPr="00D57268" w:rsidRDefault="00D57268" w:rsidP="00D57268">
            <w:r w:rsidRPr="00D57268">
              <w:rPr>
                <w:b/>
                <w:bCs/>
              </w:rPr>
              <w:t>No interim or hospital supervisor appointment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A526A" w14:textId="77777777" w:rsidR="00D57268" w:rsidRPr="00D57268" w:rsidRDefault="00D57268" w:rsidP="00D57268">
            <w:r w:rsidRPr="00D57268">
              <w:t xml:space="preserve">Searches of Ontario government news releases, Ontario.ca pages, orders-in-council material, public-appointment resources, Sinai Health governance records, mainstream media, and available internal files did not identify an appointment of a provincial supervisor to Sinai Health System during the requested five-year period. Sinai Health’s June 2022 board minutes instead record appointments made by its own Board under its by-laws, including officers and committee members. Its February 2025 board minutes similarly show the Sinai Health Board continuing to approve governance, professional-staff and committee matters. These are </w:t>
            </w:r>
            <w:r w:rsidRPr="00D57268">
              <w:rPr>
                <w:b/>
                <w:bCs/>
              </w:rPr>
              <w:t xml:space="preserve">internal </w:t>
            </w:r>
            <w:r w:rsidRPr="00D57268">
              <w:rPr>
                <w:b/>
                <w:bCs/>
              </w:rPr>
              <w:lastRenderedPageBreak/>
              <w:t>board appointments</w:t>
            </w:r>
            <w:r w:rsidRPr="00D57268">
              <w:t xml:space="preserve">, not appointments of a hospital supervisor by the Government of Ontario. </w:t>
            </w:r>
            <w:hyperlink r:id="rId5" w:history="1">
              <w:r w:rsidRPr="00D57268">
                <w:rPr>
                  <w:rStyle w:val="Hyperlink"/>
                </w:rPr>
                <w:t>[sinaihealth.ca]</w:t>
              </w:r>
            </w:hyperlink>
            <w:r w:rsidRPr="00D57268">
              <w:t xml:space="preserve">, </w:t>
            </w:r>
            <w:hyperlink r:id="rId6" w:history="1">
              <w:r w:rsidRPr="00D57268">
                <w:rPr>
                  <w:rStyle w:val="Hyperlink"/>
                </w:rPr>
                <w:t>[sinaihealth.ca]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85460" w14:textId="77777777" w:rsidR="00D57268" w:rsidRPr="00D57268" w:rsidRDefault="00D57268" w:rsidP="00D57268">
            <w:r w:rsidRPr="00D57268">
              <w:rPr>
                <w:b/>
                <w:bCs/>
              </w:rPr>
              <w:lastRenderedPageBreak/>
              <w:t xml:space="preserve">July 16, </w:t>
            </w:r>
            <w:proofErr w:type="gramStart"/>
            <w:r w:rsidRPr="00D57268">
              <w:rPr>
                <w:b/>
                <w:bCs/>
              </w:rPr>
              <w:t>2021</w:t>
            </w:r>
            <w:proofErr w:type="gramEnd"/>
            <w:r w:rsidRPr="00D57268">
              <w:rPr>
                <w:b/>
                <w:bCs/>
              </w:rPr>
              <w:t xml:space="preserve"> to July 16,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98C44" w14:textId="77777777" w:rsidR="00D57268" w:rsidRPr="00D57268" w:rsidRDefault="00D57268" w:rsidP="00D57268">
            <w:r w:rsidRPr="00D57268">
              <w:t>Government of Ontario; Sinai Health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6D8AF" w14:textId="77777777" w:rsidR="00D57268" w:rsidRPr="00D57268" w:rsidRDefault="00D57268" w:rsidP="00D57268">
            <w:hyperlink r:id="rId7" w:history="1">
              <w:r w:rsidRPr="00D57268">
                <w:rPr>
                  <w:rStyle w:val="Hyperlink"/>
                </w:rPr>
                <w:t>Ontario Ministry of Health Newsroom</w:t>
              </w:r>
            </w:hyperlink>
            <w:r w:rsidRPr="00D57268">
              <w:t xml:space="preserve">; </w:t>
            </w:r>
            <w:hyperlink r:id="rId8" w:history="1">
              <w:r w:rsidRPr="00D57268">
                <w:rPr>
                  <w:rStyle w:val="Hyperlink"/>
                </w:rPr>
                <w:t>Ontario Orders in Council example showing the formal hospital-supervisor process</w:t>
              </w:r>
            </w:hyperlink>
            <w:r w:rsidRPr="00D57268">
              <w:t xml:space="preserve">; </w:t>
            </w:r>
            <w:hyperlink r:id="rId9" w:history="1">
              <w:r w:rsidRPr="00D57268">
                <w:rPr>
                  <w:rStyle w:val="Hyperlink"/>
                </w:rPr>
                <w:t>Sinai Health Board minutes, June 16, 2022</w:t>
              </w:r>
            </w:hyperlink>
            <w:r w:rsidRPr="00D57268">
              <w:t xml:space="preserve">; </w:t>
            </w:r>
            <w:hyperlink r:id="rId10" w:history="1">
              <w:r w:rsidRPr="00D57268">
                <w:rPr>
                  <w:rStyle w:val="Hyperlink"/>
                </w:rPr>
                <w:t>Sinai Health Board minutes, February 6, 2025</w:t>
              </w:r>
            </w:hyperlink>
          </w:p>
        </w:tc>
      </w:tr>
    </w:tbl>
    <w:p w14:paraId="08D6A93E" w14:textId="77777777" w:rsidR="00D57268" w:rsidRPr="00D57268" w:rsidRDefault="00D57268" w:rsidP="00D57268">
      <w:pPr>
        <w:rPr>
          <w:b/>
          <w:bCs/>
        </w:rPr>
      </w:pPr>
      <w:r w:rsidRPr="00D57268">
        <w:rPr>
          <w:b/>
          <w:bCs/>
        </w:rPr>
        <w:t>Scope and validation notes</w:t>
      </w:r>
    </w:p>
    <w:p w14:paraId="2E275ECE" w14:textId="77777777" w:rsidR="00D57268" w:rsidRPr="00D57268" w:rsidRDefault="00D57268" w:rsidP="00D57268">
      <w:pPr>
        <w:numPr>
          <w:ilvl w:val="0"/>
          <w:numId w:val="1"/>
        </w:numPr>
      </w:pPr>
      <w:r w:rsidRPr="00D57268">
        <w:rPr>
          <w:b/>
          <w:bCs/>
        </w:rPr>
        <w:t>Institution matched:</w:t>
      </w:r>
      <w:r w:rsidRPr="00D57268">
        <w:t xml:space="preserve"> The organization was matched to </w:t>
      </w:r>
      <w:r w:rsidRPr="00D57268">
        <w:rPr>
          <w:b/>
          <w:bCs/>
        </w:rPr>
        <w:t>Sinai Health System</w:t>
      </w:r>
      <w:r w:rsidRPr="00D57268">
        <w:t xml:space="preserve">, which the supplied Ontario hospital-region reference places in the </w:t>
      </w:r>
      <w:r w:rsidRPr="00D57268">
        <w:rPr>
          <w:b/>
          <w:bCs/>
        </w:rPr>
        <w:t>Toronto Region</w:t>
      </w:r>
      <w:r w:rsidRPr="00D57268">
        <w:t xml:space="preserve">. </w:t>
      </w:r>
      <w:hyperlink r:id="rId11" w:history="1">
        <w:r w:rsidRPr="00D57268">
          <w:rPr>
            <w:rStyle w:val="Hyperlink"/>
          </w:rPr>
          <w:t>[Ontario Ho.</w:t>
        </w:r>
        <w:proofErr w:type="gramStart"/>
        <w:r w:rsidRPr="00D57268">
          <w:rPr>
            <w:rStyle w:val="Hyperlink"/>
          </w:rPr>
          <w:t>..y</w:t>
        </w:r>
        <w:proofErr w:type="gramEnd"/>
        <w:r w:rsidRPr="00D57268">
          <w:rPr>
            <w:rStyle w:val="Hyperlink"/>
          </w:rPr>
          <w:t xml:space="preserve"> Region 1 | Word]</w:t>
        </w:r>
      </w:hyperlink>
    </w:p>
    <w:p w14:paraId="376CCFEA" w14:textId="77777777" w:rsidR="00D57268" w:rsidRPr="00D57268" w:rsidRDefault="00D57268" w:rsidP="00D57268">
      <w:pPr>
        <w:numPr>
          <w:ilvl w:val="0"/>
          <w:numId w:val="1"/>
        </w:numPr>
      </w:pPr>
      <w:r w:rsidRPr="00D57268">
        <w:rPr>
          <w:b/>
          <w:bCs/>
        </w:rPr>
        <w:t>Sites covered:</w:t>
      </w:r>
      <w:r w:rsidRPr="00D57268">
        <w:t xml:space="preserve"> Sinai Health’s public site identifies </w:t>
      </w:r>
      <w:r w:rsidRPr="00D57268">
        <w:rPr>
          <w:b/>
          <w:bCs/>
        </w:rPr>
        <w:t>Mount Sinai Hospital</w:t>
      </w:r>
      <w:r w:rsidRPr="00D57268">
        <w:t xml:space="preserve"> and </w:t>
      </w:r>
      <w:r w:rsidRPr="00D57268">
        <w:rPr>
          <w:b/>
          <w:bCs/>
        </w:rPr>
        <w:t>Hennick Bridgepoint Hospital</w:t>
      </w:r>
      <w:r w:rsidRPr="00D57268">
        <w:t xml:space="preserve"> as its hospitals, so both names and the system-level name were included in the searches. </w:t>
      </w:r>
      <w:hyperlink r:id="rId12" w:history="1">
        <w:r w:rsidRPr="00D57268">
          <w:rPr>
            <w:rStyle w:val="Hyperlink"/>
          </w:rPr>
          <w:t>[sinaihealth.ca]</w:t>
        </w:r>
      </w:hyperlink>
    </w:p>
    <w:p w14:paraId="64711DFF" w14:textId="77777777" w:rsidR="00D57268" w:rsidRPr="00D57268" w:rsidRDefault="00D57268" w:rsidP="00D57268">
      <w:pPr>
        <w:numPr>
          <w:ilvl w:val="0"/>
          <w:numId w:val="1"/>
        </w:numPr>
      </w:pPr>
      <w:r w:rsidRPr="00D57268">
        <w:rPr>
          <w:b/>
          <w:bCs/>
        </w:rPr>
        <w:t>Appointment standard applied:</w:t>
      </w:r>
      <w:r w:rsidRPr="00D57268">
        <w:t xml:space="preserve"> I treated “interim supervisor” as a provincially appointed </w:t>
      </w:r>
      <w:r w:rsidRPr="00D57268">
        <w:rPr>
          <w:b/>
          <w:bCs/>
        </w:rPr>
        <w:t>hospital supervisor</w:t>
      </w:r>
      <w:r w:rsidRPr="00D57268">
        <w:t xml:space="preserve">, rather than an internal operational supervisor, interim manager, board officer or executive. For comparison, an actual Ontario hospital-supervisor appointment is documented through a government announcement and an Order in Council under the </w:t>
      </w:r>
      <w:r w:rsidRPr="00D57268">
        <w:rPr>
          <w:i/>
          <w:iCs/>
        </w:rPr>
        <w:t>Public Hospitals Act</w:t>
      </w:r>
      <w:r w:rsidRPr="00D57268">
        <w:t xml:space="preserve">. The 2024 Renfrew Victoria Hospital appointment followed this pattern and expressly identified the hospital, supervisor, governance concerns and appointment authority. </w:t>
      </w:r>
      <w:hyperlink r:id="rId13" w:history="1">
        <w:r w:rsidRPr="00D57268">
          <w:rPr>
            <w:rStyle w:val="Hyperlink"/>
          </w:rPr>
          <w:t>[cbc.ca]</w:t>
        </w:r>
      </w:hyperlink>
      <w:r w:rsidRPr="00D57268">
        <w:t xml:space="preserve">, </w:t>
      </w:r>
      <w:hyperlink r:id="rId14" w:history="1">
        <w:r w:rsidRPr="00D57268">
          <w:rPr>
            <w:rStyle w:val="Hyperlink"/>
          </w:rPr>
          <w:t>[ontario.ca]</w:t>
        </w:r>
      </w:hyperlink>
    </w:p>
    <w:p w14:paraId="62989F3E" w14:textId="77777777" w:rsidR="00D57268" w:rsidRPr="00D57268" w:rsidRDefault="00D57268" w:rsidP="00D57268">
      <w:pPr>
        <w:numPr>
          <w:ilvl w:val="0"/>
          <w:numId w:val="1"/>
        </w:numPr>
      </w:pPr>
      <w:r w:rsidRPr="00D57268">
        <w:rPr>
          <w:b/>
          <w:bCs/>
        </w:rPr>
        <w:t>False positives excluded:</w:t>
      </w:r>
      <w:r w:rsidRPr="00D57268">
        <w:t xml:space="preserve"> Search results concerning Sinai employees with “supervisor” in their job titles, internal board appointments, clinical appointments, and former Sinai executives appointed to supervise </w:t>
      </w:r>
      <w:r w:rsidRPr="00D57268">
        <w:rPr>
          <w:b/>
          <w:bCs/>
        </w:rPr>
        <w:t>other hospitals</w:t>
      </w:r>
      <w:r w:rsidRPr="00D57268">
        <w:t xml:space="preserve"> were excluded. For example, Altaf Stationwala, a former Mount Sinai Hospital COO, was appointed supervisor </w:t>
      </w:r>
      <w:r w:rsidRPr="00D57268">
        <w:rPr>
          <w:b/>
          <w:bCs/>
        </w:rPr>
        <w:t>of Renfrew Victoria Hospital</w:t>
      </w:r>
      <w:r w:rsidRPr="00D57268">
        <w:t xml:space="preserve">, not Sinai Health System. </w:t>
      </w:r>
      <w:hyperlink r:id="rId15" w:history="1">
        <w:r w:rsidRPr="00D57268">
          <w:rPr>
            <w:rStyle w:val="Hyperlink"/>
          </w:rPr>
          <w:t>[cbc.ca]</w:t>
        </w:r>
      </w:hyperlink>
      <w:r w:rsidRPr="00D57268">
        <w:t xml:space="preserve">, </w:t>
      </w:r>
      <w:hyperlink r:id="rId16" w:history="1">
        <w:r w:rsidRPr="00D57268">
          <w:rPr>
            <w:rStyle w:val="Hyperlink"/>
          </w:rPr>
          <w:t>[eganvilleleader.ca]</w:t>
        </w:r>
      </w:hyperlink>
    </w:p>
    <w:p w14:paraId="14220509" w14:textId="77777777" w:rsidR="00D57268" w:rsidRPr="00D57268" w:rsidRDefault="00D57268" w:rsidP="00D57268">
      <w:pPr>
        <w:numPr>
          <w:ilvl w:val="0"/>
          <w:numId w:val="1"/>
        </w:numPr>
      </w:pPr>
      <w:r w:rsidRPr="00D57268">
        <w:rPr>
          <w:b/>
          <w:bCs/>
        </w:rPr>
        <w:t>Governance cross-check:</w:t>
      </w:r>
      <w:r w:rsidRPr="00D57268">
        <w:t xml:space="preserve"> Sinai Health’s 2025–2026 governance publication lists its Board and executive leadership without identifying a government-appointed hospital supervisor. </w:t>
      </w:r>
      <w:hyperlink r:id="rId17" w:history="1">
        <w:r w:rsidRPr="00D57268">
          <w:rPr>
            <w:rStyle w:val="Hyperlink"/>
          </w:rPr>
          <w:t>[</w:t>
        </w:r>
        <w:proofErr w:type="spellStart"/>
        <w:r w:rsidRPr="00D57268">
          <w:rPr>
            <w:rStyle w:val="Hyperlink"/>
          </w:rPr>
          <w:t>sinaihealt</w:t>
        </w:r>
        <w:proofErr w:type="spellEnd"/>
        <w:r w:rsidRPr="00D57268">
          <w:rPr>
            <w:rStyle w:val="Hyperlink"/>
          </w:rPr>
          <w:t>...lreport.ca]</w:t>
        </w:r>
      </w:hyperlink>
    </w:p>
    <w:p w14:paraId="7827F93E" w14:textId="77777777" w:rsidR="00D57268" w:rsidRPr="00D57268" w:rsidRDefault="00D57268" w:rsidP="00D57268">
      <w:r w:rsidRPr="00D57268">
        <w:rPr>
          <w:b/>
          <w:bCs/>
        </w:rPr>
        <w:lastRenderedPageBreak/>
        <w:t>Bottom line:</w:t>
      </w:r>
      <w:r w:rsidRPr="00D57268">
        <w:t xml:space="preserve"> For the requested interval, the reportable output is </w:t>
      </w:r>
      <w:r w:rsidRPr="00D57268">
        <w:rPr>
          <w:b/>
          <w:bCs/>
        </w:rPr>
        <w:t>nil</w:t>
      </w:r>
      <w:r w:rsidRPr="00D57268">
        <w:t>. I found no reliable public record supporting a Government of Ontario interim-supervisor appointment to Sinai Health System.</w:t>
      </w:r>
    </w:p>
    <w:p w14:paraId="220CA73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E1E07"/>
    <w:multiLevelType w:val="multilevel"/>
    <w:tmpl w:val="3E4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02"/>
    <w:rsid w:val="0067003E"/>
    <w:rsid w:val="00786702"/>
    <w:rsid w:val="009347F2"/>
    <w:rsid w:val="009F2B23"/>
    <w:rsid w:val="00D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0474"/>
  <w15:chartTrackingRefBased/>
  <w15:docId w15:val="{F27B8FFD-D219-491E-8121-0FC42A9D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8262024" TargetMode="External"/><Relationship Id="rId13" Type="http://schemas.openxmlformats.org/officeDocument/2006/relationships/hyperlink" Target="https://www.cbc.ca/news/canada/ottawa/province-appoints-supervisor-to-oversee-renfrew-hospital-amid-financial-concerns-1.7248464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ws.ontario.ca/moh/en" TargetMode="External"/><Relationship Id="rId12" Type="http://schemas.openxmlformats.org/officeDocument/2006/relationships/hyperlink" Target="https://www.sinaihealth.ca/" TargetMode="External"/><Relationship Id="rId17" Type="http://schemas.openxmlformats.org/officeDocument/2006/relationships/hyperlink" Target="https://www.sinaihealthannualreport.ca/governa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ganvilleleader.ca/breaking-news/province-appoints-supervisor-at-rvh-following-third-party-re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inaihealth.ca/media/22611/download?inline" TargetMode="External"/><Relationship Id="rId11" Type="http://schemas.openxmlformats.org/officeDocument/2006/relationships/hyperlink" Target="https://ontariohealth.sharepoint.com/contentstorage/CSP_c06352c5-0b7e-4281-84ef-56461b3936e3/_layouts/15/Doc.aspx?sourcedoc=%7BCD43AC6E-14B4-4776-A0A1-4D8569FDB826%7D&amp;file=Ontario%20Hospitals%20by%20Region%201.docx&amp;action=default&amp;mobileredirect=true&amp;DefaultItemOpen=1" TargetMode="External"/><Relationship Id="rId5" Type="http://schemas.openxmlformats.org/officeDocument/2006/relationships/hyperlink" Target="https://www.sinaihealth.ca/media/19221/download" TargetMode="External"/><Relationship Id="rId15" Type="http://schemas.openxmlformats.org/officeDocument/2006/relationships/hyperlink" Target="https://www.cbc.ca/news/canada/ottawa/province-appoints-supervisor-to-oversee-renfrew-hospital-amid-financial-concerns-1.7248464" TargetMode="External"/><Relationship Id="rId10" Type="http://schemas.openxmlformats.org/officeDocument/2006/relationships/hyperlink" Target="https://www.sinaihealth.ca/media/22611/download?inlin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inaihealth.ca/media/19221/download" TargetMode="External"/><Relationship Id="rId14" Type="http://schemas.openxmlformats.org/officeDocument/2006/relationships/hyperlink" Target="https://www.ontario.ca/orders-in-council/oc-826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2026-08-25T10:50:00Z</dcterms:created>
  <dcterms:modified xsi:type="dcterms:W3CDTF">2026-08-25T10:50:00Z</dcterms:modified>
</cp:coreProperties>
</file>