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A1BB" w14:textId="77777777" w:rsidR="00650E72" w:rsidRPr="00650E72" w:rsidRDefault="00650E72" w:rsidP="00650E72">
      <w:r w:rsidRPr="00650E72">
        <w:t xml:space="preserve">Based on my comprehensive search of news sources, regulatory filings, and The Ottawa Hospital’s own communications between </w:t>
      </w:r>
      <w:r w:rsidRPr="00650E72">
        <w:rPr>
          <w:b/>
          <w:bCs/>
        </w:rPr>
        <w:t>January 16, 2026 and July 16, 2026</w:t>
      </w:r>
      <w:r w:rsidRPr="00650E72">
        <w:t xml:space="preserve">, I found </w:t>
      </w:r>
      <w:r w:rsidRPr="00650E72">
        <w:rPr>
          <w:b/>
          <w:bCs/>
        </w:rPr>
        <w:t>no PHIPA-related news updates, privacy breaches, or data security incidents specifically involving The Ottawa Hospital</w:t>
      </w:r>
      <w:r w:rsidRPr="00650E72">
        <w:t xml:space="preserve"> during that period.[</w:t>
      </w:r>
      <w:hyperlink r:id="rId5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6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7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8" w:history="1">
        <w:r w:rsidRPr="00650E72">
          <w:rPr>
            <w:rStyle w:val="Hyperlink"/>
          </w:rPr>
          <w:t>ctvnews</w:t>
        </w:r>
      </w:hyperlink>
      <w:r w:rsidRPr="00650E72">
        <w:t>][</w:t>
      </w:r>
      <w:hyperlink r:id="rId9" w:history="1">
        <w:r w:rsidRPr="00650E72">
          <w:rPr>
            <w:rStyle w:val="Hyperlink"/>
          </w:rPr>
          <w:t>ctvnews</w:t>
        </w:r>
      </w:hyperlink>
      <w:r w:rsidRPr="00650E72">
        <w:t>][</w:t>
      </w:r>
      <w:hyperlink r:id="rId10" w:history="1">
        <w:r w:rsidRPr="00650E72">
          <w:rPr>
            <w:rStyle w:val="Hyperlink"/>
          </w:rPr>
          <w:t>cbc</w:t>
        </w:r>
      </w:hyperlink>
      <w:r w:rsidRPr="00650E72">
        <w:t>][</w:t>
      </w:r>
      <w:hyperlink r:id="rId11" w:history="1">
        <w:r w:rsidRPr="00650E72">
          <w:rPr>
            <w:rStyle w:val="Hyperlink"/>
          </w:rPr>
          <w:t>rankiteo</w:t>
        </w:r>
      </w:hyperlink>
      <w:r w:rsidRPr="00650E72">
        <w:t>][</w:t>
      </w:r>
      <w:hyperlink r:id="rId12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3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4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5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6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7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8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19" w:history="1">
        <w:r w:rsidRPr="00650E72">
          <w:rPr>
            <w:rStyle w:val="Hyperlink"/>
          </w:rPr>
          <w:t>ottawahospital.on</w:t>
        </w:r>
      </w:hyperlink>
      <w:r w:rsidRPr="00650E72">
        <w:t>]</w:t>
      </w:r>
    </w:p>
    <w:p w14:paraId="11A86EE9" w14:textId="77777777" w:rsidR="00650E72" w:rsidRPr="00650E72" w:rsidRDefault="00650E72" w:rsidP="00650E72">
      <w:pPr>
        <w:rPr>
          <w:b/>
          <w:bCs/>
        </w:rPr>
      </w:pPr>
      <w:r w:rsidRPr="00650E72">
        <w:rPr>
          <w:b/>
          <w:bCs/>
        </w:rPr>
        <w:t>Search scope and findings</w:t>
      </w:r>
    </w:p>
    <w:p w14:paraId="05B38A4F" w14:textId="77777777" w:rsidR="00650E72" w:rsidRPr="00650E72" w:rsidRDefault="00650E72" w:rsidP="00650E72">
      <w:r w:rsidRPr="00650E72">
        <w:t>I searched across:</w:t>
      </w:r>
    </w:p>
    <w:p w14:paraId="53CDABE0" w14:textId="77777777" w:rsidR="00650E72" w:rsidRPr="00650E72" w:rsidRDefault="00650E72" w:rsidP="00650E72">
      <w:pPr>
        <w:numPr>
          <w:ilvl w:val="0"/>
          <w:numId w:val="1"/>
        </w:numPr>
      </w:pPr>
      <w:r w:rsidRPr="00650E72">
        <w:t>The Ottawa Hospital’s newsroom and official announcements[</w:t>
      </w:r>
      <w:hyperlink r:id="rId20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1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2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3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4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5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6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7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8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29" w:history="1">
        <w:r w:rsidRPr="00650E72">
          <w:rPr>
            <w:rStyle w:val="Hyperlink"/>
          </w:rPr>
          <w:t>ottawahospital.on</w:t>
        </w:r>
      </w:hyperlink>
      <w:r w:rsidRPr="00650E72">
        <w:t>]</w:t>
      </w:r>
    </w:p>
    <w:p w14:paraId="14478C8A" w14:textId="77777777" w:rsidR="00650E72" w:rsidRPr="00650E72" w:rsidRDefault="00650E72" w:rsidP="00650E72">
      <w:pPr>
        <w:numPr>
          <w:ilvl w:val="0"/>
          <w:numId w:val="1"/>
        </w:numPr>
      </w:pPr>
      <w:r w:rsidRPr="00650E72">
        <w:t>Ontario Information and Privacy Commissioner (IPC) decisions and penalty announcements[</w:t>
      </w:r>
      <w:hyperlink r:id="rId30" w:history="1">
        <w:r w:rsidRPr="00650E72">
          <w:rPr>
            <w:rStyle w:val="Hyperlink"/>
          </w:rPr>
          <w:t>lawtimesnews</w:t>
        </w:r>
      </w:hyperlink>
      <w:r w:rsidRPr="00650E72">
        <w:t>][</w:t>
      </w:r>
      <w:hyperlink r:id="rId31" w:history="1">
        <w:r w:rsidRPr="00650E72">
          <w:rPr>
            <w:rStyle w:val="Hyperlink"/>
          </w:rPr>
          <w:t>torkin</w:t>
        </w:r>
      </w:hyperlink>
      <w:r w:rsidRPr="00650E72">
        <w:t>][</w:t>
      </w:r>
      <w:hyperlink r:id="rId32" w:history="1">
        <w:r w:rsidRPr="00650E72">
          <w:rPr>
            <w:rStyle w:val="Hyperlink"/>
          </w:rPr>
          <w:t>carters</w:t>
        </w:r>
      </w:hyperlink>
      <w:r w:rsidRPr="00650E72">
        <w:t>][</w:t>
      </w:r>
      <w:hyperlink r:id="rId33" w:history="1">
        <w:r w:rsidRPr="00650E72">
          <w:rPr>
            <w:rStyle w:val="Hyperlink"/>
          </w:rPr>
          <w:t>rosensunshine</w:t>
        </w:r>
      </w:hyperlink>
      <w:r w:rsidRPr="00650E72">
        <w:t>][</w:t>
      </w:r>
      <w:hyperlink r:id="rId34" w:history="1">
        <w:r w:rsidRPr="00650E72">
          <w:rPr>
            <w:rStyle w:val="Hyperlink"/>
          </w:rPr>
          <w:t>balanced</w:t>
        </w:r>
      </w:hyperlink>
      <w:r w:rsidRPr="00650E72">
        <w:t>][</w:t>
      </w:r>
      <w:hyperlink r:id="rId35" w:history="1">
        <w:r w:rsidRPr="00650E72">
          <w:rPr>
            <w:rStyle w:val="Hyperlink"/>
          </w:rPr>
          <w:t>cantechletter</w:t>
        </w:r>
      </w:hyperlink>
      <w:r w:rsidRPr="00650E72">
        <w:t>][</w:t>
      </w:r>
      <w:hyperlink r:id="rId36" w:history="1">
        <w:r w:rsidRPr="00650E72">
          <w:rPr>
            <w:rStyle w:val="Hyperlink"/>
          </w:rPr>
          <w:t>linkedin</w:t>
        </w:r>
      </w:hyperlink>
      <w:r w:rsidRPr="00650E72">
        <w:t>]</w:t>
      </w:r>
    </w:p>
    <w:p w14:paraId="17E74DA5" w14:textId="77777777" w:rsidR="00650E72" w:rsidRPr="00650E72" w:rsidRDefault="00650E72" w:rsidP="00650E72">
      <w:pPr>
        <w:numPr>
          <w:ilvl w:val="0"/>
          <w:numId w:val="1"/>
        </w:numPr>
      </w:pPr>
      <w:r w:rsidRPr="00650E72">
        <w:t>Major Ottawa and Ontario news outlets (CBC, CTV, Law Times, etc.)[</w:t>
      </w:r>
      <w:proofErr w:type="spellStart"/>
      <w:r w:rsidRPr="00650E72">
        <w:fldChar w:fldCharType="begin"/>
      </w:r>
      <w:r w:rsidRPr="00650E72">
        <w:instrText>HYPERLINK "https://www.ctvnews.ca/ottawa/article/no-charges-laid-after-weapon-scare-at-ottawa-hospital-riverside-campus/"</w:instrText>
      </w:r>
      <w:r w:rsidRPr="00650E72">
        <w:fldChar w:fldCharType="separate"/>
      </w:r>
      <w:r w:rsidRPr="00650E72">
        <w:rPr>
          <w:rStyle w:val="Hyperlink"/>
        </w:rPr>
        <w:t>ctvnews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"https://www.ctvnews.ca/ottawa/article/ottawa-hospital-plans-to-cut-3-of-its-workforce-to-address-budget-pressures/"</w:instrText>
      </w:r>
      <w:r w:rsidRPr="00650E72">
        <w:fldChar w:fldCharType="separate"/>
      </w:r>
      <w:r w:rsidRPr="00650E72">
        <w:rPr>
          <w:rStyle w:val="Hyperlink"/>
        </w:rPr>
        <w:t>ctvnews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"https://www.cbc.ca/news/canada/ottawa/the-ottawa-hospital-to-cut-3-of-its-workforce-9.7158122"</w:instrText>
      </w:r>
      <w:r w:rsidRPr="00650E72">
        <w:fldChar w:fldCharType="separate"/>
      </w:r>
      <w:r w:rsidRPr="00650E72">
        <w:rPr>
          <w:rStyle w:val="Hyperlink"/>
        </w:rPr>
        <w:t>cbc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"https://www.businesswire.com/news/home/20260504987177/en/Nurses-PSWs-clerical-workers-and-others-to-protest-400-job-cuts-at-The-Ottawa-Hospital-on-Tuesday-morning"</w:instrText>
      </w:r>
      <w:r w:rsidRPr="00650E72">
        <w:fldChar w:fldCharType="separate"/>
      </w:r>
      <w:r w:rsidRPr="00650E72">
        <w:rPr>
          <w:rStyle w:val="Hyperlink"/>
        </w:rPr>
        <w:t>businesswire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"https://odtn.news/what-happens-when-hackers-steal-something-you-cant-change/"</w:instrText>
      </w:r>
      <w:r w:rsidRPr="00650E72">
        <w:fldChar w:fldCharType="separate"/>
      </w:r>
      <w:r w:rsidRPr="00650E72">
        <w:rPr>
          <w:rStyle w:val="Hyperlink"/>
        </w:rPr>
        <w:t>odtn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"https://www.cbc.ca/news/canada/toronto/ontario-foi-law-health-minister-9.7200291"</w:instrText>
      </w:r>
      <w:r w:rsidRPr="00650E72">
        <w:fldChar w:fldCharType="separate"/>
      </w:r>
      <w:r w:rsidRPr="00650E72">
        <w:rPr>
          <w:rStyle w:val="Hyperlink"/>
        </w:rPr>
        <w:t>cbc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"https://www.cbc.ca/news/canada/ottawa/council-passes-bubble-bylaw-after-fraught-debate-on-legal-risks-9.7173262"</w:instrText>
      </w:r>
      <w:r w:rsidRPr="00650E72">
        <w:fldChar w:fldCharType="separate"/>
      </w:r>
      <w:r w:rsidRPr="00650E72">
        <w:rPr>
          <w:rStyle w:val="Hyperlink"/>
        </w:rPr>
        <w:t>cbc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"https://www.cbc.ca/news/canada/kitchener-waterloo/security-incident-personal-health-information-exposed-waterloo-region-health-network-9.7149980"</w:instrText>
      </w:r>
      <w:r w:rsidRPr="00650E72">
        <w:fldChar w:fldCharType="separate"/>
      </w:r>
      <w:r w:rsidRPr="00650E72">
        <w:rPr>
          <w:rStyle w:val="Hyperlink"/>
        </w:rPr>
        <w:t>cbc</w:t>
      </w:r>
      <w:proofErr w:type="spellEnd"/>
      <w:r w:rsidRPr="00650E72">
        <w:fldChar w:fldCharType="end"/>
      </w:r>
      <w:r w:rsidRPr="00650E72">
        <w:t>]</w:t>
      </w:r>
    </w:p>
    <w:p w14:paraId="1F9A7FAC" w14:textId="77777777" w:rsidR="00650E72" w:rsidRPr="00650E72" w:rsidRDefault="00650E72" w:rsidP="00650E72">
      <w:pPr>
        <w:numPr>
          <w:ilvl w:val="0"/>
          <w:numId w:val="1"/>
        </w:numPr>
      </w:pPr>
      <w:r w:rsidRPr="00650E72">
        <w:t>Healthcare privacy and breach trackers[</w:t>
      </w:r>
      <w:proofErr w:type="spellStart"/>
      <w:r w:rsidRPr="00650E72">
        <w:fldChar w:fldCharType="begin"/>
      </w:r>
      <w:r w:rsidRPr="00650E72">
        <w:instrText>HYPERLINK "https://www.hipaajournal.com/february-2026-healthcare-data-breach-report/"</w:instrText>
      </w:r>
      <w:r w:rsidRPr="00650E72">
        <w:fldChar w:fldCharType="separate"/>
      </w:r>
      <w:r w:rsidRPr="00650E72">
        <w:rPr>
          <w:rStyle w:val="Hyperlink"/>
        </w:rPr>
        <w:t>hipaajournal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"https://hipaapulse.com/tracker"</w:instrText>
      </w:r>
      <w:r w:rsidRPr="00650E72">
        <w:fldChar w:fldCharType="separate"/>
      </w:r>
      <w:r w:rsidRPr="00650E72">
        <w:rPr>
          <w:rStyle w:val="Hyperlink"/>
        </w:rPr>
        <w:t>hipaapulse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"https://www.hipaajournal.com/march-2026-healthcare-data-breach-report/"</w:instrText>
      </w:r>
      <w:r w:rsidRPr="00650E72">
        <w:fldChar w:fldCharType="separate"/>
      </w:r>
      <w:r w:rsidRPr="00650E72">
        <w:rPr>
          <w:rStyle w:val="Hyperlink"/>
        </w:rPr>
        <w:t>hipaajournal</w:t>
      </w:r>
      <w:proofErr w:type="spellEnd"/>
      <w:r w:rsidRPr="00650E72">
        <w:fldChar w:fldCharType="end"/>
      </w:r>
      <w:r w:rsidRPr="00650E72">
        <w:t>]</w:t>
      </w:r>
    </w:p>
    <w:p w14:paraId="05209CF7" w14:textId="77777777" w:rsidR="00650E72" w:rsidRPr="00650E72" w:rsidRDefault="00650E72" w:rsidP="00650E72">
      <w:pPr>
        <w:numPr>
          <w:ilvl w:val="0"/>
          <w:numId w:val="1"/>
        </w:numPr>
      </w:pPr>
      <w:r w:rsidRPr="00650E72">
        <w:t>General web searches for “Ottawa Hospital PHIPA,” “privacy breach,” “unauthorized access,” and related terms[</w:t>
      </w:r>
      <w:hyperlink r:id="rId37" w:history="1">
        <w:r w:rsidRPr="00650E72">
          <w:rPr>
            <w:rStyle w:val="Hyperlink"/>
          </w:rPr>
          <w:t>rankiteo</w:t>
        </w:r>
      </w:hyperlink>
      <w:r w:rsidRPr="00650E72">
        <w:t>][</w:t>
      </w:r>
      <w:hyperlink r:id="rId38" w:history="1">
        <w:r w:rsidRPr="00650E72">
          <w:rPr>
            <w:rStyle w:val="Hyperlink"/>
          </w:rPr>
          <w:t>lawtimesnews</w:t>
        </w:r>
      </w:hyperlink>
      <w:r w:rsidRPr="00650E72">
        <w:t>][</w:t>
      </w:r>
      <w:hyperlink r:id="rId39" w:history="1">
        <w:r w:rsidRPr="00650E72">
          <w:rPr>
            <w:rStyle w:val="Hyperlink"/>
          </w:rPr>
          <w:t>torkin</w:t>
        </w:r>
      </w:hyperlink>
      <w:r w:rsidRPr="00650E72">
        <w:t>][</w:t>
      </w:r>
      <w:hyperlink r:id="rId40" w:history="1">
        <w:r w:rsidRPr="00650E72">
          <w:rPr>
            <w:rStyle w:val="Hyperlink"/>
          </w:rPr>
          <w:t>carters</w:t>
        </w:r>
      </w:hyperlink>
      <w:r w:rsidRPr="00650E72">
        <w:t>][</w:t>
      </w:r>
      <w:hyperlink r:id="rId41" w:history="1">
        <w:r w:rsidRPr="00650E72">
          <w:rPr>
            <w:rStyle w:val="Hyperlink"/>
          </w:rPr>
          <w:t>balanced</w:t>
        </w:r>
      </w:hyperlink>
      <w:r w:rsidRPr="00650E72">
        <w:t>][</w:t>
      </w:r>
      <w:hyperlink r:id="rId42" w:history="1">
        <w:r w:rsidRPr="00650E72">
          <w:rPr>
            <w:rStyle w:val="Hyperlink"/>
          </w:rPr>
          <w:t>cbc</w:t>
        </w:r>
      </w:hyperlink>
      <w:r w:rsidRPr="00650E72">
        <w:t>][</w:t>
      </w:r>
      <w:hyperlink r:id="rId43" w:history="1">
        <w:r w:rsidRPr="00650E72">
          <w:rPr>
            <w:rStyle w:val="Hyperlink"/>
          </w:rPr>
          <w:t>aiinfox</w:t>
        </w:r>
      </w:hyperlink>
      <w:r w:rsidRPr="00650E72">
        <w:t>][</w:t>
      </w:r>
      <w:hyperlink r:id="rId44" w:history="1">
        <w:r w:rsidRPr="00650E72">
          <w:rPr>
            <w:rStyle w:val="Hyperlink"/>
          </w:rPr>
          <w:t>ontariohealth</w:t>
        </w:r>
      </w:hyperlink>
      <w:r w:rsidRPr="00650E72">
        <w:t>][</w:t>
      </w:r>
      <w:hyperlink r:id="rId45" w:history="1">
        <w:r w:rsidRPr="00650E72">
          <w:rPr>
            <w:rStyle w:val="Hyperlink"/>
          </w:rPr>
          <w:t>ontariohealth</w:t>
        </w:r>
      </w:hyperlink>
      <w:r w:rsidRPr="00650E72">
        <w:t>][</w:t>
      </w:r>
      <w:hyperlink r:id="rId46" w:history="1">
        <w:r w:rsidRPr="00650E72">
          <w:rPr>
            <w:rStyle w:val="Hyperlink"/>
          </w:rPr>
          <w:t>bdplaw</w:t>
        </w:r>
      </w:hyperlink>
      <w:r w:rsidRPr="00650E72">
        <w:t>][</w:t>
      </w:r>
      <w:hyperlink r:id="rId47" w:history="1">
        <w:r w:rsidRPr="00650E72">
          <w:rPr>
            <w:rStyle w:val="Hyperlink"/>
          </w:rPr>
          <w:t>hipaajournal</w:t>
        </w:r>
      </w:hyperlink>
      <w:r w:rsidRPr="00650E72">
        <w:t>][</w:t>
      </w:r>
      <w:hyperlink r:id="rId48" w:history="1">
        <w:r w:rsidRPr="00650E72">
          <w:rPr>
            <w:rStyle w:val="Hyperlink"/>
          </w:rPr>
          <w:t>orthopedics</w:t>
        </w:r>
      </w:hyperlink>
      <w:r w:rsidRPr="00650E72">
        <w:t>]</w:t>
      </w:r>
    </w:p>
    <w:p w14:paraId="4F325B0A" w14:textId="77777777" w:rsidR="00650E72" w:rsidRPr="00650E72" w:rsidRDefault="00650E72" w:rsidP="00650E72">
      <w:r w:rsidRPr="00650E72">
        <w:rPr>
          <w:b/>
          <w:bCs/>
        </w:rPr>
        <w:t>Key observations:</w:t>
      </w:r>
    </w:p>
    <w:p w14:paraId="59DB6805" w14:textId="77777777" w:rsidR="00650E72" w:rsidRPr="00650E72" w:rsidRDefault="00650E72" w:rsidP="00650E72">
      <w:pPr>
        <w:numPr>
          <w:ilvl w:val="0"/>
          <w:numId w:val="2"/>
        </w:numPr>
      </w:pPr>
      <w:r w:rsidRPr="00650E72">
        <w:t xml:space="preserve">Multiple PHIPA-related stories appeared in this timeframe, but they involved </w:t>
      </w:r>
      <w:r w:rsidRPr="00650E72">
        <w:rPr>
          <w:b/>
          <w:bCs/>
        </w:rPr>
        <w:t>other organizations</w:t>
      </w:r>
      <w:r w:rsidRPr="00650E72">
        <w:t xml:space="preserve"> (e.g., CHEO, a medical centre affected by flooding, an Ontario hospital that used Otter.ai without approval, Northern Care Health Services, Waterloo Regional Health Network).[</w:t>
      </w:r>
      <w:proofErr w:type="spellStart"/>
      <w:r w:rsidRPr="00650E72">
        <w:fldChar w:fldCharType="begin"/>
      </w:r>
      <w:r w:rsidRPr="00650E72">
        <w:instrText>HYPERLINK "https://www.lawtimesnews.com/practice-areas/privacy-and-data/privacy-commissioners-office-says-medical-centre-gave-insufficient-notice-of-loss-of-records/393162"</w:instrText>
      </w:r>
      <w:r w:rsidRPr="00650E72">
        <w:fldChar w:fldCharType="separate"/>
      </w:r>
      <w:r w:rsidRPr="00650E72">
        <w:rPr>
          <w:rStyle w:val="Hyperlink"/>
        </w:rPr>
        <w:t>lawtimesnews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"https://www.torkin.com/insights/publication/ipc-imposes-second-monetary-penalty-under-ontario-s-health-privacy-law"</w:instrText>
      </w:r>
      <w:r w:rsidRPr="00650E72">
        <w:fldChar w:fldCharType="separate"/>
      </w:r>
      <w:r w:rsidRPr="00650E72">
        <w:rPr>
          <w:rStyle w:val="Hyperlink"/>
        </w:rPr>
        <w:t>torkin</w:t>
      </w:r>
      <w:proofErr w:type="spellEnd"/>
      <w:r w:rsidRPr="00650E72">
        <w:fldChar w:fldCharType="end"/>
      </w:r>
      <w:r w:rsidRPr="00650E72">
        <w:t>][</w:t>
      </w:r>
      <w:hyperlink r:id="rId49" w:history="1">
        <w:r w:rsidRPr="00650E72">
          <w:rPr>
            <w:rStyle w:val="Hyperlink"/>
          </w:rPr>
          <w:t>carters</w:t>
        </w:r>
      </w:hyperlink>
      <w:r w:rsidRPr="00650E72">
        <w:t>][</w:t>
      </w:r>
      <w:proofErr w:type="spellStart"/>
      <w:r w:rsidRPr="00650E72">
        <w:fldChar w:fldCharType="begin"/>
      </w:r>
      <w:r w:rsidRPr="00650E72">
        <w:instrText>HYPERLINK "https://odtn.news/what-happens-when-hackers-steal-something-you-cant-change/"</w:instrText>
      </w:r>
      <w:r w:rsidRPr="00650E72">
        <w:fldChar w:fldCharType="separate"/>
      </w:r>
      <w:r w:rsidRPr="00650E72">
        <w:rPr>
          <w:rStyle w:val="Hyperlink"/>
        </w:rPr>
        <w:t>odtn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"https://www.cbc.ca/news/canada/kitchener-waterloo/security-incident-personal-health-information-exposed-waterloo-region-health-network-9.7149980"</w:instrText>
      </w:r>
      <w:r w:rsidRPr="00650E72">
        <w:fldChar w:fldCharType="separate"/>
      </w:r>
      <w:r w:rsidRPr="00650E72">
        <w:rPr>
          <w:rStyle w:val="Hyperlink"/>
        </w:rPr>
        <w:t>cbc</w:t>
      </w:r>
      <w:proofErr w:type="spellEnd"/>
      <w:r w:rsidRPr="00650E72">
        <w:fldChar w:fldCharType="end"/>
      </w:r>
      <w:r w:rsidRPr="00650E72">
        <w:t>]</w:t>
      </w:r>
    </w:p>
    <w:p w14:paraId="51327C67" w14:textId="77777777" w:rsidR="00650E72" w:rsidRPr="00650E72" w:rsidRDefault="00650E72" w:rsidP="00650E72">
      <w:pPr>
        <w:numPr>
          <w:ilvl w:val="0"/>
          <w:numId w:val="2"/>
        </w:numPr>
      </w:pPr>
      <w:r w:rsidRPr="00650E72">
        <w:t xml:space="preserve">The Ottawa Hospital had significant news in this period (workforce reductions, new campus updates, royal visit, AI transcription pilot with Microsoft DAX Copilot), but </w:t>
      </w:r>
      <w:r w:rsidRPr="00650E72">
        <w:rPr>
          <w:b/>
          <w:bCs/>
        </w:rPr>
        <w:t>none of these stories involved PHIPA breaches, investigations, or penalties</w:t>
      </w:r>
      <w:r w:rsidRPr="00650E72">
        <w:t>.[</w:t>
      </w:r>
      <w:hyperlink r:id="rId50" w:history="1">
        <w:r w:rsidRPr="00650E72">
          <w:rPr>
            <w:rStyle w:val="Hyperlink"/>
          </w:rPr>
          <w:t>ctvnews</w:t>
        </w:r>
      </w:hyperlink>
      <w:r w:rsidRPr="00650E72">
        <w:t>][</w:t>
      </w:r>
      <w:hyperlink r:id="rId51" w:history="1">
        <w:r w:rsidRPr="00650E72">
          <w:rPr>
            <w:rStyle w:val="Hyperlink"/>
          </w:rPr>
          <w:t>ctvnews</w:t>
        </w:r>
      </w:hyperlink>
      <w:r w:rsidRPr="00650E72">
        <w:t>][</w:t>
      </w:r>
      <w:hyperlink r:id="rId52" w:history="1">
        <w:r w:rsidRPr="00650E72">
          <w:rPr>
            <w:rStyle w:val="Hyperlink"/>
          </w:rPr>
          <w:t>cbc</w:t>
        </w:r>
      </w:hyperlink>
      <w:r w:rsidRPr="00650E72">
        <w:t>][</w:t>
      </w:r>
      <w:hyperlink r:id="rId53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54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55" w:history="1">
        <w:r w:rsidRPr="00650E72">
          <w:rPr>
            <w:rStyle w:val="Hyperlink"/>
          </w:rPr>
          <w:t>ottawah</w:t>
        </w:r>
        <w:r w:rsidRPr="00650E72">
          <w:rPr>
            <w:rStyle w:val="Hyperlink"/>
          </w:rPr>
          <w:lastRenderedPageBreak/>
          <w:t>ospital.on</w:t>
        </w:r>
      </w:hyperlink>
      <w:r w:rsidRPr="00650E72">
        <w:t>][</w:t>
      </w:r>
      <w:hyperlink r:id="rId56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57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58" w:history="1">
        <w:r w:rsidRPr="00650E72">
          <w:rPr>
            <w:rStyle w:val="Hyperlink"/>
          </w:rPr>
          <w:t>ottawahospital.on</w:t>
        </w:r>
      </w:hyperlink>
      <w:r w:rsidRPr="00650E72">
        <w:t>][</w:t>
      </w:r>
      <w:hyperlink r:id="rId59" w:history="1">
        <w:r w:rsidRPr="00650E72">
          <w:rPr>
            <w:rStyle w:val="Hyperlink"/>
          </w:rPr>
          <w:t>businesswire</w:t>
        </w:r>
      </w:hyperlink>
      <w:r w:rsidRPr="00650E72">
        <w:t>]</w:t>
      </w:r>
    </w:p>
    <w:p w14:paraId="18DB6D89" w14:textId="77777777" w:rsidR="00650E72" w:rsidRPr="00650E72" w:rsidRDefault="00650E72" w:rsidP="00650E72">
      <w:pPr>
        <w:numPr>
          <w:ilvl w:val="0"/>
          <w:numId w:val="2"/>
        </w:numPr>
      </w:pPr>
      <w:r w:rsidRPr="00650E72">
        <w:t xml:space="preserve">One privacy-adjacent item: The Ottawa Hospital’s August 2026 announcement about Microsoft AI (DAX Copilot) explicitly notes that </w:t>
      </w:r>
      <w:r w:rsidRPr="00650E72">
        <w:rPr>
          <w:b/>
          <w:bCs/>
        </w:rPr>
        <w:t>patients must consent before appointments are recorded</w:t>
      </w:r>
      <w:r w:rsidRPr="00650E72">
        <w:t xml:space="preserve"> and that records remain confidential—this is a </w:t>
      </w:r>
      <w:r w:rsidRPr="00650E72">
        <w:rPr>
          <w:b/>
          <w:bCs/>
        </w:rPr>
        <w:t>proactive privacy safeguard</w:t>
      </w:r>
      <w:r w:rsidRPr="00650E72">
        <w:t xml:space="preserve">, not a PHIPA incident, and it falls </w:t>
      </w:r>
      <w:r w:rsidRPr="00650E72">
        <w:rPr>
          <w:b/>
          <w:bCs/>
        </w:rPr>
        <w:t>outside your requested date range</w:t>
      </w:r>
      <w:r w:rsidRPr="00650E72">
        <w:t xml:space="preserve"> (announced August 14–20, 2026).[</w:t>
      </w:r>
      <w:proofErr w:type="spellStart"/>
      <w:r w:rsidRPr="00650E72">
        <w:fldChar w:fldCharType="begin"/>
      </w:r>
      <w:r w:rsidRPr="00650E72">
        <w:instrText>HYPERLINK "https://www.ottawahospital.on.ca/en/newsroom/ottawa-hospital-uses-microsoft-ai-help-increase-access-care-and-reduce-physician-burnout"</w:instrText>
      </w:r>
      <w:r w:rsidRPr="00650E72">
        <w:fldChar w:fldCharType="separate"/>
      </w:r>
      <w:r w:rsidRPr="00650E72">
        <w:rPr>
          <w:rStyle w:val="Hyperlink"/>
        </w:rPr>
        <w:t>ottawahospital.on</w:t>
      </w:r>
      <w:proofErr w:type="spellEnd"/>
      <w:r w:rsidRPr="00650E72">
        <w:fldChar w:fldCharType="end"/>
      </w:r>
      <w:r w:rsidRPr="00650E72">
        <w:t>][</w:t>
      </w:r>
      <w:proofErr w:type="spellStart"/>
      <w:r w:rsidRPr="00650E72">
        <w:fldChar w:fldCharType="begin"/>
      </w:r>
      <w:r w:rsidRPr="00650E72">
        <w:instrText>HYPERLINK "https://www.ottawahospital.on.ca/fr/salle-de-presse/lhopital-dottawa-utilise-lia-de-microsoft-pour-ameliorer-lacces-aux-soins-et"</w:instrText>
      </w:r>
      <w:r w:rsidRPr="00650E72">
        <w:fldChar w:fldCharType="separate"/>
      </w:r>
      <w:r w:rsidRPr="00650E72">
        <w:rPr>
          <w:rStyle w:val="Hyperlink"/>
        </w:rPr>
        <w:t>ottawahospital.on</w:t>
      </w:r>
      <w:proofErr w:type="spellEnd"/>
      <w:r w:rsidRPr="00650E72">
        <w:fldChar w:fldCharType="end"/>
      </w:r>
      <w:r w:rsidRPr="00650E72">
        <w:t>]</w:t>
      </w:r>
    </w:p>
    <w:p w14:paraId="3505ECBF" w14:textId="77777777" w:rsidR="00650E72" w:rsidRPr="00650E72" w:rsidRDefault="00650E72" w:rsidP="00650E72">
      <w:pPr>
        <w:rPr>
          <w:b/>
          <w:bCs/>
        </w:rPr>
      </w:pPr>
      <w:r w:rsidRPr="00650E72">
        <w:rPr>
          <w:b/>
          <w:bCs/>
        </w:rPr>
        <w:t>Result</w:t>
      </w:r>
    </w:p>
    <w:p w14:paraId="3F583C45" w14:textId="77777777" w:rsidR="00650E72" w:rsidRPr="00650E72" w:rsidRDefault="00650E72" w:rsidP="00650E72">
      <w:r w:rsidRPr="00650E72">
        <w:rPr>
          <w:b/>
          <w:bCs/>
        </w:rPr>
        <w:t xml:space="preserve">No PHIPA-related news updates for The Ottawa Hospital were identified between January 16, </w:t>
      </w:r>
      <w:proofErr w:type="gramStart"/>
      <w:r w:rsidRPr="00650E72">
        <w:rPr>
          <w:b/>
          <w:bCs/>
        </w:rPr>
        <w:t>2026</w:t>
      </w:r>
      <w:proofErr w:type="gramEnd"/>
      <w:r w:rsidRPr="00650E72">
        <w:rPr>
          <w:b/>
          <w:bCs/>
        </w:rPr>
        <w:t xml:space="preserve"> and July 16, 2026.</w:t>
      </w:r>
    </w:p>
    <w:p w14:paraId="370CF796" w14:textId="77777777" w:rsidR="00650E72" w:rsidRPr="00650E72" w:rsidRDefault="00650E72" w:rsidP="00650E72">
      <w:r w:rsidRPr="00650E72">
        <w:t>If you’d like, I can:</w:t>
      </w:r>
    </w:p>
    <w:p w14:paraId="07830B24" w14:textId="77777777" w:rsidR="00650E72" w:rsidRPr="00650E72" w:rsidRDefault="00650E72" w:rsidP="00650E72">
      <w:pPr>
        <w:numPr>
          <w:ilvl w:val="0"/>
          <w:numId w:val="3"/>
        </w:numPr>
      </w:pPr>
      <w:r w:rsidRPr="00650E72">
        <w:t>Expand the search window (e.g., late 2025 or August 2026 onward).</w:t>
      </w:r>
    </w:p>
    <w:p w14:paraId="494F08CB" w14:textId="77777777" w:rsidR="00650E72" w:rsidRPr="00650E72" w:rsidRDefault="00650E72" w:rsidP="00650E72">
      <w:pPr>
        <w:numPr>
          <w:ilvl w:val="0"/>
          <w:numId w:val="3"/>
        </w:numPr>
      </w:pPr>
      <w:r w:rsidRPr="00650E72">
        <w:t>Search for PHIPA incidents at other Ontario hospitals (e.g., CHEO, Waterloo Regional, etc.) for benchmarking.</w:t>
      </w:r>
    </w:p>
    <w:p w14:paraId="78112DBB" w14:textId="77777777" w:rsidR="00650E72" w:rsidRPr="00650E72" w:rsidRDefault="00650E72" w:rsidP="00650E72">
      <w:pPr>
        <w:numPr>
          <w:ilvl w:val="0"/>
          <w:numId w:val="3"/>
        </w:numPr>
      </w:pPr>
      <w:r w:rsidRPr="00650E72">
        <w:t>Provide a summary of Ontario-wide PHIPA enforcement trends in 2026 for regional performance context.[</w:t>
      </w:r>
      <w:proofErr w:type="spellStart"/>
      <w:r w:rsidRPr="00650E72">
        <w:fldChar w:fldCharType="begin"/>
      </w:r>
      <w:r w:rsidRPr="00650E72">
        <w:instrText>HYPERLINK "https://www.torkin.com/insights/publication/ipc-imposes-second-monetary-penalty-under-ontario-s-health-privacy-law"</w:instrText>
      </w:r>
      <w:r w:rsidRPr="00650E72">
        <w:fldChar w:fldCharType="separate"/>
      </w:r>
      <w:r w:rsidRPr="00650E72">
        <w:rPr>
          <w:rStyle w:val="Hyperlink"/>
        </w:rPr>
        <w:t>torkin</w:t>
      </w:r>
      <w:proofErr w:type="spellEnd"/>
      <w:r w:rsidRPr="00650E72">
        <w:fldChar w:fldCharType="end"/>
      </w:r>
      <w:r w:rsidRPr="00650E72">
        <w:t>][</w:t>
      </w:r>
      <w:hyperlink r:id="rId60" w:history="1">
        <w:r w:rsidRPr="00650E72">
          <w:rPr>
            <w:rStyle w:val="Hyperlink"/>
          </w:rPr>
          <w:t>carters</w:t>
        </w:r>
      </w:hyperlink>
      <w:r w:rsidRPr="00650E72">
        <w:t>][</w:t>
      </w:r>
      <w:proofErr w:type="spellStart"/>
      <w:r w:rsidRPr="00650E72">
        <w:fldChar w:fldCharType="begin"/>
      </w:r>
      <w:r w:rsidRPr="00650E72">
        <w:instrText>HYPERLINK "https://www.rosensunshine.com/blog/information-and-privacy-commissioner-orders-2000-penalty"</w:instrText>
      </w:r>
      <w:r w:rsidRPr="00650E72">
        <w:fldChar w:fldCharType="separate"/>
      </w:r>
      <w:r w:rsidRPr="00650E72">
        <w:rPr>
          <w:rStyle w:val="Hyperlink"/>
        </w:rPr>
        <w:t>rosensunshine</w:t>
      </w:r>
      <w:proofErr w:type="spellEnd"/>
      <w:r w:rsidRPr="00650E72">
        <w:fldChar w:fldCharType="end"/>
      </w:r>
      <w:r w:rsidRPr="00650E72">
        <w:t>][</w:t>
      </w:r>
      <w:hyperlink r:id="rId61" w:history="1">
        <w:r w:rsidRPr="00650E72">
          <w:rPr>
            <w:rStyle w:val="Hyperlink"/>
          </w:rPr>
          <w:t>balanced</w:t>
        </w:r>
      </w:hyperlink>
      <w:r w:rsidRPr="00650E72">
        <w:t>][</w:t>
      </w:r>
      <w:proofErr w:type="spellStart"/>
      <w:r w:rsidRPr="00650E72">
        <w:fldChar w:fldCharType="begin"/>
      </w:r>
      <w:r w:rsidRPr="00650E72">
        <w:instrText>HYPERLINK "https://www.linkedin.com/posts/office-of-the-information-and-privacy-commissioner---ontario-canada_inappropriate-access-to-patient-health-records-activity-7430642787613700097-8QiW"</w:instrText>
      </w:r>
      <w:r w:rsidRPr="00650E72">
        <w:fldChar w:fldCharType="separate"/>
      </w:r>
      <w:r w:rsidRPr="00650E72">
        <w:rPr>
          <w:rStyle w:val="Hyperlink"/>
        </w:rPr>
        <w:t>linkedin</w:t>
      </w:r>
      <w:proofErr w:type="spellEnd"/>
      <w:r w:rsidRPr="00650E72">
        <w:fldChar w:fldCharType="end"/>
      </w:r>
      <w:r w:rsidRPr="00650E72">
        <w:t>]</w:t>
      </w:r>
    </w:p>
    <w:p w14:paraId="6892B5A5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333B1"/>
    <w:multiLevelType w:val="multilevel"/>
    <w:tmpl w:val="743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53336"/>
    <w:multiLevelType w:val="multilevel"/>
    <w:tmpl w:val="D96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40967"/>
    <w:multiLevelType w:val="multilevel"/>
    <w:tmpl w:val="EE7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04744">
    <w:abstractNumId w:val="1"/>
  </w:num>
  <w:num w:numId="2" w16cid:durableId="1829058485">
    <w:abstractNumId w:val="2"/>
  </w:num>
  <w:num w:numId="3" w16cid:durableId="25764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EC"/>
    <w:rsid w:val="004E05EC"/>
    <w:rsid w:val="00650E72"/>
    <w:rsid w:val="0067003E"/>
    <w:rsid w:val="009F2B23"/>
    <w:rsid w:val="00B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2D6"/>
  <w15:chartTrackingRefBased/>
  <w15:docId w15:val="{07F11DB8-04E2-4B73-921D-30EF05F3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ttawahospital.on.ca/en/newsroom/princess-margriet-netherlands-royal-visit-marks-ongoing-legacy-ottawa-hospital" TargetMode="External"/><Relationship Id="rId18" Type="http://schemas.openxmlformats.org/officeDocument/2006/relationships/hyperlink" Target="https://www.ottawahospital.on.ca/fr/salle-de-presse/lhopital-dottawa-utilise-lia-de-microsoft-pour-ameliorer-lacces-aux-soins-et" TargetMode="External"/><Relationship Id="rId26" Type="http://schemas.openxmlformats.org/officeDocument/2006/relationships/hyperlink" Target="https://www.ottawahospital.on.ca/en/newsroom/ottawa-hospital-uses-microsoft-ai-help-increase-access-care-and-reduce-physician-burnout" TargetMode="External"/><Relationship Id="rId39" Type="http://schemas.openxmlformats.org/officeDocument/2006/relationships/hyperlink" Target="https://www.torkin.com/insights/publication/ipc-imposes-second-monetary-penalty-under-ontario-s-health-privacy-law" TargetMode="External"/><Relationship Id="rId21" Type="http://schemas.openxmlformats.org/officeDocument/2006/relationships/hyperlink" Target="https://www.ottawahospital.on.ca/en/who-we-are/annual-reports" TargetMode="External"/><Relationship Id="rId34" Type="http://schemas.openxmlformats.org/officeDocument/2006/relationships/hyperlink" Target="https://balanced.plus/healthcare-cybersecurity-in-toronto-phipa-compliance-in-2026/" TargetMode="External"/><Relationship Id="rId42" Type="http://schemas.openxmlformats.org/officeDocument/2006/relationships/hyperlink" Target="https://www.cbc.ca/news/canada/kitchener-waterloo/security-incident-personal-health-information-exposed-waterloo-region-health-network-9.7149980" TargetMode="External"/><Relationship Id="rId47" Type="http://schemas.openxmlformats.org/officeDocument/2006/relationships/hyperlink" Target="https://www.hipaajournal.com/apex-spine-neurosurgery-north-central-behavioral-health-systems-data-breach/" TargetMode="External"/><Relationship Id="rId50" Type="http://schemas.openxmlformats.org/officeDocument/2006/relationships/hyperlink" Target="https://www.ctvnews.ca/ottawa/article/no-charges-laid-after-weapon-scare-at-ottawa-hospital-riverside-campus/" TargetMode="External"/><Relationship Id="rId55" Type="http://schemas.openxmlformats.org/officeDocument/2006/relationships/hyperlink" Target="https://www.ottawahospital.on.ca/en/newsroom/ottawa-hospital-uses-microsoft-ai-help-increase-access-care-and-reduce-physician-burnout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ottawahospital.on.ca/en/who-we-are/new-campus-development/news-and-stor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ttawahospital.on.ca/en/newsroom/ottawa-hospital-uses-microsoft-ai-help-increase-access-care-and-reduce-physician-burnout" TargetMode="External"/><Relationship Id="rId29" Type="http://schemas.openxmlformats.org/officeDocument/2006/relationships/hyperlink" Target="https://www.ottawahospital.on.ca/en/newsroom/royal-and-ottawa-hospital-expand-access-publicly-funded-rtms-treatment-eastern-ontario" TargetMode="External"/><Relationship Id="rId11" Type="http://schemas.openxmlformats.org/officeDocument/2006/relationships/hyperlink" Target="https://www.rankiteo.com/company/pro-medicus-limited/compare/the-ottawa-hospital" TargetMode="External"/><Relationship Id="rId24" Type="http://schemas.openxmlformats.org/officeDocument/2006/relationships/hyperlink" Target="https://www.ottawahospital.on.ca/en/newsroom/princess-margriet-netherlands-royal-visit-marks-ongoing-legacy-ottawa-hospital" TargetMode="External"/><Relationship Id="rId32" Type="http://schemas.openxmlformats.org/officeDocument/2006/relationships/hyperlink" Target="https://www.carters.ca/index.php?page_id=3739" TargetMode="External"/><Relationship Id="rId37" Type="http://schemas.openxmlformats.org/officeDocument/2006/relationships/hyperlink" Target="https://www.rankiteo.com/company/pro-medicus-limited/compare/the-ottawa-hospital" TargetMode="External"/><Relationship Id="rId40" Type="http://schemas.openxmlformats.org/officeDocument/2006/relationships/hyperlink" Target="https://www.carters.ca/index.php?page_id=3739" TargetMode="External"/><Relationship Id="rId45" Type="http://schemas.openxmlformats.org/officeDocument/2006/relationships/hyperlink" Target="https://ontariohealth.ca/about/privacy/annual-report" TargetMode="External"/><Relationship Id="rId53" Type="http://schemas.openxmlformats.org/officeDocument/2006/relationships/hyperlink" Target="https://www.ottawahospital.on.ca/en/newsroom/construction-underway-long-term-care-home-riverside-campus" TargetMode="External"/><Relationship Id="rId58" Type="http://schemas.openxmlformats.org/officeDocument/2006/relationships/hyperlink" Target="https://www.ottawahospital.on.ca/en/newsroom/royal-and-ottawa-hospital-expand-access-publicly-funded-rtms-treatment-eastern-ontario" TargetMode="External"/><Relationship Id="rId5" Type="http://schemas.openxmlformats.org/officeDocument/2006/relationships/hyperlink" Target="https://www.ottawahospital.on.ca/en/newsroom" TargetMode="External"/><Relationship Id="rId61" Type="http://schemas.openxmlformats.org/officeDocument/2006/relationships/hyperlink" Target="https://balanced.plus/healthcare-cybersecurity-in-toronto-phipa-compliance-in-2026/" TargetMode="External"/><Relationship Id="rId19" Type="http://schemas.openxmlformats.org/officeDocument/2006/relationships/hyperlink" Target="https://www.ottawahospital.on.ca/en/newsroom/royal-and-ottawa-hospital-expand-access-publicly-funded-rtms-treatment-eastern-ontario" TargetMode="External"/><Relationship Id="rId14" Type="http://schemas.openxmlformats.org/officeDocument/2006/relationships/hyperlink" Target="https://www.ottawahospital.on.ca/en/patients-visitors/planning-your-stay/how-we-communicate-about-your-care/" TargetMode="External"/><Relationship Id="rId22" Type="http://schemas.openxmlformats.org/officeDocument/2006/relationships/hyperlink" Target="https://www.ottawahospital.on.ca/en/who-we-are/new-campus-development/news-and-stories" TargetMode="External"/><Relationship Id="rId27" Type="http://schemas.openxmlformats.org/officeDocument/2006/relationships/hyperlink" Target="https://www.ottawahospital.on.ca/en/newsroom/ottawa-hospitals-new-campus-become-hub-biotherapeutics-research-and-manufacturing-thanks" TargetMode="External"/><Relationship Id="rId30" Type="http://schemas.openxmlformats.org/officeDocument/2006/relationships/hyperlink" Target="https://www.lawtimesnews.com/practice-areas/privacy-and-data/privacy-commissioners-office-says-medical-centre-gave-insufficient-notice-of-loss-of-records/393162" TargetMode="External"/><Relationship Id="rId35" Type="http://schemas.openxmlformats.org/officeDocument/2006/relationships/hyperlink" Target="https://www.cantechletter.com/newswires/media-advisory-data-privacy-day-event-trustworthy-ai-in-health-the-promise-perils-and-protections/" TargetMode="External"/><Relationship Id="rId43" Type="http://schemas.openxmlformats.org/officeDocument/2006/relationships/hyperlink" Target="https://aiinfox.com/ai-development-company-ottawa" TargetMode="External"/><Relationship Id="rId48" Type="http://schemas.openxmlformats.org/officeDocument/2006/relationships/hyperlink" Target="https://orthopedics.surgery/privacy-policy" TargetMode="External"/><Relationship Id="rId56" Type="http://schemas.openxmlformats.org/officeDocument/2006/relationships/hyperlink" Target="https://www.ottawahospital.on.ca/en/newsroom/ottawa-hospitals-new-campus-become-hub-biotherapeutics-research-and-manufacturing-thanks" TargetMode="External"/><Relationship Id="rId8" Type="http://schemas.openxmlformats.org/officeDocument/2006/relationships/hyperlink" Target="https://www.ctvnews.ca/ottawa/article/no-charges-laid-after-weapon-scare-at-ottawa-hospital-riverside-campus/" TargetMode="External"/><Relationship Id="rId51" Type="http://schemas.openxmlformats.org/officeDocument/2006/relationships/hyperlink" Target="https://www.ctvnews.ca/ottawa/article/ottawa-hospital-plans-to-cut-3-of-its-workforce-to-address-budget-pressur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ottawahospital.on.ca/en/newsroom/construction-underway-long-term-care-home-riverside-campus" TargetMode="External"/><Relationship Id="rId17" Type="http://schemas.openxmlformats.org/officeDocument/2006/relationships/hyperlink" Target="https://www.ottawahospital.on.ca/en/newsroom/ottawa-hospitals-new-campus-become-hub-biotherapeutics-research-and-manufacturing-thanks" TargetMode="External"/><Relationship Id="rId25" Type="http://schemas.openxmlformats.org/officeDocument/2006/relationships/hyperlink" Target="https://www.ottawahospital.on.ca/fr/qui-nous-sommes/rapport-annuels" TargetMode="External"/><Relationship Id="rId33" Type="http://schemas.openxmlformats.org/officeDocument/2006/relationships/hyperlink" Target="https://www.rosensunshine.com/blog/information-and-privacy-commissioner-orders-2000-penalty" TargetMode="External"/><Relationship Id="rId38" Type="http://schemas.openxmlformats.org/officeDocument/2006/relationships/hyperlink" Target="https://www.lawtimesnews.com/practice-areas/privacy-and-data/privacy-commissioners-office-says-medical-centre-gave-insufficient-notice-of-loss-of-records/393162" TargetMode="External"/><Relationship Id="rId46" Type="http://schemas.openxmlformats.org/officeDocument/2006/relationships/hyperlink" Target="https://www.bdplaw.com/insights/how-to-handle-mandatory-breach-notifications-under-canadian-privacy-law" TargetMode="External"/><Relationship Id="rId59" Type="http://schemas.openxmlformats.org/officeDocument/2006/relationships/hyperlink" Target="https://www.businesswire.com/news/home/20260504987177/en/Nurses-PSWs-clerical-workers-and-others-to-protest-400-job-cuts-at-The-Ottawa-Hospital-on-Tuesday-morning" TargetMode="External"/><Relationship Id="rId20" Type="http://schemas.openxmlformats.org/officeDocument/2006/relationships/hyperlink" Target="https://www.ottawahospital.on.ca/en/newsroom" TargetMode="External"/><Relationship Id="rId41" Type="http://schemas.openxmlformats.org/officeDocument/2006/relationships/hyperlink" Target="https://balanced.plus/healthcare-cybersecurity-in-toronto-phipa-compliance-in-2026/" TargetMode="External"/><Relationship Id="rId54" Type="http://schemas.openxmlformats.org/officeDocument/2006/relationships/hyperlink" Target="https://www.ottawahospital.on.ca/en/newsroom/princess-margriet-netherlands-royal-visit-marks-ongoing-legacy-ottawa-hospital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ottawahospital.on.ca/en/who-we-are/annual-reports" TargetMode="External"/><Relationship Id="rId15" Type="http://schemas.openxmlformats.org/officeDocument/2006/relationships/hyperlink" Target="https://www.ottawahospital.on.ca/fr/qui-nous-sommes/rapport-annuels" TargetMode="External"/><Relationship Id="rId23" Type="http://schemas.openxmlformats.org/officeDocument/2006/relationships/hyperlink" Target="https://www.ottawahospital.on.ca/en/newsroom/construction-underway-long-term-care-home-riverside-campus" TargetMode="External"/><Relationship Id="rId28" Type="http://schemas.openxmlformats.org/officeDocument/2006/relationships/hyperlink" Target="https://www.ottawahospital.on.ca/fr/salle-de-presse/lhopital-dottawa-utilise-lia-de-microsoft-pour-ameliorer-lacces-aux-soins-et" TargetMode="External"/><Relationship Id="rId36" Type="http://schemas.openxmlformats.org/officeDocument/2006/relationships/hyperlink" Target="https://www.linkedin.com/posts/office-of-the-information-and-privacy-commissioner---ontario-canada_inappropriate-access-to-patient-health-records-activity-7430642787613700097-8QiW" TargetMode="External"/><Relationship Id="rId49" Type="http://schemas.openxmlformats.org/officeDocument/2006/relationships/hyperlink" Target="https://www.carters.ca/index.php?page_id=3739" TargetMode="External"/><Relationship Id="rId57" Type="http://schemas.openxmlformats.org/officeDocument/2006/relationships/hyperlink" Target="https://www.ottawahospital.on.ca/fr/salle-de-presse/lhopital-dottawa-utilise-lia-de-microsoft-pour-ameliorer-lacces-aux-soins-et" TargetMode="External"/><Relationship Id="rId10" Type="http://schemas.openxmlformats.org/officeDocument/2006/relationships/hyperlink" Target="https://www.cbc.ca/news/canada/ottawa/the-ottawa-hospital-to-cut-3-of-its-workforce-9.7158122" TargetMode="External"/><Relationship Id="rId31" Type="http://schemas.openxmlformats.org/officeDocument/2006/relationships/hyperlink" Target="https://www.torkin.com/insights/publication/ipc-imposes-second-monetary-penalty-under-ontario-s-health-privacy-law" TargetMode="External"/><Relationship Id="rId44" Type="http://schemas.openxmlformats.org/officeDocument/2006/relationships/hyperlink" Target="https://ontariohealth.ca/about/privacy/compliance/impact-assessments/integration-facility" TargetMode="External"/><Relationship Id="rId52" Type="http://schemas.openxmlformats.org/officeDocument/2006/relationships/hyperlink" Target="https://www.cbc.ca/news/canada/ottawa/the-ottawa-hospital-to-cut-3-of-its-workforce-9.7158122" TargetMode="External"/><Relationship Id="rId60" Type="http://schemas.openxmlformats.org/officeDocument/2006/relationships/hyperlink" Target="https://www.carters.ca/index.php?page_id=37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tvnews.ca/ottawa/article/ottawa-hospital-plans-to-cut-3-of-its-workforce-to-address-budget-press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2026-08-26T11:44:00Z</dcterms:created>
  <dcterms:modified xsi:type="dcterms:W3CDTF">2026-08-26T11:44:00Z</dcterms:modified>
</cp:coreProperties>
</file>