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532C" w14:textId="77777777" w:rsidR="00522537" w:rsidRPr="00522537" w:rsidRDefault="00522537" w:rsidP="00522537">
      <w:pPr>
        <w:rPr>
          <w:b/>
          <w:bCs/>
        </w:rPr>
      </w:pPr>
      <w:r w:rsidRPr="00522537">
        <w:rPr>
          <w:b/>
          <w:bCs/>
        </w:rPr>
        <w:t>Exhaustive result</w:t>
      </w:r>
    </w:p>
    <w:p w14:paraId="7A17ABDA" w14:textId="77777777" w:rsidR="00522537" w:rsidRPr="00522537" w:rsidRDefault="00522537" w:rsidP="00522537">
      <w:r w:rsidRPr="00522537">
        <w:t xml:space="preserve">I found </w:t>
      </w:r>
      <w:r w:rsidRPr="00522537">
        <w:rPr>
          <w:b/>
          <w:bCs/>
        </w:rPr>
        <w:t>one provincial hospital supervisor appointment</w:t>
      </w:r>
      <w:r w:rsidRPr="00522537">
        <w:t xml:space="preserve"> to London Health Sciences Centre during the inclusive period </w:t>
      </w:r>
      <w:r w:rsidRPr="00522537">
        <w:rPr>
          <w:b/>
          <w:bCs/>
        </w:rPr>
        <w:t xml:space="preserve">July 16, </w:t>
      </w:r>
      <w:proofErr w:type="gramStart"/>
      <w:r w:rsidRPr="00522537">
        <w:rPr>
          <w:b/>
          <w:bCs/>
        </w:rPr>
        <w:t>2021</w:t>
      </w:r>
      <w:proofErr w:type="gramEnd"/>
      <w:r w:rsidRPr="00522537">
        <w:rPr>
          <w:b/>
          <w:bCs/>
        </w:rPr>
        <w:t xml:space="preserve"> through July 16, 2026</w:t>
      </w:r>
      <w:r w:rsidRPr="00522537">
        <w:t xml:space="preserve">. I found no evidence of another supervisor, interim supervisor, replacement, or successor appointed to LHSC within that interval. LHSC is listed in the </w:t>
      </w:r>
      <w:r w:rsidRPr="00522537">
        <w:rPr>
          <w:b/>
          <w:bCs/>
        </w:rPr>
        <w:t>West Region</w:t>
      </w:r>
      <w:r w:rsidRPr="00522537">
        <w:t xml:space="preserve"> in the supplied Ontario hospital-region reference document. </w:t>
      </w:r>
      <w:hyperlink r:id="rId5" w:history="1">
        <w:r w:rsidRPr="00522537">
          <w:rPr>
            <w:rStyle w:val="Hyperlink"/>
          </w:rPr>
          <w:t>[Ontario Ho.</w:t>
        </w:r>
        <w:proofErr w:type="gramStart"/>
        <w:r w:rsidRPr="00522537">
          <w:rPr>
            <w:rStyle w:val="Hyperlink"/>
          </w:rPr>
          <w:t>..y</w:t>
        </w:r>
        <w:proofErr w:type="gramEnd"/>
        <w:r w:rsidRPr="00522537">
          <w:rPr>
            <w:rStyle w:val="Hyperlink"/>
          </w:rPr>
          <w:t xml:space="preserve"> Region 1 | Word]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524"/>
        <w:gridCol w:w="1869"/>
        <w:gridCol w:w="1660"/>
        <w:gridCol w:w="1474"/>
        <w:gridCol w:w="1539"/>
      </w:tblGrid>
      <w:tr w:rsidR="00522537" w:rsidRPr="00522537" w14:paraId="5AB73D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28C779" w14:textId="77777777" w:rsidR="00522537" w:rsidRPr="00522537" w:rsidRDefault="00522537" w:rsidP="00522537">
            <w:pPr>
              <w:rPr>
                <w:b/>
                <w:bCs/>
              </w:rPr>
            </w:pPr>
            <w:r w:rsidRPr="00522537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7961C6" w14:textId="77777777" w:rsidR="00522537" w:rsidRPr="00522537" w:rsidRDefault="00522537" w:rsidP="00522537">
            <w:pPr>
              <w:rPr>
                <w:b/>
                <w:bCs/>
              </w:rPr>
            </w:pPr>
            <w:r w:rsidRPr="00522537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8A34C" w14:textId="77777777" w:rsidR="00522537" w:rsidRPr="00522537" w:rsidRDefault="00522537" w:rsidP="00522537">
            <w:pPr>
              <w:rPr>
                <w:b/>
                <w:bCs/>
              </w:rPr>
            </w:pPr>
            <w:r w:rsidRPr="00522537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8D878F" w14:textId="77777777" w:rsidR="00522537" w:rsidRPr="00522537" w:rsidRDefault="00522537" w:rsidP="00522537">
            <w:pPr>
              <w:rPr>
                <w:b/>
                <w:bCs/>
              </w:rPr>
            </w:pPr>
            <w:r w:rsidRPr="0052253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963078" w14:textId="77777777" w:rsidR="00522537" w:rsidRPr="00522537" w:rsidRDefault="00522537" w:rsidP="00522537">
            <w:pPr>
              <w:rPr>
                <w:b/>
                <w:bCs/>
              </w:rPr>
            </w:pPr>
            <w:r w:rsidRPr="00522537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CE5C49" w14:textId="77777777" w:rsidR="00522537" w:rsidRPr="00522537" w:rsidRDefault="00522537" w:rsidP="00522537">
            <w:pPr>
              <w:rPr>
                <w:b/>
                <w:bCs/>
              </w:rPr>
            </w:pPr>
            <w:r w:rsidRPr="00522537">
              <w:rPr>
                <w:b/>
                <w:bCs/>
              </w:rPr>
              <w:t>Source link</w:t>
            </w:r>
          </w:p>
        </w:tc>
      </w:tr>
      <w:tr w:rsidR="00522537" w:rsidRPr="00522537" w14:paraId="5FB67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12CC1" w14:textId="77777777" w:rsidR="00522537" w:rsidRPr="00522537" w:rsidRDefault="00522537" w:rsidP="00522537">
            <w:r w:rsidRPr="00522537">
              <w:rPr>
                <w:b/>
                <w:bCs/>
              </w:rPr>
              <w:t>London Health Sciences Centre → David Musyj, Supervisor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EBC7C" w14:textId="77777777" w:rsidR="00522537" w:rsidRPr="00522537" w:rsidRDefault="00522537" w:rsidP="00522537">
            <w:r w:rsidRPr="00522537">
              <w:rPr>
                <w:b/>
                <w:bCs/>
              </w:rPr>
              <w:t>Hospital governance, operations, management practices, and concerning financial performance identified through a third-party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1A8C2" w14:textId="77777777" w:rsidR="00522537" w:rsidRPr="00522537" w:rsidRDefault="00522537" w:rsidP="00522537">
            <w:r w:rsidRPr="00522537">
              <w:t xml:space="preserve">On the recommendation of the Minister of Health, Ontario’s Lieutenant Governor in Council appointed </w:t>
            </w:r>
            <w:r w:rsidRPr="00522537">
              <w:rPr>
                <w:b/>
                <w:bCs/>
              </w:rPr>
              <w:t>David Musyj of LaSalle as Supervisor for London Health Sciences Centre</w:t>
            </w:r>
            <w:r w:rsidRPr="00522537">
              <w:t xml:space="preserve"> under subsection 9(1) of the </w:t>
            </w:r>
            <w:r w:rsidRPr="00522537">
              <w:rPr>
                <w:i/>
                <w:iCs/>
              </w:rPr>
              <w:t>Public Hospitals Act</w:t>
            </w:r>
            <w:r w:rsidRPr="00522537">
              <w:t xml:space="preserve">. The appointment was made because the Lieutenant Governor in Council considered provincial supervision to be in the public interest. Ministry </w:t>
            </w:r>
            <w:r w:rsidRPr="00522537">
              <w:lastRenderedPageBreak/>
              <w:t xml:space="preserve">statements reported by CBC specified that </w:t>
            </w:r>
            <w:proofErr w:type="spellStart"/>
            <w:r w:rsidRPr="00522537">
              <w:t>Musyj</w:t>
            </w:r>
            <w:proofErr w:type="spellEnd"/>
            <w:r w:rsidRPr="00522537">
              <w:t xml:space="preserve"> was to work with LHSC leadership and staff on concerns involving hospital governance, operations, management practices, and financial performance identified through a third-party review. LHSC’s full board stepped down as the organization moved under supervision. </w:t>
            </w:r>
            <w:hyperlink r:id="rId6" w:history="1">
              <w:r w:rsidRPr="00522537">
                <w:rPr>
                  <w:rStyle w:val="Hyperlink"/>
                </w:rPr>
                <w:t>[ontario.ca]</w:t>
              </w:r>
            </w:hyperlink>
            <w:r w:rsidRPr="00522537">
              <w:t xml:space="preserve">, </w:t>
            </w:r>
            <w:hyperlink r:id="rId7" w:history="1">
              <w:r w:rsidRPr="00522537">
                <w:rPr>
                  <w:rStyle w:val="Hyperlink"/>
                </w:rPr>
                <w:t>[cbc.ca]</w:t>
              </w:r>
            </w:hyperlink>
            <w:r w:rsidRPr="00522537">
              <w:t xml:space="preserve">, </w:t>
            </w:r>
            <w:hyperlink r:id="rId8" w:history="1">
              <w:r w:rsidRPr="00522537">
                <w:rPr>
                  <w:rStyle w:val="Hyperlink"/>
                </w:rPr>
                <w:t>[lhsc.on.ca]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3C76E" w14:textId="77777777" w:rsidR="00522537" w:rsidRPr="00522537" w:rsidRDefault="00522537" w:rsidP="00522537">
            <w:r w:rsidRPr="00522537">
              <w:rPr>
                <w:b/>
                <w:bCs/>
              </w:rPr>
              <w:lastRenderedPageBreak/>
              <w:t>September 24, 2024</w:t>
            </w:r>
            <w:r w:rsidRPr="00522537">
              <w:t xml:space="preserve">. The appointment was publicly communicated by LHSC and reported in the media on September 25, 2024; the Order in Council was published October 9, 2024. </w:t>
            </w:r>
            <w:hyperlink r:id="rId9" w:history="1">
              <w:r w:rsidRPr="00522537">
                <w:rPr>
                  <w:rStyle w:val="Hyperlink"/>
                </w:rPr>
                <w:t>[ontario.ca]</w:t>
              </w:r>
            </w:hyperlink>
            <w:r w:rsidRPr="00522537">
              <w:t xml:space="preserve">, </w:t>
            </w:r>
            <w:hyperlink r:id="rId10" w:history="1">
              <w:r w:rsidRPr="00522537">
                <w:rPr>
                  <w:rStyle w:val="Hyperlink"/>
                </w:rPr>
                <w:t>[cbc.ca]</w:t>
              </w:r>
            </w:hyperlink>
            <w:r w:rsidRPr="00522537">
              <w:t xml:space="preserve">, </w:t>
            </w:r>
            <w:hyperlink r:id="rId11" w:history="1">
              <w:r w:rsidRPr="00522537">
                <w:rPr>
                  <w:rStyle w:val="Hyperlink"/>
                </w:rPr>
                <w:t>[lhsc.on.ca]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6C690" w14:textId="77777777" w:rsidR="00522537" w:rsidRPr="00522537" w:rsidRDefault="00522537" w:rsidP="00522537">
            <w:r w:rsidRPr="00522537">
              <w:rPr>
                <w:b/>
                <w:bCs/>
              </w:rPr>
              <w:t>Government of Ontario, Order in Council 1219/2024</w:t>
            </w:r>
            <w:r w:rsidRPr="00522537">
              <w:t xml:space="preserve">. Corroborated by </w:t>
            </w:r>
            <w:r w:rsidRPr="00522537">
              <w:rPr>
                <w:b/>
                <w:bCs/>
              </w:rPr>
              <w:t>CBC News</w:t>
            </w:r>
            <w:r w:rsidRPr="00522537">
              <w:t xml:space="preserve"> and </w:t>
            </w:r>
            <w:r w:rsidRPr="00522537">
              <w:rPr>
                <w:b/>
                <w:bCs/>
              </w:rPr>
              <w:t>LHSC</w:t>
            </w:r>
            <w:r w:rsidRPr="00522537"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C690A" w14:textId="77777777" w:rsidR="00522537" w:rsidRPr="00522537" w:rsidRDefault="00522537" w:rsidP="00522537">
            <w:hyperlink r:id="rId12" w:history="1">
              <w:r w:rsidRPr="00522537">
                <w:rPr>
                  <w:rStyle w:val="Hyperlink"/>
                </w:rPr>
                <w:t>Order in Council 1219/2024: David Musyj appointed Supervisor for LHSC</w:t>
              </w:r>
            </w:hyperlink>
            <w:r w:rsidRPr="00522537">
              <w:t xml:space="preserve"> · </w:t>
            </w:r>
            <w:hyperlink r:id="rId13" w:history="1">
              <w:r w:rsidRPr="00522537">
                <w:rPr>
                  <w:rStyle w:val="Hyperlink"/>
                </w:rPr>
                <w:t>CBC: Province appoints supervisor as LHSC board resigns</w:t>
              </w:r>
            </w:hyperlink>
            <w:r w:rsidRPr="00522537">
              <w:t xml:space="preserve"> · </w:t>
            </w:r>
            <w:hyperlink r:id="rId14" w:history="1">
              <w:r w:rsidRPr="00522537">
                <w:rPr>
                  <w:rStyle w:val="Hyperlink"/>
                </w:rPr>
                <w:t>LHSC: Strengthening our governance</w:t>
              </w:r>
            </w:hyperlink>
          </w:p>
        </w:tc>
      </w:tr>
    </w:tbl>
    <w:p w14:paraId="7749D7B0" w14:textId="77777777" w:rsidR="00522537" w:rsidRPr="00522537" w:rsidRDefault="00522537" w:rsidP="00522537">
      <w:pPr>
        <w:rPr>
          <w:b/>
          <w:bCs/>
        </w:rPr>
      </w:pPr>
      <w:r w:rsidRPr="00522537">
        <w:rPr>
          <w:b/>
          <w:bCs/>
        </w:rPr>
        <w:t>Appointment-continuity check</w:t>
      </w:r>
    </w:p>
    <w:p w14:paraId="66E4633C" w14:textId="77777777" w:rsidR="00522537" w:rsidRPr="00522537" w:rsidRDefault="00522537" w:rsidP="00522537">
      <w:pPr>
        <w:numPr>
          <w:ilvl w:val="0"/>
          <w:numId w:val="1"/>
        </w:numPr>
      </w:pPr>
      <w:r w:rsidRPr="00522537">
        <w:rPr>
          <w:b/>
          <w:bCs/>
        </w:rPr>
        <w:t>Order in Council 105/2026 did not appoint a second supervisor.</w:t>
      </w:r>
      <w:r w:rsidRPr="00522537">
        <w:t xml:space="preserve"> Approved January 29, 2026, it expressly </w:t>
      </w:r>
      <w:proofErr w:type="gramStart"/>
      <w:r w:rsidRPr="00522537">
        <w:t>referred back</w:t>
      </w:r>
      <w:proofErr w:type="gramEnd"/>
      <w:r w:rsidRPr="00522537">
        <w:t xml:space="preserve"> to the September 24, </w:t>
      </w:r>
      <w:proofErr w:type="gramStart"/>
      <w:r w:rsidRPr="00522537">
        <w:t>2024</w:t>
      </w:r>
      <w:proofErr w:type="gramEnd"/>
      <w:r w:rsidRPr="00522537">
        <w:t xml:space="preserve"> appointment and increased the maximum remunerable time for the existing Supervisor from </w:t>
      </w:r>
      <w:r w:rsidRPr="00522537">
        <w:rPr>
          <w:b/>
          <w:bCs/>
        </w:rPr>
        <w:t>375 to 875 days</w:t>
      </w:r>
      <w:r w:rsidRPr="00522537">
        <w:t xml:space="preserve">, so David Musyj could complete the LHSC mandate. </w:t>
      </w:r>
      <w:hyperlink r:id="rId15" w:history="1">
        <w:r w:rsidRPr="00522537">
          <w:rPr>
            <w:rStyle w:val="Hyperlink"/>
          </w:rPr>
          <w:t>[ontario.ca]</w:t>
        </w:r>
      </w:hyperlink>
      <w:r w:rsidRPr="00522537">
        <w:t xml:space="preserve">, </w:t>
      </w:r>
      <w:hyperlink r:id="rId16" w:history="1">
        <w:r w:rsidRPr="00522537">
          <w:rPr>
            <w:rStyle w:val="Hyperlink"/>
          </w:rPr>
          <w:t>[ontario.ca]</w:t>
        </w:r>
      </w:hyperlink>
    </w:p>
    <w:p w14:paraId="62BFEF01" w14:textId="77777777" w:rsidR="00522537" w:rsidRPr="00522537" w:rsidRDefault="00522537" w:rsidP="00522537">
      <w:pPr>
        <w:numPr>
          <w:ilvl w:val="0"/>
          <w:numId w:val="1"/>
        </w:numPr>
      </w:pPr>
      <w:r w:rsidRPr="00522537">
        <w:lastRenderedPageBreak/>
        <w:t xml:space="preserve">The </w:t>
      </w:r>
      <w:r w:rsidRPr="00522537">
        <w:rPr>
          <w:b/>
          <w:bCs/>
        </w:rPr>
        <w:t>March 2026 Supervisor’s Interim Report</w:t>
      </w:r>
      <w:r w:rsidRPr="00522537">
        <w:t xml:space="preserve"> continued to identify </w:t>
      </w:r>
      <w:r w:rsidRPr="00522537">
        <w:rPr>
          <w:b/>
          <w:bCs/>
        </w:rPr>
        <w:t>David Musyj</w:t>
      </w:r>
      <w:r w:rsidRPr="00522537">
        <w:t xml:space="preserve"> as LHSC’s Supervisor. </w:t>
      </w:r>
      <w:hyperlink r:id="rId17" w:history="1">
        <w:r w:rsidRPr="00522537">
          <w:rPr>
            <w:rStyle w:val="Hyperlink"/>
          </w:rPr>
          <w:t>[ontario.ca]</w:t>
        </w:r>
      </w:hyperlink>
    </w:p>
    <w:p w14:paraId="7840DD04" w14:textId="77777777" w:rsidR="00522537" w:rsidRPr="00522537" w:rsidRDefault="00522537" w:rsidP="00522537">
      <w:pPr>
        <w:numPr>
          <w:ilvl w:val="0"/>
          <w:numId w:val="1"/>
        </w:numPr>
      </w:pPr>
      <w:r w:rsidRPr="00522537">
        <w:t xml:space="preserve">On </w:t>
      </w:r>
      <w:r w:rsidRPr="00522537">
        <w:rPr>
          <w:b/>
          <w:bCs/>
        </w:rPr>
        <w:t>July 15, 2026</w:t>
      </w:r>
      <w:r w:rsidRPr="00522537">
        <w:t xml:space="preserve">, one day before the requested cutoff, LHSC announced Ron Sapsford as the future chair of its renewed board, effective October 1, 2026. That was a </w:t>
      </w:r>
      <w:r w:rsidRPr="00522537">
        <w:rPr>
          <w:b/>
          <w:bCs/>
        </w:rPr>
        <w:t>board-chair appointment, not a provincial supervisor appointment</w:t>
      </w:r>
      <w:r w:rsidRPr="00522537">
        <w:t xml:space="preserve">, and the announcement continued to identify David Musyj as the provincial Supervisor. </w:t>
      </w:r>
      <w:hyperlink r:id="rId18" w:history="1">
        <w:r w:rsidRPr="00522537">
          <w:rPr>
            <w:rStyle w:val="Hyperlink"/>
          </w:rPr>
          <w:t>[lhsc.on.ca]</w:t>
        </w:r>
      </w:hyperlink>
    </w:p>
    <w:p w14:paraId="6B6BD29E" w14:textId="77777777" w:rsidR="00522537" w:rsidRPr="00522537" w:rsidRDefault="00522537" w:rsidP="00522537">
      <w:r w:rsidRPr="00522537">
        <w:rPr>
          <w:b/>
          <w:bCs/>
        </w:rPr>
        <w:t>Exhaustive count for the requested interval: 1 appointed supervisor, David Musyj.</w:t>
      </w:r>
    </w:p>
    <w:p w14:paraId="2526B8DA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23E6B"/>
    <w:multiLevelType w:val="multilevel"/>
    <w:tmpl w:val="AB8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09"/>
    <w:rsid w:val="00522537"/>
    <w:rsid w:val="0067003E"/>
    <w:rsid w:val="008D4409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A07D"/>
  <w15:chartTrackingRefBased/>
  <w15:docId w15:val="{F4199CEB-53B3-4FF3-8BDD-0B5F764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5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hsc.on.ca/news/strengthening-our-governance" TargetMode="External"/><Relationship Id="rId13" Type="http://schemas.openxmlformats.org/officeDocument/2006/relationships/hyperlink" Target="https://www.cbc.ca/news/canada/london/hospital-board-resigns-as-province-appoints-supervisor-to-clean-up-financial-mess-1.7333496" TargetMode="External"/><Relationship Id="rId18" Type="http://schemas.openxmlformats.org/officeDocument/2006/relationships/hyperlink" Target="https://www.lhsc.on.ca/news/ron-sapsford-appointed-as-chair-of-london-health-sciences-centres-renewed-board-of-directo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bc.ca/news/canada/london/hospital-board-resigns-as-province-appoints-supervisor-to-clean-up-financial-mess-1.7333496" TargetMode="External"/><Relationship Id="rId12" Type="http://schemas.openxmlformats.org/officeDocument/2006/relationships/hyperlink" Target="https://www.ontario.ca/orders-in-council/oc-12192024" TargetMode="External"/><Relationship Id="rId17" Type="http://schemas.openxmlformats.org/officeDocument/2006/relationships/hyperlink" Target="https://www.ontario.ca/files/2026-06/moh-london-health-sciences-centre-supervisor-interim-report-en-2026-06-17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ntario.ca/orders-in-council/oc-1218202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ntario.ca/orders-in-council/oc-12192024" TargetMode="External"/><Relationship Id="rId11" Type="http://schemas.openxmlformats.org/officeDocument/2006/relationships/hyperlink" Target="https://www.lhsc.on.ca/news/strengthening-our-governance" TargetMode="External"/><Relationship Id="rId5" Type="http://schemas.openxmlformats.org/officeDocument/2006/relationships/hyperlink" Target="https://ontariohealth.sharepoint.com/contentstorage/CSP_c06352c5-0b7e-4281-84ef-56461b3936e3/_layouts/15/Doc.aspx?sourcedoc=%7BCD43AC6E-14B4-4776-A0A1-4D8569FDB826%7D&amp;file=Ontario%20Hospitals%20by%20Region%201.docx&amp;action=default&amp;mobileredirect=true&amp;DefaultItemOpen=1" TargetMode="External"/><Relationship Id="rId15" Type="http://schemas.openxmlformats.org/officeDocument/2006/relationships/hyperlink" Target="https://www.ontario.ca/orders-in-council/oc-1052026" TargetMode="External"/><Relationship Id="rId10" Type="http://schemas.openxmlformats.org/officeDocument/2006/relationships/hyperlink" Target="https://www.cbc.ca/news/canada/london/hospital-board-resigns-as-province-appoints-supervisor-to-clean-up-financial-mess-1.733349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ntario.ca/orders-in-council/oc-12192024" TargetMode="External"/><Relationship Id="rId14" Type="http://schemas.openxmlformats.org/officeDocument/2006/relationships/hyperlink" Target="https://www.lhsc.on.ca/news/strengthening-our-gover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2026-08-25T10:56:00Z</dcterms:created>
  <dcterms:modified xsi:type="dcterms:W3CDTF">2026-08-25T10:58:00Z</dcterms:modified>
</cp:coreProperties>
</file>