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10" w:rsidRDefault="00517521">
      <w:pPr>
        <w:rPr>
          <w:rtl/>
          <w:lang w:bidi="ar-EG"/>
        </w:rPr>
      </w:pPr>
      <w:r>
        <w:rPr>
          <w:rFonts w:hint="cs"/>
          <w:rtl/>
          <w:lang w:bidi="ar-EG"/>
        </w:rPr>
        <w:t>3500- 4000</w:t>
      </w:r>
    </w:p>
    <w:p w:rsidR="00517521" w:rsidRDefault="00517521">
      <w:pPr>
        <w:rPr>
          <w:rtl/>
          <w:lang w:bidi="ar-EG"/>
        </w:rPr>
      </w:pPr>
    </w:p>
    <w:p w:rsidR="00517521" w:rsidRDefault="00517521">
      <w:pPr>
        <w:rPr>
          <w:rtl/>
          <w:lang w:bidi="ar-EG"/>
        </w:rPr>
      </w:pPr>
      <w:r>
        <w:rPr>
          <w:rFonts w:hint="cs"/>
          <w:rtl/>
          <w:lang w:bidi="ar-EG"/>
        </w:rPr>
        <w:t>السكن</w:t>
      </w:r>
    </w:p>
    <w:p w:rsidR="00517521" w:rsidRDefault="00517521">
      <w:pPr>
        <w:rPr>
          <w:rtl/>
          <w:lang w:bidi="ar-EG"/>
        </w:rPr>
      </w:pPr>
      <w:r>
        <w:rPr>
          <w:rFonts w:hint="cs"/>
          <w:rtl/>
          <w:lang w:bidi="ar-EG"/>
        </w:rPr>
        <w:t>الاقامه</w:t>
      </w:r>
    </w:p>
    <w:p w:rsidR="00517521" w:rsidRDefault="00517521">
      <w:pPr>
        <w:rPr>
          <w:rtl/>
          <w:lang w:bidi="ar-EG"/>
        </w:rPr>
      </w:pPr>
      <w:r>
        <w:rPr>
          <w:rFonts w:hint="cs"/>
          <w:rtl/>
          <w:lang w:bidi="ar-EG"/>
        </w:rPr>
        <w:t>المواصلات</w:t>
      </w:r>
    </w:p>
    <w:p w:rsidR="00517521" w:rsidRDefault="00517521">
      <w:pPr>
        <w:rPr>
          <w:rtl/>
          <w:lang w:bidi="ar-EG"/>
        </w:rPr>
      </w:pPr>
      <w:r>
        <w:rPr>
          <w:rFonts w:hint="cs"/>
          <w:rtl/>
          <w:lang w:bidi="ar-EG"/>
        </w:rPr>
        <w:t>التامين الطبي</w:t>
      </w:r>
    </w:p>
    <w:p w:rsidR="00517521" w:rsidRDefault="00517521">
      <w:pPr>
        <w:pBdr>
          <w:bottom w:val="double" w:sz="6" w:space="1" w:color="auto"/>
        </w:pBdr>
        <w:rPr>
          <w:rtl/>
          <w:lang w:bidi="ar-EG"/>
        </w:rPr>
      </w:pPr>
      <w:r>
        <w:rPr>
          <w:rFonts w:hint="cs"/>
          <w:rtl/>
          <w:lang w:bidi="ar-EG"/>
        </w:rPr>
        <w:t>العقد: سنتين,</w:t>
      </w:r>
    </w:p>
    <w:p w:rsidR="00517521" w:rsidRDefault="00517521">
      <w:pPr>
        <w:rPr>
          <w:rtl/>
          <w:lang w:bidi="ar-EG"/>
        </w:rPr>
      </w:pPr>
    </w:p>
    <w:p w:rsidR="00517521" w:rsidRDefault="00517521">
      <w:pPr>
        <w:rPr>
          <w:rtl/>
          <w:lang w:bidi="ar-EG"/>
        </w:rPr>
      </w:pPr>
      <w:r>
        <w:rPr>
          <w:rFonts w:hint="cs"/>
          <w:rtl/>
          <w:lang w:bidi="ar-EG"/>
        </w:rPr>
        <w:t>الرياض</w:t>
      </w:r>
    </w:p>
    <w:p w:rsidR="00517521" w:rsidRDefault="00517521">
      <w:pPr>
        <w:rPr>
          <w:rtl/>
          <w:lang w:bidi="ar-EG"/>
        </w:rPr>
      </w:pPr>
      <w:r>
        <w:rPr>
          <w:rFonts w:hint="cs"/>
          <w:rtl/>
          <w:lang w:bidi="ar-EG"/>
        </w:rPr>
        <w:t>ابو سعد</w:t>
      </w:r>
    </w:p>
    <w:p w:rsidR="00517521" w:rsidRDefault="00517521">
      <w:pPr>
        <w:rPr>
          <w:rFonts w:hint="cs"/>
          <w:rtl/>
          <w:lang w:bidi="ar-EG"/>
        </w:rPr>
      </w:pPr>
      <w:bookmarkStart w:id="0" w:name="_GoBack"/>
      <w:bookmarkEnd w:id="0"/>
    </w:p>
    <w:sectPr w:rsidR="0051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D0"/>
    <w:rsid w:val="00194710"/>
    <w:rsid w:val="0029319B"/>
    <w:rsid w:val="00517521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997A"/>
  <w15:chartTrackingRefBased/>
  <w15:docId w15:val="{1364E211-63E1-4FD1-9422-AF35A952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</dc:creator>
  <cp:keywords/>
  <dc:description/>
  <cp:lastModifiedBy>Kita</cp:lastModifiedBy>
  <cp:revision>2</cp:revision>
  <dcterms:created xsi:type="dcterms:W3CDTF">2025-05-26T13:06:00Z</dcterms:created>
  <dcterms:modified xsi:type="dcterms:W3CDTF">2025-05-26T13:20:00Z</dcterms:modified>
</cp:coreProperties>
</file>