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36E7" w14:textId="29C81413" w:rsidR="00615994" w:rsidRDefault="00615994" w:rsidP="00615994">
      <w:pPr>
        <w:jc w:val="right"/>
      </w:pPr>
      <w:r>
        <w:t>Robert Sohlberg</w:t>
      </w:r>
    </w:p>
    <w:p w14:paraId="7BB6EBA7" w14:textId="405867AC" w:rsidR="00615994" w:rsidRDefault="00615994" w:rsidP="00615994">
      <w:pPr>
        <w:jc w:val="right"/>
      </w:pPr>
      <w:r>
        <w:t>Kickstarter Homework</w:t>
      </w:r>
    </w:p>
    <w:p w14:paraId="1A8E1883" w14:textId="7D96D226" w:rsidR="00615994" w:rsidRDefault="00615994" w:rsidP="00615994">
      <w:pPr>
        <w:jc w:val="right"/>
      </w:pPr>
      <w:r>
        <w:t>Due Feb 16, 2019</w:t>
      </w:r>
    </w:p>
    <w:p w14:paraId="73D222B0" w14:textId="77777777" w:rsidR="00615994" w:rsidRDefault="00615994" w:rsidP="00304D10"/>
    <w:p w14:paraId="30B818B2" w14:textId="3DBC172E" w:rsidR="00304D10" w:rsidRDefault="00304D10" w:rsidP="00304D10">
      <w:r>
        <w:t>What are three conclusions we can make about Kickstarter campaigns given the provided data?</w:t>
      </w:r>
    </w:p>
    <w:p w14:paraId="219840D4" w14:textId="57827019" w:rsidR="006C4A4A" w:rsidRDefault="006C4A4A" w:rsidP="006C4A4A">
      <w:pPr>
        <w:pStyle w:val="ListParagraph"/>
        <w:numPr>
          <w:ilvl w:val="0"/>
          <w:numId w:val="1"/>
        </w:numPr>
      </w:pPr>
      <w:r>
        <w:t xml:space="preserve">Theatre is </w:t>
      </w:r>
      <w:r w:rsidR="00171182">
        <w:t xml:space="preserve">often </w:t>
      </w:r>
      <w:r>
        <w:t>successful</w:t>
      </w:r>
      <w:r w:rsidR="00171182">
        <w:t>.</w:t>
      </w:r>
    </w:p>
    <w:p w14:paraId="68FBC886" w14:textId="42136578" w:rsidR="006C4A4A" w:rsidRDefault="006C4A4A" w:rsidP="006C4A4A">
      <w:pPr>
        <w:pStyle w:val="ListParagraph"/>
        <w:numPr>
          <w:ilvl w:val="0"/>
          <w:numId w:val="1"/>
        </w:numPr>
      </w:pPr>
      <w:r>
        <w:t>Launching in Spring or Summer could prove beneficial</w:t>
      </w:r>
      <w:r w:rsidR="00171182">
        <w:t>.</w:t>
      </w:r>
    </w:p>
    <w:p w14:paraId="44DF5174" w14:textId="7D288621" w:rsidR="006C4A4A" w:rsidRDefault="00C577CE" w:rsidP="00304D10">
      <w:pPr>
        <w:pStyle w:val="ListParagraph"/>
        <w:numPr>
          <w:ilvl w:val="0"/>
          <w:numId w:val="1"/>
        </w:numPr>
      </w:pPr>
      <w:r>
        <w:t>The lower the goal, the more often a project was successful</w:t>
      </w:r>
      <w:r w:rsidR="00171182">
        <w:t>.</w:t>
      </w:r>
    </w:p>
    <w:p w14:paraId="7B5A7B4B" w14:textId="40DA3575" w:rsidR="00171182" w:rsidRDefault="00171182" w:rsidP="00304D10">
      <w:pPr>
        <w:pStyle w:val="ListParagraph"/>
        <w:numPr>
          <w:ilvl w:val="0"/>
          <w:numId w:val="1"/>
        </w:numPr>
      </w:pPr>
      <w:r>
        <w:t xml:space="preserve">Nothing is guaranteed in crowd funding.  </w:t>
      </w:r>
    </w:p>
    <w:p w14:paraId="4644A888" w14:textId="3DB155EC" w:rsidR="00304D10" w:rsidRDefault="00304D10" w:rsidP="00304D10">
      <w:r>
        <w:t>What are some of the limitations of this dataset?</w:t>
      </w:r>
    </w:p>
    <w:p w14:paraId="27D7B914" w14:textId="68130E40" w:rsidR="0066539D" w:rsidRDefault="00C577CE" w:rsidP="0066539D">
      <w:pPr>
        <w:ind w:firstLine="720"/>
      </w:pPr>
      <w:r>
        <w:t xml:space="preserve">This does not delve into the fiscal </w:t>
      </w:r>
      <w:r w:rsidR="0066539D">
        <w:t>costs of the project.  It tells us if a project was funded and how much they raised, but not how much it costs</w:t>
      </w:r>
      <w:r w:rsidR="00171182">
        <w:t xml:space="preserve"> to </w:t>
      </w:r>
      <w:r w:rsidR="00CD1844">
        <w:t>start, run and operate</w:t>
      </w:r>
      <w:r w:rsidR="0066539D">
        <w:t xml:space="preserve">.  The </w:t>
      </w:r>
      <w:r w:rsidR="00CD1844">
        <w:t xml:space="preserve">total </w:t>
      </w:r>
      <w:r w:rsidR="0066539D">
        <w:t>cost of the project will determine if the project was an actual “success” (depending on the curator’s definition of success).</w:t>
      </w:r>
      <w:r w:rsidR="00CD1844">
        <w:t xml:space="preserve">  </w:t>
      </w:r>
      <w:bookmarkStart w:id="0" w:name="_GoBack"/>
      <w:bookmarkEnd w:id="0"/>
    </w:p>
    <w:p w14:paraId="30765567" w14:textId="77777777" w:rsidR="0066539D" w:rsidRDefault="0066539D" w:rsidP="00304D10"/>
    <w:p w14:paraId="530237A1" w14:textId="3A3927F0" w:rsidR="00304D10" w:rsidRDefault="00304D10" w:rsidP="00304D10">
      <w:r>
        <w:t>What are some other possible tables/graphs that we could create?</w:t>
      </w:r>
    </w:p>
    <w:p w14:paraId="3DBDF7D5" w14:textId="74E5993E" w:rsidR="001A0C90" w:rsidRDefault="00811E57" w:rsidP="00304D10">
      <w:r>
        <w:tab/>
      </w:r>
      <w:r w:rsidR="00615994">
        <w:t>We could create a pie chart to better visualize success/failure per category.  Another graph we could make would show us overall s</w:t>
      </w:r>
      <w:r>
        <w:t xml:space="preserve">uccess </w:t>
      </w:r>
      <w:r w:rsidR="007D6848">
        <w:t xml:space="preserve">by year. </w:t>
      </w:r>
      <w:r w:rsidR="00615994">
        <w:t xml:space="preserve"> This would be neat to see if there were any </w:t>
      </w:r>
      <w:proofErr w:type="spellStart"/>
      <w:r w:rsidR="00615994">
        <w:t>macro economic</w:t>
      </w:r>
      <w:proofErr w:type="spellEnd"/>
      <w:r w:rsidR="00615994">
        <w:t xml:space="preserve"> implications to money spent and success percentage for each year. </w:t>
      </w:r>
      <w:r w:rsidR="007D6848">
        <w:t xml:space="preserve"> </w:t>
      </w:r>
      <w:r w:rsidR="00615994">
        <w:t>We could also look at a</w:t>
      </w:r>
      <w:r w:rsidR="007D6848">
        <w:t>v</w:t>
      </w:r>
      <w:r w:rsidR="00615994">
        <w:t>erage</w:t>
      </w:r>
      <w:r w:rsidR="007D6848">
        <w:t xml:space="preserve"> donation related to final state</w:t>
      </w:r>
      <w:r w:rsidR="00615994">
        <w:t xml:space="preserve"> that could show us how much money the successful projects made overall</w:t>
      </w:r>
      <w:r w:rsidR="007D6848">
        <w:t xml:space="preserve">.  </w:t>
      </w:r>
      <w:r w:rsidR="00615994">
        <w:t>I would also be curious to see a chart showing what the project’s f</w:t>
      </w:r>
      <w:r w:rsidR="00787B89">
        <w:t xml:space="preserve">inal state </w:t>
      </w:r>
      <w:r w:rsidR="00615994">
        <w:t xml:space="preserve">was </w:t>
      </w:r>
      <w:r w:rsidR="00C73858">
        <w:t>vs if it was</w:t>
      </w:r>
      <w:r w:rsidR="00787B89">
        <w:t xml:space="preserve"> spotlight</w:t>
      </w:r>
      <w:r w:rsidR="00C73858">
        <w:t>ed or not</w:t>
      </w:r>
      <w:r w:rsidR="00787B89">
        <w:t xml:space="preserve">. </w:t>
      </w:r>
      <w:r w:rsidR="00C73858">
        <w:t xml:space="preserve"> I would imagine that spotlighting a project would increase average donation and chances of it being a success.</w:t>
      </w:r>
    </w:p>
    <w:p w14:paraId="1FE26F7F" w14:textId="4CDC1462" w:rsidR="001A0C90" w:rsidRDefault="001A0C90" w:rsidP="00304D10"/>
    <w:p w14:paraId="3206C4C0" w14:textId="7A434D0C" w:rsidR="001A0C90" w:rsidRDefault="001A0C90" w:rsidP="00304D10">
      <w:r>
        <w:rPr>
          <w:noProof/>
        </w:rPr>
        <w:lastRenderedPageBreak/>
        <w:drawing>
          <wp:inline distT="0" distB="0" distL="0" distR="0" wp14:anchorId="02EFC2DE" wp14:editId="43137BB7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4FADD" wp14:editId="3298BC0A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7456F" w14:textId="6D9A3C92" w:rsidR="001A0C90" w:rsidRDefault="001A0C90" w:rsidP="00304D10"/>
    <w:p w14:paraId="5D67481B" w14:textId="3FEACBC6" w:rsidR="001A0C90" w:rsidRDefault="001A0C90" w:rsidP="00304D10">
      <w:r>
        <w:rPr>
          <w:noProof/>
        </w:rPr>
        <w:lastRenderedPageBreak/>
        <w:drawing>
          <wp:inline distT="0" distB="0" distL="0" distR="0" wp14:anchorId="3755A47D" wp14:editId="635145AC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F1BD0" w14:textId="5AB8AD73" w:rsidR="001A0C90" w:rsidRDefault="001A0C90" w:rsidP="00304D10"/>
    <w:p w14:paraId="273F4C48" w14:textId="2ACD5EAF" w:rsidR="001A0C90" w:rsidRDefault="001A0C90" w:rsidP="00304D10">
      <w:r>
        <w:rPr>
          <w:noProof/>
        </w:rPr>
        <w:drawing>
          <wp:inline distT="0" distB="0" distL="0" distR="0" wp14:anchorId="695E1520" wp14:editId="1838F413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61E71" w14:textId="0CA461AE" w:rsidR="00E22AFE" w:rsidRDefault="00E22AFE" w:rsidP="00304D10"/>
    <w:p w14:paraId="1943F767" w14:textId="5F76DDD1" w:rsidR="00E22AFE" w:rsidRDefault="00E22AFE" w:rsidP="00304D10"/>
    <w:p w14:paraId="6E288BFD" w14:textId="248F6CC9" w:rsidR="00E22AFE" w:rsidRDefault="00E22AFE" w:rsidP="00304D10"/>
    <w:p w14:paraId="2D4D28DF" w14:textId="4F44C02F" w:rsidR="00E22AFE" w:rsidRDefault="00E22AFE" w:rsidP="00304D10">
      <w:r>
        <w:rPr>
          <w:noProof/>
        </w:rPr>
        <w:lastRenderedPageBreak/>
        <w:drawing>
          <wp:inline distT="0" distB="0" distL="0" distR="0" wp14:anchorId="61032C16" wp14:editId="012DA5F8">
            <wp:extent cx="5875020" cy="350415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08" cy="3508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DA18C" w14:textId="6CE82B27" w:rsidR="00E22AFE" w:rsidRDefault="00E22AFE" w:rsidP="00304D10"/>
    <w:p w14:paraId="21CC6E4E" w14:textId="03279DC3" w:rsidR="00E22AFE" w:rsidRDefault="0034643B" w:rsidP="00304D10">
      <w:r>
        <w:rPr>
          <w:noProof/>
        </w:rPr>
        <w:drawing>
          <wp:inline distT="0" distB="0" distL="0" distR="0" wp14:anchorId="33B20A48" wp14:editId="3CE8B7C4">
            <wp:extent cx="5889545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3" cy="3517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0BD3"/>
    <w:multiLevelType w:val="hybridMultilevel"/>
    <w:tmpl w:val="CE34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10"/>
    <w:rsid w:val="00171182"/>
    <w:rsid w:val="001A0C90"/>
    <w:rsid w:val="00304D10"/>
    <w:rsid w:val="0034643B"/>
    <w:rsid w:val="00596941"/>
    <w:rsid w:val="00615994"/>
    <w:rsid w:val="0066539D"/>
    <w:rsid w:val="006C4A4A"/>
    <w:rsid w:val="00787B89"/>
    <w:rsid w:val="007D6848"/>
    <w:rsid w:val="00811E57"/>
    <w:rsid w:val="00C577CE"/>
    <w:rsid w:val="00C73858"/>
    <w:rsid w:val="00CD1844"/>
    <w:rsid w:val="00E2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3468"/>
  <w15:chartTrackingRefBased/>
  <w15:docId w15:val="{D70603CE-AB7B-4DD1-8C5B-24142A6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Sohlberg</dc:creator>
  <cp:keywords/>
  <dc:description/>
  <cp:lastModifiedBy>Robert Sohlberg</cp:lastModifiedBy>
  <cp:revision>2</cp:revision>
  <dcterms:created xsi:type="dcterms:W3CDTF">2019-02-16T02:14:00Z</dcterms:created>
  <dcterms:modified xsi:type="dcterms:W3CDTF">2019-02-16T02:14:00Z</dcterms:modified>
</cp:coreProperties>
</file>