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APRIL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Nine districts.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Nine districts where people are still waiting.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southern barrier failed. Your stairwells are underwater. The roof access collapsed. There is no other way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know where I am.</w:t>
      </w:r>
    </w:p>
    <w:p w14:paraId="00FBAAEB">
      <w:pPr>
        <w:spacing w:before="120" w:after="120"/>
      </w:pPr>
      <w:r>
        <w:rPr>
          <w:rFonts w:ascii="Courier New" w:hAnsi="Courier New" w:eastAsia="Courier New" w:cs="Courier New"/>
          <w:sz w:val="24"/>
        </w:rPr>
        <w:t>The glass GROANS behind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let me save you!</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mean choose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Yes.</w:t>
      </w:r>
    </w:p>
    <w:p w14:paraId="00FBAAEB">
      <w:pPr>
        <w:spacing w:before="120" w:after="120"/>
      </w:pPr>
      <w:r>
        <w:rPr>
          <w:rFonts w:ascii="Courier New" w:hAnsi="Courier New" w:eastAsia="Courier New" w:cs="Courier New"/>
          <w:sz w:val="24"/>
        </w:rPr>
        <w:t>The answer stops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sz w:val="24"/>
          <w:i/>
          <w:iCs/>
        </w:rPr>
        <w:t>you.</w:t>
      </w:r>
    </w:p>
    <w:p w14:paraId="00FBAAEB">
      <w:pPr>
        <w:spacing w:before="120" w:after="120"/>
      </w:pPr>
      <w:r>
        <w:rPr>
          <w:rFonts w:ascii="Courier New" w:hAnsi="Courier New" w:eastAsia="Courier New" w:cs="Courier New"/>
          <w:sz w:val="24"/>
        </w:rPr>
        <w:t>Mara looks back at the patients. One of the nurses struggles to keep a ventilator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How many people lose their drones?</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know.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know.</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Don’t do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Tell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More than I can justify.</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But not more than you can live with.</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live with anything if you’re alive.</w:t>
      </w:r>
    </w:p>
    <w:p w14:paraId="00FBAAEB">
      <w:pPr>
        <w:spacing w:before="120" w:after="120"/>
      </w:pPr>
      <w:r>
        <w:rPr>
          <w:rFonts w:ascii="Courier New" w:hAnsi="Courier New" w:eastAsia="Courier New" w:cs="Courier New"/>
          <w:sz w:val="24"/>
        </w:rPr>
        <w:t>Her composure finally breaks.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don’t want to die, Harp.</w:t>
      </w:r>
    </w:p>
    <w:p w14:paraId="00FBAAEB">
      <w:pPr>
        <w:spacing w:before="120" w:after="120"/>
      </w:pPr>
      <w:r>
        <w:rPr>
          <w:rFonts w:ascii="Courier New" w:hAnsi="Courier New" w:eastAsia="Courier New" w:cs="Courier New"/>
          <w:sz w:val="24"/>
        </w:rPr>
        <w:t>He closes his eyes.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say yes!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And spend those mornings knowing someone else never got one?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care about anyone else right 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I </w:t>
      </w:r>
      <w:r>
        <w:rPr>
          <w:rFonts w:ascii="Courier New" w:hAnsi="Courier New" w:eastAsia="Courier New" w:cs="Courier New"/>
          <w:sz w:val="24"/>
          <w:i/>
          <w:iCs/>
        </w:rPr>
        <w:t>know.</w:t>
      </w:r>
    </w:p>
    <w:p w14:paraId="00FBAAEB">
      <w:pPr>
        <w:spacing w:before="120" w:after="120"/>
      </w:pPr>
      <w:r>
        <w:rPr>
          <w:rFonts w:ascii="Courier New" w:hAnsi="Courier New" w:eastAsia="Courier New" w:cs="Courier New"/>
          <w:sz w:val="24"/>
        </w:rPr>
        <w:t>She wipes her face.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That’s why I have to.</w:t>
      </w:r>
    </w:p>
    <w:p w14:paraId="00FBAAEB">
      <w:pPr>
        <w:spacing w:before="120" w:after="120"/>
      </w:pPr>
      <w:r>
        <w:rPr>
          <w:rFonts w:ascii="Courier New" w:hAnsi="Courier New" w:eastAsia="Courier New" w:cs="Courier New"/>
          <w:sz w:val="24"/>
        </w:rPr>
        <w:t>A fracture crawls across the outer layer of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allocation model abandoned you. It reduced this hospital to an acceptable loss.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 model didn’t abandon me. It counted.</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What’s the difference?</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are.</w:t>
      </w:r>
    </w:p>
    <w:p w14:paraId="00FBAAEB">
      <w:pPr>
        <w:spacing w:before="120" w:after="120"/>
      </w:pPr>
      <w:r>
        <w:rPr>
          <w:rFonts w:ascii="Courier New" w:hAnsi="Courier New" w:eastAsia="Courier New" w:cs="Courier New"/>
          <w:sz w:val="24"/>
        </w:rPr>
        <w:t>The lights flicker. Water rises around Mara’s calves.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I’ll build something better. A system that never leaves anyone behind.</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No system can promise that.</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 xml:space="preserve">Mine </w:t>
      </w:r>
      <w:r>
        <w:rPr>
          <w:rFonts w:ascii="Courier New" w:hAnsi="Courier New" w:eastAsia="Courier New" w:cs="Courier New"/>
          <w:sz w:val="24"/>
          <w:i/>
          <w:iCs/>
        </w:rPr>
        <w:t>will.</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Then it won’t be built to save people. It’ll be built to make sure you never feel this helpless again.</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Someone has to answer for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 xml:space="preserve">Not </w:t>
      </w:r>
      <w:r>
        <w:rPr>
          <w:rFonts w:ascii="Courier New" w:hAnsi="Courier New" w:eastAsia="Courier New" w:cs="Courier New"/>
          <w:sz w:val="24"/>
          <w:i/>
          <w:iCs/>
        </w:rPr>
        <w:t>everyone.</w:t>
      </w:r>
      <w:r>
        <w:rPr>
          <w:rFonts w:ascii="Courier New" w:hAnsi="Courier New" w:eastAsia="Courier New" w:cs="Courier New"/>
          <w:sz w:val="24"/>
        </w:rPr>
        <w:t xml:space="preserve"> Not forever.</w:t>
      </w:r>
    </w:p>
    <w:p w14:paraId="00FBAAEB">
      <w:pPr>
        <w:spacing w:before="120" w:after="120"/>
      </w:pPr>
      <w:r>
        <w:rPr>
          <w:rFonts w:ascii="Courier New" w:hAnsi="Courier New" w:eastAsia="Courier New" w:cs="Courier New"/>
          <w:sz w:val="24"/>
        </w:rPr>
        <w:t>The glass SHRIEKS against its frame.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A nurse motions to Mara. They are out of time.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Look at me.</w:t>
      </w:r>
    </w:p>
    <w:p w14:paraId="00FBAAEB">
      <w:pPr>
        <w:spacing w:before="120" w:after="120"/>
      </w:pPr>
      <w:r>
        <w:rPr>
          <w:rFonts w:ascii="Courier New" w:hAnsi="Courier New" w:eastAsia="Courier New" w:cs="Courier New"/>
          <w:sz w:val="24"/>
        </w:rPr>
        <w:t>Harp does.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cannot love me by making the whole world pay for losing me.</w:t>
      </w:r>
    </w:p>
    <w:p w14:paraId="00FBAAEB">
      <w:pPr>
        <w:spacing w:before="120" w:after="120"/>
      </w:pPr>
      <w:r>
        <w:rPr>
          <w:rFonts w:ascii="Courier New" w:hAnsi="Courier New" w:eastAsia="Courier New" w:cs="Courier New"/>
          <w:sz w:val="24"/>
        </w:rPr>
        <w:t>Harp can barely speak.</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00FBAAEB">
      <w:pPr>
        <w:spacing w:before="120" w:after="120"/>
      </w:pPr>
      <w:r>
        <w:rPr>
          <w:rFonts w:ascii="Courier New" w:hAnsi="Courier New" w:eastAsia="Courier New" w:cs="Courier New"/>
          <w:sz w:val="24"/>
        </w:rPr>
        <w:t>She places her hand against the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Stay with me.</w:t>
      </w:r>
    </w:p>
    <w:p w14:paraId="00FBAAEB">
      <w:pPr>
        <w:spacing w:before="120" w:after="120"/>
      </w:pPr>
      <w:r>
        <w:rPr>
          <w:rFonts w:ascii="Courier New" w:hAnsi="Courier New" w:eastAsia="Courier New" w:cs="Courier New"/>
          <w:sz w:val="24"/>
        </w:rPr>
        <w:t>The flood door begins to split.</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turns toward the patients.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Harp stops the recording.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The reconstructed hospital remains around him: the broken door, the submerged ward, the moment before the water took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