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2AA" w:rsidRPr="00D2102A" w:rsidRDefault="00F00066">
      <w:pPr>
        <w:rPr>
          <w:b/>
          <w:sz w:val="24"/>
        </w:rPr>
      </w:pPr>
      <w:r w:rsidRPr="00D2102A">
        <w:rPr>
          <w:rFonts w:hint="eastAsia"/>
          <w:b/>
          <w:sz w:val="24"/>
        </w:rPr>
        <w:t xml:space="preserve">[Assignment </w:t>
      </w:r>
      <w:r w:rsidR="00907A63">
        <w:rPr>
          <w:rFonts w:hint="eastAsia"/>
          <w:b/>
          <w:sz w:val="24"/>
        </w:rPr>
        <w:t>3</w:t>
      </w:r>
      <w:r w:rsidRPr="00D2102A">
        <w:rPr>
          <w:rFonts w:hint="eastAsia"/>
          <w:b/>
          <w:sz w:val="24"/>
        </w:rPr>
        <w:t>]</w:t>
      </w:r>
      <w:bookmarkStart w:id="0" w:name="_GoBack"/>
      <w:bookmarkEnd w:id="0"/>
    </w:p>
    <w:p w:rsidR="00F00066" w:rsidRDefault="00F00066" w:rsidP="00D41804">
      <w:pPr>
        <w:pStyle w:val="a3"/>
      </w:pPr>
      <w:r>
        <w:t xml:space="preserve">The </w:t>
      </w:r>
      <w:r w:rsidR="00907A63">
        <w:rPr>
          <w:rFonts w:hint="eastAsia"/>
        </w:rPr>
        <w:t>Minesweeper plate</w:t>
      </w:r>
      <w:r w:rsidR="00A12A93">
        <w:t xml:space="preserve"> </w:t>
      </w:r>
      <w:r w:rsidR="00D41804">
        <w:t>problem</w:t>
      </w:r>
    </w:p>
    <w:p w:rsidR="00D41804" w:rsidRPr="00D2102A" w:rsidRDefault="00EC0014" w:rsidP="00D41804">
      <w:pPr>
        <w:rPr>
          <w:b/>
          <w:sz w:val="24"/>
        </w:rPr>
      </w:pPr>
      <w:r w:rsidRPr="00D2102A">
        <w:rPr>
          <w:rFonts w:hint="eastAsia"/>
          <w:b/>
          <w:sz w:val="24"/>
        </w:rPr>
        <w:t>[</w:t>
      </w:r>
      <w:r w:rsidR="00DF0E58">
        <w:rPr>
          <w:rFonts w:hint="eastAsia"/>
          <w:b/>
          <w:sz w:val="24"/>
        </w:rPr>
        <w:t>Description</w:t>
      </w:r>
      <w:r w:rsidRPr="00D2102A">
        <w:rPr>
          <w:b/>
          <w:sz w:val="24"/>
        </w:rPr>
        <w:t>]</w:t>
      </w:r>
    </w:p>
    <w:p w:rsidR="000A3295" w:rsidRDefault="00980321" w:rsidP="00D41804">
      <w:bookmarkStart w:id="1" w:name="OLE_LINK4"/>
      <w:r w:rsidRPr="00980321">
        <w:t>The Minesweeper game is one of the basic games included in Microsoft Windows</w:t>
      </w:r>
      <w:r>
        <w:rPr>
          <w:rFonts w:hint="eastAsia"/>
        </w:rPr>
        <w:t xml:space="preserve"> from version 3.1 to version 7</w:t>
      </w:r>
      <w:r w:rsidRPr="00980321">
        <w:t>.</w:t>
      </w:r>
      <w:r>
        <w:rPr>
          <w:rFonts w:hint="eastAsia"/>
        </w:rPr>
        <w:t xml:space="preserve"> </w:t>
      </w:r>
      <w:r w:rsidRPr="00980321">
        <w:t xml:space="preserve">The player is initially presented with a </w:t>
      </w:r>
      <w:r w:rsidR="00E95CFF">
        <w:rPr>
          <w:rFonts w:hint="eastAsia"/>
        </w:rPr>
        <w:t>plate</w:t>
      </w:r>
      <w:r>
        <w:rPr>
          <w:rFonts w:hint="eastAsia"/>
        </w:rPr>
        <w:t xml:space="preserve"> consisting </w:t>
      </w:r>
      <w:r w:rsidRPr="00980321">
        <w:t xml:space="preserve">of </w:t>
      </w:r>
      <w:r>
        <w:rPr>
          <w:rFonts w:hint="eastAsia"/>
        </w:rPr>
        <w:t>several square buttons</w:t>
      </w:r>
      <w:r w:rsidRPr="00980321">
        <w:t>. Each button can be opened by pressing. If you open the button with th</w:t>
      </w:r>
      <w:r>
        <w:t>e mine hidden, the game is over</w:t>
      </w:r>
      <w:r w:rsidRPr="00980321">
        <w:t>.</w:t>
      </w:r>
      <w:r w:rsidR="00E95CFF">
        <w:rPr>
          <w:rFonts w:hint="eastAsia"/>
        </w:rPr>
        <w:t xml:space="preserve"> If it is a button without a mine, t</w:t>
      </w:r>
      <w:r w:rsidR="00E95CFF" w:rsidRPr="00E95CFF">
        <w:t>he number of hidden m</w:t>
      </w:r>
      <w:r w:rsidR="00E95CFF">
        <w:t xml:space="preserve">ines around the button is </w:t>
      </w:r>
      <w:r w:rsidR="00E95CFF">
        <w:rPr>
          <w:rFonts w:hint="eastAsia"/>
        </w:rPr>
        <w:t>written</w:t>
      </w:r>
      <w:r w:rsidR="00B96925">
        <w:rPr>
          <w:rFonts w:hint="eastAsia"/>
        </w:rPr>
        <w:t>.</w:t>
      </w:r>
    </w:p>
    <w:p w:rsidR="00D061DA" w:rsidRDefault="00E95CFF" w:rsidP="00D41804">
      <w:r>
        <w:rPr>
          <w:rFonts w:hint="eastAsia"/>
        </w:rPr>
        <w:t xml:space="preserve">Write a program which makes a </w:t>
      </w:r>
      <w:r w:rsidR="00B96925">
        <w:rPr>
          <w:rFonts w:hint="eastAsia"/>
        </w:rPr>
        <w:t xml:space="preserve">10x10 </w:t>
      </w:r>
      <w:r>
        <w:rPr>
          <w:rFonts w:hint="eastAsia"/>
        </w:rPr>
        <w:t>Minesweeper plate.</w:t>
      </w:r>
      <w:r w:rsidR="00946A43">
        <w:t xml:space="preserve"> (</w:t>
      </w:r>
      <w:r w:rsidR="00946A43">
        <w:rPr>
          <w:rFonts w:hint="eastAsia"/>
        </w:rPr>
        <w:t xml:space="preserve">You </w:t>
      </w:r>
      <w:r w:rsidR="00946A43">
        <w:t>need not to make a real game. Just print the plate.)</w:t>
      </w:r>
    </w:p>
    <w:p w:rsidR="00E95CFF" w:rsidRDefault="00E95CFF" w:rsidP="00D41804">
      <w:r>
        <w:rPr>
          <w:rFonts w:hint="eastAsia"/>
        </w:rPr>
        <w:t>Notice that</w:t>
      </w:r>
    </w:p>
    <w:p w:rsidR="0088785E" w:rsidRDefault="0088785E" w:rsidP="0088785E">
      <w:pPr>
        <w:pStyle w:val="a4"/>
        <w:numPr>
          <w:ilvl w:val="0"/>
          <w:numId w:val="3"/>
        </w:numPr>
        <w:ind w:leftChars="0"/>
      </w:pPr>
      <w:r>
        <w:t>Make two-dimensional array to use as Mineswee</w:t>
      </w:r>
      <w:r>
        <w:t>per plate. Size of it is 10x10.</w:t>
      </w:r>
      <w:r>
        <w:br/>
      </w:r>
      <w:r>
        <w:t>All of its elements must be initialized to 0.</w:t>
      </w:r>
    </w:p>
    <w:p w:rsidR="0088785E" w:rsidRPr="0088785E" w:rsidRDefault="0088785E" w:rsidP="0088785E">
      <w:pPr>
        <w:pStyle w:val="a4"/>
        <w:numPr>
          <w:ilvl w:val="0"/>
          <w:numId w:val="3"/>
        </w:numPr>
        <w:ind w:leftChars="0"/>
      </w:pPr>
      <w:r w:rsidRPr="0088785E">
        <w:t>Using file I/O, open the "index.txt" file which is uploaded on I-camp</w:t>
      </w:r>
      <w:r w:rsidR="001A6EF5">
        <w:t>us. Read the first line containing</w:t>
      </w:r>
      <w:r w:rsidRPr="0088785E">
        <w:t xml:space="preserve"> an integer value N, representing the number of a pair of row index and column index</w:t>
      </w:r>
      <w:r>
        <w:t>.</w:t>
      </w:r>
      <w:r w:rsidRPr="0088785E">
        <w:t xml:space="preserve"> It is followed by N lines, left value of each is row index and right value of each is column index.</w:t>
      </w:r>
      <w:r>
        <w:t xml:space="preserve"> You must read and </w:t>
      </w:r>
      <w:r w:rsidR="004034E3">
        <w:t>display</w:t>
      </w:r>
      <w:r>
        <w:t xml:space="preserve"> these pairs.</w:t>
      </w:r>
    </w:p>
    <w:p w:rsidR="00D455CA" w:rsidRDefault="004034E3" w:rsidP="004034E3">
      <w:pPr>
        <w:pStyle w:val="a4"/>
        <w:numPr>
          <w:ilvl w:val="0"/>
          <w:numId w:val="3"/>
        </w:numPr>
        <w:ind w:leftChars="0"/>
      </w:pPr>
      <w:r w:rsidRPr="004034E3">
        <w:t xml:space="preserve">In the two-dimensional array, store -1 at the space(position) which is indexed by row index and </w:t>
      </w:r>
      <w:r>
        <w:t>column index pairs from the file read process.</w:t>
      </w:r>
      <w:r w:rsidR="00D455CA" w:rsidRPr="00D455CA">
        <w:t xml:space="preserve"> The va</w:t>
      </w:r>
      <w:r w:rsidR="00DC7DC6">
        <w:t>lue -1 is identified as a mine.</w:t>
      </w:r>
    </w:p>
    <w:p w:rsidR="00946A43" w:rsidRDefault="00946A43" w:rsidP="00D455CA">
      <w:pPr>
        <w:pStyle w:val="a4"/>
        <w:numPr>
          <w:ilvl w:val="0"/>
          <w:numId w:val="3"/>
        </w:numPr>
        <w:ind w:leftChars="0"/>
      </w:pPr>
      <w:r w:rsidRPr="00946A43">
        <w:t>For each space which has no mine, count the number of mines in any of the eight directions (left, left-top, top, right-top, right, right-bottom, bottom, left-bottom) around the space. We call the count the number of surrounding mines.</w:t>
      </w:r>
    </w:p>
    <w:p w:rsidR="00946A43" w:rsidRPr="00C52902" w:rsidRDefault="00946A43" w:rsidP="00946A43">
      <w:pPr>
        <w:pStyle w:val="a4"/>
        <w:numPr>
          <w:ilvl w:val="0"/>
          <w:numId w:val="3"/>
        </w:numPr>
        <w:ind w:leftChars="0"/>
      </w:pPr>
      <w:r w:rsidRPr="00946A43">
        <w:t xml:space="preserve">Display </w:t>
      </w:r>
      <w:r w:rsidR="00D455CA">
        <w:t xml:space="preserve">two case of </w:t>
      </w:r>
      <w:r w:rsidRPr="00946A43">
        <w:t>the plate</w:t>
      </w:r>
      <w:r w:rsidR="00D455CA">
        <w:t>: Before counting mines and After,</w:t>
      </w:r>
      <w:r w:rsidRPr="00946A43">
        <w:t xml:space="preserve"> like the following examples.</w:t>
      </w:r>
      <w:bookmarkEnd w:id="1"/>
    </w:p>
    <w:p w:rsidR="00D455CA" w:rsidRDefault="00D455CA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0F3B41" w:rsidRDefault="00EC0014" w:rsidP="00C9178C">
      <w:pPr>
        <w:rPr>
          <w:b/>
          <w:sz w:val="24"/>
        </w:rPr>
      </w:pPr>
      <w:r w:rsidRPr="00D2102A">
        <w:rPr>
          <w:rFonts w:hint="eastAsia"/>
          <w:b/>
          <w:sz w:val="24"/>
        </w:rPr>
        <w:lastRenderedPageBreak/>
        <w:t>[Example]</w:t>
      </w:r>
    </w:p>
    <w:p w:rsidR="00D455CA" w:rsidRDefault="00DF7C7D" w:rsidP="00DF7C7D">
      <w:pPr>
        <w:jc w:val="left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724525" cy="19526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C7D" w:rsidRDefault="00DF7C7D" w:rsidP="00DF7C7D">
      <w:pPr>
        <w:jc w:val="left"/>
        <w:rPr>
          <w:rFonts w:hint="eastAsia"/>
          <w:b/>
          <w:sz w:val="24"/>
        </w:rPr>
      </w:pPr>
    </w:p>
    <w:p w:rsidR="00D455CA" w:rsidRDefault="00DF7C7D" w:rsidP="00D455CA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0F94EEDC" wp14:editId="16D5BDD0">
            <wp:extent cx="3400425" cy="52197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C7D" w:rsidRPr="00D455CA" w:rsidRDefault="00DF7C7D" w:rsidP="00D455CA">
      <w:pPr>
        <w:jc w:val="center"/>
        <w:rPr>
          <w:rFonts w:hint="eastAsia"/>
          <w:b/>
          <w:sz w:val="24"/>
        </w:rPr>
      </w:pPr>
    </w:p>
    <w:p w:rsidR="00EC0014" w:rsidRPr="00017D5F" w:rsidRDefault="00EC0014" w:rsidP="00EC0014">
      <w:pPr>
        <w:tabs>
          <w:tab w:val="left" w:pos="7815"/>
        </w:tabs>
        <w:rPr>
          <w:b/>
          <w:sz w:val="24"/>
          <w:szCs w:val="24"/>
        </w:rPr>
      </w:pPr>
      <w:r w:rsidRPr="00017D5F">
        <w:rPr>
          <w:b/>
          <w:sz w:val="24"/>
          <w:szCs w:val="24"/>
        </w:rPr>
        <w:lastRenderedPageBreak/>
        <w:t>[Rating]</w:t>
      </w:r>
    </w:p>
    <w:p w:rsidR="007D383B" w:rsidRPr="00D455CA" w:rsidRDefault="001276D0" w:rsidP="007D383B">
      <w:pPr>
        <w:pStyle w:val="a4"/>
        <w:numPr>
          <w:ilvl w:val="0"/>
          <w:numId w:val="1"/>
        </w:numPr>
        <w:tabs>
          <w:tab w:val="left" w:pos="7815"/>
        </w:tabs>
        <w:ind w:leftChars="0"/>
        <w:rPr>
          <w:sz w:val="22"/>
        </w:rPr>
      </w:pPr>
      <w:r w:rsidRPr="00D455CA">
        <w:rPr>
          <w:rFonts w:hint="eastAsia"/>
          <w:sz w:val="22"/>
        </w:rPr>
        <w:t>Total point</w:t>
      </w:r>
      <w:r w:rsidR="00AD2F99" w:rsidRPr="00D455CA">
        <w:rPr>
          <w:sz w:val="22"/>
        </w:rPr>
        <w:t>s =</w:t>
      </w:r>
      <w:r w:rsidR="007C11B3" w:rsidRPr="00D455CA">
        <w:rPr>
          <w:rFonts w:hint="eastAsia"/>
          <w:sz w:val="22"/>
        </w:rPr>
        <w:t xml:space="preserve"> </w:t>
      </w:r>
      <w:r w:rsidRPr="00D455CA">
        <w:rPr>
          <w:rFonts w:hint="eastAsia"/>
          <w:sz w:val="22"/>
        </w:rPr>
        <w:t>100</w:t>
      </w:r>
      <w:r w:rsidR="00EC0014" w:rsidRPr="00D455CA">
        <w:rPr>
          <w:sz w:val="22"/>
        </w:rPr>
        <w:t>.</w:t>
      </w:r>
    </w:p>
    <w:p w:rsidR="00D455CA" w:rsidRPr="00D455CA" w:rsidRDefault="00D455CA" w:rsidP="006A31C3">
      <w:pPr>
        <w:pStyle w:val="a4"/>
        <w:numPr>
          <w:ilvl w:val="1"/>
          <w:numId w:val="2"/>
        </w:numPr>
        <w:tabs>
          <w:tab w:val="left" w:pos="7815"/>
        </w:tabs>
        <w:ind w:leftChars="0"/>
        <w:rPr>
          <w:color w:val="000000" w:themeColor="text1"/>
          <w:sz w:val="22"/>
        </w:rPr>
      </w:pPr>
      <w:bookmarkStart w:id="2" w:name="_Hlk524107559"/>
      <w:r w:rsidRPr="00D455CA">
        <w:rPr>
          <w:rFonts w:hint="eastAsia"/>
          <w:color w:val="000000" w:themeColor="text1"/>
          <w:sz w:val="22"/>
        </w:rPr>
        <w:t>M</w:t>
      </w:r>
      <w:r w:rsidRPr="00D455CA">
        <w:rPr>
          <w:color w:val="000000" w:themeColor="text1"/>
          <w:sz w:val="22"/>
        </w:rPr>
        <w:t xml:space="preserve">ake two-dimensional array to use as Minesweeper plate. Size of it is 10x10. </w:t>
      </w:r>
      <w:r w:rsidRPr="00D455CA">
        <w:rPr>
          <w:color w:val="000000" w:themeColor="text1"/>
          <w:sz w:val="22"/>
        </w:rPr>
        <w:br/>
        <w:t>All of its elements must be initialized to 0.</w:t>
      </w:r>
      <w:r w:rsidR="0088785E">
        <w:rPr>
          <w:color w:val="000000" w:themeColor="text1"/>
          <w:sz w:val="22"/>
        </w:rPr>
        <w:t xml:space="preserve"> (</w:t>
      </w:r>
      <w:r w:rsidR="00C92EDD">
        <w:rPr>
          <w:color w:val="000000" w:themeColor="text1"/>
          <w:sz w:val="22"/>
        </w:rPr>
        <w:t>10</w:t>
      </w:r>
      <w:r w:rsidR="0088785E">
        <w:rPr>
          <w:color w:val="000000" w:themeColor="text1"/>
          <w:sz w:val="22"/>
        </w:rPr>
        <w:t xml:space="preserve"> </w:t>
      </w:r>
      <w:r w:rsidR="0088785E">
        <w:rPr>
          <w:rFonts w:hint="eastAsia"/>
          <w:color w:val="000000" w:themeColor="text1"/>
          <w:sz w:val="22"/>
        </w:rPr>
        <w:t>points)</w:t>
      </w:r>
    </w:p>
    <w:p w:rsidR="004034E3" w:rsidRDefault="004034E3" w:rsidP="006A31C3">
      <w:pPr>
        <w:pStyle w:val="a4"/>
        <w:numPr>
          <w:ilvl w:val="1"/>
          <w:numId w:val="2"/>
        </w:numPr>
        <w:tabs>
          <w:tab w:val="left" w:pos="7815"/>
        </w:tabs>
        <w:ind w:leftChars="0"/>
        <w:rPr>
          <w:color w:val="000000" w:themeColor="text1"/>
          <w:sz w:val="22"/>
        </w:rPr>
      </w:pPr>
      <w:r w:rsidRPr="00D455CA">
        <w:rPr>
          <w:color w:val="000000" w:themeColor="text1"/>
          <w:sz w:val="22"/>
        </w:rPr>
        <w:t>Using file I/O, start the read process of the "index.txt" file which is uploaded on I-campus.</w:t>
      </w:r>
      <w:r>
        <w:rPr>
          <w:color w:val="000000" w:themeColor="text1"/>
          <w:sz w:val="22"/>
        </w:rPr>
        <w:t xml:space="preserve"> (10 points)</w:t>
      </w:r>
    </w:p>
    <w:p w:rsidR="0056269F" w:rsidRPr="00D455CA" w:rsidRDefault="00DC7DC6" w:rsidP="001A6EF5">
      <w:pPr>
        <w:pStyle w:val="a4"/>
        <w:numPr>
          <w:ilvl w:val="1"/>
          <w:numId w:val="2"/>
        </w:numPr>
        <w:tabs>
          <w:tab w:val="left" w:pos="7815"/>
        </w:tabs>
        <w:ind w:leftChars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Read all</w:t>
      </w:r>
      <w:r w:rsidR="0088785E">
        <w:rPr>
          <w:color w:val="000000" w:themeColor="text1"/>
          <w:sz w:val="22"/>
        </w:rPr>
        <w:t xml:space="preserve"> row index and column index </w:t>
      </w:r>
      <w:r>
        <w:rPr>
          <w:color w:val="000000" w:themeColor="text1"/>
          <w:sz w:val="22"/>
        </w:rPr>
        <w:t>from the text file and display them</w:t>
      </w:r>
      <w:r w:rsidR="00C92EDD">
        <w:rPr>
          <w:color w:val="000000" w:themeColor="text1"/>
          <w:sz w:val="22"/>
        </w:rPr>
        <w:t xml:space="preserve"> as shown in the example above</w:t>
      </w:r>
      <w:r w:rsidR="0088785E">
        <w:rPr>
          <w:color w:val="000000" w:themeColor="text1"/>
          <w:sz w:val="22"/>
        </w:rPr>
        <w:t>.</w:t>
      </w:r>
      <w:r w:rsidR="001A6EF5">
        <w:rPr>
          <w:color w:val="000000" w:themeColor="text1"/>
          <w:sz w:val="22"/>
        </w:rPr>
        <w:t xml:space="preserve"> In the text file, first line contains</w:t>
      </w:r>
      <w:r w:rsidR="001A6EF5" w:rsidRPr="001A6EF5">
        <w:rPr>
          <w:color w:val="000000" w:themeColor="text1"/>
          <w:sz w:val="22"/>
        </w:rPr>
        <w:t xml:space="preserve"> an integer value N, representing the number of a pair of row index and column index.</w:t>
      </w:r>
      <w:r w:rsidR="001A6EF5">
        <w:rPr>
          <w:color w:val="000000" w:themeColor="text1"/>
          <w:sz w:val="22"/>
        </w:rPr>
        <w:t xml:space="preserve"> In the following N lines, left value of each is row index and right value of each is column index.</w:t>
      </w:r>
      <w:r w:rsidR="0088785E">
        <w:rPr>
          <w:color w:val="000000" w:themeColor="text1"/>
          <w:sz w:val="22"/>
        </w:rPr>
        <w:t xml:space="preserve"> </w:t>
      </w:r>
      <w:r w:rsidR="007C11B3" w:rsidRPr="00D455CA">
        <w:rPr>
          <w:color w:val="000000" w:themeColor="text1"/>
          <w:sz w:val="22"/>
        </w:rPr>
        <w:t>(</w:t>
      </w:r>
      <w:r w:rsidR="00C92EDD">
        <w:rPr>
          <w:color w:val="000000" w:themeColor="text1"/>
          <w:sz w:val="22"/>
        </w:rPr>
        <w:t>2</w:t>
      </w:r>
      <w:r w:rsidR="001A6EF5">
        <w:rPr>
          <w:color w:val="000000" w:themeColor="text1"/>
          <w:sz w:val="22"/>
        </w:rPr>
        <w:t>5</w:t>
      </w:r>
      <w:r w:rsidR="00DF0E58" w:rsidRPr="00D455CA">
        <w:rPr>
          <w:color w:val="000000" w:themeColor="text1"/>
          <w:sz w:val="22"/>
        </w:rPr>
        <w:t xml:space="preserve"> points)</w:t>
      </w:r>
    </w:p>
    <w:p w:rsidR="008B53C4" w:rsidRPr="00D455CA" w:rsidRDefault="00D455CA" w:rsidP="00DF0E58">
      <w:pPr>
        <w:pStyle w:val="a4"/>
        <w:numPr>
          <w:ilvl w:val="1"/>
          <w:numId w:val="2"/>
        </w:numPr>
        <w:tabs>
          <w:tab w:val="left" w:pos="7815"/>
        </w:tabs>
        <w:ind w:leftChars="0"/>
        <w:rPr>
          <w:color w:val="000000" w:themeColor="text1"/>
          <w:sz w:val="22"/>
        </w:rPr>
      </w:pPr>
      <w:r w:rsidRPr="00D455CA">
        <w:rPr>
          <w:color w:val="000000" w:themeColor="text1"/>
          <w:sz w:val="22"/>
        </w:rPr>
        <w:t>In the two-dimensional array, s</w:t>
      </w:r>
      <w:r w:rsidR="000B7749" w:rsidRPr="00D455CA">
        <w:rPr>
          <w:color w:val="000000" w:themeColor="text1"/>
          <w:sz w:val="22"/>
        </w:rPr>
        <w:t xml:space="preserve">tore -1 at the space(position) which is indexed </w:t>
      </w:r>
      <w:r w:rsidR="00DC7DC6">
        <w:rPr>
          <w:color w:val="000000" w:themeColor="text1"/>
          <w:sz w:val="22"/>
        </w:rPr>
        <w:t>by</w:t>
      </w:r>
      <w:r w:rsidR="000B7749" w:rsidRPr="00D455CA">
        <w:rPr>
          <w:color w:val="000000" w:themeColor="text1"/>
          <w:sz w:val="22"/>
        </w:rPr>
        <w:t xml:space="preserve"> row index and column index </w:t>
      </w:r>
      <w:r w:rsidR="00DC7DC6">
        <w:rPr>
          <w:color w:val="000000" w:themeColor="text1"/>
          <w:sz w:val="22"/>
        </w:rPr>
        <w:t>pairs read from</w:t>
      </w:r>
      <w:r w:rsidR="004034E3">
        <w:rPr>
          <w:color w:val="000000" w:themeColor="text1"/>
          <w:sz w:val="22"/>
        </w:rPr>
        <w:t xml:space="preserve"> 3</w:t>
      </w:r>
      <w:r w:rsidR="00DC7DC6">
        <w:rPr>
          <w:color w:val="000000" w:themeColor="text1"/>
          <w:sz w:val="22"/>
        </w:rPr>
        <w:t>)</w:t>
      </w:r>
      <w:r w:rsidR="007C11B3" w:rsidRPr="00D455CA">
        <w:rPr>
          <w:color w:val="000000" w:themeColor="text1"/>
          <w:sz w:val="22"/>
        </w:rPr>
        <w:t>.</w:t>
      </w:r>
      <w:r w:rsidR="00DF0E58" w:rsidRPr="00D455CA">
        <w:rPr>
          <w:color w:val="000000" w:themeColor="text1"/>
          <w:sz w:val="22"/>
        </w:rPr>
        <w:t xml:space="preserve"> </w:t>
      </w:r>
      <w:r w:rsidR="004034E3" w:rsidRPr="00D455CA">
        <w:rPr>
          <w:color w:val="000000" w:themeColor="text1"/>
          <w:sz w:val="22"/>
        </w:rPr>
        <w:t xml:space="preserve">Display the plate </w:t>
      </w:r>
      <w:r w:rsidR="004034E3" w:rsidRPr="00D455CA">
        <w:rPr>
          <w:rFonts w:hint="eastAsia"/>
          <w:color w:val="000000" w:themeColor="text1"/>
          <w:sz w:val="22"/>
        </w:rPr>
        <w:t>as shown in the example above</w:t>
      </w:r>
      <w:r w:rsidR="004034E3" w:rsidRPr="00D455CA">
        <w:rPr>
          <w:color w:val="000000" w:themeColor="text1"/>
          <w:sz w:val="22"/>
        </w:rPr>
        <w:t xml:space="preserve">. </w:t>
      </w:r>
      <w:r w:rsidR="00DF0E58" w:rsidRPr="00D455CA">
        <w:rPr>
          <w:color w:val="000000" w:themeColor="text1"/>
          <w:sz w:val="22"/>
        </w:rPr>
        <w:t>(</w:t>
      </w:r>
      <w:r w:rsidR="001A6EF5">
        <w:rPr>
          <w:color w:val="000000" w:themeColor="text1"/>
          <w:sz w:val="22"/>
        </w:rPr>
        <w:t>25</w:t>
      </w:r>
      <w:r w:rsidR="00DF0E58" w:rsidRPr="00D455CA">
        <w:rPr>
          <w:color w:val="000000" w:themeColor="text1"/>
          <w:sz w:val="22"/>
        </w:rPr>
        <w:t xml:space="preserve"> points)</w:t>
      </w:r>
    </w:p>
    <w:p w:rsidR="00E64AB2" w:rsidRPr="00D455CA" w:rsidRDefault="00D455CA" w:rsidP="00D455CA">
      <w:pPr>
        <w:pStyle w:val="a4"/>
        <w:numPr>
          <w:ilvl w:val="1"/>
          <w:numId w:val="2"/>
        </w:numPr>
        <w:tabs>
          <w:tab w:val="left" w:pos="7815"/>
        </w:tabs>
        <w:ind w:leftChars="0"/>
        <w:rPr>
          <w:color w:val="000000" w:themeColor="text1"/>
          <w:sz w:val="22"/>
        </w:rPr>
      </w:pPr>
      <w:r w:rsidRPr="00D455CA">
        <w:rPr>
          <w:color w:val="000000" w:themeColor="text1"/>
          <w:sz w:val="22"/>
        </w:rPr>
        <w:t>For each space which has no mine</w:t>
      </w:r>
      <w:r w:rsidR="004034E3">
        <w:rPr>
          <w:color w:val="000000" w:themeColor="text1"/>
          <w:sz w:val="22"/>
        </w:rPr>
        <w:t>(the value -1)</w:t>
      </w:r>
      <w:r w:rsidRPr="00D455CA">
        <w:rPr>
          <w:color w:val="000000" w:themeColor="text1"/>
          <w:sz w:val="22"/>
        </w:rPr>
        <w:t>, count the number of mines in any of the eight directions (left, left-top, top, right-top, right, right-bottom, bottom, left-bottom) around the space. We call the count the number of surrounding mines.</w:t>
      </w:r>
      <w:r w:rsidR="00DF0E58" w:rsidRPr="00D455CA">
        <w:rPr>
          <w:color w:val="000000" w:themeColor="text1"/>
          <w:sz w:val="22"/>
        </w:rPr>
        <w:t xml:space="preserve"> </w:t>
      </w:r>
      <w:r w:rsidR="00DF7C7D">
        <w:rPr>
          <w:color w:val="000000" w:themeColor="text1"/>
          <w:sz w:val="22"/>
        </w:rPr>
        <w:t xml:space="preserve">Finally, </w:t>
      </w:r>
      <w:r w:rsidR="004034E3" w:rsidRPr="00D455CA">
        <w:rPr>
          <w:color w:val="000000" w:themeColor="text1"/>
          <w:sz w:val="22"/>
        </w:rPr>
        <w:t xml:space="preserve">Display the plate </w:t>
      </w:r>
      <w:r w:rsidR="004034E3" w:rsidRPr="00D455CA">
        <w:rPr>
          <w:rFonts w:hint="eastAsia"/>
          <w:color w:val="000000" w:themeColor="text1"/>
          <w:sz w:val="22"/>
        </w:rPr>
        <w:t>as shown in the example above</w:t>
      </w:r>
      <w:r w:rsidR="004034E3" w:rsidRPr="00D455CA">
        <w:rPr>
          <w:color w:val="000000" w:themeColor="text1"/>
          <w:sz w:val="22"/>
        </w:rPr>
        <w:t>.</w:t>
      </w:r>
      <w:r w:rsidR="004034E3" w:rsidRPr="00D455CA">
        <w:rPr>
          <w:rFonts w:hint="eastAsia"/>
          <w:color w:val="000000" w:themeColor="text1"/>
          <w:sz w:val="22"/>
        </w:rPr>
        <w:t xml:space="preserve"> </w:t>
      </w:r>
      <w:r w:rsidR="00DF0E58" w:rsidRPr="00D455CA">
        <w:rPr>
          <w:color w:val="000000" w:themeColor="text1"/>
          <w:sz w:val="22"/>
        </w:rPr>
        <w:t>(</w:t>
      </w:r>
      <w:r w:rsidR="001A6EF5">
        <w:rPr>
          <w:color w:val="000000" w:themeColor="text1"/>
          <w:sz w:val="22"/>
        </w:rPr>
        <w:t>30</w:t>
      </w:r>
      <w:r w:rsidR="00DF0E58" w:rsidRPr="00D455CA">
        <w:rPr>
          <w:color w:val="000000" w:themeColor="text1"/>
          <w:sz w:val="22"/>
        </w:rPr>
        <w:t xml:space="preserve"> points)</w:t>
      </w:r>
    </w:p>
    <w:p w:rsidR="00EC0014" w:rsidRPr="00D455CA" w:rsidRDefault="00EC0014" w:rsidP="00EC0014">
      <w:pPr>
        <w:pStyle w:val="a4"/>
        <w:numPr>
          <w:ilvl w:val="0"/>
          <w:numId w:val="1"/>
        </w:numPr>
        <w:ind w:leftChars="0"/>
        <w:rPr>
          <w:color w:val="000000" w:themeColor="text1"/>
          <w:sz w:val="22"/>
        </w:rPr>
      </w:pPr>
      <w:r w:rsidRPr="00D455CA">
        <w:rPr>
          <w:sz w:val="22"/>
        </w:rPr>
        <w:t xml:space="preserve">Delay penalty: </w:t>
      </w:r>
      <w:r w:rsidR="00AD2F99" w:rsidRPr="00D455CA">
        <w:rPr>
          <w:sz w:val="22"/>
        </w:rPr>
        <w:t xml:space="preserve">After due date, </w:t>
      </w:r>
      <w:r w:rsidRPr="00D455CA">
        <w:rPr>
          <w:sz w:val="22"/>
        </w:rPr>
        <w:t>15</w:t>
      </w:r>
      <w:r w:rsidR="00AD2F99" w:rsidRPr="00D455CA">
        <w:rPr>
          <w:sz w:val="22"/>
        </w:rPr>
        <w:t xml:space="preserve"> </w:t>
      </w:r>
      <w:r w:rsidRPr="00D455CA">
        <w:rPr>
          <w:sz w:val="22"/>
        </w:rPr>
        <w:t xml:space="preserve">points </w:t>
      </w:r>
      <w:r w:rsidR="00AD2F99" w:rsidRPr="00D455CA">
        <w:rPr>
          <w:sz w:val="22"/>
        </w:rPr>
        <w:t xml:space="preserve">will be </w:t>
      </w:r>
      <w:r w:rsidR="003D6132" w:rsidRPr="00D455CA">
        <w:rPr>
          <w:sz w:val="22"/>
        </w:rPr>
        <w:t>deducted for every single</w:t>
      </w:r>
      <w:r w:rsidR="0056269F" w:rsidRPr="00D455CA">
        <w:rPr>
          <w:sz w:val="22"/>
        </w:rPr>
        <w:t xml:space="preserve"> </w:t>
      </w:r>
      <w:r w:rsidRPr="00D455CA">
        <w:rPr>
          <w:sz w:val="22"/>
        </w:rPr>
        <w:t>day</w:t>
      </w:r>
      <w:r w:rsidR="00AD2F99" w:rsidRPr="00D455CA">
        <w:rPr>
          <w:rFonts w:hint="eastAsia"/>
          <w:sz w:val="22"/>
        </w:rPr>
        <w:t>.</w:t>
      </w:r>
      <w:r w:rsidRPr="00D455CA">
        <w:rPr>
          <w:rFonts w:hint="eastAsia"/>
          <w:sz w:val="22"/>
        </w:rPr>
        <w:t xml:space="preserve"> </w:t>
      </w:r>
      <w:r w:rsidR="003D6132" w:rsidRPr="00D455CA">
        <w:rPr>
          <w:sz w:val="22"/>
        </w:rPr>
        <w:t>And submission will not be entertained after 3</w:t>
      </w:r>
      <w:r w:rsidR="003D6132" w:rsidRPr="00D455CA">
        <w:rPr>
          <w:sz w:val="22"/>
          <w:vertAlign w:val="superscript"/>
        </w:rPr>
        <w:t>rd</w:t>
      </w:r>
      <w:r w:rsidR="003D6132" w:rsidRPr="00D455CA">
        <w:rPr>
          <w:sz w:val="22"/>
        </w:rPr>
        <w:t xml:space="preserve"> day.</w:t>
      </w:r>
    </w:p>
    <w:p w:rsidR="001B6B8B" w:rsidRPr="00D455CA" w:rsidRDefault="003D6132" w:rsidP="001B6B8B">
      <w:pPr>
        <w:pStyle w:val="a4"/>
        <w:numPr>
          <w:ilvl w:val="0"/>
          <w:numId w:val="1"/>
        </w:numPr>
        <w:ind w:leftChars="0"/>
        <w:rPr>
          <w:sz w:val="22"/>
        </w:rPr>
      </w:pPr>
      <w:r w:rsidRPr="00D455CA">
        <w:rPr>
          <w:color w:val="000000" w:themeColor="text1"/>
          <w:sz w:val="22"/>
        </w:rPr>
        <w:t xml:space="preserve">Submit the successfully </w:t>
      </w:r>
      <w:r w:rsidR="00DF0E58" w:rsidRPr="00D455CA">
        <w:rPr>
          <w:color w:val="000000" w:themeColor="text1"/>
          <w:sz w:val="22"/>
        </w:rPr>
        <w:t>compiled</w:t>
      </w:r>
      <w:r w:rsidRPr="00D455CA">
        <w:rPr>
          <w:color w:val="000000" w:themeColor="text1"/>
          <w:sz w:val="22"/>
        </w:rPr>
        <w:t xml:space="preserve"> source code on I-Campus.</w:t>
      </w:r>
      <w:bookmarkEnd w:id="2"/>
    </w:p>
    <w:p w:rsidR="00AB0CF8" w:rsidRPr="00D455CA" w:rsidRDefault="00AB0CF8" w:rsidP="001B6B8B">
      <w:pPr>
        <w:pStyle w:val="a4"/>
        <w:numPr>
          <w:ilvl w:val="0"/>
          <w:numId w:val="1"/>
        </w:numPr>
        <w:ind w:leftChars="0"/>
        <w:rPr>
          <w:sz w:val="22"/>
        </w:rPr>
      </w:pPr>
      <w:r w:rsidRPr="00D455CA">
        <w:rPr>
          <w:sz w:val="22"/>
        </w:rPr>
        <w:t>I</w:t>
      </w:r>
      <w:r w:rsidRPr="00D455CA">
        <w:rPr>
          <w:rFonts w:hint="eastAsia"/>
          <w:sz w:val="22"/>
        </w:rPr>
        <w:t xml:space="preserve">f </w:t>
      </w:r>
      <w:r w:rsidRPr="00D455CA">
        <w:rPr>
          <w:sz w:val="22"/>
        </w:rPr>
        <w:t xml:space="preserve">you have a question about assignment, send e-mail to </w:t>
      </w:r>
      <w:r w:rsidR="007C11B3" w:rsidRPr="00D455CA">
        <w:rPr>
          <w:rFonts w:hint="eastAsia"/>
          <w:sz w:val="22"/>
        </w:rPr>
        <w:t>kbs2375@naver</w:t>
      </w:r>
      <w:r w:rsidRPr="00D455CA">
        <w:rPr>
          <w:sz w:val="22"/>
        </w:rPr>
        <w:t>.com   (Make sure write your name and the point what you want to ask.)</w:t>
      </w:r>
    </w:p>
    <w:sectPr w:rsidR="00AB0CF8" w:rsidRPr="00D455CA" w:rsidSect="00666D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446" w:rsidRDefault="006A1446" w:rsidP="00CD4118">
      <w:pPr>
        <w:spacing w:after="0" w:line="240" w:lineRule="auto"/>
      </w:pPr>
      <w:r>
        <w:separator/>
      </w:r>
    </w:p>
  </w:endnote>
  <w:endnote w:type="continuationSeparator" w:id="0">
    <w:p w:rsidR="006A1446" w:rsidRDefault="006A1446" w:rsidP="00CD4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446" w:rsidRDefault="006A1446" w:rsidP="00CD4118">
      <w:pPr>
        <w:spacing w:after="0" w:line="240" w:lineRule="auto"/>
      </w:pPr>
      <w:r>
        <w:separator/>
      </w:r>
    </w:p>
  </w:footnote>
  <w:footnote w:type="continuationSeparator" w:id="0">
    <w:p w:rsidR="006A1446" w:rsidRDefault="006A1446" w:rsidP="00CD4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60087"/>
    <w:multiLevelType w:val="hybridMultilevel"/>
    <w:tmpl w:val="2F763452"/>
    <w:lvl w:ilvl="0" w:tplc="3B20B3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75532E5"/>
    <w:multiLevelType w:val="hybridMultilevel"/>
    <w:tmpl w:val="3ED49E76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C35E8834">
      <w:start w:val="1"/>
      <w:numFmt w:val="decimal"/>
      <w:lvlText w:val="%2)"/>
      <w:lvlJc w:val="left"/>
      <w:pPr>
        <w:ind w:left="800" w:hanging="400"/>
      </w:pPr>
      <w:rPr>
        <w:rFonts w:asciiTheme="minorHAnsi" w:eastAsiaTheme="minorEastAsia" w:hAnsiTheme="minorHAnsi" w:cstheme="minorBidi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622A422C"/>
    <w:multiLevelType w:val="hybridMultilevel"/>
    <w:tmpl w:val="665C3C30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066"/>
    <w:rsid w:val="00005C1A"/>
    <w:rsid w:val="000404AF"/>
    <w:rsid w:val="00040FBB"/>
    <w:rsid w:val="00050BAC"/>
    <w:rsid w:val="00070E2F"/>
    <w:rsid w:val="00083163"/>
    <w:rsid w:val="00085C6A"/>
    <w:rsid w:val="000A3295"/>
    <w:rsid w:val="000B7749"/>
    <w:rsid w:val="000E7D55"/>
    <w:rsid w:val="000F3663"/>
    <w:rsid w:val="000F3B41"/>
    <w:rsid w:val="000F5FCD"/>
    <w:rsid w:val="0010396B"/>
    <w:rsid w:val="001276D0"/>
    <w:rsid w:val="0014127F"/>
    <w:rsid w:val="0014347A"/>
    <w:rsid w:val="00163D3A"/>
    <w:rsid w:val="001A6EF5"/>
    <w:rsid w:val="001B6B8B"/>
    <w:rsid w:val="00206DB1"/>
    <w:rsid w:val="002159B5"/>
    <w:rsid w:val="002174FE"/>
    <w:rsid w:val="00252387"/>
    <w:rsid w:val="00294FAF"/>
    <w:rsid w:val="002E40E5"/>
    <w:rsid w:val="00331A17"/>
    <w:rsid w:val="00343691"/>
    <w:rsid w:val="00363C6B"/>
    <w:rsid w:val="00372B04"/>
    <w:rsid w:val="0037492A"/>
    <w:rsid w:val="00376BC4"/>
    <w:rsid w:val="003C6EA0"/>
    <w:rsid w:val="003D053E"/>
    <w:rsid w:val="003D6132"/>
    <w:rsid w:val="004034E3"/>
    <w:rsid w:val="004036C0"/>
    <w:rsid w:val="00415FD5"/>
    <w:rsid w:val="00480411"/>
    <w:rsid w:val="00496409"/>
    <w:rsid w:val="004A569A"/>
    <w:rsid w:val="004F7FC9"/>
    <w:rsid w:val="00505C9B"/>
    <w:rsid w:val="00562357"/>
    <w:rsid w:val="0056269F"/>
    <w:rsid w:val="00567556"/>
    <w:rsid w:val="005E27BA"/>
    <w:rsid w:val="00603AA4"/>
    <w:rsid w:val="00606E4F"/>
    <w:rsid w:val="00621FC3"/>
    <w:rsid w:val="0062228E"/>
    <w:rsid w:val="00624EB7"/>
    <w:rsid w:val="006375A7"/>
    <w:rsid w:val="00666D52"/>
    <w:rsid w:val="006A1446"/>
    <w:rsid w:val="006A31C3"/>
    <w:rsid w:val="006A608C"/>
    <w:rsid w:val="006E266C"/>
    <w:rsid w:val="00752628"/>
    <w:rsid w:val="007977C8"/>
    <w:rsid w:val="007C11B3"/>
    <w:rsid w:val="007C1F65"/>
    <w:rsid w:val="007D383B"/>
    <w:rsid w:val="008019E3"/>
    <w:rsid w:val="00804BED"/>
    <w:rsid w:val="00824BB7"/>
    <w:rsid w:val="00834B75"/>
    <w:rsid w:val="0088785E"/>
    <w:rsid w:val="008A527B"/>
    <w:rsid w:val="008B53C4"/>
    <w:rsid w:val="008B5F5E"/>
    <w:rsid w:val="00907A63"/>
    <w:rsid w:val="00946A43"/>
    <w:rsid w:val="009636DE"/>
    <w:rsid w:val="00963E7E"/>
    <w:rsid w:val="009719F0"/>
    <w:rsid w:val="00980321"/>
    <w:rsid w:val="00991F7A"/>
    <w:rsid w:val="009A7746"/>
    <w:rsid w:val="009C1C3A"/>
    <w:rsid w:val="009C4AF5"/>
    <w:rsid w:val="009D3BC8"/>
    <w:rsid w:val="009E302D"/>
    <w:rsid w:val="00A07C31"/>
    <w:rsid w:val="00A12A93"/>
    <w:rsid w:val="00A2656A"/>
    <w:rsid w:val="00AB0CF8"/>
    <w:rsid w:val="00AD2F99"/>
    <w:rsid w:val="00AF1A92"/>
    <w:rsid w:val="00AF4175"/>
    <w:rsid w:val="00AF4F84"/>
    <w:rsid w:val="00B002AA"/>
    <w:rsid w:val="00B01CAB"/>
    <w:rsid w:val="00B03A44"/>
    <w:rsid w:val="00B136A5"/>
    <w:rsid w:val="00B34E14"/>
    <w:rsid w:val="00B40E96"/>
    <w:rsid w:val="00B70537"/>
    <w:rsid w:val="00B96925"/>
    <w:rsid w:val="00BE562F"/>
    <w:rsid w:val="00C313BF"/>
    <w:rsid w:val="00C52902"/>
    <w:rsid w:val="00C8628A"/>
    <w:rsid w:val="00C9178C"/>
    <w:rsid w:val="00C92EDD"/>
    <w:rsid w:val="00CD4118"/>
    <w:rsid w:val="00CF4B94"/>
    <w:rsid w:val="00D061DA"/>
    <w:rsid w:val="00D2102A"/>
    <w:rsid w:val="00D41804"/>
    <w:rsid w:val="00D455CA"/>
    <w:rsid w:val="00D512FB"/>
    <w:rsid w:val="00D620E3"/>
    <w:rsid w:val="00D758C8"/>
    <w:rsid w:val="00DC22E8"/>
    <w:rsid w:val="00DC7DC6"/>
    <w:rsid w:val="00DD3A61"/>
    <w:rsid w:val="00DE039C"/>
    <w:rsid w:val="00DE23CF"/>
    <w:rsid w:val="00DE27F9"/>
    <w:rsid w:val="00DF0E58"/>
    <w:rsid w:val="00DF7C7D"/>
    <w:rsid w:val="00E02EFC"/>
    <w:rsid w:val="00E21CF0"/>
    <w:rsid w:val="00E25D22"/>
    <w:rsid w:val="00E30B80"/>
    <w:rsid w:val="00E4601D"/>
    <w:rsid w:val="00E4611C"/>
    <w:rsid w:val="00E64AB2"/>
    <w:rsid w:val="00E64E4C"/>
    <w:rsid w:val="00E743D5"/>
    <w:rsid w:val="00E8429A"/>
    <w:rsid w:val="00E95CFF"/>
    <w:rsid w:val="00EC0014"/>
    <w:rsid w:val="00EF5608"/>
    <w:rsid w:val="00F00066"/>
    <w:rsid w:val="00F14A19"/>
    <w:rsid w:val="00F25578"/>
    <w:rsid w:val="00F62037"/>
    <w:rsid w:val="00FB291D"/>
    <w:rsid w:val="00FE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99169"/>
  <w15:docId w15:val="{AA99EEAD-E7F8-44B4-9C7A-06F39AD55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6D5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4180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418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C0014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CD41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CD4118"/>
  </w:style>
  <w:style w:type="paragraph" w:styleId="a6">
    <w:name w:val="footer"/>
    <w:basedOn w:val="a"/>
    <w:link w:val="Char1"/>
    <w:uiPriority w:val="99"/>
    <w:unhideWhenUsed/>
    <w:rsid w:val="00CD411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CD4118"/>
  </w:style>
  <w:style w:type="paragraph" w:styleId="a7">
    <w:name w:val="Balloon Text"/>
    <w:basedOn w:val="a"/>
    <w:link w:val="Char2"/>
    <w:uiPriority w:val="99"/>
    <w:semiHidden/>
    <w:unhideWhenUsed/>
    <w:rsid w:val="0056235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562357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39"/>
    <w:rsid w:val="00372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E21CF0"/>
    <w:rPr>
      <w:b/>
      <w:bCs/>
      <w:szCs w:val="20"/>
    </w:rPr>
  </w:style>
  <w:style w:type="character" w:styleId="aa">
    <w:name w:val="Hyperlink"/>
    <w:basedOn w:val="a0"/>
    <w:uiPriority w:val="99"/>
    <w:unhideWhenUsed/>
    <w:rsid w:val="00AB0CF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B0C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6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447</Words>
  <Characters>2550</Characters>
  <Application>Microsoft Office Word</Application>
  <DocSecurity>0</DocSecurity>
  <Lines>21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안정섭</dc:creator>
  <cp:keywords/>
  <dc:description/>
  <cp:lastModifiedBy>dblab</cp:lastModifiedBy>
  <cp:revision>3</cp:revision>
  <cp:lastPrinted>2018-09-17T01:24:00Z</cp:lastPrinted>
  <dcterms:created xsi:type="dcterms:W3CDTF">2018-11-01T02:22:00Z</dcterms:created>
  <dcterms:modified xsi:type="dcterms:W3CDTF">2018-11-01T02:45:00Z</dcterms:modified>
</cp:coreProperties>
</file>