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C4D" w:rsidRPr="0013137F" w:rsidRDefault="00257C4C" w:rsidP="00F714A3">
      <w:pPr>
        <w:jc w:val="both"/>
        <w:rPr>
          <w:sz w:val="40"/>
          <w:szCs w:val="40"/>
        </w:rPr>
      </w:pPr>
      <w:r w:rsidRPr="0013137F">
        <w:rPr>
          <w:sz w:val="40"/>
          <w:szCs w:val="40"/>
        </w:rPr>
        <w:t>Optimiz</w:t>
      </w:r>
      <w:r w:rsidR="00B42C9C">
        <w:rPr>
          <w:sz w:val="40"/>
          <w:szCs w:val="40"/>
        </w:rPr>
        <w:t>ation of</w:t>
      </w:r>
      <w:r w:rsidRPr="0013137F">
        <w:rPr>
          <w:sz w:val="40"/>
          <w:szCs w:val="40"/>
        </w:rPr>
        <w:t xml:space="preserve"> </w:t>
      </w:r>
      <w:r w:rsidR="00573162">
        <w:rPr>
          <w:sz w:val="40"/>
          <w:szCs w:val="40"/>
        </w:rPr>
        <w:t>the</w:t>
      </w:r>
      <w:r w:rsidRPr="0013137F">
        <w:rPr>
          <w:sz w:val="40"/>
          <w:szCs w:val="40"/>
        </w:rPr>
        <w:t xml:space="preserve"> reviewing process and</w:t>
      </w:r>
      <w:r w:rsidR="00F63C6E" w:rsidRPr="0013137F">
        <w:rPr>
          <w:sz w:val="40"/>
          <w:szCs w:val="40"/>
        </w:rPr>
        <w:t xml:space="preserve"> </w:t>
      </w:r>
      <w:r w:rsidR="0053167F" w:rsidRPr="0013137F">
        <w:rPr>
          <w:sz w:val="40"/>
          <w:szCs w:val="40"/>
        </w:rPr>
        <w:t xml:space="preserve">assessing </w:t>
      </w:r>
      <w:r w:rsidR="00573162">
        <w:rPr>
          <w:sz w:val="40"/>
          <w:szCs w:val="40"/>
        </w:rPr>
        <w:t xml:space="preserve">the </w:t>
      </w:r>
      <w:r w:rsidRPr="0013137F">
        <w:rPr>
          <w:sz w:val="40"/>
          <w:szCs w:val="40"/>
        </w:rPr>
        <w:t>popularity</w:t>
      </w:r>
      <w:r w:rsidR="0053167F" w:rsidRPr="0013137F">
        <w:rPr>
          <w:sz w:val="40"/>
          <w:szCs w:val="40"/>
        </w:rPr>
        <w:t xml:space="preserve"> of movies</w:t>
      </w:r>
    </w:p>
    <w:p w:rsidR="00370A45" w:rsidRPr="008D4329" w:rsidRDefault="00370A45" w:rsidP="00F714A3">
      <w:pPr>
        <w:jc w:val="both"/>
        <w:rPr>
          <w:b/>
          <w:vertAlign w:val="superscript"/>
        </w:rPr>
      </w:pPr>
      <w:proofErr w:type="spellStart"/>
      <w:r w:rsidRPr="008D4329">
        <w:rPr>
          <w:b/>
        </w:rPr>
        <w:t>Sohom</w:t>
      </w:r>
      <w:proofErr w:type="spellEnd"/>
      <w:r w:rsidRPr="008D4329">
        <w:rPr>
          <w:b/>
        </w:rPr>
        <w:t xml:space="preserve"> Ghosh</w:t>
      </w:r>
      <w:r w:rsidRPr="008D4329">
        <w:rPr>
          <w:b/>
          <w:vertAlign w:val="superscript"/>
        </w:rPr>
        <w:t>1</w:t>
      </w:r>
      <w:r>
        <w:rPr>
          <w:b/>
          <w:vertAlign w:val="superscript"/>
        </w:rPr>
        <w:t>*</w:t>
      </w:r>
      <w:r w:rsidRPr="008D4329">
        <w:rPr>
          <w:b/>
        </w:rPr>
        <w:t xml:space="preserve">, </w:t>
      </w:r>
      <w:proofErr w:type="spellStart"/>
      <w:r w:rsidRPr="008D4329">
        <w:rPr>
          <w:b/>
        </w:rPr>
        <w:t>Santanu</w:t>
      </w:r>
      <w:proofErr w:type="spellEnd"/>
      <w:r w:rsidRPr="008D4329">
        <w:rPr>
          <w:b/>
        </w:rPr>
        <w:t xml:space="preserve"> Modak</w:t>
      </w:r>
      <w:r w:rsidRPr="008D4329">
        <w:rPr>
          <w:b/>
          <w:vertAlign w:val="superscript"/>
        </w:rPr>
        <w:t>2</w:t>
      </w:r>
      <w:r>
        <w:rPr>
          <w:b/>
          <w:vertAlign w:val="superscript"/>
        </w:rPr>
        <w:t>**</w:t>
      </w:r>
      <w:r w:rsidRPr="008D4329">
        <w:rPr>
          <w:b/>
        </w:rPr>
        <w:t xml:space="preserve"> and Dr. </w:t>
      </w:r>
      <w:proofErr w:type="spellStart"/>
      <w:r w:rsidRPr="008D4329">
        <w:rPr>
          <w:b/>
        </w:rPr>
        <w:t>Abhoy</w:t>
      </w:r>
      <w:proofErr w:type="spellEnd"/>
      <w:r w:rsidRPr="008D4329">
        <w:rPr>
          <w:b/>
        </w:rPr>
        <w:t xml:space="preserve"> Chand Mondal</w:t>
      </w:r>
      <w:r w:rsidRPr="008D4329">
        <w:rPr>
          <w:b/>
          <w:vertAlign w:val="superscript"/>
        </w:rPr>
        <w:t>2</w:t>
      </w:r>
      <w:r>
        <w:rPr>
          <w:b/>
          <w:vertAlign w:val="superscript"/>
        </w:rPr>
        <w:t>**</w:t>
      </w:r>
      <w:r w:rsidR="00CB05F6">
        <w:rPr>
          <w:b/>
          <w:vertAlign w:val="superscript"/>
        </w:rPr>
        <w:t>*</w:t>
      </w:r>
    </w:p>
    <w:p w:rsidR="00F11F15" w:rsidRDefault="00370A45" w:rsidP="0069779C">
      <w:pPr>
        <w:jc w:val="both"/>
        <w:rPr>
          <w:lang w:eastAsia="zh-CN"/>
        </w:rPr>
      </w:pPr>
      <w:r w:rsidRPr="008D4329">
        <w:rPr>
          <w:vertAlign w:val="superscript"/>
        </w:rPr>
        <w:t>1</w:t>
      </w:r>
      <w:r w:rsidRPr="008D4329">
        <w:t>Department of Computer Science and Engineering, Heritage Institute of Technology,</w:t>
      </w:r>
      <w:r w:rsidR="0069779C">
        <w:t xml:space="preserve"> </w:t>
      </w:r>
      <w:r w:rsidRPr="008D4329">
        <w:t>Kolkata – 700107</w:t>
      </w:r>
      <w:r w:rsidR="0069779C">
        <w:rPr>
          <w:lang w:eastAsia="zh-CN"/>
        </w:rPr>
        <w:t>, W</w:t>
      </w:r>
      <w:r w:rsidRPr="008D4329">
        <w:t>est Bengal</w:t>
      </w:r>
      <w:r w:rsidRPr="008D4329">
        <w:rPr>
          <w:lang w:eastAsia="zh-CN"/>
        </w:rPr>
        <w:t>, India</w:t>
      </w:r>
      <w:r w:rsidR="0069779C">
        <w:rPr>
          <w:lang w:eastAsia="zh-CN"/>
        </w:rPr>
        <w:t xml:space="preserve"> </w:t>
      </w:r>
    </w:p>
    <w:p w:rsidR="00F11F15" w:rsidRDefault="00370A45" w:rsidP="0069779C">
      <w:pPr>
        <w:jc w:val="both"/>
        <w:rPr>
          <w:lang w:eastAsia="zh-CN"/>
        </w:rPr>
      </w:pPr>
      <w:r w:rsidRPr="008D4329">
        <w:t xml:space="preserve">E-mail: </w:t>
      </w:r>
      <w:hyperlink r:id="rId8" w:history="1">
        <w:r w:rsidRPr="003F7302">
          <w:rPr>
            <w:rStyle w:val="Hyperlink"/>
            <w:u w:val="none"/>
          </w:rPr>
          <w:t>sohom1ghosh@gmail.com</w:t>
        </w:r>
      </w:hyperlink>
      <w:hyperlink r:id="rId9" w:history="1"/>
      <w:r w:rsidR="0069779C">
        <w:rPr>
          <w:lang w:eastAsia="zh-CN"/>
        </w:rPr>
        <w:t xml:space="preserve"> </w:t>
      </w:r>
    </w:p>
    <w:p w:rsidR="00370A45" w:rsidRDefault="00370A45" w:rsidP="0069779C">
      <w:pPr>
        <w:jc w:val="both"/>
        <w:rPr>
          <w:rStyle w:val="Hyperlink"/>
          <w:color w:val="auto"/>
          <w:u w:val="none"/>
          <w:lang w:eastAsia="zh-CN"/>
        </w:rPr>
      </w:pPr>
      <w:proofErr w:type="gramStart"/>
      <w:r w:rsidRPr="008D4329">
        <w:rPr>
          <w:vertAlign w:val="superscript"/>
        </w:rPr>
        <w:t>2</w:t>
      </w:r>
      <w:r w:rsidRPr="008D4329">
        <w:t xml:space="preserve">Department of Computer Science, University of </w:t>
      </w:r>
      <w:proofErr w:type="spellStart"/>
      <w:r w:rsidRPr="008D4329">
        <w:t>Burdwan</w:t>
      </w:r>
      <w:proofErr w:type="spellEnd"/>
      <w:r w:rsidRPr="008D4329">
        <w:t>,</w:t>
      </w:r>
      <w:r w:rsidR="0069779C">
        <w:t xml:space="preserve"> </w:t>
      </w:r>
      <w:proofErr w:type="spellStart"/>
      <w:r w:rsidRPr="008D4329">
        <w:t>Burdwan</w:t>
      </w:r>
      <w:proofErr w:type="spellEnd"/>
      <w:r w:rsidRPr="008D4329">
        <w:t>–713104</w:t>
      </w:r>
      <w:r w:rsidRPr="008D4329">
        <w:rPr>
          <w:lang w:eastAsia="zh-CN"/>
        </w:rPr>
        <w:t>, West Bengal, India.</w:t>
      </w:r>
      <w:proofErr w:type="gramEnd"/>
      <w:r w:rsidR="0069779C">
        <w:rPr>
          <w:lang w:eastAsia="zh-CN"/>
        </w:rPr>
        <w:t xml:space="preserve"> </w:t>
      </w:r>
      <w:r w:rsidRPr="008D4329">
        <w:t xml:space="preserve">E-mail: </w:t>
      </w:r>
      <w:hyperlink r:id="rId10" w:history="1">
        <w:r w:rsidR="0069779C" w:rsidRPr="00F11F15">
          <w:rPr>
            <w:rStyle w:val="Hyperlink"/>
            <w:rFonts w:ascii="Cambria" w:hAnsi="Cambria"/>
            <w:u w:val="none"/>
          </w:rPr>
          <w:t>modaksantanu@gmail.com</w:t>
        </w:r>
      </w:hyperlink>
      <w:r w:rsidR="0069779C" w:rsidRPr="00F11F15">
        <w:rPr>
          <w:rFonts w:ascii="Cambria" w:hAnsi="Cambria"/>
        </w:rPr>
        <w:t xml:space="preserve"> </w:t>
      </w:r>
      <w:hyperlink r:id="rId11" w:history="1">
        <w:r w:rsidRPr="003F7302">
          <w:rPr>
            <w:rStyle w:val="Hyperlink"/>
            <w:u w:val="none"/>
          </w:rPr>
          <w:t>abhoy_mondal@yahoo.co.in</w:t>
        </w:r>
      </w:hyperlink>
      <w:r w:rsidR="0069779C">
        <w:rPr>
          <w:rStyle w:val="Hyperlink"/>
          <w:color w:val="auto"/>
          <w:u w:val="none"/>
          <w:lang w:eastAsia="zh-CN"/>
        </w:rPr>
        <w:t xml:space="preserve">; </w:t>
      </w:r>
      <w:r w:rsidR="00197292">
        <w:rPr>
          <w:rStyle w:val="Hyperlink"/>
          <w:color w:val="auto"/>
          <w:u w:val="none"/>
        </w:rPr>
        <w:t>*-first author</w:t>
      </w:r>
      <w:r w:rsidR="0069779C">
        <w:rPr>
          <w:rStyle w:val="Hyperlink"/>
          <w:color w:val="auto"/>
          <w:u w:val="none"/>
          <w:lang w:eastAsia="zh-CN"/>
        </w:rPr>
        <w:t xml:space="preserve">; </w:t>
      </w:r>
      <w:r w:rsidR="00CB05F6">
        <w:rPr>
          <w:rStyle w:val="Hyperlink"/>
          <w:color w:val="auto"/>
          <w:u w:val="none"/>
        </w:rPr>
        <w:t>**-second author</w:t>
      </w:r>
      <w:r w:rsidR="0069779C">
        <w:rPr>
          <w:rStyle w:val="Hyperlink"/>
          <w:color w:val="auto"/>
          <w:u w:val="none"/>
          <w:lang w:eastAsia="zh-CN"/>
        </w:rPr>
        <w:t xml:space="preserve">; </w:t>
      </w:r>
      <w:r>
        <w:rPr>
          <w:rStyle w:val="Hyperlink"/>
          <w:color w:val="auto"/>
          <w:u w:val="none"/>
        </w:rPr>
        <w:t>*</w:t>
      </w:r>
      <w:r w:rsidRPr="00900095">
        <w:rPr>
          <w:rStyle w:val="Hyperlink"/>
          <w:color w:val="auto"/>
          <w:u w:val="none"/>
        </w:rPr>
        <w:t>*</w:t>
      </w:r>
      <w:r w:rsidR="00C92805">
        <w:rPr>
          <w:rStyle w:val="Hyperlink"/>
          <w:color w:val="auto"/>
          <w:u w:val="none"/>
        </w:rPr>
        <w:t>*</w:t>
      </w:r>
      <w:r w:rsidRPr="00900095">
        <w:rPr>
          <w:rStyle w:val="Hyperlink"/>
          <w:color w:val="auto"/>
          <w:u w:val="none"/>
        </w:rPr>
        <w:t>-</w:t>
      </w:r>
      <w:r w:rsidR="0051185D">
        <w:rPr>
          <w:rStyle w:val="Hyperlink"/>
          <w:color w:val="auto"/>
          <w:u w:val="none"/>
        </w:rPr>
        <w:t>third</w:t>
      </w:r>
      <w:r w:rsidRPr="00900095">
        <w:rPr>
          <w:rStyle w:val="Hyperlink"/>
          <w:color w:val="auto"/>
          <w:u w:val="none"/>
        </w:rPr>
        <w:t xml:space="preserve"> author</w:t>
      </w:r>
    </w:p>
    <w:p w:rsidR="00370A45" w:rsidRPr="0069779C" w:rsidRDefault="00110C59" w:rsidP="0069779C">
      <w:pPr>
        <w:jc w:val="both"/>
        <w:rPr>
          <w:rStyle w:val="Hyperlink"/>
          <w:rFonts w:ascii="Cambria" w:hAnsi="Cambria"/>
          <w:color w:val="auto"/>
          <w:u w:val="none"/>
        </w:rPr>
      </w:pPr>
      <w:r w:rsidRPr="0069779C">
        <w:rPr>
          <w:rStyle w:val="Hyperlink"/>
          <w:color w:val="00B0F0"/>
          <w:u w:val="none"/>
        </w:rPr>
        <w:t xml:space="preserve">//improve it if possible </w:t>
      </w:r>
      <w:r w:rsidR="00345FD1" w:rsidRPr="0069779C">
        <w:rPr>
          <w:rStyle w:val="Hyperlink"/>
          <w:color w:val="auto"/>
          <w:u w:val="none"/>
        </w:rPr>
        <w:t xml:space="preserve">Abstract: Opinion analysis has become a flourishing </w:t>
      </w:r>
      <w:r w:rsidR="00131F0E" w:rsidRPr="0069779C">
        <w:rPr>
          <w:rStyle w:val="Hyperlink"/>
          <w:color w:val="auto"/>
          <w:u w:val="none"/>
        </w:rPr>
        <w:t>frontier</w:t>
      </w:r>
      <w:r w:rsidR="00345FD1" w:rsidRPr="0069779C">
        <w:rPr>
          <w:rStyle w:val="Hyperlink"/>
          <w:color w:val="auto"/>
          <w:u w:val="none"/>
        </w:rPr>
        <w:t xml:space="preserve"> as of late. In this paper, we ex</w:t>
      </w:r>
      <w:r w:rsidR="00B42C9C" w:rsidRPr="0069779C">
        <w:rPr>
          <w:rStyle w:val="Hyperlink"/>
          <w:color w:val="auto"/>
          <w:u w:val="none"/>
        </w:rPr>
        <w:t xml:space="preserve">haustively study </w:t>
      </w:r>
      <w:r w:rsidR="00B55121" w:rsidRPr="0069779C">
        <w:rPr>
          <w:rStyle w:val="Hyperlink"/>
          <w:color w:val="auto"/>
          <w:u w:val="none"/>
        </w:rPr>
        <w:t>movie reviews</w:t>
      </w:r>
      <w:r w:rsidR="00345FD1" w:rsidRPr="0069779C">
        <w:rPr>
          <w:rStyle w:val="Hyperlink"/>
          <w:color w:val="auto"/>
          <w:u w:val="none"/>
        </w:rPr>
        <w:t xml:space="preserve"> from a </w:t>
      </w:r>
      <w:r w:rsidR="00131F0E" w:rsidRPr="0069779C">
        <w:rPr>
          <w:rStyle w:val="Hyperlink"/>
          <w:color w:val="auto"/>
          <w:u w:val="none"/>
        </w:rPr>
        <w:t>popular online database. W</w:t>
      </w:r>
      <w:r w:rsidR="00345FD1" w:rsidRPr="0069779C">
        <w:rPr>
          <w:rStyle w:val="Hyperlink"/>
          <w:color w:val="auto"/>
          <w:u w:val="none"/>
        </w:rPr>
        <w:t xml:space="preserve">e randomly sample more than 1000 reviews with titles </w:t>
      </w:r>
      <w:r w:rsidR="00F74C01" w:rsidRPr="0069779C">
        <w:rPr>
          <w:rStyle w:val="Hyperlink"/>
          <w:color w:val="auto"/>
          <w:u w:val="none"/>
        </w:rPr>
        <w:t>to train our model</w:t>
      </w:r>
      <w:r w:rsidR="00B55121" w:rsidRPr="0069779C">
        <w:rPr>
          <w:rStyle w:val="Hyperlink"/>
          <w:color w:val="auto"/>
          <w:u w:val="none"/>
        </w:rPr>
        <w:t>. This model</w:t>
      </w:r>
      <w:r w:rsidR="00F74C01" w:rsidRPr="0069779C">
        <w:rPr>
          <w:rStyle w:val="Hyperlink"/>
          <w:color w:val="auto"/>
          <w:u w:val="none"/>
        </w:rPr>
        <w:t xml:space="preserve"> is capable of suggesting words during the process of </w:t>
      </w:r>
      <w:r w:rsidR="00B55121" w:rsidRPr="0069779C">
        <w:rPr>
          <w:rStyle w:val="Hyperlink"/>
          <w:color w:val="auto"/>
          <w:u w:val="none"/>
        </w:rPr>
        <w:t>appraising</w:t>
      </w:r>
      <w:r w:rsidR="00F74C01" w:rsidRPr="0069779C">
        <w:rPr>
          <w:rStyle w:val="Hyperlink"/>
          <w:color w:val="auto"/>
          <w:u w:val="none"/>
        </w:rPr>
        <w:t xml:space="preserve"> a film. It can intelligently anticipate the words that a</w:t>
      </w:r>
      <w:r w:rsidR="006C1D59" w:rsidRPr="0069779C">
        <w:rPr>
          <w:rStyle w:val="Hyperlink"/>
          <w:color w:val="auto"/>
          <w:u w:val="none"/>
        </w:rPr>
        <w:t>n</w:t>
      </w:r>
      <w:r w:rsidR="00F74C01" w:rsidRPr="0069779C">
        <w:rPr>
          <w:rStyle w:val="Hyperlink"/>
          <w:color w:val="auto"/>
          <w:u w:val="none"/>
        </w:rPr>
        <w:t xml:space="preserve"> </w:t>
      </w:r>
      <w:r w:rsidR="006C1D59" w:rsidRPr="0069779C">
        <w:rPr>
          <w:rStyle w:val="Hyperlink"/>
          <w:color w:val="auto"/>
          <w:u w:val="none"/>
        </w:rPr>
        <w:t>appraiser</w:t>
      </w:r>
      <w:r w:rsidR="00F74C01" w:rsidRPr="0069779C">
        <w:rPr>
          <w:rStyle w:val="Hyperlink"/>
          <w:color w:val="auto"/>
          <w:u w:val="none"/>
        </w:rPr>
        <w:t xml:space="preserve"> is going to use from the title of </w:t>
      </w:r>
      <w:r w:rsidR="00293C88" w:rsidRPr="0069779C">
        <w:rPr>
          <w:rStyle w:val="Hyperlink"/>
          <w:color w:val="auto"/>
          <w:u w:val="none"/>
        </w:rPr>
        <w:t>his</w:t>
      </w:r>
      <w:r w:rsidR="00F74C01" w:rsidRPr="0069779C">
        <w:rPr>
          <w:rStyle w:val="Hyperlink"/>
          <w:color w:val="auto"/>
          <w:u w:val="none"/>
        </w:rPr>
        <w:t xml:space="preserve"> </w:t>
      </w:r>
      <w:r w:rsidR="006C1D59" w:rsidRPr="0069779C">
        <w:rPr>
          <w:rStyle w:val="Hyperlink"/>
          <w:color w:val="auto"/>
          <w:u w:val="none"/>
        </w:rPr>
        <w:t>opinion</w:t>
      </w:r>
      <w:r w:rsidR="00F74C01" w:rsidRPr="0069779C">
        <w:rPr>
          <w:rStyle w:val="Hyperlink"/>
          <w:color w:val="auto"/>
          <w:u w:val="none"/>
        </w:rPr>
        <w:t xml:space="preserve">. Furthermore, it has the potential to learn. Whenever it finds that it is unable to suggest words, it learns </w:t>
      </w:r>
      <w:r w:rsidR="00B55121" w:rsidRPr="0069779C">
        <w:rPr>
          <w:rStyle w:val="Hyperlink"/>
          <w:color w:val="auto"/>
          <w:u w:val="none"/>
        </w:rPr>
        <w:t>from</w:t>
      </w:r>
      <w:r w:rsidR="00131F0E" w:rsidRPr="0069779C">
        <w:rPr>
          <w:rStyle w:val="Hyperlink"/>
          <w:color w:val="auto"/>
          <w:u w:val="none"/>
        </w:rPr>
        <w:t xml:space="preserve"> the</w:t>
      </w:r>
      <w:r w:rsidR="00F74C01" w:rsidRPr="0069779C">
        <w:rPr>
          <w:rStyle w:val="Hyperlink"/>
          <w:color w:val="auto"/>
          <w:u w:val="none"/>
        </w:rPr>
        <w:t xml:space="preserve"> critic</w:t>
      </w:r>
      <w:r w:rsidR="00B42C9C" w:rsidRPr="0069779C">
        <w:rPr>
          <w:rStyle w:val="Hyperlink"/>
          <w:color w:val="auto"/>
          <w:u w:val="none"/>
        </w:rPr>
        <w:t>’s words</w:t>
      </w:r>
      <w:r w:rsidR="00131F0E" w:rsidRPr="0069779C">
        <w:rPr>
          <w:rStyle w:val="Hyperlink"/>
          <w:color w:val="auto"/>
          <w:u w:val="none"/>
        </w:rPr>
        <w:t>.</w:t>
      </w:r>
      <w:r w:rsidR="00B42C9C" w:rsidRPr="0069779C">
        <w:rPr>
          <w:rStyle w:val="Hyperlink"/>
          <w:color w:val="auto"/>
          <w:u w:val="none"/>
        </w:rPr>
        <w:t xml:space="preserve"> Moreover, t</w:t>
      </w:r>
      <w:r w:rsidR="006C1D59" w:rsidRPr="0069779C">
        <w:rPr>
          <w:rStyle w:val="Hyperlink"/>
          <w:color w:val="auto"/>
          <w:u w:val="none"/>
        </w:rPr>
        <w:t xml:space="preserve">his innovative model is able to </w:t>
      </w:r>
      <w:r w:rsidR="00293C88" w:rsidRPr="0069779C">
        <w:rPr>
          <w:rStyle w:val="Hyperlink"/>
          <w:color w:val="auto"/>
          <w:u w:val="none"/>
        </w:rPr>
        <w:t>compute</w:t>
      </w:r>
      <w:r w:rsidR="0053167F" w:rsidRPr="0069779C">
        <w:rPr>
          <w:rStyle w:val="Hyperlink"/>
          <w:color w:val="auto"/>
          <w:u w:val="none"/>
        </w:rPr>
        <w:t xml:space="preserve"> </w:t>
      </w:r>
      <w:r w:rsidR="006C1D59" w:rsidRPr="0069779C">
        <w:rPr>
          <w:rStyle w:val="Hyperlink"/>
          <w:color w:val="auto"/>
          <w:u w:val="none"/>
        </w:rPr>
        <w:t>the popularity</w:t>
      </w:r>
      <w:r w:rsidR="00293C88" w:rsidRPr="0069779C">
        <w:rPr>
          <w:rStyle w:val="Hyperlink"/>
          <w:color w:val="auto"/>
          <w:u w:val="none"/>
        </w:rPr>
        <w:t xml:space="preserve"> of a</w:t>
      </w:r>
      <w:r w:rsidR="006C1D59" w:rsidRPr="0069779C">
        <w:rPr>
          <w:rStyle w:val="Hyperlink"/>
          <w:color w:val="auto"/>
          <w:u w:val="none"/>
        </w:rPr>
        <w:t xml:space="preserve"> film by examining the opinion</w:t>
      </w:r>
      <w:r w:rsidR="00B55121" w:rsidRPr="0069779C">
        <w:rPr>
          <w:rStyle w:val="Hyperlink"/>
          <w:color w:val="auto"/>
          <w:u w:val="none"/>
        </w:rPr>
        <w:t>s</w:t>
      </w:r>
      <w:r w:rsidR="006C1D59" w:rsidRPr="0069779C">
        <w:rPr>
          <w:rStyle w:val="Hyperlink"/>
          <w:color w:val="auto"/>
          <w:u w:val="none"/>
        </w:rPr>
        <w:t>.</w:t>
      </w:r>
      <w:r w:rsidR="0053167F" w:rsidRPr="0069779C">
        <w:rPr>
          <w:rStyle w:val="Hyperlink"/>
          <w:color w:val="auto"/>
          <w:u w:val="none"/>
        </w:rPr>
        <w:t xml:space="preserve"> Thus, it improves the task of reviewing by making it quicker and effective. It </w:t>
      </w:r>
      <w:r w:rsidR="00963A8D" w:rsidRPr="0069779C">
        <w:rPr>
          <w:rStyle w:val="Hyperlink"/>
          <w:color w:val="auto"/>
          <w:u w:val="none"/>
        </w:rPr>
        <w:t>labels</w:t>
      </w:r>
      <w:r w:rsidR="0053167F" w:rsidRPr="0069779C">
        <w:rPr>
          <w:rStyle w:val="Hyperlink"/>
          <w:color w:val="auto"/>
          <w:u w:val="none"/>
        </w:rPr>
        <w:t xml:space="preserve"> a movie as ‘super-flop’, ’flop’, ‘cool’, ‘hit’ or ‘super-hit’ </w:t>
      </w:r>
      <w:r w:rsidR="00963A8D" w:rsidRPr="0069779C">
        <w:rPr>
          <w:rStyle w:val="Hyperlink"/>
          <w:color w:val="auto"/>
          <w:u w:val="none"/>
        </w:rPr>
        <w:t xml:space="preserve">based on </w:t>
      </w:r>
      <w:r w:rsidR="00DC694B" w:rsidRPr="0069779C">
        <w:rPr>
          <w:rStyle w:val="Hyperlink"/>
          <w:color w:val="auto"/>
          <w:u w:val="none"/>
        </w:rPr>
        <w:t xml:space="preserve">what the </w:t>
      </w:r>
      <w:r w:rsidR="00A43BDB" w:rsidRPr="0069779C">
        <w:rPr>
          <w:rStyle w:val="Hyperlink"/>
          <w:color w:val="auto"/>
          <w:u w:val="none"/>
        </w:rPr>
        <w:t>re</w:t>
      </w:r>
      <w:r w:rsidR="00963A8D" w:rsidRPr="0069779C">
        <w:rPr>
          <w:rStyle w:val="Hyperlink"/>
          <w:color w:val="auto"/>
          <w:u w:val="none"/>
        </w:rPr>
        <w:t>viewer</w:t>
      </w:r>
      <w:r w:rsidR="00DC694B" w:rsidRPr="0069779C">
        <w:rPr>
          <w:rStyle w:val="Hyperlink"/>
          <w:color w:val="auto"/>
          <w:u w:val="none"/>
        </w:rPr>
        <w:t>s opine</w:t>
      </w:r>
      <w:r w:rsidR="00963A8D" w:rsidRPr="0069779C">
        <w:rPr>
          <w:rStyle w:val="Hyperlink"/>
          <w:color w:val="auto"/>
          <w:u w:val="none"/>
        </w:rPr>
        <w:t>.</w:t>
      </w:r>
      <w:r w:rsidR="00985AFC" w:rsidRPr="0069779C">
        <w:rPr>
          <w:rStyle w:val="Hyperlink"/>
          <w:color w:val="auto"/>
          <w:u w:val="none"/>
        </w:rPr>
        <w:t xml:space="preserve"> </w:t>
      </w:r>
      <w:r w:rsidR="00985AFC" w:rsidRPr="0069779C">
        <w:rPr>
          <w:rStyle w:val="Hyperlink"/>
          <w:color w:val="00B0F0"/>
          <w:u w:val="none"/>
        </w:rPr>
        <w:t>//improve it if possible</w:t>
      </w:r>
    </w:p>
    <w:p w:rsidR="003E6ABE" w:rsidRDefault="003E6ABE" w:rsidP="0069779C">
      <w:pPr>
        <w:jc w:val="both"/>
        <w:rPr>
          <w:rStyle w:val="Hyperlink"/>
          <w:color w:val="auto"/>
          <w:u w:val="none"/>
        </w:rPr>
      </w:pPr>
      <w:r>
        <w:rPr>
          <w:rStyle w:val="Hyperlink"/>
          <w:color w:val="auto"/>
          <w:u w:val="none"/>
        </w:rPr>
        <w:t>Keywords- Opinion mining, sentiment analysis, natural language processing, polarity computation</w:t>
      </w:r>
      <w:r w:rsidR="00DC694B">
        <w:rPr>
          <w:rStyle w:val="Hyperlink"/>
          <w:color w:val="auto"/>
          <w:u w:val="none"/>
        </w:rPr>
        <w:t>, recommendation system, machine learning, collaborative filtering, product reviews.</w:t>
      </w:r>
    </w:p>
    <w:p w:rsidR="00DC694B" w:rsidRPr="00110C59" w:rsidRDefault="00DC694B" w:rsidP="0069779C">
      <w:pPr>
        <w:pStyle w:val="ListParagraph"/>
        <w:numPr>
          <w:ilvl w:val="0"/>
          <w:numId w:val="10"/>
        </w:numPr>
        <w:jc w:val="both"/>
        <w:rPr>
          <w:rFonts w:ascii="Cambria" w:hAnsi="Cambria"/>
        </w:rPr>
      </w:pPr>
      <w:r>
        <w:rPr>
          <w:rFonts w:ascii="Cambria" w:hAnsi="Cambria"/>
        </w:rPr>
        <w:t>Introduction</w:t>
      </w:r>
      <w:r w:rsidR="00110C59" w:rsidRPr="00985AFC">
        <w:rPr>
          <w:rStyle w:val="Hyperlink"/>
          <w:color w:val="00B0F0"/>
          <w:u w:val="none"/>
        </w:rPr>
        <w:t>//improve it if pos</w:t>
      </w:r>
      <w:r w:rsidR="00110C59">
        <w:rPr>
          <w:rStyle w:val="Hyperlink"/>
          <w:color w:val="00B0F0"/>
          <w:u w:val="none"/>
        </w:rPr>
        <w:t>si</w:t>
      </w:r>
      <w:r w:rsidR="00110C59" w:rsidRPr="00985AFC">
        <w:rPr>
          <w:rStyle w:val="Hyperlink"/>
          <w:color w:val="00B0F0"/>
          <w:u w:val="none"/>
        </w:rPr>
        <w:t>bl</w:t>
      </w:r>
      <w:r w:rsidR="00110C59">
        <w:rPr>
          <w:rStyle w:val="Hyperlink"/>
          <w:color w:val="00B0F0"/>
          <w:u w:val="none"/>
        </w:rPr>
        <w:t>e</w:t>
      </w:r>
    </w:p>
    <w:p w:rsidR="00716843" w:rsidRDefault="00114F9D" w:rsidP="00F714A3">
      <w:pPr>
        <w:pStyle w:val="ListParagraph"/>
        <w:ind w:left="1080"/>
        <w:jc w:val="both"/>
        <w:rPr>
          <w:rStyle w:val="Hyperlink"/>
          <w:color w:val="auto"/>
          <w:u w:val="none"/>
        </w:rPr>
      </w:pPr>
      <w:r>
        <w:rPr>
          <w:rFonts w:ascii="Cambria" w:hAnsi="Cambria"/>
        </w:rPr>
        <w:t xml:space="preserve">In this paper we discuss about </w:t>
      </w:r>
      <w:r w:rsidR="003870BC">
        <w:rPr>
          <w:rFonts w:ascii="Cambria" w:hAnsi="Cambria"/>
        </w:rPr>
        <w:t xml:space="preserve">our </w:t>
      </w:r>
      <w:r w:rsidR="004260C7">
        <w:rPr>
          <w:rFonts w:ascii="Cambria" w:hAnsi="Cambria"/>
        </w:rPr>
        <w:t>unique</w:t>
      </w:r>
      <w:r w:rsidR="003870BC">
        <w:rPr>
          <w:rFonts w:ascii="Cambria" w:hAnsi="Cambria"/>
        </w:rPr>
        <w:t xml:space="preserve"> model</w:t>
      </w:r>
      <w:r>
        <w:rPr>
          <w:rFonts w:ascii="Cambria" w:hAnsi="Cambria"/>
        </w:rPr>
        <w:t xml:space="preserve"> to propose words to a reviewer </w:t>
      </w:r>
      <w:r w:rsidR="003870BC">
        <w:rPr>
          <w:rFonts w:ascii="Cambria" w:hAnsi="Cambria"/>
        </w:rPr>
        <w:t>while appraising a film. We use</w:t>
      </w:r>
      <w:r>
        <w:rPr>
          <w:rFonts w:ascii="Cambria" w:hAnsi="Cambria"/>
        </w:rPr>
        <w:t xml:space="preserve"> the</w:t>
      </w:r>
      <w:r w:rsidR="00F14780">
        <w:rPr>
          <w:rFonts w:ascii="Cambria" w:hAnsi="Cambria"/>
        </w:rPr>
        <w:t xml:space="preserve"> </w:t>
      </w:r>
      <w:r w:rsidR="00FC4D96">
        <w:rPr>
          <w:rFonts w:ascii="Cambria" w:hAnsi="Cambria"/>
        </w:rPr>
        <w:t xml:space="preserve">online </w:t>
      </w:r>
      <w:r w:rsidR="00F14780">
        <w:rPr>
          <w:rFonts w:ascii="Cambria" w:hAnsi="Cambria"/>
        </w:rPr>
        <w:t xml:space="preserve">database of movies, </w:t>
      </w:r>
      <w:proofErr w:type="spellStart"/>
      <w:r>
        <w:rPr>
          <w:rFonts w:ascii="Cambria" w:hAnsi="Cambria"/>
        </w:rPr>
        <w:t>IMDb</w:t>
      </w:r>
      <w:proofErr w:type="spellEnd"/>
      <w:r>
        <w:rPr>
          <w:rFonts w:ascii="Cambria" w:hAnsi="Cambria"/>
        </w:rPr>
        <w:t xml:space="preserve"> </w:t>
      </w:r>
      <w:r w:rsidR="00F14780">
        <w:rPr>
          <w:rFonts w:ascii="Cambria" w:hAnsi="Cambria"/>
        </w:rPr>
        <w:t>to build our training</w:t>
      </w:r>
      <w:r w:rsidR="00FC4D96">
        <w:rPr>
          <w:rFonts w:ascii="Cambria" w:hAnsi="Cambria"/>
        </w:rPr>
        <w:t xml:space="preserve"> and test </w:t>
      </w:r>
      <w:r w:rsidR="00F14780">
        <w:rPr>
          <w:rFonts w:ascii="Cambria" w:hAnsi="Cambria"/>
        </w:rPr>
        <w:t xml:space="preserve">set. </w:t>
      </w:r>
      <w:r w:rsidR="00D63B70">
        <w:rPr>
          <w:rFonts w:ascii="Cambria" w:hAnsi="Cambria"/>
        </w:rPr>
        <w:t xml:space="preserve">Firstly, we request the </w:t>
      </w:r>
      <w:r w:rsidR="00FC4D96">
        <w:rPr>
          <w:rFonts w:ascii="Cambria" w:hAnsi="Cambria"/>
        </w:rPr>
        <w:t>appraiser to enter the name of the</w:t>
      </w:r>
      <w:r w:rsidR="00D63B70">
        <w:rPr>
          <w:rFonts w:ascii="Cambria" w:hAnsi="Cambria"/>
        </w:rPr>
        <w:t xml:space="preserve"> movie and the title of his opinion. We analyze this title and predict words he is </w:t>
      </w:r>
      <w:r w:rsidR="002915A6">
        <w:rPr>
          <w:rFonts w:ascii="Cambria" w:hAnsi="Cambria"/>
        </w:rPr>
        <w:t>most likely to us</w:t>
      </w:r>
      <w:r w:rsidR="003870BC">
        <w:rPr>
          <w:rFonts w:ascii="Cambria" w:hAnsi="Cambria"/>
        </w:rPr>
        <w:t xml:space="preserve">e while reviewing. </w:t>
      </w:r>
      <w:r w:rsidR="005C3F6B">
        <w:rPr>
          <w:rFonts w:ascii="Cambria" w:hAnsi="Cambria"/>
        </w:rPr>
        <w:t>Then, we</w:t>
      </w:r>
      <w:r w:rsidR="003870BC">
        <w:rPr>
          <w:rFonts w:ascii="Cambria" w:hAnsi="Cambria"/>
        </w:rPr>
        <w:t xml:space="preserve"> give him a turn to opine. W</w:t>
      </w:r>
      <w:r w:rsidR="005C3F6B">
        <w:rPr>
          <w:rFonts w:ascii="Cambria" w:hAnsi="Cambria"/>
        </w:rPr>
        <w:t>e examine this opinion and compute score from it. Furthermore, we give</w:t>
      </w:r>
      <w:r w:rsidR="003870BC">
        <w:rPr>
          <w:rFonts w:ascii="Cambria" w:hAnsi="Cambria"/>
        </w:rPr>
        <w:t xml:space="preserve"> him</w:t>
      </w:r>
      <w:r w:rsidR="005C3F6B">
        <w:rPr>
          <w:rFonts w:ascii="Cambria" w:hAnsi="Cambria"/>
        </w:rPr>
        <w:t xml:space="preserve"> a chance to rate the film. We repeat this process for every user. Finally, for each movie we store every   appraiser’s rati</w:t>
      </w:r>
      <w:r w:rsidR="006B68A9">
        <w:rPr>
          <w:rFonts w:ascii="Cambria" w:hAnsi="Cambria"/>
        </w:rPr>
        <w:t xml:space="preserve">ng. We evaluate the mean from </w:t>
      </w:r>
      <w:r w:rsidR="005C3F6B">
        <w:rPr>
          <w:rFonts w:ascii="Cambria" w:hAnsi="Cambria"/>
        </w:rPr>
        <w:t>t</w:t>
      </w:r>
      <w:r w:rsidR="006B68A9">
        <w:rPr>
          <w:rFonts w:ascii="Cambria" w:hAnsi="Cambria"/>
        </w:rPr>
        <w:t>his</w:t>
      </w:r>
      <w:r w:rsidR="005C3F6B">
        <w:rPr>
          <w:rFonts w:ascii="Cambria" w:hAnsi="Cambria"/>
        </w:rPr>
        <w:t xml:space="preserve"> and declare whether the movie is </w:t>
      </w:r>
      <w:r w:rsidR="005C3F6B">
        <w:rPr>
          <w:rStyle w:val="Hyperlink"/>
          <w:color w:val="auto"/>
          <w:u w:val="none"/>
        </w:rPr>
        <w:t>‘super-flop’, ’flop’, ‘cool’, ‘hit’ or ‘super-hit’.</w:t>
      </w:r>
    </w:p>
    <w:p w:rsidR="0069779C" w:rsidRDefault="005C3F6B" w:rsidP="0069779C">
      <w:pPr>
        <w:pStyle w:val="ListParagraph"/>
        <w:ind w:left="1080"/>
        <w:jc w:val="both"/>
        <w:rPr>
          <w:rStyle w:val="Hyperlink"/>
          <w:color w:val="00B0F0"/>
          <w:u w:val="none"/>
        </w:rPr>
      </w:pPr>
      <w:r>
        <w:rPr>
          <w:rStyle w:val="Hyperlink"/>
          <w:color w:val="auto"/>
          <w:u w:val="none"/>
        </w:rPr>
        <w:t>This model is beneficial as it makes the process of appraising faster and simpler. Users do not have to spend time wondering for words w</w:t>
      </w:r>
      <w:r w:rsidR="003870BC">
        <w:rPr>
          <w:rStyle w:val="Hyperlink"/>
          <w:color w:val="auto"/>
          <w:u w:val="none"/>
        </w:rPr>
        <w:t>hile reviewing a film. T</w:t>
      </w:r>
      <w:r>
        <w:rPr>
          <w:rStyle w:val="Hyperlink"/>
          <w:color w:val="auto"/>
          <w:u w:val="none"/>
        </w:rPr>
        <w:t>he</w:t>
      </w:r>
      <w:r w:rsidR="003870BC">
        <w:rPr>
          <w:rStyle w:val="Hyperlink"/>
          <w:color w:val="auto"/>
          <w:u w:val="none"/>
        </w:rPr>
        <w:t>y</w:t>
      </w:r>
      <w:r>
        <w:rPr>
          <w:rStyle w:val="Hyperlink"/>
          <w:color w:val="auto"/>
          <w:u w:val="none"/>
        </w:rPr>
        <w:t xml:space="preserve"> don’t need to </w:t>
      </w:r>
      <w:r w:rsidR="003870BC">
        <w:rPr>
          <w:rStyle w:val="Hyperlink"/>
          <w:color w:val="auto"/>
          <w:u w:val="none"/>
        </w:rPr>
        <w:t>consider about the score they want to assign. They will receive suggestions at each and every step. Moreover, this model has the ability to learn which enhances its efficiency with usage.</w:t>
      </w:r>
      <w:r w:rsidR="00985AFC">
        <w:rPr>
          <w:rStyle w:val="Hyperlink"/>
          <w:color w:val="auto"/>
          <w:u w:val="none"/>
        </w:rPr>
        <w:t xml:space="preserve"> </w:t>
      </w:r>
      <w:r w:rsidR="00985AFC" w:rsidRPr="00985AFC">
        <w:rPr>
          <w:rStyle w:val="Hyperlink"/>
          <w:color w:val="00B0F0"/>
          <w:u w:val="none"/>
        </w:rPr>
        <w:t>//improve it if pos</w:t>
      </w:r>
      <w:r w:rsidR="00985AFC">
        <w:rPr>
          <w:rStyle w:val="Hyperlink"/>
          <w:color w:val="00B0F0"/>
          <w:u w:val="none"/>
        </w:rPr>
        <w:t>si</w:t>
      </w:r>
      <w:r w:rsidR="00985AFC" w:rsidRPr="00985AFC">
        <w:rPr>
          <w:rStyle w:val="Hyperlink"/>
          <w:color w:val="00B0F0"/>
          <w:u w:val="none"/>
        </w:rPr>
        <w:t>bl</w:t>
      </w:r>
      <w:r w:rsidR="00985AFC">
        <w:rPr>
          <w:rStyle w:val="Hyperlink"/>
          <w:color w:val="00B0F0"/>
          <w:u w:val="none"/>
        </w:rPr>
        <w:t>e</w:t>
      </w:r>
    </w:p>
    <w:p w:rsidR="00DC694B" w:rsidRPr="0069779C" w:rsidRDefault="00DC694B" w:rsidP="0069779C">
      <w:pPr>
        <w:pStyle w:val="ListParagraph"/>
        <w:numPr>
          <w:ilvl w:val="0"/>
          <w:numId w:val="10"/>
        </w:numPr>
        <w:jc w:val="both"/>
        <w:rPr>
          <w:rFonts w:ascii="Cambria" w:hAnsi="Cambria"/>
        </w:rPr>
      </w:pPr>
      <w:r w:rsidRPr="0069779C">
        <w:rPr>
          <w:rFonts w:ascii="Cambria" w:hAnsi="Cambria"/>
        </w:rPr>
        <w:t xml:space="preserve">Related works </w:t>
      </w:r>
      <w:r w:rsidRPr="0069779C">
        <w:rPr>
          <w:rFonts w:ascii="Cambria" w:hAnsi="Cambria"/>
          <w:color w:val="FF0000"/>
        </w:rPr>
        <w:t xml:space="preserve">(to be written by </w:t>
      </w:r>
      <w:proofErr w:type="spellStart"/>
      <w:r w:rsidRPr="0069779C">
        <w:rPr>
          <w:rFonts w:ascii="Cambria" w:hAnsi="Cambria"/>
          <w:color w:val="FF0000"/>
        </w:rPr>
        <w:t>santanu</w:t>
      </w:r>
      <w:proofErr w:type="spellEnd"/>
      <w:r w:rsidRPr="0069779C">
        <w:rPr>
          <w:rFonts w:ascii="Cambria" w:hAnsi="Cambria"/>
          <w:color w:val="FF0000"/>
        </w:rPr>
        <w:t xml:space="preserve"> da)</w:t>
      </w:r>
    </w:p>
    <w:p w:rsidR="00DC694B" w:rsidRDefault="00DC694B" w:rsidP="0069779C">
      <w:pPr>
        <w:pStyle w:val="ListParagraph"/>
        <w:numPr>
          <w:ilvl w:val="0"/>
          <w:numId w:val="10"/>
        </w:numPr>
        <w:jc w:val="both"/>
        <w:rPr>
          <w:rFonts w:ascii="Cambria" w:hAnsi="Cambria"/>
        </w:rPr>
      </w:pPr>
      <w:r>
        <w:rPr>
          <w:rFonts w:ascii="Cambria" w:hAnsi="Cambria"/>
        </w:rPr>
        <w:lastRenderedPageBreak/>
        <w:t>Definitions &amp; notations</w:t>
      </w:r>
    </w:p>
    <w:p w:rsidR="00B45632" w:rsidRPr="00985AFC" w:rsidRDefault="00B45632" w:rsidP="00F714A3">
      <w:pPr>
        <w:pStyle w:val="ListParagraph"/>
        <w:numPr>
          <w:ilvl w:val="0"/>
          <w:numId w:val="7"/>
        </w:numPr>
        <w:jc w:val="both"/>
        <w:rPr>
          <w:rFonts w:ascii="Cambria" w:hAnsi="Cambria"/>
          <w:color w:val="92D050"/>
        </w:rPr>
      </w:pPr>
      <w:r w:rsidRPr="00985AFC">
        <w:rPr>
          <w:rFonts w:ascii="Cambria" w:hAnsi="Cambria"/>
          <w:color w:val="92D050"/>
        </w:rPr>
        <w:t>Python/web crawling (if space left, try it and append it here)</w:t>
      </w:r>
    </w:p>
    <w:p w:rsidR="00B45632" w:rsidRPr="000A2C56" w:rsidRDefault="00B45632" w:rsidP="000A2C56">
      <w:pPr>
        <w:pStyle w:val="ListParagraph"/>
        <w:numPr>
          <w:ilvl w:val="1"/>
          <w:numId w:val="10"/>
        </w:numPr>
        <w:jc w:val="both"/>
        <w:rPr>
          <w:rFonts w:ascii="Cambria" w:hAnsi="Cambria"/>
        </w:rPr>
      </w:pPr>
      <w:r w:rsidRPr="000A2C56">
        <w:rPr>
          <w:rFonts w:ascii="Cambria" w:hAnsi="Cambria"/>
        </w:rPr>
        <w:t>Tokenization</w:t>
      </w:r>
    </w:p>
    <w:p w:rsidR="00430300" w:rsidRPr="00DB2F10" w:rsidRDefault="00263C99" w:rsidP="00DB2F10">
      <w:pPr>
        <w:pStyle w:val="ListParagraph"/>
        <w:ind w:left="1800"/>
        <w:jc w:val="both"/>
        <w:rPr>
          <w:rFonts w:ascii="Times New Roman" w:eastAsia="Times New Roman" w:hAnsi="Times New Roman" w:cs="Times New Roman"/>
          <w:sz w:val="20"/>
          <w:szCs w:val="20"/>
        </w:rPr>
      </w:pPr>
      <w:r w:rsidRPr="00DB2F10">
        <w:rPr>
          <w:rFonts w:ascii="Times New Roman" w:hAnsi="Times New Roman" w:cs="Times New Roman"/>
          <w:sz w:val="20"/>
          <w:szCs w:val="20"/>
        </w:rPr>
        <w:t>The process of splitting a sentence into its constituent words is known as Tokenization. NLTK</w:t>
      </w:r>
      <w:r w:rsidR="00C91DC4" w:rsidRPr="00DB2F10">
        <w:rPr>
          <w:rFonts w:ascii="Times New Roman" w:hAnsi="Times New Roman" w:cs="Times New Roman"/>
          <w:sz w:val="20"/>
          <w:szCs w:val="20"/>
        </w:rPr>
        <w:t xml:space="preserve"> (Natural Language Toolkit)</w:t>
      </w:r>
      <w:r w:rsidRPr="00DB2F10">
        <w:rPr>
          <w:rFonts w:ascii="Times New Roman" w:hAnsi="Times New Roman" w:cs="Times New Roman"/>
          <w:sz w:val="20"/>
          <w:szCs w:val="20"/>
        </w:rPr>
        <w:t xml:space="preserve"> provides us with </w:t>
      </w:r>
      <w:proofErr w:type="spellStart"/>
      <w:r w:rsidRPr="00DB2F10">
        <w:rPr>
          <w:rFonts w:ascii="Times New Roman" w:eastAsia="Times New Roman" w:hAnsi="Times New Roman" w:cs="Times New Roman"/>
          <w:sz w:val="20"/>
          <w:szCs w:val="20"/>
        </w:rPr>
        <w:t>Punkt</w:t>
      </w:r>
      <w:proofErr w:type="spellEnd"/>
      <w:r w:rsidRPr="00DB2F10">
        <w:rPr>
          <w:rFonts w:ascii="Times New Roman" w:eastAsia="Times New Roman" w:hAnsi="Times New Roman" w:cs="Times New Roman"/>
          <w:sz w:val="20"/>
          <w:szCs w:val="20"/>
        </w:rPr>
        <w:t xml:space="preserve"> sentence </w:t>
      </w:r>
      <w:proofErr w:type="spellStart"/>
      <w:r w:rsidRPr="00DB2F10">
        <w:rPr>
          <w:rFonts w:ascii="Times New Roman" w:eastAsia="Times New Roman" w:hAnsi="Times New Roman" w:cs="Times New Roman"/>
          <w:sz w:val="20"/>
          <w:szCs w:val="20"/>
        </w:rPr>
        <w:t>tokenizer</w:t>
      </w:r>
      <w:proofErr w:type="spellEnd"/>
      <w:r w:rsidRPr="00DB2F10">
        <w:rPr>
          <w:rFonts w:ascii="Times New Roman" w:eastAsia="Times New Roman" w:hAnsi="Times New Roman" w:cs="Times New Roman"/>
          <w:sz w:val="20"/>
          <w:szCs w:val="20"/>
        </w:rPr>
        <w:t xml:space="preserve">. Our model </w:t>
      </w:r>
      <w:r w:rsidR="00C91DC4" w:rsidRPr="00DB2F10">
        <w:rPr>
          <w:rFonts w:ascii="Times New Roman" w:eastAsia="Times New Roman" w:hAnsi="Times New Roman" w:cs="Times New Roman"/>
          <w:sz w:val="20"/>
          <w:szCs w:val="20"/>
        </w:rPr>
        <w:t xml:space="preserve">uses </w:t>
      </w:r>
      <w:proofErr w:type="gramStart"/>
      <w:r w:rsidR="00C91DC4" w:rsidRPr="00DB2F10">
        <w:rPr>
          <w:rFonts w:ascii="Times New Roman" w:eastAsia="Times New Roman" w:hAnsi="Times New Roman" w:cs="Times New Roman"/>
          <w:sz w:val="20"/>
          <w:szCs w:val="20"/>
        </w:rPr>
        <w:t>split(</w:t>
      </w:r>
      <w:proofErr w:type="gramEnd"/>
      <w:r w:rsidR="00C91DC4" w:rsidRPr="00DB2F10">
        <w:rPr>
          <w:rFonts w:ascii="Times New Roman" w:eastAsia="Times New Roman" w:hAnsi="Times New Roman" w:cs="Times New Roman"/>
          <w:sz w:val="20"/>
          <w:szCs w:val="20"/>
        </w:rPr>
        <w:t xml:space="preserve">) function  to tokenize sentences. After removing trailing blank spaces using </w:t>
      </w:r>
      <w:proofErr w:type="gramStart"/>
      <w:r w:rsidR="00C91DC4" w:rsidRPr="00DB2F10">
        <w:rPr>
          <w:rFonts w:ascii="Times New Roman" w:eastAsia="Times New Roman" w:hAnsi="Times New Roman" w:cs="Times New Roman"/>
          <w:sz w:val="20"/>
          <w:szCs w:val="20"/>
        </w:rPr>
        <w:t>strip(</w:t>
      </w:r>
      <w:proofErr w:type="gramEnd"/>
      <w:r w:rsidR="00C91DC4" w:rsidRPr="00DB2F10">
        <w:rPr>
          <w:rFonts w:ascii="Times New Roman" w:eastAsia="Times New Roman" w:hAnsi="Times New Roman" w:cs="Times New Roman"/>
          <w:sz w:val="20"/>
          <w:szCs w:val="20"/>
        </w:rPr>
        <w:t xml:space="preserve">), we are splitting the corpus whenever we come across white </w:t>
      </w:r>
      <w:r w:rsidR="00016C29" w:rsidRPr="00DB2F10">
        <w:rPr>
          <w:rFonts w:ascii="Times New Roman" w:eastAsia="Times New Roman" w:hAnsi="Times New Roman" w:cs="Times New Roman"/>
          <w:sz w:val="20"/>
          <w:szCs w:val="20"/>
        </w:rPr>
        <w:t>spaces. Example</w:t>
      </w:r>
      <w:r w:rsidR="00430300" w:rsidRPr="00DB2F10">
        <w:rPr>
          <w:rFonts w:ascii="Times New Roman" w:eastAsia="Times New Roman" w:hAnsi="Times New Roman" w:cs="Times New Roman"/>
          <w:sz w:val="20"/>
          <w:szCs w:val="20"/>
        </w:rPr>
        <w:t xml:space="preserve">: </w:t>
      </w:r>
      <w:r w:rsidR="00614E50" w:rsidRPr="00DB2F10">
        <w:rPr>
          <w:rFonts w:ascii="Times New Roman" w:eastAsia="Times New Roman" w:hAnsi="Times New Roman" w:cs="Times New Roman"/>
          <w:sz w:val="20"/>
          <w:szCs w:val="20"/>
        </w:rPr>
        <w:t>Original</w:t>
      </w:r>
      <w:r w:rsidR="00430300" w:rsidRPr="00DB2F10">
        <w:rPr>
          <w:rFonts w:ascii="Times New Roman" w:eastAsia="Times New Roman" w:hAnsi="Times New Roman" w:cs="Times New Roman"/>
          <w:sz w:val="20"/>
          <w:szCs w:val="20"/>
        </w:rPr>
        <w:t xml:space="preserve"> Sentence</w:t>
      </w:r>
      <w:r w:rsidR="00614E50" w:rsidRPr="00DB2F10">
        <w:rPr>
          <w:rFonts w:ascii="Times New Roman" w:eastAsia="Times New Roman" w:hAnsi="Times New Roman" w:cs="Times New Roman"/>
          <w:sz w:val="20"/>
          <w:szCs w:val="20"/>
        </w:rPr>
        <w:t>: -</w:t>
      </w:r>
      <w:r w:rsidR="00430300" w:rsidRPr="00DB2F10">
        <w:rPr>
          <w:rFonts w:ascii="Times New Roman" w:eastAsia="Times New Roman" w:hAnsi="Times New Roman" w:cs="Times New Roman"/>
          <w:sz w:val="20"/>
          <w:szCs w:val="20"/>
        </w:rPr>
        <w:t xml:space="preserve"> “The Sky is Blue”;</w:t>
      </w:r>
      <w:r w:rsidR="00DB2F10">
        <w:rPr>
          <w:rFonts w:ascii="Times New Roman" w:eastAsia="Times New Roman" w:hAnsi="Times New Roman" w:cs="Times New Roman"/>
          <w:sz w:val="20"/>
          <w:szCs w:val="20"/>
        </w:rPr>
        <w:t xml:space="preserve"> </w:t>
      </w:r>
      <w:r w:rsidR="00430300" w:rsidRPr="00DB2F10">
        <w:rPr>
          <w:rFonts w:ascii="Times New Roman" w:eastAsia="Times New Roman" w:hAnsi="Times New Roman" w:cs="Times New Roman"/>
          <w:sz w:val="20"/>
          <w:szCs w:val="20"/>
        </w:rPr>
        <w:t>After Tokenization:</w:t>
      </w:r>
      <w:r w:rsidR="00016C29" w:rsidRPr="00DB2F10">
        <w:rPr>
          <w:rFonts w:ascii="Times New Roman" w:eastAsia="Times New Roman" w:hAnsi="Times New Roman" w:cs="Times New Roman"/>
          <w:sz w:val="20"/>
          <w:szCs w:val="20"/>
        </w:rPr>
        <w:t xml:space="preserve"> </w:t>
      </w:r>
      <w:r w:rsidR="00430300" w:rsidRPr="00DB2F10">
        <w:rPr>
          <w:rFonts w:ascii="Times New Roman" w:eastAsia="Times New Roman" w:hAnsi="Times New Roman" w:cs="Times New Roman"/>
          <w:sz w:val="20"/>
          <w:szCs w:val="20"/>
        </w:rPr>
        <w:t>[</w:t>
      </w:r>
      <w:proofErr w:type="gramStart"/>
      <w:r w:rsidR="00430300" w:rsidRPr="00DB2F10">
        <w:rPr>
          <w:rFonts w:ascii="Times New Roman" w:eastAsia="Times New Roman" w:hAnsi="Times New Roman" w:cs="Times New Roman"/>
          <w:sz w:val="20"/>
          <w:szCs w:val="20"/>
        </w:rPr>
        <w:t>‘</w:t>
      </w:r>
      <w:proofErr w:type="spellStart"/>
      <w:r w:rsidR="00430300" w:rsidRPr="00DB2F10">
        <w:rPr>
          <w:rFonts w:ascii="Times New Roman" w:eastAsia="Times New Roman" w:hAnsi="Times New Roman" w:cs="Times New Roman"/>
          <w:sz w:val="20"/>
          <w:szCs w:val="20"/>
        </w:rPr>
        <w:t>The</w:t>
      </w:r>
      <w:proofErr w:type="gramEnd"/>
      <w:r w:rsidR="00430300" w:rsidRPr="00DB2F10">
        <w:rPr>
          <w:rFonts w:ascii="Times New Roman" w:eastAsia="Times New Roman" w:hAnsi="Times New Roman" w:cs="Times New Roman"/>
          <w:sz w:val="20"/>
          <w:szCs w:val="20"/>
        </w:rPr>
        <w:t>’,’sky’,’is’,’blue</w:t>
      </w:r>
      <w:proofErr w:type="spellEnd"/>
      <w:r w:rsidR="00430300" w:rsidRPr="00DB2F10">
        <w:rPr>
          <w:rFonts w:ascii="Times New Roman" w:eastAsia="Times New Roman" w:hAnsi="Times New Roman" w:cs="Times New Roman"/>
          <w:sz w:val="20"/>
          <w:szCs w:val="20"/>
        </w:rPr>
        <w:t>’]</w:t>
      </w:r>
    </w:p>
    <w:p w:rsidR="00B45632" w:rsidRPr="000A2C56" w:rsidRDefault="00B45632" w:rsidP="000A2C56">
      <w:pPr>
        <w:pStyle w:val="ListParagraph"/>
        <w:numPr>
          <w:ilvl w:val="1"/>
          <w:numId w:val="10"/>
        </w:numPr>
        <w:jc w:val="both"/>
        <w:rPr>
          <w:rFonts w:ascii="Cambria" w:hAnsi="Cambria"/>
        </w:rPr>
      </w:pPr>
      <w:r w:rsidRPr="000A2C56">
        <w:rPr>
          <w:rFonts w:ascii="Cambria" w:hAnsi="Cambria"/>
        </w:rPr>
        <w:t>POS tagger</w:t>
      </w:r>
    </w:p>
    <w:p w:rsidR="00C91DC4" w:rsidRPr="00DB2F10" w:rsidRDefault="00C91DC4" w:rsidP="00F714A3">
      <w:pPr>
        <w:pStyle w:val="ListParagraph"/>
        <w:ind w:left="1800"/>
        <w:jc w:val="both"/>
        <w:rPr>
          <w:rFonts w:ascii="Times New Roman" w:hAnsi="Times New Roman" w:cs="Times New Roman"/>
          <w:sz w:val="20"/>
          <w:szCs w:val="20"/>
        </w:rPr>
      </w:pPr>
      <w:r w:rsidRPr="00DB2F10">
        <w:rPr>
          <w:rFonts w:ascii="Times New Roman" w:hAnsi="Times New Roman" w:cs="Times New Roman"/>
          <w:sz w:val="20"/>
          <w:szCs w:val="20"/>
        </w:rPr>
        <w:t xml:space="preserve">POS tagger (or parts of speech tagger) is an inbuilt package of NLTK which maps each </w:t>
      </w:r>
      <w:r w:rsidR="00430300" w:rsidRPr="00DB2F10">
        <w:rPr>
          <w:rFonts w:ascii="Times New Roman" w:hAnsi="Times New Roman" w:cs="Times New Roman"/>
          <w:sz w:val="20"/>
          <w:szCs w:val="20"/>
        </w:rPr>
        <w:t xml:space="preserve">word </w:t>
      </w:r>
      <w:r w:rsidRPr="00DB2F10">
        <w:rPr>
          <w:rFonts w:ascii="Times New Roman" w:hAnsi="Times New Roman" w:cs="Times New Roman"/>
          <w:sz w:val="20"/>
          <w:szCs w:val="20"/>
        </w:rPr>
        <w:t>to the parts of speech they belong.</w:t>
      </w:r>
      <w:r w:rsidR="00430300" w:rsidRPr="00DB2F10">
        <w:rPr>
          <w:rFonts w:ascii="Times New Roman" w:hAnsi="Times New Roman" w:cs="Times New Roman"/>
          <w:sz w:val="20"/>
          <w:szCs w:val="20"/>
        </w:rPr>
        <w:t xml:space="preserve"> Example: </w:t>
      </w:r>
      <w:r w:rsidR="00016C29" w:rsidRPr="00DB2F10">
        <w:rPr>
          <w:rFonts w:ascii="Times New Roman" w:hAnsi="Times New Roman" w:cs="Times New Roman"/>
          <w:sz w:val="20"/>
          <w:szCs w:val="20"/>
        </w:rPr>
        <w:t>Original</w:t>
      </w:r>
      <w:r w:rsidR="00430300" w:rsidRPr="00DB2F10">
        <w:rPr>
          <w:rFonts w:ascii="Times New Roman" w:hAnsi="Times New Roman" w:cs="Times New Roman"/>
          <w:sz w:val="20"/>
          <w:szCs w:val="20"/>
        </w:rPr>
        <w:t xml:space="preserve"> Sentence: “The opening aerial shots of the prison are a total eye-opener.”</w:t>
      </w:r>
    </w:p>
    <w:p w:rsidR="00430300" w:rsidRPr="00430300" w:rsidRDefault="00430300" w:rsidP="00F714A3">
      <w:pPr>
        <w:pStyle w:val="ListParagraph"/>
        <w:ind w:left="1800"/>
        <w:jc w:val="both"/>
        <w:rPr>
          <w:rFonts w:ascii="Cambria" w:hAnsi="Cambria"/>
        </w:rPr>
      </w:pPr>
      <w:r w:rsidRPr="00DB2F10">
        <w:rPr>
          <w:rFonts w:ascii="Times New Roman" w:hAnsi="Times New Roman" w:cs="Times New Roman"/>
          <w:sz w:val="20"/>
          <w:szCs w:val="20"/>
        </w:rPr>
        <w:t>After using POS tagger</w:t>
      </w:r>
      <w:r w:rsidR="00EF1239" w:rsidRPr="00DB2F10">
        <w:rPr>
          <w:rFonts w:ascii="Times New Roman" w:hAnsi="Times New Roman" w:cs="Times New Roman"/>
          <w:sz w:val="20"/>
          <w:szCs w:val="20"/>
        </w:rPr>
        <w:t>: -</w:t>
      </w:r>
      <w:r w:rsidRPr="00DB2F10">
        <w:rPr>
          <w:rFonts w:ascii="Times New Roman" w:hAnsi="Times New Roman" w:cs="Times New Roman"/>
          <w:sz w:val="20"/>
          <w:szCs w:val="20"/>
        </w:rPr>
        <w:t xml:space="preserve"> (S The/NNP opening/VBG aerial/JJ shots/NNS of/IN the/DT prison/NN are/VBP a/DT total/JJ eye-opener</w:t>
      </w:r>
      <w:r w:rsidR="00EF1239" w:rsidRPr="00DB2F10">
        <w:rPr>
          <w:rFonts w:ascii="Times New Roman" w:hAnsi="Times New Roman" w:cs="Times New Roman"/>
          <w:sz w:val="20"/>
          <w:szCs w:val="20"/>
        </w:rPr>
        <w:t>. /</w:t>
      </w:r>
      <w:r w:rsidRPr="00DB2F10">
        <w:rPr>
          <w:rFonts w:ascii="Times New Roman" w:hAnsi="Times New Roman" w:cs="Times New Roman"/>
          <w:sz w:val="20"/>
          <w:szCs w:val="20"/>
        </w:rPr>
        <w:t>NNP</w:t>
      </w:r>
      <w:r w:rsidR="00B45D8D" w:rsidRPr="00DB2F10">
        <w:rPr>
          <w:rFonts w:ascii="Times New Roman" w:hAnsi="Times New Roman" w:cs="Times New Roman"/>
          <w:sz w:val="20"/>
          <w:szCs w:val="20"/>
        </w:rPr>
        <w:t>)</w:t>
      </w:r>
    </w:p>
    <w:p w:rsidR="00B45632" w:rsidRPr="000A2C56" w:rsidRDefault="00B45632" w:rsidP="000A2C56">
      <w:pPr>
        <w:pStyle w:val="ListParagraph"/>
        <w:numPr>
          <w:ilvl w:val="1"/>
          <w:numId w:val="10"/>
        </w:numPr>
        <w:jc w:val="both"/>
        <w:rPr>
          <w:rFonts w:ascii="Cambria" w:hAnsi="Cambria"/>
        </w:rPr>
      </w:pPr>
      <w:r w:rsidRPr="000A2C56">
        <w:rPr>
          <w:rFonts w:ascii="Cambria" w:hAnsi="Cambria"/>
        </w:rPr>
        <w:t>Stemming</w:t>
      </w:r>
    </w:p>
    <w:p w:rsidR="00430300" w:rsidRPr="00DB2F10" w:rsidRDefault="00430300" w:rsidP="00F714A3">
      <w:pPr>
        <w:pStyle w:val="ListParagraph"/>
        <w:ind w:left="1800"/>
        <w:jc w:val="both"/>
        <w:rPr>
          <w:rFonts w:ascii="Times New Roman" w:hAnsi="Times New Roman" w:cs="Times New Roman"/>
          <w:sz w:val="20"/>
          <w:szCs w:val="20"/>
        </w:rPr>
      </w:pPr>
      <w:r w:rsidRPr="00DB2F10">
        <w:rPr>
          <w:rFonts w:ascii="Times New Roman" w:hAnsi="Times New Roman" w:cs="Times New Roman"/>
          <w:sz w:val="20"/>
          <w:szCs w:val="20"/>
        </w:rPr>
        <w:t>Words like</w:t>
      </w:r>
      <w:r w:rsidR="00C039FD" w:rsidRPr="00DB2F10">
        <w:rPr>
          <w:rFonts w:ascii="Times New Roman" w:hAnsi="Times New Roman" w:cs="Times New Roman"/>
          <w:sz w:val="20"/>
          <w:szCs w:val="20"/>
        </w:rPr>
        <w:t xml:space="preserve"> ‘behaving’, ‘behave’, ‘behaved’ means the same. They have structural affixes which changes there spelling. To simplify our task we convert these words to a single form i.e. is ‘behave’. This act is referred to as stemming. We use Porter stemmer as a preprocessing step.</w:t>
      </w:r>
    </w:p>
    <w:p w:rsidR="00B45632" w:rsidRPr="000A2C56" w:rsidRDefault="00B45632" w:rsidP="000A2C56">
      <w:pPr>
        <w:pStyle w:val="ListParagraph"/>
        <w:numPr>
          <w:ilvl w:val="1"/>
          <w:numId w:val="10"/>
        </w:numPr>
        <w:jc w:val="both"/>
        <w:rPr>
          <w:rFonts w:ascii="Cambria" w:hAnsi="Cambria"/>
        </w:rPr>
      </w:pPr>
      <w:r w:rsidRPr="000A2C56">
        <w:rPr>
          <w:rFonts w:ascii="Cambria" w:hAnsi="Cambria"/>
        </w:rPr>
        <w:t>Corpus</w:t>
      </w:r>
    </w:p>
    <w:p w:rsidR="001758B1" w:rsidRPr="003C7A76" w:rsidRDefault="00016C29" w:rsidP="00F714A3">
      <w:pPr>
        <w:pStyle w:val="ListParagraph"/>
        <w:ind w:left="1800"/>
        <w:jc w:val="both"/>
        <w:rPr>
          <w:rFonts w:ascii="Times New Roman" w:hAnsi="Times New Roman" w:cs="Times New Roman"/>
          <w:sz w:val="20"/>
          <w:szCs w:val="20"/>
        </w:rPr>
      </w:pPr>
      <w:r w:rsidRPr="003C7A76">
        <w:rPr>
          <w:rFonts w:ascii="Times New Roman" w:hAnsi="Times New Roman" w:cs="Times New Roman"/>
          <w:sz w:val="20"/>
          <w:szCs w:val="20"/>
        </w:rPr>
        <w:t xml:space="preserve">Corpus </w:t>
      </w:r>
      <w:r w:rsidR="000144CF" w:rsidRPr="003C7A76">
        <w:rPr>
          <w:rFonts w:ascii="Times New Roman" w:hAnsi="Times New Roman" w:cs="Times New Roman"/>
          <w:sz w:val="20"/>
          <w:szCs w:val="20"/>
        </w:rPr>
        <w:t xml:space="preserve">means </w:t>
      </w:r>
      <w:r w:rsidRPr="003C7A76">
        <w:rPr>
          <w:rFonts w:ascii="Times New Roman" w:hAnsi="Times New Roman" w:cs="Times New Roman"/>
          <w:sz w:val="20"/>
          <w:szCs w:val="20"/>
        </w:rPr>
        <w:t xml:space="preserve">collection of words. We have built </w:t>
      </w:r>
      <w:r w:rsidR="001758B1" w:rsidRPr="003C7A76">
        <w:rPr>
          <w:rFonts w:ascii="Times New Roman" w:hAnsi="Times New Roman" w:cs="Times New Roman"/>
          <w:sz w:val="20"/>
          <w:szCs w:val="20"/>
        </w:rPr>
        <w:t>unique corpora separate for positive and negative words. It contains around 6000 words. So, let’s look at a sample from it.</w:t>
      </w:r>
    </w:p>
    <w:p w:rsidR="001758B1" w:rsidRPr="007242BB" w:rsidRDefault="001758B1" w:rsidP="00F714A3">
      <w:pPr>
        <w:jc w:val="both"/>
        <w:rPr>
          <w:b/>
          <w:sz w:val="20"/>
          <w:szCs w:val="20"/>
        </w:rPr>
      </w:pPr>
      <w:r w:rsidRPr="007242BB">
        <w:rPr>
          <w:rFonts w:ascii="Cambria" w:hAnsi="Cambria"/>
          <w:sz w:val="20"/>
          <w:szCs w:val="20"/>
        </w:rPr>
        <w:t xml:space="preserve">Positive words: - </w:t>
      </w:r>
      <w:r w:rsidR="000A64AB" w:rsidRPr="007242BB">
        <w:rPr>
          <w:b/>
          <w:sz w:val="20"/>
          <w:szCs w:val="20"/>
        </w:rPr>
        <w:t>[':)</w:t>
      </w:r>
      <w:r w:rsidRPr="007242BB">
        <w:rPr>
          <w:b/>
          <w:sz w:val="20"/>
          <w:szCs w:val="20"/>
        </w:rPr>
        <w:t>', ':-)', '=)', 'absolutely', 'adorable', 'accepted', 'acclaimed', 'accomplish', 'accomplishment', 'achievement', 'action', 'active', bountiful', 'bounty', 'brave', 'bravo', 'brilliant', 'bubbly', 'calm', 'celebrated', 'certain', 'champ', 'clean', 'meritorious', 'miraculous', 'motivating', 'moving', 'natural', 'simple', 'skilled', , 'willing', 'wonderful', 'wondrous', 'worthy', 'wow', 'yes', 'yummy', 'zeal', 'zealous', '']</w:t>
      </w:r>
    </w:p>
    <w:p w:rsidR="001758B1" w:rsidRPr="007242BB" w:rsidRDefault="001758B1" w:rsidP="00F714A3">
      <w:pPr>
        <w:jc w:val="both"/>
        <w:rPr>
          <w:b/>
          <w:sz w:val="20"/>
          <w:szCs w:val="20"/>
        </w:rPr>
      </w:pPr>
      <w:r w:rsidRPr="007242BB">
        <w:rPr>
          <w:sz w:val="20"/>
          <w:szCs w:val="20"/>
        </w:rPr>
        <w:t xml:space="preserve">Negative words:- </w:t>
      </w:r>
      <w:r w:rsidRPr="007242BB">
        <w:rPr>
          <w:b/>
          <w:sz w:val="20"/>
          <w:szCs w:val="20"/>
        </w:rPr>
        <w:t>[':(', ':-(', '=(', ,</w:t>
      </w:r>
      <w:r w:rsidRPr="007242BB">
        <w:rPr>
          <w:sz w:val="20"/>
          <w:szCs w:val="20"/>
        </w:rPr>
        <w:t xml:space="preserve"> </w:t>
      </w:r>
      <w:r w:rsidRPr="007242BB">
        <w:rPr>
          <w:b/>
          <w:sz w:val="20"/>
          <w:szCs w:val="20"/>
        </w:rPr>
        <w:t>'abysmal', 'barbed',  'hurtful', 'icky', 'ignore', 'ignorant', 'ill', 'immature', 'imperfect', 'impossible', 'inane', 'inelegant', 'jealous', 'lumpy', 'malicious', 'mean', 'menacing', 'misunderstood', 'moan', 'naive' 'stressful',  'woeful', 'worthless', 'wound', 'yell', 'yucky'']</w:t>
      </w:r>
    </w:p>
    <w:p w:rsidR="00B45632" w:rsidRDefault="00B45632" w:rsidP="000A2C56">
      <w:pPr>
        <w:pStyle w:val="ListParagraph"/>
        <w:numPr>
          <w:ilvl w:val="0"/>
          <w:numId w:val="10"/>
        </w:numPr>
        <w:jc w:val="both"/>
        <w:rPr>
          <w:rFonts w:ascii="Cambria" w:hAnsi="Cambria"/>
        </w:rPr>
      </w:pPr>
      <w:r>
        <w:rPr>
          <w:rFonts w:ascii="Cambria" w:hAnsi="Cambria"/>
        </w:rPr>
        <w:t>Polarity</w:t>
      </w:r>
    </w:p>
    <w:p w:rsidR="001758B1" w:rsidRPr="00B45632" w:rsidRDefault="000144CF" w:rsidP="00F714A3">
      <w:pPr>
        <w:pStyle w:val="ListParagraph"/>
        <w:ind w:left="1800"/>
        <w:jc w:val="both"/>
        <w:rPr>
          <w:rFonts w:ascii="Cambria" w:hAnsi="Cambria"/>
        </w:rPr>
      </w:pPr>
      <w:r>
        <w:rPr>
          <w:rFonts w:ascii="Cambria" w:hAnsi="Cambria"/>
        </w:rPr>
        <w:t>Polarity refers to the positivity or negativity of a word. In this paper, we label positive words as ‘+1’ and negative words as ‘-1’.</w:t>
      </w:r>
    </w:p>
    <w:p w:rsidR="00E95F7F" w:rsidRDefault="00B45632" w:rsidP="000A2C56">
      <w:pPr>
        <w:pStyle w:val="ListParagraph"/>
        <w:numPr>
          <w:ilvl w:val="0"/>
          <w:numId w:val="10"/>
        </w:numPr>
        <w:jc w:val="both"/>
        <w:rPr>
          <w:rFonts w:ascii="Cambria" w:hAnsi="Cambria"/>
        </w:rPr>
      </w:pPr>
      <w:r w:rsidRPr="00E95F7F">
        <w:rPr>
          <w:rFonts w:ascii="Cambria" w:hAnsi="Cambria"/>
        </w:rPr>
        <w:t xml:space="preserve">Mapping </w:t>
      </w:r>
      <w:r w:rsidR="00E436B8">
        <w:rPr>
          <w:rFonts w:ascii="Cambria" w:hAnsi="Cambria"/>
        </w:rPr>
        <w:t>*</w:t>
      </w:r>
    </w:p>
    <w:p w:rsidR="000144CF" w:rsidRPr="003C7A76" w:rsidRDefault="000144CF" w:rsidP="003C7A76">
      <w:pPr>
        <w:pStyle w:val="ListParagraph"/>
        <w:ind w:left="1800"/>
        <w:jc w:val="both"/>
        <w:rPr>
          <w:rFonts w:ascii="Times New Roman" w:hAnsi="Times New Roman" w:cs="Times New Roman"/>
          <w:sz w:val="20"/>
          <w:szCs w:val="20"/>
        </w:rPr>
      </w:pPr>
      <w:r w:rsidRPr="003C7A76">
        <w:rPr>
          <w:rFonts w:ascii="Times New Roman" w:hAnsi="Times New Roman" w:cs="Times New Roman"/>
          <w:sz w:val="20"/>
          <w:szCs w:val="20"/>
        </w:rPr>
        <w:t>Mapping is representation of rela</w:t>
      </w:r>
      <w:r w:rsidR="00E95F7F" w:rsidRPr="003C7A76">
        <w:rPr>
          <w:rFonts w:ascii="Times New Roman" w:hAnsi="Times New Roman" w:cs="Times New Roman"/>
          <w:sz w:val="20"/>
          <w:szCs w:val="20"/>
        </w:rPr>
        <w:t>tions. It refers to a function. For example:</w:t>
      </w:r>
      <w:r w:rsidR="003C7A76">
        <w:rPr>
          <w:rFonts w:ascii="Times New Roman" w:hAnsi="Times New Roman" w:cs="Times New Roman"/>
          <w:sz w:val="20"/>
          <w:szCs w:val="20"/>
        </w:rPr>
        <w:t xml:space="preserve"> </w:t>
      </w:r>
      <w:r w:rsidR="00E95F7F" w:rsidRPr="003C7A76">
        <w:rPr>
          <w:rFonts w:ascii="Times New Roman" w:hAnsi="Times New Roman" w:cs="Times New Roman"/>
          <w:i/>
          <w:sz w:val="20"/>
          <w:szCs w:val="20"/>
        </w:rPr>
        <w:t>f:</w:t>
      </w:r>
      <w:r w:rsidRPr="003C7A76">
        <w:rPr>
          <w:rFonts w:ascii="Times New Roman" w:hAnsi="Times New Roman" w:cs="Times New Roman"/>
          <w:i/>
          <w:sz w:val="20"/>
          <w:szCs w:val="20"/>
        </w:rPr>
        <w:t xml:space="preserve"> </w:t>
      </w:r>
      <w:r w:rsidR="00E95F7F" w:rsidRPr="003C7A76">
        <w:rPr>
          <w:rFonts w:ascii="Times New Roman" w:hAnsi="Times New Roman" w:cs="Times New Roman"/>
          <w:i/>
          <w:sz w:val="20"/>
          <w:szCs w:val="20"/>
        </w:rPr>
        <w:t xml:space="preserve">X-&gt; Y, </w:t>
      </w:r>
      <w:r w:rsidR="00E95F7F" w:rsidRPr="003C7A76">
        <w:rPr>
          <w:rFonts w:ascii="Times New Roman" w:hAnsi="Times New Roman" w:cs="Times New Roman"/>
          <w:sz w:val="20"/>
          <w:szCs w:val="20"/>
        </w:rPr>
        <w:t xml:space="preserve">denotes that </w:t>
      </w:r>
      <w:r w:rsidR="00E95F7F" w:rsidRPr="003C7A76">
        <w:rPr>
          <w:rFonts w:ascii="Times New Roman" w:hAnsi="Times New Roman" w:cs="Times New Roman"/>
          <w:i/>
          <w:sz w:val="20"/>
          <w:szCs w:val="20"/>
        </w:rPr>
        <w:t>f</w:t>
      </w:r>
      <w:r w:rsidR="00E95F7F" w:rsidRPr="003C7A76">
        <w:rPr>
          <w:rFonts w:ascii="Times New Roman" w:hAnsi="Times New Roman" w:cs="Times New Roman"/>
          <w:sz w:val="20"/>
          <w:szCs w:val="20"/>
        </w:rPr>
        <w:t xml:space="preserve"> is a function which maps X to Y. In this paper we use one-to-many and many-to-one mapping.</w:t>
      </w:r>
      <w:r w:rsidR="00E436B8" w:rsidRPr="003C7A76">
        <w:rPr>
          <w:rFonts w:ascii="Cambria" w:hAnsi="Cambria"/>
        </w:rPr>
        <w:t xml:space="preserve"> </w:t>
      </w:r>
      <w:r w:rsidR="00E436B8" w:rsidRPr="003C7A76">
        <w:rPr>
          <w:rFonts w:ascii="Cambria" w:hAnsi="Cambria"/>
          <w:color w:val="92D050"/>
        </w:rPr>
        <w:t>//-&gt;pictures, equations, math</w:t>
      </w:r>
      <w:r w:rsidR="00712BAD" w:rsidRPr="003C7A76">
        <w:rPr>
          <w:rFonts w:ascii="Cambria" w:hAnsi="Cambria"/>
          <w:color w:val="92D050"/>
        </w:rPr>
        <w:t>ematics</w:t>
      </w:r>
      <w:r w:rsidR="00E436B8" w:rsidRPr="003C7A76">
        <w:rPr>
          <w:rFonts w:ascii="Cambria" w:hAnsi="Cambria"/>
          <w:color w:val="92D050"/>
        </w:rPr>
        <w:t xml:space="preserve"> include if space and time</w:t>
      </w:r>
    </w:p>
    <w:p w:rsidR="00B45632" w:rsidRDefault="00B45632" w:rsidP="000A2C56">
      <w:pPr>
        <w:pStyle w:val="ListParagraph"/>
        <w:numPr>
          <w:ilvl w:val="0"/>
          <w:numId w:val="10"/>
        </w:numPr>
        <w:jc w:val="both"/>
        <w:rPr>
          <w:rFonts w:ascii="Cambria" w:hAnsi="Cambria"/>
        </w:rPr>
      </w:pPr>
      <w:r>
        <w:rPr>
          <w:rFonts w:ascii="Cambria" w:hAnsi="Cambria"/>
        </w:rPr>
        <w:t xml:space="preserve">Collaborative filtering </w:t>
      </w:r>
      <w:r w:rsidR="00E436B8">
        <w:rPr>
          <w:rFonts w:ascii="Cambria" w:hAnsi="Cambria"/>
        </w:rPr>
        <w:t>*</w:t>
      </w:r>
    </w:p>
    <w:p w:rsidR="00A45A79" w:rsidRPr="00712BAD" w:rsidRDefault="00B921F0" w:rsidP="00F714A3">
      <w:pPr>
        <w:pStyle w:val="ListParagraph"/>
        <w:ind w:left="1800"/>
        <w:jc w:val="both"/>
        <w:rPr>
          <w:rFonts w:ascii="Cambria" w:hAnsi="Cambria"/>
          <w:color w:val="92D050"/>
        </w:rPr>
      </w:pPr>
      <w:r w:rsidRPr="003C7A76">
        <w:rPr>
          <w:rFonts w:ascii="Times New Roman" w:hAnsi="Times New Roman" w:cs="Times New Roman"/>
          <w:sz w:val="20"/>
          <w:szCs w:val="20"/>
        </w:rPr>
        <w:t>For building the</w:t>
      </w:r>
      <w:r w:rsidR="00A45A79" w:rsidRPr="003C7A76">
        <w:rPr>
          <w:rFonts w:ascii="Times New Roman" w:hAnsi="Times New Roman" w:cs="Times New Roman"/>
          <w:sz w:val="20"/>
          <w:szCs w:val="20"/>
        </w:rPr>
        <w:t xml:space="preserve"> recommendation system</w:t>
      </w:r>
      <w:r w:rsidRPr="003C7A76">
        <w:rPr>
          <w:rFonts w:ascii="Times New Roman" w:hAnsi="Times New Roman" w:cs="Times New Roman"/>
          <w:sz w:val="20"/>
          <w:szCs w:val="20"/>
        </w:rPr>
        <w:t xml:space="preserve"> to suggest words</w:t>
      </w:r>
      <w:r w:rsidR="006D464E" w:rsidRPr="003C7A76">
        <w:rPr>
          <w:rFonts w:ascii="Times New Roman" w:hAnsi="Times New Roman" w:cs="Times New Roman"/>
          <w:sz w:val="20"/>
          <w:szCs w:val="20"/>
        </w:rPr>
        <w:t xml:space="preserve">, we use </w:t>
      </w:r>
      <w:r w:rsidRPr="003C7A76">
        <w:rPr>
          <w:rFonts w:ascii="Times New Roman" w:hAnsi="Times New Roman" w:cs="Times New Roman"/>
          <w:sz w:val="20"/>
          <w:szCs w:val="20"/>
        </w:rPr>
        <w:t>collaborative filtering</w:t>
      </w:r>
      <w:r w:rsidR="00A45A79" w:rsidRPr="003C7A76">
        <w:rPr>
          <w:rFonts w:ascii="Times New Roman" w:hAnsi="Times New Roman" w:cs="Times New Roman"/>
          <w:sz w:val="20"/>
          <w:szCs w:val="20"/>
        </w:rPr>
        <w:t xml:space="preserve">. </w:t>
      </w:r>
      <w:r w:rsidRPr="003C7A76">
        <w:rPr>
          <w:rFonts w:ascii="Times New Roman" w:hAnsi="Times New Roman" w:cs="Times New Roman"/>
          <w:sz w:val="20"/>
          <w:szCs w:val="20"/>
        </w:rPr>
        <w:t xml:space="preserve">It refers to the art of proposing words by </w:t>
      </w:r>
      <w:r w:rsidR="006D464E" w:rsidRPr="003C7A76">
        <w:rPr>
          <w:rFonts w:ascii="Times New Roman" w:hAnsi="Times New Roman" w:cs="Times New Roman"/>
          <w:sz w:val="20"/>
          <w:szCs w:val="20"/>
        </w:rPr>
        <w:t xml:space="preserve">gathering interests </w:t>
      </w:r>
      <w:r w:rsidRPr="003C7A76">
        <w:rPr>
          <w:rFonts w:ascii="Times New Roman" w:hAnsi="Times New Roman" w:cs="Times New Roman"/>
          <w:sz w:val="20"/>
          <w:szCs w:val="20"/>
        </w:rPr>
        <w:t>f</w:t>
      </w:r>
      <w:r w:rsidR="006D464E" w:rsidRPr="003C7A76">
        <w:rPr>
          <w:rFonts w:ascii="Times New Roman" w:hAnsi="Times New Roman" w:cs="Times New Roman"/>
          <w:sz w:val="20"/>
          <w:szCs w:val="20"/>
        </w:rPr>
        <w:t>rom</w:t>
      </w:r>
      <w:r w:rsidRPr="003C7A76">
        <w:rPr>
          <w:rFonts w:ascii="Times New Roman" w:hAnsi="Times New Roman" w:cs="Times New Roman"/>
          <w:sz w:val="20"/>
          <w:szCs w:val="20"/>
        </w:rPr>
        <w:t xml:space="preserve"> the users</w:t>
      </w:r>
      <w:r w:rsidR="006D464E" w:rsidRPr="003C7A76">
        <w:rPr>
          <w:rFonts w:ascii="Times New Roman" w:hAnsi="Times New Roman" w:cs="Times New Roman"/>
          <w:sz w:val="20"/>
          <w:szCs w:val="20"/>
        </w:rPr>
        <w:t xml:space="preserve"> (collaboration)</w:t>
      </w:r>
      <w:r w:rsidRPr="003C7A76">
        <w:rPr>
          <w:rFonts w:ascii="Times New Roman" w:hAnsi="Times New Roman" w:cs="Times New Roman"/>
          <w:sz w:val="20"/>
          <w:szCs w:val="20"/>
        </w:rPr>
        <w:t>.</w:t>
      </w:r>
      <w:r w:rsidR="00E436B8">
        <w:rPr>
          <w:rFonts w:ascii="Cambria" w:hAnsi="Cambria"/>
        </w:rPr>
        <w:t xml:space="preserve"> </w:t>
      </w:r>
      <w:r w:rsidR="00712BAD" w:rsidRPr="00712BAD">
        <w:rPr>
          <w:rFonts w:ascii="Cambria" w:hAnsi="Cambria"/>
          <w:color w:val="92D050"/>
        </w:rPr>
        <w:t>//-&gt;pictures, equations, mathematics</w:t>
      </w:r>
      <w:r w:rsidR="00E436B8" w:rsidRPr="00712BAD">
        <w:rPr>
          <w:rFonts w:ascii="Cambria" w:hAnsi="Cambria"/>
          <w:color w:val="92D050"/>
        </w:rPr>
        <w:t xml:space="preserve"> include if space and time</w:t>
      </w:r>
    </w:p>
    <w:p w:rsidR="00B45632" w:rsidRDefault="004D6C4D" w:rsidP="000A2C56">
      <w:pPr>
        <w:pStyle w:val="ListParagraph"/>
        <w:numPr>
          <w:ilvl w:val="0"/>
          <w:numId w:val="10"/>
        </w:numPr>
        <w:jc w:val="both"/>
        <w:rPr>
          <w:rFonts w:ascii="Cambria" w:hAnsi="Cambria"/>
        </w:rPr>
      </w:pPr>
      <w:r>
        <w:rPr>
          <w:rFonts w:ascii="Cambria" w:hAnsi="Cambria"/>
        </w:rPr>
        <w:t>Mean</w:t>
      </w:r>
      <w:r w:rsidR="00E436B8">
        <w:rPr>
          <w:rFonts w:ascii="Cambria" w:hAnsi="Cambria"/>
        </w:rPr>
        <w:t xml:space="preserve"> *</w:t>
      </w:r>
    </w:p>
    <w:p w:rsidR="004D6C4D" w:rsidRDefault="004D6C4D" w:rsidP="00F714A3">
      <w:pPr>
        <w:pStyle w:val="ListParagraph"/>
        <w:ind w:left="1800"/>
        <w:jc w:val="both"/>
        <w:rPr>
          <w:rFonts w:ascii="Cambria" w:hAnsi="Cambria"/>
        </w:rPr>
      </w:pPr>
      <w:r>
        <w:rPr>
          <w:rFonts w:ascii="Cambria" w:hAnsi="Cambria"/>
        </w:rPr>
        <w:t xml:space="preserve">Mean </w:t>
      </w:r>
      <w:r w:rsidR="00905813">
        <w:rPr>
          <w:rFonts w:ascii="Cambria" w:hAnsi="Cambria"/>
        </w:rPr>
        <w:t xml:space="preserve">is a statistical term. It is also referred to as the average. Here, we are finding out the arithmetic mean of some discrete values. The formula </w:t>
      </w:r>
      <w:r w:rsidR="000A64AB">
        <w:rPr>
          <w:rFonts w:ascii="Cambria" w:hAnsi="Cambria"/>
        </w:rPr>
        <w:t xml:space="preserve">for mean </w:t>
      </w:r>
      <w:r w:rsidR="00905813">
        <w:rPr>
          <w:rFonts w:ascii="Cambria" w:hAnsi="Cambria"/>
        </w:rPr>
        <w:t>is:-</w:t>
      </w:r>
    </w:p>
    <w:p w:rsidR="00905813" w:rsidRDefault="00905813" w:rsidP="00F714A3">
      <w:pPr>
        <w:pStyle w:val="ListParagraph"/>
        <w:ind w:left="1800"/>
        <w:jc w:val="both"/>
        <w:rPr>
          <w:rFonts w:ascii="Cambria" w:hAnsi="Cambria"/>
        </w:rPr>
      </w:pPr>
      <w:r>
        <w:rPr>
          <w:rFonts w:ascii="Cambria" w:hAnsi="Cambria"/>
        </w:rPr>
        <w:t xml:space="preserve"> </w:t>
      </w:r>
      <w:r>
        <w:rPr>
          <w:noProof/>
        </w:rPr>
        <w:drawing>
          <wp:inline distT="0" distB="0" distL="0" distR="0" wp14:anchorId="045E4895" wp14:editId="3013232B">
            <wp:extent cx="972820" cy="457200"/>
            <wp:effectExtent l="0" t="0" r="0" b="0"/>
            <wp:docPr id="1" name="Picture 1" descr="A=\frac{1}{n}\sum_{i=1}^{n} 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rac{1}{n}\sum_{i=1}^{n} a_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2820" cy="457200"/>
                    </a:xfrm>
                    <a:prstGeom prst="rect">
                      <a:avLst/>
                    </a:prstGeom>
                    <a:noFill/>
                    <a:ln>
                      <a:noFill/>
                    </a:ln>
                  </pic:spPr>
                </pic:pic>
              </a:graphicData>
            </a:graphic>
          </wp:inline>
        </w:drawing>
      </w:r>
    </w:p>
    <w:p w:rsidR="00905813" w:rsidRDefault="00905813" w:rsidP="00F714A3">
      <w:pPr>
        <w:pStyle w:val="ListParagraph"/>
        <w:ind w:left="1800"/>
        <w:jc w:val="both"/>
        <w:rPr>
          <w:rFonts w:ascii="Cambria" w:hAnsi="Cambria"/>
          <w:color w:val="92D050"/>
        </w:rPr>
      </w:pPr>
      <w:r w:rsidRPr="003C7A76">
        <w:rPr>
          <w:rFonts w:ascii="Times New Roman" w:hAnsi="Times New Roman" w:cs="Times New Roman"/>
          <w:sz w:val="20"/>
          <w:szCs w:val="20"/>
        </w:rPr>
        <w:t xml:space="preserve">Here, A denotes the arithmetic mean, </w:t>
      </w:r>
      <w:proofErr w:type="spellStart"/>
      <w:r w:rsidRPr="003C7A76">
        <w:rPr>
          <w:rFonts w:ascii="Times New Roman" w:hAnsi="Times New Roman" w:cs="Times New Roman"/>
          <w:sz w:val="20"/>
          <w:szCs w:val="20"/>
        </w:rPr>
        <w:t>a</w:t>
      </w:r>
      <w:r w:rsidRPr="003C7A76">
        <w:rPr>
          <w:rFonts w:ascii="Times New Roman" w:hAnsi="Times New Roman" w:cs="Times New Roman"/>
          <w:sz w:val="20"/>
          <w:szCs w:val="20"/>
          <w:vertAlign w:val="subscript"/>
        </w:rPr>
        <w:t>i</w:t>
      </w:r>
      <w:proofErr w:type="spellEnd"/>
      <w:r w:rsidRPr="003C7A76">
        <w:rPr>
          <w:rFonts w:ascii="Times New Roman" w:hAnsi="Times New Roman" w:cs="Times New Roman"/>
          <w:sz w:val="20"/>
          <w:szCs w:val="20"/>
        </w:rPr>
        <w:t xml:space="preserve"> denotes the discrete values, Ʃ represents summation and n refers to the number of discrete values.</w:t>
      </w:r>
      <w:r w:rsidR="00E436B8">
        <w:rPr>
          <w:rFonts w:ascii="Cambria" w:hAnsi="Cambria"/>
        </w:rPr>
        <w:t xml:space="preserve"> </w:t>
      </w:r>
      <w:r w:rsidR="00712BAD" w:rsidRPr="00712BAD">
        <w:rPr>
          <w:rFonts w:ascii="Cambria" w:hAnsi="Cambria"/>
          <w:color w:val="92D050"/>
        </w:rPr>
        <w:t>//-&gt;pictures, equations, mathematics</w:t>
      </w:r>
      <w:r w:rsidR="00E436B8" w:rsidRPr="00712BAD">
        <w:rPr>
          <w:rFonts w:ascii="Cambria" w:hAnsi="Cambria"/>
          <w:color w:val="92D050"/>
        </w:rPr>
        <w:t xml:space="preserve"> include if space and time</w:t>
      </w:r>
    </w:p>
    <w:p w:rsidR="003C7A76" w:rsidRPr="003C7A76" w:rsidRDefault="00A8347B" w:rsidP="00A8347B">
      <w:pPr>
        <w:spacing w:after="0" w:line="240" w:lineRule="auto"/>
        <w:ind w:left="720"/>
        <w:jc w:val="both"/>
        <w:rPr>
          <w:rFonts w:ascii="Times New Roman" w:eastAsia="Times New Roman" w:hAnsi="Times New Roman" w:cs="Times New Roman"/>
          <w:sz w:val="24"/>
          <w:szCs w:val="24"/>
        </w:rPr>
      </w:pPr>
      <w:r>
        <w:rPr>
          <w:noProof/>
        </w:rPr>
        <w:drawing>
          <wp:inline distT="0" distB="0" distL="0" distR="0" wp14:anchorId="0A59A075" wp14:editId="2B6D6F03">
            <wp:extent cx="1019175" cy="337112"/>
            <wp:effectExtent l="0" t="0" r="0" b="6350"/>
            <wp:docPr id="8" name="Picture 8" descr="W = \frac{Rv + Cm}{v+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 = \frac{Rv + Cm}{v+m}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0206" cy="337453"/>
                    </a:xfrm>
                    <a:prstGeom prst="rect">
                      <a:avLst/>
                    </a:prstGeom>
                    <a:noFill/>
                    <a:ln>
                      <a:noFill/>
                    </a:ln>
                  </pic:spPr>
                </pic:pic>
              </a:graphicData>
            </a:graphic>
          </wp:inline>
        </w:drawing>
      </w:r>
      <w:r w:rsidRPr="003C7A76">
        <w:rPr>
          <w:rFonts w:ascii="Times New Roman" w:eastAsia="Times New Roman" w:hAnsi="Times New Roman" w:cs="Times New Roman"/>
          <w:sz w:val="20"/>
          <w:szCs w:val="20"/>
        </w:rPr>
        <w:t xml:space="preserve"> </w:t>
      </w:r>
      <w:r>
        <w:t xml:space="preserve"> Here,</w:t>
      </w:r>
      <w:r>
        <w:rPr>
          <w:rFonts w:ascii="Times New Roman" w:eastAsia="Times New Roman" w:hAnsi="Times New Roman" w:cs="Times New Roman"/>
          <w:sz w:val="20"/>
          <w:szCs w:val="20"/>
        </w:rPr>
        <w:t xml:space="preserve"> </w:t>
      </w:r>
      <w:r w:rsidRPr="00FB150B">
        <w:rPr>
          <w:i/>
          <w:noProof/>
        </w:rPr>
        <w:t>W</w:t>
      </w:r>
      <w:r w:rsidRPr="003C7A76">
        <w:rPr>
          <w:rFonts w:ascii="Times New Roman" w:eastAsia="Times New Roman" w:hAnsi="Times New Roman" w:cs="Times New Roman"/>
          <w:sz w:val="20"/>
          <w:szCs w:val="20"/>
        </w:rPr>
        <w:t>= weighted rating</w:t>
      </w:r>
      <w:r>
        <w:rPr>
          <w:rFonts w:ascii="Times New Roman" w:eastAsia="Times New Roman" w:hAnsi="Times New Roman" w:cs="Times New Roman"/>
          <w:sz w:val="20"/>
          <w:szCs w:val="20"/>
        </w:rPr>
        <w:t xml:space="preserve">, </w:t>
      </w:r>
      <w:r w:rsidRPr="00FB150B">
        <w:rPr>
          <w:i/>
          <w:noProof/>
        </w:rPr>
        <w:t>R</w:t>
      </w:r>
      <w:r w:rsidRPr="003C7A76">
        <w:rPr>
          <w:rFonts w:ascii="Times New Roman" w:eastAsia="Times New Roman" w:hAnsi="Times New Roman" w:cs="Times New Roman"/>
          <w:sz w:val="20"/>
          <w:szCs w:val="20"/>
        </w:rPr>
        <w:t>= average for the movie as a number from 0 to 10 (mean) = (Rating)</w:t>
      </w:r>
      <w:r>
        <w:rPr>
          <w:rFonts w:ascii="Times New Roman" w:eastAsia="Times New Roman" w:hAnsi="Times New Roman" w:cs="Times New Roman"/>
          <w:sz w:val="20"/>
          <w:szCs w:val="20"/>
        </w:rPr>
        <w:t xml:space="preserve">, </w:t>
      </w:r>
      <w:r>
        <w:rPr>
          <w:i/>
          <w:noProof/>
        </w:rPr>
        <w:t>v</w:t>
      </w:r>
      <w:r w:rsidRPr="003C7A76">
        <w:rPr>
          <w:rFonts w:ascii="Times New Roman" w:eastAsia="Times New Roman" w:hAnsi="Times New Roman" w:cs="Times New Roman"/>
          <w:sz w:val="20"/>
          <w:szCs w:val="20"/>
        </w:rPr>
        <w:t>= number of votes for the movie = (votes)</w:t>
      </w:r>
      <w:r>
        <w:rPr>
          <w:rFonts w:ascii="Times New Roman" w:eastAsia="Times New Roman" w:hAnsi="Times New Roman" w:cs="Times New Roman"/>
          <w:sz w:val="20"/>
          <w:szCs w:val="20"/>
        </w:rPr>
        <w:t xml:space="preserve">, </w:t>
      </w:r>
      <w:r>
        <w:rPr>
          <w:i/>
          <w:noProof/>
        </w:rPr>
        <w:t>m</w:t>
      </w:r>
      <w:r w:rsidRPr="003C7A76">
        <w:rPr>
          <w:rFonts w:ascii="Times New Roman" w:eastAsia="Times New Roman" w:hAnsi="Times New Roman" w:cs="Times New Roman"/>
          <w:sz w:val="20"/>
          <w:szCs w:val="20"/>
        </w:rPr>
        <w:t xml:space="preserve">= minimum votes required to be listed in </w:t>
      </w:r>
      <w:r>
        <w:rPr>
          <w:rFonts w:ascii="Times New Roman" w:eastAsia="Times New Roman" w:hAnsi="Times New Roman" w:cs="Times New Roman"/>
          <w:sz w:val="20"/>
          <w:szCs w:val="20"/>
        </w:rPr>
        <w:t>t</w:t>
      </w:r>
      <w:r w:rsidRPr="003C7A76">
        <w:rPr>
          <w:rFonts w:ascii="Times New Roman" w:eastAsia="Times New Roman" w:hAnsi="Times New Roman" w:cs="Times New Roman"/>
          <w:sz w:val="20"/>
          <w:szCs w:val="20"/>
        </w:rPr>
        <w:t>he Top 250 (currently 25,000)</w:t>
      </w:r>
      <w:r>
        <w:rPr>
          <w:rFonts w:ascii="Times New Roman" w:eastAsia="Times New Roman" w:hAnsi="Times New Roman" w:cs="Times New Roman"/>
          <w:sz w:val="20"/>
          <w:szCs w:val="20"/>
        </w:rPr>
        <w:t xml:space="preserve">, </w:t>
      </w:r>
      <w:r>
        <w:rPr>
          <w:i/>
          <w:noProof/>
        </w:rPr>
        <w:t>C</w:t>
      </w:r>
      <w:r w:rsidRPr="003C7A76">
        <w:rPr>
          <w:rFonts w:ascii="Times New Roman" w:eastAsia="Times New Roman" w:hAnsi="Times New Roman" w:cs="Times New Roman"/>
          <w:sz w:val="20"/>
          <w:szCs w:val="20"/>
        </w:rPr>
        <w:t>= the mean vote across the whole report (currently 7.0)</w:t>
      </w:r>
    </w:p>
    <w:p w:rsidR="003C7A76" w:rsidRPr="00712BAD" w:rsidRDefault="003C7A76" w:rsidP="00F714A3">
      <w:pPr>
        <w:pStyle w:val="ListParagraph"/>
        <w:ind w:left="1800"/>
        <w:jc w:val="both"/>
        <w:rPr>
          <w:rFonts w:ascii="Cambria" w:hAnsi="Cambria"/>
          <w:color w:val="92D050"/>
        </w:rPr>
      </w:pPr>
    </w:p>
    <w:p w:rsidR="00DC694B" w:rsidRDefault="00DC694B" w:rsidP="0069779C">
      <w:pPr>
        <w:pStyle w:val="ListParagraph"/>
        <w:numPr>
          <w:ilvl w:val="0"/>
          <w:numId w:val="10"/>
        </w:numPr>
        <w:jc w:val="both"/>
        <w:rPr>
          <w:rFonts w:ascii="Cambria" w:hAnsi="Cambria"/>
        </w:rPr>
      </w:pPr>
      <w:r>
        <w:rPr>
          <w:rFonts w:ascii="Cambria" w:hAnsi="Cambria"/>
        </w:rPr>
        <w:t>Problem definition</w:t>
      </w:r>
      <w:r w:rsidR="00712BAD">
        <w:rPr>
          <w:rFonts w:ascii="Cambria" w:hAnsi="Cambria"/>
        </w:rPr>
        <w:t xml:space="preserve"> </w:t>
      </w:r>
      <w:r w:rsidR="00712BAD" w:rsidRPr="00712BAD">
        <w:rPr>
          <w:rFonts w:ascii="Cambria" w:hAnsi="Cambria"/>
          <w:color w:val="FF0000"/>
        </w:rPr>
        <w:t>(// try to improve it)</w:t>
      </w:r>
    </w:p>
    <w:p w:rsidR="00B45632" w:rsidRDefault="00B45632" w:rsidP="00F714A3">
      <w:pPr>
        <w:pStyle w:val="ListParagraph"/>
        <w:ind w:left="1080"/>
        <w:jc w:val="both"/>
        <w:rPr>
          <w:rFonts w:ascii="Cambria" w:hAnsi="Cambria"/>
        </w:rPr>
      </w:pPr>
      <w:r>
        <w:rPr>
          <w:rFonts w:ascii="Cambria" w:hAnsi="Cambria"/>
        </w:rPr>
        <w:t xml:space="preserve">Given </w:t>
      </w:r>
      <w:r w:rsidR="004260C7">
        <w:rPr>
          <w:rFonts w:ascii="Cambria" w:hAnsi="Cambria"/>
        </w:rPr>
        <w:t>the name of a movie and</w:t>
      </w:r>
      <w:r w:rsidR="000A64AB">
        <w:rPr>
          <w:rFonts w:ascii="Cambria" w:hAnsi="Cambria"/>
        </w:rPr>
        <w:t xml:space="preserve"> a</w:t>
      </w:r>
      <w:r w:rsidR="004260C7">
        <w:rPr>
          <w:rFonts w:ascii="Cambria" w:hAnsi="Cambria"/>
        </w:rPr>
        <w:t xml:space="preserve"> title of an opinion about it, we predict the words an appraiser will probably use. We anticipate the score from what he opines. We have built our unique word corpora separate for positive and negative words. We compare the adjectives and a</w:t>
      </w:r>
      <w:r w:rsidR="000A64AB">
        <w:rPr>
          <w:rFonts w:ascii="Cambria" w:hAnsi="Cambria"/>
        </w:rPr>
        <w:t>dverbs of the opinion with our</w:t>
      </w:r>
      <w:r w:rsidR="004260C7">
        <w:rPr>
          <w:rFonts w:ascii="Cambria" w:hAnsi="Cambria"/>
        </w:rPr>
        <w:t xml:space="preserve"> co</w:t>
      </w:r>
      <w:r w:rsidR="00920F3D">
        <w:rPr>
          <w:rFonts w:ascii="Cambria" w:hAnsi="Cambria"/>
        </w:rPr>
        <w:t>r</w:t>
      </w:r>
      <w:r w:rsidR="004260C7">
        <w:rPr>
          <w:rFonts w:ascii="Cambria" w:hAnsi="Cambria"/>
        </w:rPr>
        <w:t>pora</w:t>
      </w:r>
      <w:r w:rsidR="00920F3D">
        <w:rPr>
          <w:rFonts w:ascii="Cambria" w:hAnsi="Cambria"/>
        </w:rPr>
        <w:t xml:space="preserve"> to detect the degree of polarity </w:t>
      </w:r>
      <w:r w:rsidR="00B92646">
        <w:rPr>
          <w:rFonts w:ascii="Cambria" w:hAnsi="Cambria"/>
        </w:rPr>
        <w:t>of it</w:t>
      </w:r>
      <w:r w:rsidR="00920F3D">
        <w:rPr>
          <w:rFonts w:ascii="Cambria" w:hAnsi="Cambria"/>
        </w:rPr>
        <w:t>.</w:t>
      </w:r>
    </w:p>
    <w:p w:rsidR="00DC694B" w:rsidRPr="00712BAD" w:rsidRDefault="001A6248" w:rsidP="0069779C">
      <w:pPr>
        <w:pStyle w:val="ListParagraph"/>
        <w:numPr>
          <w:ilvl w:val="0"/>
          <w:numId w:val="10"/>
        </w:numPr>
        <w:jc w:val="both"/>
        <w:rPr>
          <w:rFonts w:ascii="Cambria" w:hAnsi="Cambria"/>
          <w:color w:val="FF0000"/>
        </w:rPr>
      </w:pPr>
      <w:r>
        <w:rPr>
          <w:rFonts w:ascii="Cambria" w:hAnsi="Cambria"/>
        </w:rPr>
        <w:t>Exploring the Model [</w:t>
      </w:r>
      <w:r w:rsidR="00DC694B">
        <w:rPr>
          <w:rFonts w:ascii="Cambria" w:hAnsi="Cambria"/>
        </w:rPr>
        <w:t>Work, algo</w:t>
      </w:r>
      <w:r w:rsidR="003E4EA6">
        <w:rPr>
          <w:rFonts w:ascii="Cambria" w:hAnsi="Cambria"/>
        </w:rPr>
        <w:t>rithm</w:t>
      </w:r>
      <w:r w:rsidR="00DC694B">
        <w:rPr>
          <w:rFonts w:ascii="Cambria" w:hAnsi="Cambria"/>
        </w:rPr>
        <w:t>, code. Model</w:t>
      </w:r>
      <w:r w:rsidR="00251868">
        <w:rPr>
          <w:rFonts w:ascii="Cambria" w:hAnsi="Cambria"/>
        </w:rPr>
        <w:t>**</w:t>
      </w:r>
      <w:r>
        <w:rPr>
          <w:rFonts w:ascii="Cambria" w:hAnsi="Cambria"/>
        </w:rPr>
        <w:t>]</w:t>
      </w:r>
      <w:r w:rsidR="00251868">
        <w:rPr>
          <w:rFonts w:ascii="Cambria" w:hAnsi="Cambria"/>
        </w:rPr>
        <w:t>-</w:t>
      </w:r>
      <w:r w:rsidR="00251868" w:rsidRPr="00251868">
        <w:rPr>
          <w:rFonts w:ascii="Cambria" w:hAnsi="Cambria"/>
        </w:rPr>
        <w:sym w:font="Wingdings" w:char="F0E0"/>
      </w:r>
      <w:r w:rsidR="004949FC">
        <w:rPr>
          <w:rFonts w:ascii="Cambria" w:hAnsi="Cambria"/>
        </w:rPr>
        <w:t>&gt;&gt;&gt;</w:t>
      </w:r>
      <w:r w:rsidR="004949FC" w:rsidRPr="00712BAD">
        <w:rPr>
          <w:rFonts w:ascii="Cambria" w:hAnsi="Cambria"/>
          <w:color w:val="FF0000"/>
        </w:rPr>
        <w:t>[algo</w:t>
      </w:r>
      <w:r w:rsidR="003E4EA6" w:rsidRPr="00712BAD">
        <w:rPr>
          <w:rFonts w:ascii="Cambria" w:hAnsi="Cambria"/>
          <w:color w:val="FF0000"/>
        </w:rPr>
        <w:t>rithm</w:t>
      </w:r>
      <w:r w:rsidR="004949FC" w:rsidRPr="00712BAD">
        <w:rPr>
          <w:rFonts w:ascii="Cambria" w:hAnsi="Cambria"/>
          <w:color w:val="FF0000"/>
        </w:rPr>
        <w:t xml:space="preserve"> to be written by </w:t>
      </w:r>
      <w:proofErr w:type="spellStart"/>
      <w:r w:rsidR="004949FC" w:rsidRPr="00712BAD">
        <w:rPr>
          <w:rFonts w:ascii="Cambria" w:hAnsi="Cambria"/>
          <w:color w:val="FF0000"/>
        </w:rPr>
        <w:t>santanu</w:t>
      </w:r>
      <w:proofErr w:type="spellEnd"/>
      <w:r w:rsidR="004949FC" w:rsidRPr="00712BAD">
        <w:rPr>
          <w:rFonts w:ascii="Cambria" w:hAnsi="Cambria"/>
          <w:color w:val="FF0000"/>
        </w:rPr>
        <w:t xml:space="preserve"> da</w:t>
      </w:r>
      <w:r w:rsidR="003E4EA6" w:rsidRPr="00712BAD">
        <w:rPr>
          <w:rFonts w:ascii="Cambria" w:hAnsi="Cambria"/>
          <w:color w:val="FF0000"/>
        </w:rPr>
        <w:t xml:space="preserve"> from workflow diagram</w:t>
      </w:r>
      <w:r w:rsidR="004949FC" w:rsidRPr="00712BAD">
        <w:rPr>
          <w:rFonts w:ascii="Cambria" w:hAnsi="Cambria"/>
          <w:color w:val="FF0000"/>
        </w:rPr>
        <w:t>]</w:t>
      </w:r>
    </w:p>
    <w:p w:rsidR="00B92646" w:rsidRPr="001A6248" w:rsidRDefault="000156EC" w:rsidP="00F714A3">
      <w:pPr>
        <w:pStyle w:val="ListParagraph"/>
        <w:ind w:left="1080"/>
        <w:jc w:val="both"/>
        <w:rPr>
          <w:rFonts w:ascii="Cambria" w:hAnsi="Cambria"/>
          <w:color w:val="FF0000"/>
        </w:rPr>
      </w:pPr>
      <w:r w:rsidRPr="001A6248">
        <w:rPr>
          <w:rFonts w:ascii="Cambria" w:hAnsi="Cambria"/>
          <w:color w:val="FF0000"/>
        </w:rPr>
        <w:t>Describe the 4 algorithms here.</w:t>
      </w:r>
    </w:p>
    <w:p w:rsidR="00614E50" w:rsidRPr="00614E50" w:rsidRDefault="00A82247" w:rsidP="0069779C">
      <w:pPr>
        <w:pStyle w:val="ListParagraph"/>
        <w:numPr>
          <w:ilvl w:val="0"/>
          <w:numId w:val="10"/>
        </w:numPr>
        <w:jc w:val="both"/>
        <w:rPr>
          <w:rFonts w:ascii="Cambria" w:hAnsi="Cambria"/>
          <w:u w:val="single"/>
        </w:rPr>
      </w:pPr>
      <w:r w:rsidRPr="00614E50">
        <w:rPr>
          <w:rFonts w:ascii="Cambria" w:hAnsi="Cambria"/>
        </w:rPr>
        <w:t>Experimental Evaluation</w:t>
      </w:r>
      <w:r w:rsidR="004949FC" w:rsidRPr="00614E50">
        <w:rPr>
          <w:rFonts w:ascii="Cambria" w:hAnsi="Cambria"/>
        </w:rPr>
        <w:t xml:space="preserve"> </w:t>
      </w:r>
      <w:r w:rsidR="00FA78F1" w:rsidRPr="00FA78F1">
        <w:rPr>
          <w:rFonts w:ascii="Cambria" w:hAnsi="Cambria"/>
          <w:color w:val="92D050"/>
        </w:rPr>
        <w:t>//Try to make the best possible fit out of it</w:t>
      </w:r>
    </w:p>
    <w:p w:rsidR="00C0461B" w:rsidRDefault="00C0461B" w:rsidP="00F714A3">
      <w:pPr>
        <w:pStyle w:val="ListParagraph"/>
        <w:ind w:left="1080"/>
        <w:jc w:val="both"/>
        <w:rPr>
          <w:rFonts w:ascii="Cambria" w:hAnsi="Cambria"/>
        </w:rPr>
      </w:pPr>
      <w:r w:rsidRPr="00614E50">
        <w:rPr>
          <w:rFonts w:ascii="Cambria" w:hAnsi="Cambria"/>
        </w:rPr>
        <w:t xml:space="preserve">Index: SR-&gt; </w:t>
      </w:r>
      <w:r w:rsidRPr="00AC07B7">
        <w:rPr>
          <w:rFonts w:ascii="Cambria" w:hAnsi="Cambria"/>
        </w:rPr>
        <w:t>Suggestive</w:t>
      </w:r>
      <w:r w:rsidR="00AC07B7">
        <w:rPr>
          <w:rFonts w:ascii="Cambria" w:hAnsi="Cambria"/>
        </w:rPr>
        <w:t>;</w:t>
      </w:r>
      <w:r w:rsidRPr="00AC07B7">
        <w:rPr>
          <w:rFonts w:ascii="Cambria" w:hAnsi="Cambria"/>
        </w:rPr>
        <w:t xml:space="preserve"> </w:t>
      </w:r>
      <w:r w:rsidRPr="00614E50">
        <w:rPr>
          <w:rFonts w:ascii="Cambria" w:hAnsi="Cambria"/>
        </w:rPr>
        <w:t>Rating</w:t>
      </w:r>
      <w:r w:rsidR="00614E50">
        <w:rPr>
          <w:rFonts w:ascii="Cambria" w:hAnsi="Cambria"/>
        </w:rPr>
        <w:t xml:space="preserve"> </w:t>
      </w:r>
      <w:r w:rsidRPr="00614E50">
        <w:rPr>
          <w:rFonts w:ascii="Cambria" w:hAnsi="Cambria"/>
        </w:rPr>
        <w:t>UR</w:t>
      </w:r>
      <w:r w:rsidRPr="00AC07B7">
        <w:rPr>
          <w:rFonts w:ascii="Cambria" w:hAnsi="Cambria"/>
        </w:rPr>
        <w:t xml:space="preserve">-&gt; User </w:t>
      </w:r>
      <w:r w:rsidRPr="00614E50">
        <w:rPr>
          <w:rFonts w:ascii="Cambria" w:hAnsi="Cambria"/>
        </w:rPr>
        <w:t>Rating</w:t>
      </w:r>
      <w:r w:rsidR="00AC07B7">
        <w:rPr>
          <w:rFonts w:ascii="Cambria" w:hAnsi="Cambria"/>
        </w:rPr>
        <w:t>;</w:t>
      </w:r>
      <w:r w:rsidR="00614E50">
        <w:rPr>
          <w:rFonts w:ascii="Cambria" w:hAnsi="Cambria"/>
        </w:rPr>
        <w:t xml:space="preserve"> </w:t>
      </w:r>
      <w:r w:rsidRPr="00614E50">
        <w:rPr>
          <w:rFonts w:ascii="Cambria" w:hAnsi="Cambria"/>
        </w:rPr>
        <w:t>MP</w:t>
      </w:r>
      <w:r w:rsidRPr="00AC07B7">
        <w:rPr>
          <w:rFonts w:ascii="Cambria" w:hAnsi="Cambria"/>
        </w:rPr>
        <w:t xml:space="preserve">-&gt; Movie </w:t>
      </w:r>
      <w:r w:rsidRPr="00614E50">
        <w:rPr>
          <w:rFonts w:ascii="Cambria" w:hAnsi="Cambria"/>
        </w:rPr>
        <w:t>Popularity</w:t>
      </w:r>
      <w:r w:rsidR="00AC07B7">
        <w:rPr>
          <w:rFonts w:ascii="Cambria" w:hAnsi="Cambria"/>
        </w:rPr>
        <w:t>;</w:t>
      </w:r>
      <w:r w:rsidR="00614E50">
        <w:rPr>
          <w:rFonts w:ascii="Cambria" w:hAnsi="Cambria"/>
        </w:rPr>
        <w:t xml:space="preserve"> </w:t>
      </w:r>
      <w:r w:rsidRPr="00614E50">
        <w:rPr>
          <w:rFonts w:ascii="Cambria" w:hAnsi="Cambria"/>
        </w:rPr>
        <w:t>UN</w:t>
      </w:r>
      <w:r w:rsidRPr="00AC07B7">
        <w:rPr>
          <w:rFonts w:ascii="Cambria" w:hAnsi="Cambria"/>
        </w:rPr>
        <w:t>-&gt; User no</w:t>
      </w:r>
    </w:p>
    <w:p w:rsidR="00B94A71" w:rsidRPr="00614E50" w:rsidRDefault="00B94A71" w:rsidP="00F714A3">
      <w:pPr>
        <w:pStyle w:val="ListParagraph"/>
        <w:ind w:left="1080"/>
        <w:jc w:val="both"/>
        <w:rPr>
          <w:rFonts w:ascii="Cambria" w:hAnsi="Cambria"/>
          <w:u w:val="single"/>
        </w:rPr>
      </w:pPr>
      <w:r>
        <w:rPr>
          <w:rFonts w:ascii="Cambria" w:hAnsi="Cambria"/>
        </w:rPr>
        <w:t xml:space="preserve">Note: Some of the user reviews have been shortened for </w:t>
      </w:r>
      <w:r w:rsidR="001E32D8">
        <w:rPr>
          <w:rFonts w:ascii="Cambria" w:hAnsi="Cambria"/>
        </w:rPr>
        <w:t>making this paper compact.</w:t>
      </w:r>
    </w:p>
    <w:p w:rsidR="008616DE" w:rsidRDefault="008616DE" w:rsidP="00F714A3">
      <w:pPr>
        <w:pStyle w:val="ListParagraph"/>
        <w:numPr>
          <w:ilvl w:val="3"/>
          <w:numId w:val="8"/>
        </w:numPr>
        <w:jc w:val="both"/>
        <w:rPr>
          <w:rFonts w:ascii="Cambria" w:hAnsi="Cambria"/>
        </w:rPr>
      </w:pPr>
      <w:r>
        <w:rPr>
          <w:rFonts w:ascii="Cambria" w:hAnsi="Cambria"/>
        </w:rPr>
        <w:t>Case-1</w:t>
      </w:r>
    </w:p>
    <w:p w:rsidR="008616DE" w:rsidRDefault="008616DE" w:rsidP="00F714A3">
      <w:pPr>
        <w:pStyle w:val="ListParagraph"/>
        <w:ind w:left="1440"/>
        <w:jc w:val="both"/>
        <w:rPr>
          <w:rFonts w:ascii="Cambria" w:hAnsi="Cambria"/>
        </w:rPr>
      </w:pPr>
      <w:r>
        <w:rPr>
          <w:rFonts w:ascii="Cambria" w:hAnsi="Cambria"/>
        </w:rPr>
        <w:t>Movie name: Inception</w:t>
      </w:r>
    </w:p>
    <w:tbl>
      <w:tblPr>
        <w:tblStyle w:val="TableGrid"/>
        <w:tblW w:w="0" w:type="auto"/>
        <w:tblInd w:w="1440" w:type="dxa"/>
        <w:tblLayout w:type="fixed"/>
        <w:tblLook w:val="04A0" w:firstRow="1" w:lastRow="0" w:firstColumn="1" w:lastColumn="0" w:noHBand="0" w:noVBand="1"/>
      </w:tblPr>
      <w:tblGrid>
        <w:gridCol w:w="558"/>
        <w:gridCol w:w="1237"/>
        <w:gridCol w:w="1643"/>
        <w:gridCol w:w="2700"/>
        <w:gridCol w:w="540"/>
        <w:gridCol w:w="540"/>
        <w:gridCol w:w="918"/>
      </w:tblGrid>
      <w:tr w:rsidR="00C0461B" w:rsidRPr="00AC07B7" w:rsidTr="001E32D8">
        <w:tc>
          <w:tcPr>
            <w:tcW w:w="558" w:type="dxa"/>
          </w:tcPr>
          <w:p w:rsidR="00CD3BE5" w:rsidRPr="00AC07B7" w:rsidRDefault="00C0461B" w:rsidP="00F714A3">
            <w:pPr>
              <w:pStyle w:val="ListParagraph"/>
              <w:ind w:left="0"/>
              <w:jc w:val="both"/>
              <w:rPr>
                <w:rFonts w:ascii="Cambria" w:hAnsi="Cambria"/>
                <w:b/>
                <w:sz w:val="18"/>
                <w:szCs w:val="18"/>
              </w:rPr>
            </w:pPr>
            <w:r w:rsidRPr="00AC07B7">
              <w:rPr>
                <w:rFonts w:ascii="Cambria" w:hAnsi="Cambria"/>
                <w:b/>
                <w:sz w:val="18"/>
                <w:szCs w:val="18"/>
              </w:rPr>
              <w:t>UN</w:t>
            </w:r>
          </w:p>
        </w:tc>
        <w:tc>
          <w:tcPr>
            <w:tcW w:w="1237" w:type="dxa"/>
          </w:tcPr>
          <w:p w:rsidR="00CD3BE5" w:rsidRPr="00AC07B7" w:rsidRDefault="00CD3BE5" w:rsidP="00F714A3">
            <w:pPr>
              <w:pStyle w:val="ListParagraph"/>
              <w:ind w:left="0"/>
              <w:jc w:val="both"/>
              <w:rPr>
                <w:rFonts w:ascii="Cambria" w:hAnsi="Cambria"/>
                <w:b/>
                <w:sz w:val="18"/>
                <w:szCs w:val="18"/>
              </w:rPr>
            </w:pPr>
            <w:r w:rsidRPr="00AC07B7">
              <w:rPr>
                <w:rFonts w:ascii="Cambria" w:hAnsi="Cambria"/>
                <w:b/>
                <w:sz w:val="18"/>
                <w:szCs w:val="18"/>
              </w:rPr>
              <w:t>Title</w:t>
            </w:r>
          </w:p>
        </w:tc>
        <w:tc>
          <w:tcPr>
            <w:tcW w:w="1643" w:type="dxa"/>
          </w:tcPr>
          <w:p w:rsidR="00CD3BE5" w:rsidRPr="00AC07B7" w:rsidRDefault="00C0461B" w:rsidP="00F714A3">
            <w:pPr>
              <w:pStyle w:val="ListParagraph"/>
              <w:ind w:left="0"/>
              <w:jc w:val="both"/>
              <w:rPr>
                <w:rFonts w:ascii="Cambria" w:hAnsi="Cambria"/>
                <w:b/>
                <w:sz w:val="18"/>
                <w:szCs w:val="18"/>
              </w:rPr>
            </w:pPr>
            <w:r w:rsidRPr="00AC07B7">
              <w:rPr>
                <w:rFonts w:ascii="Cambria" w:hAnsi="Cambria"/>
                <w:b/>
                <w:sz w:val="18"/>
                <w:szCs w:val="18"/>
              </w:rPr>
              <w:t>Suggestion</w:t>
            </w:r>
          </w:p>
        </w:tc>
        <w:tc>
          <w:tcPr>
            <w:tcW w:w="2700" w:type="dxa"/>
          </w:tcPr>
          <w:p w:rsidR="00CD3BE5" w:rsidRPr="00AC07B7" w:rsidRDefault="00CD3BE5" w:rsidP="00F714A3">
            <w:pPr>
              <w:pStyle w:val="ListParagraph"/>
              <w:ind w:left="0"/>
              <w:jc w:val="both"/>
              <w:rPr>
                <w:rFonts w:ascii="Cambria" w:hAnsi="Cambria"/>
                <w:b/>
                <w:sz w:val="18"/>
                <w:szCs w:val="18"/>
              </w:rPr>
            </w:pPr>
            <w:r w:rsidRPr="00AC07B7">
              <w:rPr>
                <w:rFonts w:ascii="Cambria" w:hAnsi="Cambria"/>
                <w:b/>
                <w:sz w:val="18"/>
                <w:szCs w:val="18"/>
              </w:rPr>
              <w:t>User Review</w:t>
            </w:r>
          </w:p>
        </w:tc>
        <w:tc>
          <w:tcPr>
            <w:tcW w:w="540" w:type="dxa"/>
          </w:tcPr>
          <w:p w:rsidR="00CD3BE5" w:rsidRPr="00AC07B7" w:rsidRDefault="00C0461B" w:rsidP="00F714A3">
            <w:pPr>
              <w:pStyle w:val="ListParagraph"/>
              <w:ind w:left="0"/>
              <w:jc w:val="both"/>
              <w:rPr>
                <w:rFonts w:ascii="Cambria" w:hAnsi="Cambria"/>
                <w:b/>
                <w:sz w:val="18"/>
                <w:szCs w:val="18"/>
              </w:rPr>
            </w:pPr>
            <w:r w:rsidRPr="00AC07B7">
              <w:rPr>
                <w:rFonts w:ascii="Cambria" w:hAnsi="Cambria"/>
                <w:b/>
                <w:sz w:val="18"/>
                <w:szCs w:val="18"/>
              </w:rPr>
              <w:t>SR</w:t>
            </w:r>
          </w:p>
        </w:tc>
        <w:tc>
          <w:tcPr>
            <w:tcW w:w="540" w:type="dxa"/>
          </w:tcPr>
          <w:p w:rsidR="00CD3BE5" w:rsidRPr="00AC07B7" w:rsidRDefault="00C0461B" w:rsidP="00F714A3">
            <w:pPr>
              <w:pStyle w:val="ListParagraph"/>
              <w:ind w:left="0"/>
              <w:jc w:val="both"/>
              <w:rPr>
                <w:rFonts w:ascii="Cambria" w:hAnsi="Cambria"/>
                <w:b/>
                <w:sz w:val="18"/>
                <w:szCs w:val="18"/>
              </w:rPr>
            </w:pPr>
            <w:r w:rsidRPr="00AC07B7">
              <w:rPr>
                <w:rFonts w:ascii="Cambria" w:hAnsi="Cambria"/>
                <w:b/>
                <w:sz w:val="18"/>
                <w:szCs w:val="18"/>
              </w:rPr>
              <w:t>UR</w:t>
            </w:r>
          </w:p>
        </w:tc>
        <w:tc>
          <w:tcPr>
            <w:tcW w:w="918" w:type="dxa"/>
          </w:tcPr>
          <w:p w:rsidR="00CD3BE5" w:rsidRPr="00AC07B7" w:rsidRDefault="00C0461B" w:rsidP="00F714A3">
            <w:pPr>
              <w:pStyle w:val="ListParagraph"/>
              <w:ind w:left="0"/>
              <w:jc w:val="both"/>
              <w:rPr>
                <w:rFonts w:ascii="Cambria" w:hAnsi="Cambria"/>
                <w:b/>
                <w:sz w:val="18"/>
                <w:szCs w:val="18"/>
              </w:rPr>
            </w:pPr>
            <w:r w:rsidRPr="00AC07B7">
              <w:rPr>
                <w:rFonts w:ascii="Cambria" w:hAnsi="Cambria"/>
                <w:b/>
                <w:sz w:val="18"/>
                <w:szCs w:val="18"/>
              </w:rPr>
              <w:t>MP</w:t>
            </w:r>
          </w:p>
        </w:tc>
      </w:tr>
      <w:tr w:rsidR="00C0461B" w:rsidRPr="00AE5FC6" w:rsidTr="001E32D8">
        <w:tc>
          <w:tcPr>
            <w:tcW w:w="558" w:type="dxa"/>
          </w:tcPr>
          <w:p w:rsidR="00CD3BE5" w:rsidRPr="00AE5FC6" w:rsidRDefault="00CD3BE5" w:rsidP="00F714A3">
            <w:pPr>
              <w:pStyle w:val="ListParagraph"/>
              <w:ind w:left="0"/>
              <w:jc w:val="both"/>
              <w:rPr>
                <w:rFonts w:ascii="Cambria" w:hAnsi="Cambria"/>
                <w:b/>
                <w:sz w:val="18"/>
                <w:szCs w:val="18"/>
              </w:rPr>
            </w:pPr>
            <w:r w:rsidRPr="00AE5FC6">
              <w:rPr>
                <w:rFonts w:ascii="Cambria" w:hAnsi="Cambria"/>
                <w:b/>
                <w:sz w:val="18"/>
                <w:szCs w:val="18"/>
              </w:rPr>
              <w:t>1</w:t>
            </w:r>
          </w:p>
        </w:tc>
        <w:tc>
          <w:tcPr>
            <w:tcW w:w="1237" w:type="dxa"/>
          </w:tcPr>
          <w:p w:rsidR="00CD3BE5" w:rsidRPr="00AE5FC6" w:rsidRDefault="00CD3BE5" w:rsidP="00F714A3">
            <w:pPr>
              <w:pStyle w:val="ListParagraph"/>
              <w:ind w:left="0"/>
              <w:jc w:val="both"/>
              <w:rPr>
                <w:rFonts w:ascii="Cambria" w:hAnsi="Cambria"/>
                <w:b/>
                <w:sz w:val="18"/>
                <w:szCs w:val="18"/>
              </w:rPr>
            </w:pPr>
            <w:r w:rsidRPr="00AE5FC6">
              <w:rPr>
                <w:rFonts w:ascii="Cambria" w:hAnsi="Cambria"/>
                <w:b/>
                <w:sz w:val="18"/>
                <w:szCs w:val="18"/>
              </w:rPr>
              <w:t>Too much....WAY too much</w:t>
            </w:r>
          </w:p>
        </w:tc>
        <w:tc>
          <w:tcPr>
            <w:tcW w:w="1643" w:type="dxa"/>
          </w:tcPr>
          <w:p w:rsidR="00CD3BE5" w:rsidRPr="00AC07B7" w:rsidRDefault="00E02D60" w:rsidP="00E02D60">
            <w:pPr>
              <w:pStyle w:val="ListParagraph"/>
              <w:ind w:left="0"/>
              <w:jc w:val="both"/>
              <w:rPr>
                <w:rFonts w:ascii="Cambria" w:hAnsi="Cambria"/>
                <w:b/>
                <w:sz w:val="18"/>
                <w:szCs w:val="18"/>
              </w:rPr>
            </w:pPr>
            <w:r>
              <w:rPr>
                <w:rFonts w:ascii="Cambria" w:hAnsi="Cambria"/>
                <w:b/>
                <w:sz w:val="18"/>
                <w:szCs w:val="18"/>
              </w:rPr>
              <w:t>average</w:t>
            </w:r>
            <w:r w:rsidR="00C0461B" w:rsidRPr="00AC07B7">
              <w:rPr>
                <w:rFonts w:ascii="Cambria" w:hAnsi="Cambria"/>
                <w:b/>
                <w:sz w:val="18"/>
                <w:szCs w:val="18"/>
              </w:rPr>
              <w:t>,</w:t>
            </w:r>
            <w:r>
              <w:rPr>
                <w:rFonts w:ascii="Cambria" w:hAnsi="Cambria"/>
                <w:b/>
                <w:sz w:val="18"/>
                <w:szCs w:val="18"/>
              </w:rPr>
              <w:t xml:space="preserve"> ordinary</w:t>
            </w:r>
            <w:r w:rsidR="00C0461B" w:rsidRPr="00AC07B7">
              <w:rPr>
                <w:rFonts w:ascii="Cambria" w:hAnsi="Cambria"/>
                <w:b/>
                <w:sz w:val="18"/>
                <w:szCs w:val="18"/>
              </w:rPr>
              <w:t>,</w:t>
            </w:r>
            <w:r>
              <w:rPr>
                <w:rFonts w:ascii="Cambria" w:hAnsi="Cambria"/>
                <w:b/>
                <w:sz w:val="18"/>
                <w:szCs w:val="18"/>
              </w:rPr>
              <w:t xml:space="preserve"> so-so , mediocre , medium</w:t>
            </w:r>
          </w:p>
        </w:tc>
        <w:tc>
          <w:tcPr>
            <w:tcW w:w="2700" w:type="dxa"/>
          </w:tcPr>
          <w:p w:rsidR="00CD3BE5" w:rsidRPr="00AE5FC6" w:rsidRDefault="00C0461B" w:rsidP="00F714A3">
            <w:pPr>
              <w:pStyle w:val="ListParagraph"/>
              <w:ind w:left="0"/>
              <w:jc w:val="both"/>
              <w:rPr>
                <w:rFonts w:ascii="Cambria" w:hAnsi="Cambria"/>
                <w:b/>
                <w:sz w:val="18"/>
                <w:szCs w:val="18"/>
              </w:rPr>
            </w:pPr>
            <w:r w:rsidRPr="00AE5FC6">
              <w:rPr>
                <w:rFonts w:ascii="Cambria" w:hAnsi="Cambria"/>
                <w:b/>
                <w:sz w:val="18"/>
                <w:szCs w:val="18"/>
              </w:rPr>
              <w:t xml:space="preserve">What is going on with the </w:t>
            </w:r>
            <w:proofErr w:type="spellStart"/>
            <w:r w:rsidRPr="00AE5FC6">
              <w:rPr>
                <w:rFonts w:ascii="Cambria" w:hAnsi="Cambria"/>
                <w:b/>
                <w:sz w:val="18"/>
                <w:szCs w:val="18"/>
              </w:rPr>
              <w:t>IMDb</w:t>
            </w:r>
            <w:proofErr w:type="spellEnd"/>
            <w:r w:rsidRPr="00AE5FC6">
              <w:rPr>
                <w:rFonts w:ascii="Cambria" w:hAnsi="Cambria"/>
                <w:b/>
                <w:sz w:val="18"/>
                <w:szCs w:val="18"/>
              </w:rPr>
              <w:t xml:space="preserve"> user reviews lately? It's like the masses can no longer be trusted. In the last month, the users have decreed "</w:t>
            </w:r>
            <w:proofErr w:type="spellStart"/>
            <w:r w:rsidRPr="00AE5FC6">
              <w:rPr>
                <w:rFonts w:ascii="Cambria" w:hAnsi="Cambria"/>
                <w:b/>
                <w:sz w:val="18"/>
                <w:szCs w:val="18"/>
              </w:rPr>
              <w:t>Airbender</w:t>
            </w:r>
            <w:proofErr w:type="spellEnd"/>
            <w:r w:rsidRPr="00AE5FC6">
              <w:rPr>
                <w:rFonts w:ascii="Cambria" w:hAnsi="Cambria"/>
                <w:b/>
                <w:sz w:val="18"/>
                <w:szCs w:val="18"/>
              </w:rPr>
              <w:t>" the worst abomination ever, when in fact it's just an average movie.</w:t>
            </w:r>
          </w:p>
        </w:tc>
        <w:tc>
          <w:tcPr>
            <w:tcW w:w="540" w:type="dxa"/>
          </w:tcPr>
          <w:p w:rsidR="00CD3BE5" w:rsidRPr="00AE5FC6" w:rsidRDefault="00C0461B" w:rsidP="00F714A3">
            <w:pPr>
              <w:pStyle w:val="ListParagraph"/>
              <w:ind w:left="0"/>
              <w:jc w:val="both"/>
              <w:rPr>
                <w:rFonts w:ascii="Cambria" w:hAnsi="Cambria"/>
                <w:b/>
                <w:sz w:val="18"/>
                <w:szCs w:val="18"/>
              </w:rPr>
            </w:pPr>
            <w:r w:rsidRPr="00AE5FC6">
              <w:rPr>
                <w:rFonts w:ascii="Cambria" w:hAnsi="Cambria"/>
                <w:b/>
                <w:sz w:val="18"/>
                <w:szCs w:val="18"/>
              </w:rPr>
              <w:t>3</w:t>
            </w:r>
          </w:p>
        </w:tc>
        <w:tc>
          <w:tcPr>
            <w:tcW w:w="540" w:type="dxa"/>
          </w:tcPr>
          <w:p w:rsidR="00CD3BE5" w:rsidRPr="00AE5FC6" w:rsidRDefault="00C0461B" w:rsidP="00F714A3">
            <w:pPr>
              <w:pStyle w:val="ListParagraph"/>
              <w:ind w:left="0"/>
              <w:jc w:val="both"/>
              <w:rPr>
                <w:rFonts w:ascii="Cambria" w:hAnsi="Cambria"/>
                <w:b/>
                <w:sz w:val="18"/>
                <w:szCs w:val="18"/>
              </w:rPr>
            </w:pPr>
            <w:r w:rsidRPr="00AE5FC6">
              <w:rPr>
                <w:rFonts w:ascii="Cambria" w:hAnsi="Cambria"/>
                <w:b/>
                <w:sz w:val="18"/>
                <w:szCs w:val="18"/>
              </w:rPr>
              <w:t>3</w:t>
            </w:r>
          </w:p>
        </w:tc>
        <w:tc>
          <w:tcPr>
            <w:tcW w:w="918" w:type="dxa"/>
          </w:tcPr>
          <w:p w:rsidR="00CD3BE5" w:rsidRPr="00AE5FC6" w:rsidRDefault="00C0461B" w:rsidP="00F714A3">
            <w:pPr>
              <w:pStyle w:val="ListParagraph"/>
              <w:ind w:left="0"/>
              <w:jc w:val="both"/>
              <w:rPr>
                <w:rFonts w:ascii="Cambria" w:hAnsi="Cambria"/>
                <w:b/>
                <w:sz w:val="18"/>
                <w:szCs w:val="18"/>
              </w:rPr>
            </w:pPr>
            <w:r w:rsidRPr="00AE5FC6">
              <w:rPr>
                <w:rFonts w:ascii="Cambria" w:hAnsi="Cambria"/>
                <w:b/>
                <w:sz w:val="18"/>
                <w:szCs w:val="18"/>
              </w:rPr>
              <w:t>cool</w:t>
            </w:r>
          </w:p>
        </w:tc>
      </w:tr>
      <w:tr w:rsidR="00C0461B" w:rsidRPr="00AE5FC6" w:rsidTr="001E32D8">
        <w:tc>
          <w:tcPr>
            <w:tcW w:w="558" w:type="dxa"/>
          </w:tcPr>
          <w:p w:rsidR="00CD3BE5" w:rsidRPr="00AE5FC6" w:rsidRDefault="00CD3BE5" w:rsidP="00F714A3">
            <w:pPr>
              <w:pStyle w:val="ListParagraph"/>
              <w:ind w:left="0"/>
              <w:jc w:val="both"/>
              <w:rPr>
                <w:rFonts w:ascii="Cambria" w:hAnsi="Cambria"/>
                <w:b/>
                <w:sz w:val="18"/>
                <w:szCs w:val="18"/>
              </w:rPr>
            </w:pPr>
            <w:r w:rsidRPr="00AE5FC6">
              <w:rPr>
                <w:rFonts w:ascii="Cambria" w:hAnsi="Cambria"/>
                <w:b/>
                <w:sz w:val="18"/>
                <w:szCs w:val="18"/>
              </w:rPr>
              <w:t>2</w:t>
            </w:r>
          </w:p>
        </w:tc>
        <w:tc>
          <w:tcPr>
            <w:tcW w:w="1237" w:type="dxa"/>
          </w:tcPr>
          <w:p w:rsidR="00CD3BE5" w:rsidRPr="004705DA" w:rsidRDefault="00C0461B" w:rsidP="00F714A3">
            <w:pPr>
              <w:pStyle w:val="ListParagraph"/>
              <w:ind w:left="0"/>
              <w:jc w:val="both"/>
              <w:rPr>
                <w:rFonts w:ascii="Cambria" w:hAnsi="Cambria"/>
                <w:b/>
                <w:sz w:val="18"/>
                <w:szCs w:val="18"/>
              </w:rPr>
            </w:pPr>
            <w:r w:rsidRPr="004705DA">
              <w:rPr>
                <w:rFonts w:ascii="Cambria" w:hAnsi="Cambria"/>
                <w:b/>
                <w:sz w:val="18"/>
                <w:szCs w:val="18"/>
              </w:rPr>
              <w:t xml:space="preserve">Insanely </w:t>
            </w:r>
            <w:r w:rsidR="00614E50" w:rsidRPr="004705DA">
              <w:rPr>
                <w:rFonts w:ascii="Cambria" w:hAnsi="Cambria"/>
                <w:b/>
                <w:sz w:val="18"/>
                <w:szCs w:val="18"/>
              </w:rPr>
              <w:t xml:space="preserve">Brilliant! </w:t>
            </w:r>
            <w:r w:rsidRPr="004705DA">
              <w:rPr>
                <w:rFonts w:ascii="Cambria" w:hAnsi="Cambria"/>
                <w:b/>
                <w:sz w:val="18"/>
                <w:szCs w:val="18"/>
              </w:rPr>
              <w:t xml:space="preserve">Nolan has outdone </w:t>
            </w:r>
            <w:r w:rsidR="00614E50" w:rsidRPr="004705DA">
              <w:rPr>
                <w:rFonts w:ascii="Cambria" w:hAnsi="Cambria"/>
                <w:b/>
                <w:sz w:val="18"/>
                <w:szCs w:val="18"/>
              </w:rPr>
              <w:t>himself!!</w:t>
            </w:r>
          </w:p>
        </w:tc>
        <w:tc>
          <w:tcPr>
            <w:tcW w:w="1643" w:type="dxa"/>
          </w:tcPr>
          <w:p w:rsidR="00CD3BE5" w:rsidRPr="004705DA" w:rsidRDefault="00C0461B" w:rsidP="0094322D">
            <w:pPr>
              <w:pStyle w:val="ListParagraph"/>
              <w:ind w:left="0"/>
              <w:jc w:val="both"/>
              <w:rPr>
                <w:rFonts w:ascii="Cambria" w:hAnsi="Cambria"/>
                <w:b/>
                <w:sz w:val="18"/>
                <w:szCs w:val="18"/>
              </w:rPr>
            </w:pPr>
            <w:r w:rsidRPr="004705DA">
              <w:rPr>
                <w:rFonts w:ascii="Cambria" w:hAnsi="Cambria"/>
                <w:b/>
                <w:sz w:val="18"/>
                <w:szCs w:val="18"/>
              </w:rPr>
              <w:t>really, new, believable, Sure, potential,</w:t>
            </w:r>
            <w:r w:rsidR="0086024F">
              <w:rPr>
                <w:rFonts w:ascii="Cambria" w:hAnsi="Cambria"/>
                <w:b/>
                <w:sz w:val="18"/>
                <w:szCs w:val="18"/>
              </w:rPr>
              <w:t xml:space="preserve"> </w:t>
            </w:r>
            <w:r w:rsidRPr="004705DA">
              <w:rPr>
                <w:rFonts w:ascii="Cambria" w:hAnsi="Cambria"/>
                <w:b/>
                <w:sz w:val="18"/>
                <w:szCs w:val="18"/>
              </w:rPr>
              <w:t>interesting,</w:t>
            </w:r>
            <w:r w:rsidR="0086024F">
              <w:rPr>
                <w:rFonts w:ascii="Cambria" w:hAnsi="Cambria"/>
                <w:b/>
                <w:sz w:val="18"/>
                <w:szCs w:val="18"/>
              </w:rPr>
              <w:t xml:space="preserve"> </w:t>
            </w:r>
            <w:r w:rsidRPr="004705DA">
              <w:rPr>
                <w:rFonts w:ascii="Cambria" w:hAnsi="Cambria"/>
                <w:b/>
                <w:sz w:val="18"/>
                <w:szCs w:val="18"/>
              </w:rPr>
              <w:t>cool, special, a</w:t>
            </w:r>
            <w:r w:rsidR="0094322D">
              <w:rPr>
                <w:rFonts w:ascii="Cambria" w:hAnsi="Cambria"/>
                <w:b/>
                <w:sz w:val="18"/>
                <w:szCs w:val="18"/>
              </w:rPr>
              <w:t xml:space="preserve">lways, time, good, </w:t>
            </w:r>
            <w:r w:rsidRPr="004705DA">
              <w:rPr>
                <w:rFonts w:ascii="Cambria" w:hAnsi="Cambria"/>
                <w:b/>
                <w:sz w:val="18"/>
                <w:szCs w:val="18"/>
              </w:rPr>
              <w:t>single, high, better, conventional, high, most, purely, free, creative,</w:t>
            </w:r>
            <w:r w:rsidR="0094322D">
              <w:rPr>
                <w:rFonts w:ascii="Cambria" w:hAnsi="Cambria"/>
                <w:b/>
                <w:sz w:val="18"/>
                <w:szCs w:val="18"/>
              </w:rPr>
              <w:t xml:space="preserve"> highly</w:t>
            </w:r>
          </w:p>
        </w:tc>
        <w:tc>
          <w:tcPr>
            <w:tcW w:w="2700" w:type="dxa"/>
          </w:tcPr>
          <w:p w:rsidR="00CD3BE5" w:rsidRPr="004705DA" w:rsidRDefault="00C0461B" w:rsidP="00F714A3">
            <w:pPr>
              <w:pStyle w:val="ListParagraph"/>
              <w:ind w:left="0"/>
              <w:jc w:val="both"/>
              <w:rPr>
                <w:rFonts w:ascii="Cambria" w:hAnsi="Cambria"/>
                <w:b/>
                <w:sz w:val="18"/>
                <w:szCs w:val="18"/>
              </w:rPr>
            </w:pPr>
            <w:r w:rsidRPr="004705DA">
              <w:rPr>
                <w:rFonts w:ascii="Cambria" w:hAnsi="Cambria"/>
                <w:b/>
                <w:sz w:val="18"/>
                <w:szCs w:val="18"/>
              </w:rPr>
              <w:t>What is the most resilient parasite? An Idea! Yes, Nolan has created something with his unbelievably, incredibly and god- gifted mind which will blow the minds of the audience away. The world premiere of the movie, directed by Hollywood's most inventive d</w:t>
            </w:r>
          </w:p>
        </w:tc>
        <w:tc>
          <w:tcPr>
            <w:tcW w:w="540" w:type="dxa"/>
          </w:tcPr>
          <w:p w:rsidR="00CD3BE5" w:rsidRPr="00AE5FC6" w:rsidRDefault="00C0461B" w:rsidP="00F714A3">
            <w:pPr>
              <w:pStyle w:val="ListParagraph"/>
              <w:ind w:left="0"/>
              <w:jc w:val="both"/>
              <w:rPr>
                <w:rFonts w:ascii="Cambria" w:hAnsi="Cambria"/>
                <w:b/>
                <w:sz w:val="18"/>
                <w:szCs w:val="18"/>
              </w:rPr>
            </w:pPr>
            <w:r w:rsidRPr="00AE5FC6">
              <w:rPr>
                <w:rFonts w:ascii="Cambria" w:hAnsi="Cambria"/>
                <w:b/>
                <w:sz w:val="18"/>
                <w:szCs w:val="18"/>
              </w:rPr>
              <w:t>5</w:t>
            </w:r>
          </w:p>
        </w:tc>
        <w:tc>
          <w:tcPr>
            <w:tcW w:w="540" w:type="dxa"/>
          </w:tcPr>
          <w:p w:rsidR="00CD3BE5" w:rsidRPr="00AE5FC6" w:rsidRDefault="00C0461B" w:rsidP="00F714A3">
            <w:pPr>
              <w:pStyle w:val="ListParagraph"/>
              <w:ind w:left="0"/>
              <w:jc w:val="both"/>
              <w:rPr>
                <w:rFonts w:ascii="Cambria" w:hAnsi="Cambria"/>
                <w:b/>
                <w:sz w:val="18"/>
                <w:szCs w:val="18"/>
              </w:rPr>
            </w:pPr>
            <w:r w:rsidRPr="00AE5FC6">
              <w:rPr>
                <w:rFonts w:ascii="Cambria" w:hAnsi="Cambria"/>
                <w:b/>
                <w:sz w:val="18"/>
                <w:szCs w:val="18"/>
              </w:rPr>
              <w:t>5</w:t>
            </w:r>
          </w:p>
        </w:tc>
        <w:tc>
          <w:tcPr>
            <w:tcW w:w="918" w:type="dxa"/>
          </w:tcPr>
          <w:p w:rsidR="00CD3BE5" w:rsidRPr="00AE5FC6" w:rsidRDefault="00C0461B" w:rsidP="00F714A3">
            <w:pPr>
              <w:pStyle w:val="ListParagraph"/>
              <w:ind w:left="0"/>
              <w:jc w:val="both"/>
              <w:rPr>
                <w:rFonts w:ascii="Cambria" w:hAnsi="Cambria"/>
                <w:b/>
                <w:sz w:val="18"/>
                <w:szCs w:val="18"/>
              </w:rPr>
            </w:pPr>
            <w:r w:rsidRPr="00AE5FC6">
              <w:rPr>
                <w:rFonts w:ascii="Cambria" w:hAnsi="Cambria"/>
                <w:b/>
                <w:sz w:val="18"/>
                <w:szCs w:val="18"/>
              </w:rPr>
              <w:t>hit</w:t>
            </w:r>
          </w:p>
        </w:tc>
      </w:tr>
      <w:tr w:rsidR="00C0461B" w:rsidRPr="00AE5FC6" w:rsidTr="001E32D8">
        <w:tc>
          <w:tcPr>
            <w:tcW w:w="558" w:type="dxa"/>
          </w:tcPr>
          <w:p w:rsidR="00CD3BE5" w:rsidRPr="00AE5FC6" w:rsidRDefault="00CD3BE5" w:rsidP="00F714A3">
            <w:pPr>
              <w:pStyle w:val="ListParagraph"/>
              <w:ind w:left="0"/>
              <w:jc w:val="both"/>
              <w:rPr>
                <w:rFonts w:ascii="Cambria" w:hAnsi="Cambria"/>
                <w:b/>
                <w:sz w:val="18"/>
                <w:szCs w:val="18"/>
              </w:rPr>
            </w:pPr>
            <w:r w:rsidRPr="00AE5FC6">
              <w:rPr>
                <w:rFonts w:ascii="Cambria" w:hAnsi="Cambria"/>
                <w:b/>
                <w:sz w:val="18"/>
                <w:szCs w:val="18"/>
              </w:rPr>
              <w:t>3</w:t>
            </w:r>
          </w:p>
        </w:tc>
        <w:tc>
          <w:tcPr>
            <w:tcW w:w="1237" w:type="dxa"/>
          </w:tcPr>
          <w:p w:rsidR="00CD3BE5" w:rsidRPr="004705DA" w:rsidRDefault="00C0461B" w:rsidP="00F714A3">
            <w:pPr>
              <w:pStyle w:val="ListParagraph"/>
              <w:ind w:left="0"/>
              <w:jc w:val="both"/>
              <w:rPr>
                <w:rFonts w:ascii="Cambria" w:hAnsi="Cambria"/>
                <w:b/>
                <w:sz w:val="18"/>
                <w:szCs w:val="18"/>
              </w:rPr>
            </w:pPr>
            <w:r w:rsidRPr="004705DA">
              <w:rPr>
                <w:rFonts w:ascii="Cambria" w:hAnsi="Cambria"/>
                <w:b/>
                <w:sz w:val="18"/>
                <w:szCs w:val="18"/>
              </w:rPr>
              <w:t xml:space="preserve">Just when I thought I was stuck in a </w:t>
            </w:r>
            <w:r w:rsidR="00C75A4C" w:rsidRPr="004705DA">
              <w:rPr>
                <w:rFonts w:ascii="Cambria" w:hAnsi="Cambria"/>
                <w:b/>
                <w:sz w:val="18"/>
                <w:szCs w:val="18"/>
              </w:rPr>
              <w:t>dream (</w:t>
            </w:r>
            <w:r w:rsidRPr="004705DA">
              <w:rPr>
                <w:rFonts w:ascii="Cambria" w:hAnsi="Cambria"/>
                <w:b/>
                <w:sz w:val="18"/>
                <w:szCs w:val="18"/>
              </w:rPr>
              <w:t>nightmare), I find some realistic reviews of this tosh!</w:t>
            </w:r>
          </w:p>
        </w:tc>
        <w:tc>
          <w:tcPr>
            <w:tcW w:w="1643" w:type="dxa"/>
          </w:tcPr>
          <w:p w:rsidR="00CD3BE5" w:rsidRPr="004705DA" w:rsidRDefault="00E02D60" w:rsidP="00F714A3">
            <w:pPr>
              <w:pStyle w:val="ListParagraph"/>
              <w:ind w:left="0"/>
              <w:jc w:val="both"/>
              <w:rPr>
                <w:rFonts w:ascii="Cambria" w:hAnsi="Cambria"/>
                <w:b/>
                <w:sz w:val="18"/>
                <w:szCs w:val="18"/>
              </w:rPr>
            </w:pPr>
            <w:r>
              <w:rPr>
                <w:rFonts w:ascii="Cambria" w:hAnsi="Cambria"/>
                <w:b/>
                <w:sz w:val="18"/>
                <w:szCs w:val="18"/>
              </w:rPr>
              <w:t>Sorry no suggestions for you</w:t>
            </w:r>
          </w:p>
        </w:tc>
        <w:tc>
          <w:tcPr>
            <w:tcW w:w="2700" w:type="dxa"/>
          </w:tcPr>
          <w:p w:rsidR="00CD3BE5" w:rsidRPr="004705DA" w:rsidRDefault="00C0461B" w:rsidP="00F714A3">
            <w:pPr>
              <w:pStyle w:val="ListParagraph"/>
              <w:ind w:left="0"/>
              <w:jc w:val="both"/>
              <w:rPr>
                <w:rFonts w:ascii="Cambria" w:hAnsi="Cambria"/>
                <w:b/>
                <w:sz w:val="18"/>
                <w:szCs w:val="18"/>
              </w:rPr>
            </w:pPr>
            <w:r w:rsidRPr="004705DA">
              <w:rPr>
                <w:rFonts w:ascii="Cambria" w:hAnsi="Cambria"/>
                <w:b/>
                <w:sz w:val="18"/>
                <w:szCs w:val="18"/>
              </w:rPr>
              <w:t xml:space="preserve">Perusing the top 250, I was shocked to see this in the list, never mind so near to the top. I make no apology for admitting, that I fell asleep on numerous occasions (though kept re-winding). </w:t>
            </w:r>
          </w:p>
        </w:tc>
        <w:tc>
          <w:tcPr>
            <w:tcW w:w="540" w:type="dxa"/>
          </w:tcPr>
          <w:p w:rsidR="00CD3BE5" w:rsidRPr="004705DA" w:rsidRDefault="00C0461B" w:rsidP="00F714A3">
            <w:pPr>
              <w:pStyle w:val="ListParagraph"/>
              <w:ind w:left="0"/>
              <w:jc w:val="both"/>
              <w:rPr>
                <w:rFonts w:ascii="Cambria" w:hAnsi="Cambria"/>
                <w:b/>
                <w:sz w:val="18"/>
                <w:szCs w:val="18"/>
              </w:rPr>
            </w:pPr>
            <w:r w:rsidRPr="004705DA">
              <w:rPr>
                <w:rFonts w:ascii="Cambria" w:hAnsi="Cambria"/>
                <w:b/>
                <w:sz w:val="18"/>
                <w:szCs w:val="18"/>
              </w:rPr>
              <w:t>4</w:t>
            </w:r>
          </w:p>
        </w:tc>
        <w:tc>
          <w:tcPr>
            <w:tcW w:w="540" w:type="dxa"/>
          </w:tcPr>
          <w:p w:rsidR="00CD3BE5" w:rsidRPr="004705DA" w:rsidRDefault="00C0461B" w:rsidP="00F714A3">
            <w:pPr>
              <w:pStyle w:val="ListParagraph"/>
              <w:ind w:left="0"/>
              <w:jc w:val="both"/>
              <w:rPr>
                <w:rFonts w:ascii="Cambria" w:hAnsi="Cambria"/>
                <w:b/>
                <w:sz w:val="18"/>
                <w:szCs w:val="18"/>
              </w:rPr>
            </w:pPr>
            <w:r w:rsidRPr="004705DA">
              <w:rPr>
                <w:rFonts w:ascii="Cambria" w:hAnsi="Cambria"/>
                <w:b/>
                <w:sz w:val="18"/>
                <w:szCs w:val="18"/>
              </w:rPr>
              <w:t>3</w:t>
            </w:r>
          </w:p>
        </w:tc>
        <w:tc>
          <w:tcPr>
            <w:tcW w:w="918" w:type="dxa"/>
          </w:tcPr>
          <w:p w:rsidR="00CD3BE5" w:rsidRPr="004705DA" w:rsidRDefault="00C0461B" w:rsidP="00F714A3">
            <w:pPr>
              <w:pStyle w:val="ListParagraph"/>
              <w:ind w:left="0"/>
              <w:jc w:val="both"/>
              <w:rPr>
                <w:rFonts w:ascii="Cambria" w:hAnsi="Cambria"/>
                <w:b/>
                <w:sz w:val="18"/>
                <w:szCs w:val="18"/>
              </w:rPr>
            </w:pPr>
            <w:r w:rsidRPr="004705DA">
              <w:rPr>
                <w:rFonts w:ascii="Cambria" w:hAnsi="Cambria"/>
                <w:b/>
                <w:sz w:val="18"/>
                <w:szCs w:val="18"/>
              </w:rPr>
              <w:t>cool</w:t>
            </w:r>
          </w:p>
        </w:tc>
      </w:tr>
    </w:tbl>
    <w:p w:rsidR="008616DE" w:rsidRPr="008616DE" w:rsidRDefault="008616DE" w:rsidP="00F714A3">
      <w:pPr>
        <w:ind w:left="1080"/>
        <w:jc w:val="both"/>
        <w:rPr>
          <w:rFonts w:ascii="Cambria" w:hAnsi="Cambria"/>
          <w:u w:val="single"/>
        </w:rPr>
      </w:pPr>
    </w:p>
    <w:p w:rsidR="008616DE" w:rsidRDefault="008616DE" w:rsidP="00F714A3">
      <w:pPr>
        <w:pStyle w:val="ListParagraph"/>
        <w:numPr>
          <w:ilvl w:val="3"/>
          <w:numId w:val="8"/>
        </w:numPr>
        <w:jc w:val="both"/>
        <w:rPr>
          <w:rFonts w:ascii="Cambria" w:hAnsi="Cambria"/>
        </w:rPr>
      </w:pPr>
      <w:r>
        <w:rPr>
          <w:rFonts w:ascii="Cambria" w:hAnsi="Cambria"/>
        </w:rPr>
        <w:t>Case-2</w:t>
      </w:r>
    </w:p>
    <w:p w:rsidR="00CD3BE5" w:rsidRDefault="00CD3BE5" w:rsidP="00F714A3">
      <w:pPr>
        <w:pStyle w:val="ListParagraph"/>
        <w:ind w:left="1440"/>
        <w:jc w:val="both"/>
        <w:rPr>
          <w:rFonts w:ascii="Cambria" w:hAnsi="Cambria"/>
        </w:rPr>
      </w:pPr>
      <w:r>
        <w:rPr>
          <w:rFonts w:ascii="Cambria" w:hAnsi="Cambria"/>
        </w:rPr>
        <w:t xml:space="preserve">Movie name: </w:t>
      </w:r>
      <w:r w:rsidR="00FC0C19" w:rsidRPr="00FC0C19">
        <w:rPr>
          <w:rFonts w:ascii="Cambria" w:hAnsi="Cambria"/>
        </w:rPr>
        <w:t>Apartment 1303 3D</w:t>
      </w:r>
    </w:p>
    <w:tbl>
      <w:tblPr>
        <w:tblStyle w:val="TableGrid"/>
        <w:tblW w:w="0" w:type="auto"/>
        <w:tblInd w:w="1440" w:type="dxa"/>
        <w:tblLayout w:type="fixed"/>
        <w:tblLook w:val="04A0" w:firstRow="1" w:lastRow="0" w:firstColumn="1" w:lastColumn="0" w:noHBand="0" w:noVBand="1"/>
      </w:tblPr>
      <w:tblGrid>
        <w:gridCol w:w="558"/>
        <w:gridCol w:w="1237"/>
        <w:gridCol w:w="1913"/>
        <w:gridCol w:w="2430"/>
        <w:gridCol w:w="540"/>
        <w:gridCol w:w="540"/>
        <w:gridCol w:w="918"/>
      </w:tblGrid>
      <w:tr w:rsidR="00C0461B" w:rsidRPr="00AE5FC6" w:rsidTr="001E32D8">
        <w:tc>
          <w:tcPr>
            <w:tcW w:w="558" w:type="dxa"/>
          </w:tcPr>
          <w:p w:rsidR="00C0461B" w:rsidRPr="004705DA" w:rsidRDefault="00C0461B" w:rsidP="00F714A3">
            <w:pPr>
              <w:pStyle w:val="ListParagraph"/>
              <w:ind w:left="0"/>
              <w:jc w:val="both"/>
              <w:rPr>
                <w:rFonts w:ascii="Cambria" w:hAnsi="Cambria"/>
                <w:b/>
                <w:sz w:val="18"/>
                <w:szCs w:val="18"/>
              </w:rPr>
            </w:pPr>
            <w:r w:rsidRPr="004705DA">
              <w:rPr>
                <w:rFonts w:ascii="Cambria" w:hAnsi="Cambria"/>
                <w:b/>
                <w:sz w:val="18"/>
                <w:szCs w:val="18"/>
              </w:rPr>
              <w:t>UN</w:t>
            </w:r>
          </w:p>
        </w:tc>
        <w:tc>
          <w:tcPr>
            <w:tcW w:w="1237" w:type="dxa"/>
          </w:tcPr>
          <w:p w:rsidR="00C0461B" w:rsidRPr="004705DA" w:rsidRDefault="00C0461B" w:rsidP="00F714A3">
            <w:pPr>
              <w:pStyle w:val="ListParagraph"/>
              <w:ind w:left="0"/>
              <w:jc w:val="both"/>
              <w:rPr>
                <w:rFonts w:ascii="Cambria" w:hAnsi="Cambria"/>
                <w:b/>
                <w:sz w:val="18"/>
                <w:szCs w:val="18"/>
              </w:rPr>
            </w:pPr>
            <w:r w:rsidRPr="004705DA">
              <w:rPr>
                <w:rFonts w:ascii="Cambria" w:hAnsi="Cambria"/>
                <w:b/>
                <w:sz w:val="18"/>
                <w:szCs w:val="18"/>
              </w:rPr>
              <w:t>Title</w:t>
            </w:r>
          </w:p>
        </w:tc>
        <w:tc>
          <w:tcPr>
            <w:tcW w:w="1913" w:type="dxa"/>
          </w:tcPr>
          <w:p w:rsidR="00C0461B" w:rsidRPr="004705DA" w:rsidRDefault="00C0461B" w:rsidP="00F714A3">
            <w:pPr>
              <w:pStyle w:val="ListParagraph"/>
              <w:ind w:left="0"/>
              <w:jc w:val="both"/>
              <w:rPr>
                <w:rFonts w:ascii="Cambria" w:hAnsi="Cambria"/>
                <w:b/>
                <w:sz w:val="18"/>
                <w:szCs w:val="18"/>
              </w:rPr>
            </w:pPr>
            <w:r w:rsidRPr="004705DA">
              <w:rPr>
                <w:rFonts w:ascii="Cambria" w:hAnsi="Cambria"/>
                <w:b/>
                <w:sz w:val="18"/>
                <w:szCs w:val="18"/>
              </w:rPr>
              <w:t>Suggestion</w:t>
            </w:r>
          </w:p>
        </w:tc>
        <w:tc>
          <w:tcPr>
            <w:tcW w:w="2430" w:type="dxa"/>
          </w:tcPr>
          <w:p w:rsidR="00C0461B" w:rsidRPr="004705DA" w:rsidRDefault="00C0461B" w:rsidP="00F714A3">
            <w:pPr>
              <w:pStyle w:val="ListParagraph"/>
              <w:ind w:left="0"/>
              <w:jc w:val="both"/>
              <w:rPr>
                <w:rFonts w:ascii="Cambria" w:hAnsi="Cambria"/>
                <w:b/>
                <w:sz w:val="18"/>
                <w:szCs w:val="18"/>
              </w:rPr>
            </w:pPr>
            <w:r w:rsidRPr="004705DA">
              <w:rPr>
                <w:rFonts w:ascii="Cambria" w:hAnsi="Cambria"/>
                <w:b/>
                <w:sz w:val="18"/>
                <w:szCs w:val="18"/>
              </w:rPr>
              <w:t>User Review</w:t>
            </w:r>
          </w:p>
        </w:tc>
        <w:tc>
          <w:tcPr>
            <w:tcW w:w="540" w:type="dxa"/>
          </w:tcPr>
          <w:p w:rsidR="00C0461B" w:rsidRPr="004705DA" w:rsidRDefault="00C0461B" w:rsidP="00F714A3">
            <w:pPr>
              <w:pStyle w:val="ListParagraph"/>
              <w:ind w:left="0"/>
              <w:jc w:val="both"/>
              <w:rPr>
                <w:rFonts w:ascii="Cambria" w:hAnsi="Cambria"/>
                <w:b/>
                <w:sz w:val="18"/>
                <w:szCs w:val="18"/>
              </w:rPr>
            </w:pPr>
            <w:r w:rsidRPr="004705DA">
              <w:rPr>
                <w:rFonts w:ascii="Cambria" w:hAnsi="Cambria"/>
                <w:b/>
                <w:sz w:val="18"/>
                <w:szCs w:val="18"/>
              </w:rPr>
              <w:t>SR</w:t>
            </w:r>
          </w:p>
        </w:tc>
        <w:tc>
          <w:tcPr>
            <w:tcW w:w="540" w:type="dxa"/>
          </w:tcPr>
          <w:p w:rsidR="00C0461B" w:rsidRPr="004705DA" w:rsidRDefault="00C0461B" w:rsidP="00F714A3">
            <w:pPr>
              <w:pStyle w:val="ListParagraph"/>
              <w:ind w:left="0"/>
              <w:jc w:val="both"/>
              <w:rPr>
                <w:rFonts w:ascii="Cambria" w:hAnsi="Cambria"/>
                <w:b/>
                <w:sz w:val="18"/>
                <w:szCs w:val="18"/>
              </w:rPr>
            </w:pPr>
            <w:r w:rsidRPr="004705DA">
              <w:rPr>
                <w:rFonts w:ascii="Cambria" w:hAnsi="Cambria"/>
                <w:b/>
                <w:sz w:val="18"/>
                <w:szCs w:val="18"/>
              </w:rPr>
              <w:t>UR</w:t>
            </w:r>
          </w:p>
        </w:tc>
        <w:tc>
          <w:tcPr>
            <w:tcW w:w="918" w:type="dxa"/>
          </w:tcPr>
          <w:p w:rsidR="00C0461B" w:rsidRPr="004705DA" w:rsidRDefault="00C0461B" w:rsidP="00F714A3">
            <w:pPr>
              <w:pStyle w:val="ListParagraph"/>
              <w:ind w:left="0"/>
              <w:jc w:val="both"/>
              <w:rPr>
                <w:rFonts w:ascii="Cambria" w:hAnsi="Cambria"/>
                <w:b/>
                <w:sz w:val="18"/>
                <w:szCs w:val="18"/>
              </w:rPr>
            </w:pPr>
            <w:r w:rsidRPr="004705DA">
              <w:rPr>
                <w:rFonts w:ascii="Cambria" w:hAnsi="Cambria"/>
                <w:b/>
                <w:sz w:val="18"/>
                <w:szCs w:val="18"/>
              </w:rPr>
              <w:t>MP</w:t>
            </w:r>
          </w:p>
        </w:tc>
      </w:tr>
      <w:tr w:rsidR="00C0461B" w:rsidRPr="00AE5FC6" w:rsidTr="001E32D8">
        <w:tc>
          <w:tcPr>
            <w:tcW w:w="558" w:type="dxa"/>
          </w:tcPr>
          <w:p w:rsidR="00C0461B" w:rsidRPr="00AE5FC6" w:rsidRDefault="00FC0C19" w:rsidP="00F714A3">
            <w:pPr>
              <w:pStyle w:val="ListParagraph"/>
              <w:ind w:left="0"/>
              <w:jc w:val="both"/>
              <w:rPr>
                <w:rFonts w:ascii="Cambria" w:hAnsi="Cambria"/>
                <w:b/>
                <w:sz w:val="18"/>
                <w:szCs w:val="18"/>
              </w:rPr>
            </w:pPr>
            <w:r w:rsidRPr="00AE5FC6">
              <w:rPr>
                <w:rFonts w:ascii="Cambria" w:hAnsi="Cambria"/>
                <w:b/>
                <w:sz w:val="18"/>
                <w:szCs w:val="18"/>
              </w:rPr>
              <w:t>1</w:t>
            </w:r>
          </w:p>
        </w:tc>
        <w:tc>
          <w:tcPr>
            <w:tcW w:w="1237" w:type="dxa"/>
          </w:tcPr>
          <w:p w:rsidR="00C0461B" w:rsidRPr="00AE5FC6" w:rsidRDefault="00FC0C19" w:rsidP="00F714A3">
            <w:pPr>
              <w:pStyle w:val="ListParagraph"/>
              <w:ind w:left="0"/>
              <w:jc w:val="both"/>
              <w:rPr>
                <w:rFonts w:ascii="Cambria" w:hAnsi="Cambria"/>
                <w:b/>
                <w:sz w:val="18"/>
                <w:szCs w:val="18"/>
              </w:rPr>
            </w:pPr>
            <w:r w:rsidRPr="00AE5FC6">
              <w:rPr>
                <w:rFonts w:ascii="Cambria" w:hAnsi="Cambria"/>
                <w:b/>
                <w:sz w:val="18"/>
                <w:szCs w:val="18"/>
              </w:rPr>
              <w:t>Don't waste your money</w:t>
            </w:r>
          </w:p>
        </w:tc>
        <w:tc>
          <w:tcPr>
            <w:tcW w:w="1913" w:type="dxa"/>
          </w:tcPr>
          <w:p w:rsidR="00C0461B" w:rsidRPr="004705DA" w:rsidRDefault="00FC0C19" w:rsidP="00E02D60">
            <w:pPr>
              <w:pStyle w:val="ListParagraph"/>
              <w:ind w:left="0"/>
              <w:jc w:val="both"/>
              <w:rPr>
                <w:rFonts w:ascii="Cambria" w:hAnsi="Cambria"/>
                <w:b/>
                <w:sz w:val="18"/>
                <w:szCs w:val="18"/>
              </w:rPr>
            </w:pPr>
            <w:r w:rsidRPr="004705DA">
              <w:rPr>
                <w:rFonts w:ascii="Cambria" w:hAnsi="Cambria"/>
                <w:b/>
                <w:sz w:val="18"/>
                <w:szCs w:val="18"/>
              </w:rPr>
              <w:t>s</w:t>
            </w:r>
            <w:r w:rsidR="00E02D60">
              <w:rPr>
                <w:rFonts w:ascii="Cambria" w:hAnsi="Cambria"/>
                <w:b/>
                <w:sz w:val="18"/>
                <w:szCs w:val="18"/>
              </w:rPr>
              <w:t xml:space="preserve">imply, don't, slower,  dull, </w:t>
            </w:r>
            <w:r w:rsidRPr="004705DA">
              <w:rPr>
                <w:rFonts w:ascii="Cambria" w:hAnsi="Cambria"/>
                <w:b/>
                <w:sz w:val="18"/>
                <w:szCs w:val="18"/>
              </w:rPr>
              <w:t>maybe,</w:t>
            </w:r>
            <w:r w:rsidR="00E02D60">
              <w:rPr>
                <w:rFonts w:ascii="Cambria" w:hAnsi="Cambria"/>
                <w:b/>
                <w:sz w:val="18"/>
                <w:szCs w:val="18"/>
              </w:rPr>
              <w:t xml:space="preserve"> temporary, </w:t>
            </w:r>
            <w:r w:rsidRPr="004705DA">
              <w:rPr>
                <w:rFonts w:ascii="Cambria" w:hAnsi="Cambria"/>
                <w:b/>
                <w:sz w:val="18"/>
                <w:szCs w:val="18"/>
              </w:rPr>
              <w:t xml:space="preserve">slowly, </w:t>
            </w:r>
            <w:r w:rsidR="00E02D60">
              <w:rPr>
                <w:rFonts w:ascii="Cambria" w:hAnsi="Cambria"/>
                <w:b/>
                <w:sz w:val="18"/>
                <w:szCs w:val="18"/>
              </w:rPr>
              <w:t xml:space="preserve">boredom, </w:t>
            </w:r>
            <w:r w:rsidRPr="004705DA">
              <w:rPr>
                <w:rFonts w:ascii="Cambria" w:hAnsi="Cambria"/>
                <w:b/>
                <w:sz w:val="18"/>
                <w:szCs w:val="18"/>
              </w:rPr>
              <w:t>not,</w:t>
            </w:r>
            <w:r w:rsidR="00E02D60">
              <w:rPr>
                <w:rFonts w:ascii="Cambria" w:hAnsi="Cambria"/>
                <w:b/>
                <w:sz w:val="18"/>
                <w:szCs w:val="18"/>
              </w:rPr>
              <w:t xml:space="preserve"> almost, wasn't, </w:t>
            </w:r>
            <w:r w:rsidRPr="004705DA">
              <w:rPr>
                <w:rFonts w:ascii="Cambria" w:hAnsi="Cambria"/>
                <w:b/>
                <w:sz w:val="18"/>
                <w:szCs w:val="18"/>
              </w:rPr>
              <w:t>never, depressing</w:t>
            </w:r>
            <w:r w:rsidR="00E02D60">
              <w:rPr>
                <w:rFonts w:ascii="Cambria" w:hAnsi="Cambria"/>
                <w:b/>
                <w:sz w:val="18"/>
                <w:szCs w:val="18"/>
              </w:rPr>
              <w:t>, aren't, exciting</w:t>
            </w:r>
          </w:p>
        </w:tc>
        <w:tc>
          <w:tcPr>
            <w:tcW w:w="2430" w:type="dxa"/>
          </w:tcPr>
          <w:p w:rsidR="00C0461B" w:rsidRPr="00AE5FC6" w:rsidRDefault="00FC0C19" w:rsidP="00F714A3">
            <w:pPr>
              <w:pStyle w:val="ListParagraph"/>
              <w:ind w:left="0"/>
              <w:jc w:val="both"/>
              <w:rPr>
                <w:rFonts w:ascii="Cambria" w:hAnsi="Cambria"/>
                <w:b/>
                <w:sz w:val="18"/>
                <w:szCs w:val="18"/>
              </w:rPr>
            </w:pPr>
            <w:r w:rsidRPr="00AE5FC6">
              <w:rPr>
                <w:rFonts w:ascii="Cambria" w:hAnsi="Cambria"/>
                <w:b/>
                <w:sz w:val="18"/>
                <w:szCs w:val="18"/>
              </w:rPr>
              <w:t>OK, my Summary basically wraps it up. Remember Eddie Murphy's joke about white people moving into haunted houses? "Oh, nice House." "Get out." "</w:t>
            </w:r>
            <w:proofErr w:type="gramStart"/>
            <w:r w:rsidRPr="00AE5FC6">
              <w:rPr>
                <w:rFonts w:ascii="Cambria" w:hAnsi="Cambria"/>
                <w:b/>
                <w:sz w:val="18"/>
                <w:szCs w:val="18"/>
              </w:rPr>
              <w:t>just</w:t>
            </w:r>
            <w:proofErr w:type="gramEnd"/>
            <w:r w:rsidRPr="00AE5FC6">
              <w:rPr>
                <w:rFonts w:ascii="Cambria" w:hAnsi="Cambria"/>
                <w:b/>
                <w:sz w:val="18"/>
                <w:szCs w:val="18"/>
              </w:rPr>
              <w:t xml:space="preserve"> a few ghosts we can handle that.' This movie is an embarrassment. </w:t>
            </w:r>
          </w:p>
        </w:tc>
        <w:tc>
          <w:tcPr>
            <w:tcW w:w="540" w:type="dxa"/>
          </w:tcPr>
          <w:p w:rsidR="00C0461B" w:rsidRPr="00AE5FC6" w:rsidRDefault="00FC0C19" w:rsidP="00F714A3">
            <w:pPr>
              <w:pStyle w:val="ListParagraph"/>
              <w:ind w:left="0"/>
              <w:jc w:val="both"/>
              <w:rPr>
                <w:rFonts w:ascii="Cambria" w:hAnsi="Cambria"/>
                <w:b/>
                <w:sz w:val="18"/>
                <w:szCs w:val="18"/>
              </w:rPr>
            </w:pPr>
            <w:r w:rsidRPr="00AE5FC6">
              <w:rPr>
                <w:rFonts w:ascii="Cambria" w:hAnsi="Cambria"/>
                <w:b/>
                <w:sz w:val="18"/>
                <w:szCs w:val="18"/>
              </w:rPr>
              <w:t>3</w:t>
            </w:r>
          </w:p>
        </w:tc>
        <w:tc>
          <w:tcPr>
            <w:tcW w:w="540" w:type="dxa"/>
          </w:tcPr>
          <w:p w:rsidR="00C0461B" w:rsidRPr="00AE5FC6" w:rsidRDefault="00FC0C19" w:rsidP="00F714A3">
            <w:pPr>
              <w:pStyle w:val="ListParagraph"/>
              <w:ind w:left="0"/>
              <w:jc w:val="both"/>
              <w:rPr>
                <w:rFonts w:ascii="Cambria" w:hAnsi="Cambria"/>
                <w:b/>
                <w:sz w:val="18"/>
                <w:szCs w:val="18"/>
              </w:rPr>
            </w:pPr>
            <w:r w:rsidRPr="00AE5FC6">
              <w:rPr>
                <w:rFonts w:ascii="Cambria" w:hAnsi="Cambria"/>
                <w:b/>
                <w:sz w:val="18"/>
                <w:szCs w:val="18"/>
              </w:rPr>
              <w:t>1</w:t>
            </w:r>
          </w:p>
        </w:tc>
        <w:tc>
          <w:tcPr>
            <w:tcW w:w="918" w:type="dxa"/>
          </w:tcPr>
          <w:p w:rsidR="00C0461B" w:rsidRPr="00AE5FC6" w:rsidRDefault="00614E50" w:rsidP="00F714A3">
            <w:pPr>
              <w:pStyle w:val="ListParagraph"/>
              <w:ind w:left="0"/>
              <w:jc w:val="both"/>
              <w:rPr>
                <w:rFonts w:ascii="Cambria" w:hAnsi="Cambria"/>
                <w:b/>
                <w:sz w:val="18"/>
                <w:szCs w:val="18"/>
              </w:rPr>
            </w:pPr>
            <w:r w:rsidRPr="00AE5FC6">
              <w:rPr>
                <w:rFonts w:ascii="Cambria" w:hAnsi="Cambria"/>
                <w:b/>
                <w:sz w:val="18"/>
                <w:szCs w:val="18"/>
              </w:rPr>
              <w:t>S</w:t>
            </w:r>
            <w:r w:rsidR="00FC0C19" w:rsidRPr="00AE5FC6">
              <w:rPr>
                <w:rFonts w:ascii="Cambria" w:hAnsi="Cambria"/>
                <w:b/>
                <w:sz w:val="18"/>
                <w:szCs w:val="18"/>
              </w:rPr>
              <w:t>uper</w:t>
            </w:r>
            <w:r w:rsidRPr="00AE5FC6">
              <w:rPr>
                <w:rFonts w:ascii="Cambria" w:hAnsi="Cambria"/>
                <w:b/>
                <w:sz w:val="18"/>
                <w:szCs w:val="18"/>
              </w:rPr>
              <w:t>-</w:t>
            </w:r>
            <w:r w:rsidR="00FC0C19" w:rsidRPr="00AE5FC6">
              <w:rPr>
                <w:rFonts w:ascii="Cambria" w:hAnsi="Cambria"/>
                <w:b/>
                <w:sz w:val="18"/>
                <w:szCs w:val="18"/>
              </w:rPr>
              <w:t>flop</w:t>
            </w:r>
          </w:p>
        </w:tc>
      </w:tr>
      <w:tr w:rsidR="00FC0C19" w:rsidRPr="00AE5FC6" w:rsidTr="001E32D8">
        <w:tc>
          <w:tcPr>
            <w:tcW w:w="558" w:type="dxa"/>
          </w:tcPr>
          <w:p w:rsidR="00FC0C19" w:rsidRPr="00AE5FC6" w:rsidRDefault="00FC0C19" w:rsidP="00F714A3">
            <w:pPr>
              <w:pStyle w:val="ListParagraph"/>
              <w:ind w:left="0"/>
              <w:jc w:val="both"/>
              <w:rPr>
                <w:rFonts w:ascii="Cambria" w:hAnsi="Cambria"/>
                <w:b/>
                <w:sz w:val="18"/>
                <w:szCs w:val="18"/>
              </w:rPr>
            </w:pPr>
            <w:r w:rsidRPr="00AE5FC6">
              <w:rPr>
                <w:rFonts w:ascii="Cambria" w:hAnsi="Cambria"/>
                <w:b/>
                <w:sz w:val="18"/>
                <w:szCs w:val="18"/>
              </w:rPr>
              <w:t>2</w:t>
            </w:r>
          </w:p>
        </w:tc>
        <w:tc>
          <w:tcPr>
            <w:tcW w:w="1237" w:type="dxa"/>
          </w:tcPr>
          <w:p w:rsidR="00FC0C19" w:rsidRPr="00AE5FC6" w:rsidRDefault="00FC0C19" w:rsidP="00F714A3">
            <w:pPr>
              <w:pStyle w:val="ListParagraph"/>
              <w:ind w:left="0"/>
              <w:jc w:val="both"/>
              <w:rPr>
                <w:rFonts w:ascii="Cambria" w:hAnsi="Cambria"/>
                <w:b/>
                <w:sz w:val="18"/>
                <w:szCs w:val="18"/>
              </w:rPr>
            </w:pPr>
            <w:r w:rsidRPr="00AE5FC6">
              <w:rPr>
                <w:rFonts w:ascii="Cambria" w:hAnsi="Cambria"/>
                <w:b/>
                <w:sz w:val="18"/>
                <w:szCs w:val="18"/>
              </w:rPr>
              <w:t>Truly awful</w:t>
            </w:r>
          </w:p>
        </w:tc>
        <w:tc>
          <w:tcPr>
            <w:tcW w:w="1913" w:type="dxa"/>
          </w:tcPr>
          <w:p w:rsidR="00FC0C19" w:rsidRPr="00AE5FC6" w:rsidRDefault="00FC0C19" w:rsidP="00F714A3">
            <w:pPr>
              <w:pStyle w:val="ListParagraph"/>
              <w:ind w:left="0"/>
              <w:jc w:val="both"/>
              <w:rPr>
                <w:rFonts w:ascii="Cambria" w:hAnsi="Cambria"/>
                <w:b/>
                <w:sz w:val="18"/>
                <w:szCs w:val="18"/>
              </w:rPr>
            </w:pPr>
            <w:r w:rsidRPr="00AE5FC6">
              <w:rPr>
                <w:rFonts w:ascii="Cambria" w:hAnsi="Cambria"/>
                <w:b/>
                <w:sz w:val="18"/>
                <w:szCs w:val="18"/>
              </w:rPr>
              <w:t>Sorry no suggestions for you</w:t>
            </w:r>
          </w:p>
        </w:tc>
        <w:tc>
          <w:tcPr>
            <w:tcW w:w="2430" w:type="dxa"/>
          </w:tcPr>
          <w:p w:rsidR="00FC0C19" w:rsidRPr="00AE5FC6" w:rsidRDefault="00FC0C19" w:rsidP="00B20B34">
            <w:pPr>
              <w:pStyle w:val="ListParagraph"/>
              <w:ind w:left="0"/>
              <w:jc w:val="both"/>
              <w:rPr>
                <w:rFonts w:ascii="Cambria" w:hAnsi="Cambria"/>
                <w:b/>
                <w:sz w:val="18"/>
                <w:szCs w:val="18"/>
              </w:rPr>
            </w:pPr>
            <w:r w:rsidRPr="00AE5FC6">
              <w:rPr>
                <w:rFonts w:ascii="Cambria" w:hAnsi="Cambria"/>
                <w:b/>
                <w:sz w:val="18"/>
                <w:szCs w:val="18"/>
              </w:rPr>
              <w:t xml:space="preserve">Truly awful </w:t>
            </w:r>
            <w:r w:rsidR="0073340E" w:rsidRPr="00AE5FC6">
              <w:rPr>
                <w:rFonts w:ascii="Cambria" w:hAnsi="Cambria"/>
                <w:b/>
                <w:sz w:val="18"/>
                <w:szCs w:val="18"/>
              </w:rPr>
              <w:t>movie</w:t>
            </w:r>
            <w:r w:rsidRPr="00AE5FC6">
              <w:rPr>
                <w:rFonts w:ascii="Cambria" w:hAnsi="Cambria"/>
                <w:b/>
                <w:sz w:val="18"/>
                <w:szCs w:val="18"/>
              </w:rPr>
              <w:t xml:space="preserve"> never made it past 15mins, even that</w:t>
            </w:r>
            <w:r w:rsidR="00B20B34">
              <w:rPr>
                <w:rFonts w:ascii="Cambria" w:hAnsi="Cambria"/>
                <w:b/>
                <w:sz w:val="18"/>
                <w:szCs w:val="18"/>
              </w:rPr>
              <w:t xml:space="preserve"> was kind. Acting? What acting?</w:t>
            </w:r>
            <w:r w:rsidRPr="00AE5FC6">
              <w:rPr>
                <w:rFonts w:ascii="Cambria" w:hAnsi="Cambria"/>
                <w:b/>
                <w:sz w:val="18"/>
                <w:szCs w:val="18"/>
              </w:rPr>
              <w:t xml:space="preserve"> You have been warned</w:t>
            </w:r>
            <w:r w:rsidR="0073340E" w:rsidRPr="00AE5FC6">
              <w:rPr>
                <w:rFonts w:ascii="Cambria" w:hAnsi="Cambria"/>
                <w:b/>
                <w:sz w:val="18"/>
                <w:szCs w:val="18"/>
              </w:rPr>
              <w:t>!</w:t>
            </w:r>
            <w:r w:rsidRPr="00AE5FC6">
              <w:rPr>
                <w:rFonts w:ascii="Cambria" w:hAnsi="Cambria"/>
                <w:b/>
                <w:sz w:val="18"/>
                <w:szCs w:val="18"/>
              </w:rPr>
              <w:t xml:space="preserve"> I watch and love a lot of horrors, trust me, this shambles was ruined by too much talking to </w:t>
            </w:r>
            <w:r w:rsidR="0073340E" w:rsidRPr="00AE5FC6">
              <w:rPr>
                <w:rFonts w:ascii="Cambria" w:hAnsi="Cambria"/>
                <w:b/>
                <w:sz w:val="18"/>
                <w:szCs w:val="18"/>
              </w:rPr>
              <w:t>one’s</w:t>
            </w:r>
            <w:r w:rsidRPr="00AE5FC6">
              <w:rPr>
                <w:rFonts w:ascii="Cambria" w:hAnsi="Cambria"/>
                <w:b/>
                <w:sz w:val="18"/>
                <w:szCs w:val="18"/>
              </w:rPr>
              <w:t xml:space="preserve"> self, too much inane shouting "hello, who's t”</w:t>
            </w:r>
          </w:p>
        </w:tc>
        <w:tc>
          <w:tcPr>
            <w:tcW w:w="540" w:type="dxa"/>
          </w:tcPr>
          <w:p w:rsidR="00FC0C19" w:rsidRPr="00AE5FC6" w:rsidRDefault="00FC0C19" w:rsidP="00F714A3">
            <w:pPr>
              <w:pStyle w:val="ListParagraph"/>
              <w:ind w:left="0"/>
              <w:jc w:val="both"/>
              <w:rPr>
                <w:rFonts w:ascii="Cambria" w:hAnsi="Cambria"/>
                <w:b/>
                <w:sz w:val="18"/>
                <w:szCs w:val="18"/>
              </w:rPr>
            </w:pPr>
            <w:r w:rsidRPr="00AE5FC6">
              <w:rPr>
                <w:rFonts w:ascii="Cambria" w:hAnsi="Cambria"/>
                <w:b/>
                <w:sz w:val="18"/>
                <w:szCs w:val="18"/>
              </w:rPr>
              <w:t>2</w:t>
            </w:r>
          </w:p>
        </w:tc>
        <w:tc>
          <w:tcPr>
            <w:tcW w:w="540" w:type="dxa"/>
          </w:tcPr>
          <w:p w:rsidR="00FC0C19" w:rsidRPr="00AE5FC6" w:rsidRDefault="00FC0C19" w:rsidP="00F714A3">
            <w:pPr>
              <w:pStyle w:val="ListParagraph"/>
              <w:ind w:left="0"/>
              <w:jc w:val="both"/>
              <w:rPr>
                <w:rFonts w:ascii="Cambria" w:hAnsi="Cambria"/>
                <w:b/>
                <w:sz w:val="18"/>
                <w:szCs w:val="18"/>
              </w:rPr>
            </w:pPr>
            <w:r w:rsidRPr="00AE5FC6">
              <w:rPr>
                <w:rFonts w:ascii="Cambria" w:hAnsi="Cambria"/>
                <w:b/>
                <w:sz w:val="18"/>
                <w:szCs w:val="18"/>
              </w:rPr>
              <w:t>2</w:t>
            </w:r>
          </w:p>
        </w:tc>
        <w:tc>
          <w:tcPr>
            <w:tcW w:w="918" w:type="dxa"/>
          </w:tcPr>
          <w:p w:rsidR="00FC0C19" w:rsidRPr="00AE5FC6" w:rsidRDefault="00C75A4C" w:rsidP="00F714A3">
            <w:pPr>
              <w:pStyle w:val="ListParagraph"/>
              <w:ind w:left="0"/>
              <w:jc w:val="both"/>
              <w:rPr>
                <w:rFonts w:ascii="Cambria" w:hAnsi="Cambria"/>
                <w:b/>
                <w:sz w:val="18"/>
                <w:szCs w:val="18"/>
              </w:rPr>
            </w:pPr>
            <w:r w:rsidRPr="00AE5FC6">
              <w:rPr>
                <w:rFonts w:ascii="Cambria" w:hAnsi="Cambria"/>
                <w:b/>
                <w:sz w:val="18"/>
                <w:szCs w:val="18"/>
              </w:rPr>
              <w:t>S</w:t>
            </w:r>
            <w:r w:rsidR="00FC0C19" w:rsidRPr="00AE5FC6">
              <w:rPr>
                <w:rFonts w:ascii="Cambria" w:hAnsi="Cambria"/>
                <w:b/>
                <w:sz w:val="18"/>
                <w:szCs w:val="18"/>
              </w:rPr>
              <w:t>uper</w:t>
            </w:r>
            <w:r>
              <w:rPr>
                <w:rFonts w:ascii="Cambria" w:hAnsi="Cambria"/>
                <w:b/>
                <w:sz w:val="18"/>
                <w:szCs w:val="18"/>
              </w:rPr>
              <w:t>-</w:t>
            </w:r>
            <w:r w:rsidR="00FC0C19" w:rsidRPr="00AE5FC6">
              <w:rPr>
                <w:rFonts w:ascii="Cambria" w:hAnsi="Cambria"/>
                <w:b/>
                <w:sz w:val="18"/>
                <w:szCs w:val="18"/>
              </w:rPr>
              <w:t>flop</w:t>
            </w:r>
          </w:p>
        </w:tc>
      </w:tr>
      <w:tr w:rsidR="00FC0C19" w:rsidRPr="00AE5FC6" w:rsidTr="001E32D8">
        <w:tc>
          <w:tcPr>
            <w:tcW w:w="558" w:type="dxa"/>
          </w:tcPr>
          <w:p w:rsidR="00FC0C19" w:rsidRPr="00AE5FC6" w:rsidRDefault="00FC0C19" w:rsidP="00F714A3">
            <w:pPr>
              <w:pStyle w:val="ListParagraph"/>
              <w:ind w:left="0"/>
              <w:jc w:val="both"/>
              <w:rPr>
                <w:rFonts w:ascii="Cambria" w:hAnsi="Cambria"/>
                <w:b/>
                <w:sz w:val="18"/>
                <w:szCs w:val="18"/>
              </w:rPr>
            </w:pPr>
            <w:r w:rsidRPr="00AE5FC6">
              <w:rPr>
                <w:rFonts w:ascii="Cambria" w:hAnsi="Cambria"/>
                <w:b/>
                <w:sz w:val="18"/>
                <w:szCs w:val="18"/>
              </w:rPr>
              <w:t>3</w:t>
            </w:r>
          </w:p>
        </w:tc>
        <w:tc>
          <w:tcPr>
            <w:tcW w:w="1237" w:type="dxa"/>
          </w:tcPr>
          <w:p w:rsidR="00FC0C19" w:rsidRPr="00AE5FC6" w:rsidRDefault="00FC0C19" w:rsidP="00F714A3">
            <w:pPr>
              <w:pStyle w:val="ListParagraph"/>
              <w:ind w:left="0"/>
              <w:jc w:val="both"/>
              <w:rPr>
                <w:rFonts w:ascii="Cambria" w:hAnsi="Cambria"/>
                <w:b/>
                <w:sz w:val="18"/>
                <w:szCs w:val="18"/>
              </w:rPr>
            </w:pPr>
            <w:r w:rsidRPr="00AE5FC6">
              <w:rPr>
                <w:rFonts w:ascii="Cambria" w:hAnsi="Cambria"/>
                <w:b/>
                <w:sz w:val="18"/>
                <w:szCs w:val="18"/>
              </w:rPr>
              <w:t xml:space="preserve">Waste of time!! </w:t>
            </w:r>
            <w:proofErr w:type="spellStart"/>
            <w:r w:rsidRPr="00AE5FC6">
              <w:rPr>
                <w:rFonts w:ascii="Cambria" w:hAnsi="Cambria"/>
                <w:b/>
                <w:sz w:val="18"/>
                <w:szCs w:val="18"/>
              </w:rPr>
              <w:t>Mischa</w:t>
            </w:r>
            <w:proofErr w:type="spellEnd"/>
            <w:r w:rsidRPr="00AE5FC6">
              <w:rPr>
                <w:rFonts w:ascii="Cambria" w:hAnsi="Cambria"/>
                <w:b/>
                <w:sz w:val="18"/>
                <w:szCs w:val="18"/>
              </w:rPr>
              <w:t xml:space="preserve"> Barton can NOT act!!</w:t>
            </w:r>
          </w:p>
        </w:tc>
        <w:tc>
          <w:tcPr>
            <w:tcW w:w="1913" w:type="dxa"/>
          </w:tcPr>
          <w:p w:rsidR="00FC0C19" w:rsidRPr="004705DA" w:rsidRDefault="00E02D60" w:rsidP="00F714A3">
            <w:pPr>
              <w:pStyle w:val="ListParagraph"/>
              <w:ind w:left="0"/>
              <w:jc w:val="both"/>
              <w:rPr>
                <w:rFonts w:ascii="Cambria" w:hAnsi="Cambria"/>
                <w:b/>
                <w:sz w:val="18"/>
                <w:szCs w:val="18"/>
              </w:rPr>
            </w:pPr>
            <w:r>
              <w:rPr>
                <w:rFonts w:ascii="Cambria" w:hAnsi="Cambria"/>
                <w:b/>
                <w:sz w:val="18"/>
                <w:szCs w:val="18"/>
              </w:rPr>
              <w:t>average</w:t>
            </w:r>
            <w:r w:rsidRPr="00AC07B7">
              <w:rPr>
                <w:rFonts w:ascii="Cambria" w:hAnsi="Cambria"/>
                <w:b/>
                <w:sz w:val="18"/>
                <w:szCs w:val="18"/>
              </w:rPr>
              <w:t>,</w:t>
            </w:r>
            <w:r>
              <w:rPr>
                <w:rFonts w:ascii="Cambria" w:hAnsi="Cambria"/>
                <w:b/>
                <w:sz w:val="18"/>
                <w:szCs w:val="18"/>
              </w:rPr>
              <w:t xml:space="preserve"> ordinary</w:t>
            </w:r>
            <w:r w:rsidRPr="00AC07B7">
              <w:rPr>
                <w:rFonts w:ascii="Cambria" w:hAnsi="Cambria"/>
                <w:b/>
                <w:sz w:val="18"/>
                <w:szCs w:val="18"/>
              </w:rPr>
              <w:t>,</w:t>
            </w:r>
            <w:r>
              <w:rPr>
                <w:rFonts w:ascii="Cambria" w:hAnsi="Cambria"/>
                <w:b/>
                <w:sz w:val="18"/>
                <w:szCs w:val="18"/>
              </w:rPr>
              <w:t xml:space="preserve"> so-so , mediocre , medium</w:t>
            </w:r>
          </w:p>
        </w:tc>
        <w:tc>
          <w:tcPr>
            <w:tcW w:w="2430" w:type="dxa"/>
          </w:tcPr>
          <w:p w:rsidR="00FC0C19" w:rsidRPr="004705DA" w:rsidRDefault="00FC0C19" w:rsidP="00F714A3">
            <w:pPr>
              <w:pStyle w:val="ListParagraph"/>
              <w:ind w:left="0"/>
              <w:jc w:val="both"/>
              <w:rPr>
                <w:rFonts w:ascii="Cambria" w:hAnsi="Cambria"/>
                <w:b/>
                <w:sz w:val="18"/>
                <w:szCs w:val="18"/>
              </w:rPr>
            </w:pPr>
            <w:r w:rsidRPr="004705DA">
              <w:rPr>
                <w:rFonts w:ascii="Cambria" w:hAnsi="Cambria"/>
                <w:b/>
                <w:sz w:val="18"/>
                <w:szCs w:val="18"/>
              </w:rPr>
              <w:t>Where to start. This movie was crap. The ac</w:t>
            </w:r>
            <w:r w:rsidR="004705DA">
              <w:rPr>
                <w:rFonts w:ascii="Cambria" w:hAnsi="Cambria"/>
                <w:b/>
                <w:sz w:val="18"/>
                <w:szCs w:val="18"/>
              </w:rPr>
              <w:t>ting is horrible. That girl can</w:t>
            </w:r>
            <w:r w:rsidRPr="004705DA">
              <w:rPr>
                <w:rFonts w:ascii="Cambria" w:hAnsi="Cambria"/>
                <w:b/>
                <w:sz w:val="18"/>
                <w:szCs w:val="18"/>
              </w:rPr>
              <w:t>not act. She sounds mannish and so mono toned throughout the movie.</w:t>
            </w:r>
          </w:p>
        </w:tc>
        <w:tc>
          <w:tcPr>
            <w:tcW w:w="540" w:type="dxa"/>
          </w:tcPr>
          <w:p w:rsidR="00FC0C19" w:rsidRPr="004705DA" w:rsidRDefault="00FC0C19" w:rsidP="00F714A3">
            <w:pPr>
              <w:pStyle w:val="ListParagraph"/>
              <w:ind w:left="0"/>
              <w:jc w:val="both"/>
              <w:rPr>
                <w:rFonts w:ascii="Cambria" w:hAnsi="Cambria"/>
                <w:b/>
                <w:sz w:val="18"/>
                <w:szCs w:val="18"/>
              </w:rPr>
            </w:pPr>
            <w:r w:rsidRPr="004705DA">
              <w:rPr>
                <w:rFonts w:ascii="Cambria" w:hAnsi="Cambria"/>
                <w:b/>
                <w:sz w:val="18"/>
                <w:szCs w:val="18"/>
              </w:rPr>
              <w:t>1</w:t>
            </w:r>
          </w:p>
        </w:tc>
        <w:tc>
          <w:tcPr>
            <w:tcW w:w="540" w:type="dxa"/>
          </w:tcPr>
          <w:p w:rsidR="00FC0C19" w:rsidRPr="004705DA" w:rsidRDefault="00FC0C19" w:rsidP="00F714A3">
            <w:pPr>
              <w:pStyle w:val="ListParagraph"/>
              <w:ind w:left="0"/>
              <w:jc w:val="both"/>
              <w:rPr>
                <w:rFonts w:ascii="Cambria" w:hAnsi="Cambria"/>
                <w:b/>
                <w:sz w:val="18"/>
                <w:szCs w:val="18"/>
              </w:rPr>
            </w:pPr>
            <w:r w:rsidRPr="004705DA">
              <w:rPr>
                <w:rFonts w:ascii="Cambria" w:hAnsi="Cambria"/>
                <w:b/>
                <w:sz w:val="18"/>
                <w:szCs w:val="18"/>
              </w:rPr>
              <w:t>1</w:t>
            </w:r>
          </w:p>
        </w:tc>
        <w:tc>
          <w:tcPr>
            <w:tcW w:w="918" w:type="dxa"/>
          </w:tcPr>
          <w:p w:rsidR="00FC0C19" w:rsidRPr="004705DA" w:rsidRDefault="004705DA" w:rsidP="00F714A3">
            <w:pPr>
              <w:pStyle w:val="ListParagraph"/>
              <w:ind w:left="0"/>
              <w:jc w:val="both"/>
              <w:rPr>
                <w:rFonts w:ascii="Cambria" w:hAnsi="Cambria"/>
                <w:b/>
                <w:sz w:val="18"/>
                <w:szCs w:val="18"/>
              </w:rPr>
            </w:pPr>
            <w:r w:rsidRPr="004705DA">
              <w:rPr>
                <w:rFonts w:ascii="Cambria" w:hAnsi="Cambria"/>
                <w:b/>
                <w:sz w:val="18"/>
                <w:szCs w:val="18"/>
              </w:rPr>
              <w:t>S</w:t>
            </w:r>
            <w:r w:rsidR="00FC0C19" w:rsidRPr="004705DA">
              <w:rPr>
                <w:rFonts w:ascii="Cambria" w:hAnsi="Cambria"/>
                <w:b/>
                <w:sz w:val="18"/>
                <w:szCs w:val="18"/>
              </w:rPr>
              <w:t>uper</w:t>
            </w:r>
            <w:r>
              <w:rPr>
                <w:rFonts w:ascii="Cambria" w:hAnsi="Cambria"/>
                <w:b/>
                <w:sz w:val="18"/>
                <w:szCs w:val="18"/>
              </w:rPr>
              <w:t>-</w:t>
            </w:r>
            <w:r w:rsidR="00FC0C19" w:rsidRPr="004705DA">
              <w:rPr>
                <w:rFonts w:ascii="Cambria" w:hAnsi="Cambria"/>
                <w:b/>
                <w:sz w:val="18"/>
                <w:szCs w:val="18"/>
              </w:rPr>
              <w:t>flop</w:t>
            </w:r>
          </w:p>
        </w:tc>
      </w:tr>
    </w:tbl>
    <w:p w:rsidR="00CD3BE5" w:rsidRDefault="00CD3BE5" w:rsidP="00F714A3">
      <w:pPr>
        <w:pStyle w:val="ListParagraph"/>
        <w:ind w:left="1440"/>
        <w:jc w:val="both"/>
        <w:rPr>
          <w:rFonts w:ascii="Cambria" w:hAnsi="Cambria"/>
        </w:rPr>
      </w:pPr>
    </w:p>
    <w:p w:rsidR="008616DE" w:rsidRDefault="008616DE" w:rsidP="00F714A3">
      <w:pPr>
        <w:pStyle w:val="ListParagraph"/>
        <w:numPr>
          <w:ilvl w:val="3"/>
          <w:numId w:val="8"/>
        </w:numPr>
        <w:jc w:val="both"/>
        <w:rPr>
          <w:rFonts w:ascii="Cambria" w:hAnsi="Cambria"/>
        </w:rPr>
      </w:pPr>
      <w:r>
        <w:rPr>
          <w:rFonts w:ascii="Cambria" w:hAnsi="Cambria"/>
        </w:rPr>
        <w:t>Case-3</w:t>
      </w:r>
    </w:p>
    <w:p w:rsidR="00CD3BE5" w:rsidRDefault="00CD3BE5" w:rsidP="00F714A3">
      <w:pPr>
        <w:pStyle w:val="ListParagraph"/>
        <w:ind w:left="1440"/>
        <w:jc w:val="both"/>
        <w:rPr>
          <w:rFonts w:ascii="Cambria" w:hAnsi="Cambria"/>
        </w:rPr>
      </w:pPr>
      <w:r>
        <w:rPr>
          <w:rFonts w:ascii="Cambria" w:hAnsi="Cambria"/>
        </w:rPr>
        <w:t>Movie name:</w:t>
      </w:r>
      <w:r w:rsidR="00FC0C19">
        <w:rPr>
          <w:rFonts w:ascii="Cambria" w:hAnsi="Cambria"/>
        </w:rPr>
        <w:t xml:space="preserve"> </w:t>
      </w:r>
      <w:r w:rsidR="00FC0C19" w:rsidRPr="00FC0C19">
        <w:rPr>
          <w:rFonts w:ascii="Cambria" w:hAnsi="Cambria"/>
        </w:rPr>
        <w:t xml:space="preserve">The </w:t>
      </w:r>
      <w:proofErr w:type="spellStart"/>
      <w:r w:rsidR="00FC0C19" w:rsidRPr="00FC0C19">
        <w:rPr>
          <w:rFonts w:ascii="Cambria" w:hAnsi="Cambria"/>
        </w:rPr>
        <w:t>Shawshank</w:t>
      </w:r>
      <w:proofErr w:type="spellEnd"/>
      <w:r w:rsidR="00FC0C19" w:rsidRPr="00FC0C19">
        <w:rPr>
          <w:rFonts w:ascii="Cambria" w:hAnsi="Cambria"/>
        </w:rPr>
        <w:t xml:space="preserve"> Redemption</w:t>
      </w:r>
    </w:p>
    <w:tbl>
      <w:tblPr>
        <w:tblStyle w:val="TableGrid"/>
        <w:tblW w:w="0" w:type="auto"/>
        <w:tblInd w:w="1440" w:type="dxa"/>
        <w:tblLayout w:type="fixed"/>
        <w:tblLook w:val="04A0" w:firstRow="1" w:lastRow="0" w:firstColumn="1" w:lastColumn="0" w:noHBand="0" w:noVBand="1"/>
      </w:tblPr>
      <w:tblGrid>
        <w:gridCol w:w="558"/>
        <w:gridCol w:w="1237"/>
        <w:gridCol w:w="2093"/>
        <w:gridCol w:w="2250"/>
        <w:gridCol w:w="540"/>
        <w:gridCol w:w="540"/>
        <w:gridCol w:w="918"/>
      </w:tblGrid>
      <w:tr w:rsidR="00FC0C19" w:rsidRPr="00AE5FC6" w:rsidTr="001E32D8">
        <w:tc>
          <w:tcPr>
            <w:tcW w:w="558" w:type="dxa"/>
          </w:tcPr>
          <w:p w:rsidR="00FC0C19" w:rsidRPr="00426CE3" w:rsidRDefault="00FC0C19" w:rsidP="00F714A3">
            <w:pPr>
              <w:pStyle w:val="ListParagraph"/>
              <w:ind w:left="0"/>
              <w:jc w:val="both"/>
              <w:rPr>
                <w:rFonts w:ascii="Cambria" w:hAnsi="Cambria"/>
                <w:b/>
                <w:sz w:val="18"/>
                <w:szCs w:val="18"/>
              </w:rPr>
            </w:pPr>
            <w:r w:rsidRPr="00426CE3">
              <w:rPr>
                <w:rFonts w:ascii="Cambria" w:hAnsi="Cambria"/>
                <w:b/>
                <w:sz w:val="18"/>
                <w:szCs w:val="18"/>
              </w:rPr>
              <w:t>UN</w:t>
            </w:r>
          </w:p>
        </w:tc>
        <w:tc>
          <w:tcPr>
            <w:tcW w:w="1237" w:type="dxa"/>
          </w:tcPr>
          <w:p w:rsidR="00FC0C19" w:rsidRPr="00426CE3" w:rsidRDefault="00FC0C19" w:rsidP="00F714A3">
            <w:pPr>
              <w:pStyle w:val="ListParagraph"/>
              <w:ind w:left="0"/>
              <w:jc w:val="both"/>
              <w:rPr>
                <w:rFonts w:ascii="Cambria" w:hAnsi="Cambria"/>
                <w:b/>
                <w:sz w:val="18"/>
                <w:szCs w:val="18"/>
              </w:rPr>
            </w:pPr>
            <w:r w:rsidRPr="00426CE3">
              <w:rPr>
                <w:rFonts w:ascii="Cambria" w:hAnsi="Cambria"/>
                <w:b/>
                <w:sz w:val="18"/>
                <w:szCs w:val="18"/>
              </w:rPr>
              <w:t>Title</w:t>
            </w:r>
          </w:p>
        </w:tc>
        <w:tc>
          <w:tcPr>
            <w:tcW w:w="2093" w:type="dxa"/>
          </w:tcPr>
          <w:p w:rsidR="00FC0C19" w:rsidRPr="00426CE3" w:rsidRDefault="00FC0C19" w:rsidP="00F714A3">
            <w:pPr>
              <w:pStyle w:val="ListParagraph"/>
              <w:ind w:left="0"/>
              <w:jc w:val="both"/>
              <w:rPr>
                <w:rFonts w:ascii="Cambria" w:hAnsi="Cambria"/>
                <w:b/>
                <w:sz w:val="18"/>
                <w:szCs w:val="18"/>
              </w:rPr>
            </w:pPr>
            <w:r w:rsidRPr="00426CE3">
              <w:rPr>
                <w:rFonts w:ascii="Cambria" w:hAnsi="Cambria"/>
                <w:b/>
                <w:sz w:val="18"/>
                <w:szCs w:val="18"/>
              </w:rPr>
              <w:t>Suggestion</w:t>
            </w:r>
          </w:p>
        </w:tc>
        <w:tc>
          <w:tcPr>
            <w:tcW w:w="2250" w:type="dxa"/>
          </w:tcPr>
          <w:p w:rsidR="00FC0C19" w:rsidRPr="00426CE3" w:rsidRDefault="00FC0C19" w:rsidP="00F714A3">
            <w:pPr>
              <w:pStyle w:val="ListParagraph"/>
              <w:ind w:left="0"/>
              <w:jc w:val="both"/>
              <w:rPr>
                <w:rFonts w:ascii="Cambria" w:hAnsi="Cambria"/>
                <w:b/>
                <w:sz w:val="18"/>
                <w:szCs w:val="18"/>
              </w:rPr>
            </w:pPr>
            <w:r w:rsidRPr="00426CE3">
              <w:rPr>
                <w:rFonts w:ascii="Cambria" w:hAnsi="Cambria"/>
                <w:b/>
                <w:sz w:val="18"/>
                <w:szCs w:val="18"/>
              </w:rPr>
              <w:t>User Review</w:t>
            </w:r>
          </w:p>
        </w:tc>
        <w:tc>
          <w:tcPr>
            <w:tcW w:w="540" w:type="dxa"/>
          </w:tcPr>
          <w:p w:rsidR="00FC0C19" w:rsidRPr="00426CE3" w:rsidRDefault="00FC0C19" w:rsidP="00F714A3">
            <w:pPr>
              <w:pStyle w:val="ListParagraph"/>
              <w:ind w:left="0"/>
              <w:jc w:val="both"/>
              <w:rPr>
                <w:rFonts w:ascii="Cambria" w:hAnsi="Cambria"/>
                <w:b/>
                <w:sz w:val="18"/>
                <w:szCs w:val="18"/>
              </w:rPr>
            </w:pPr>
            <w:r w:rsidRPr="00426CE3">
              <w:rPr>
                <w:rFonts w:ascii="Cambria" w:hAnsi="Cambria"/>
                <w:b/>
                <w:sz w:val="18"/>
                <w:szCs w:val="18"/>
              </w:rPr>
              <w:t>SR</w:t>
            </w:r>
          </w:p>
        </w:tc>
        <w:tc>
          <w:tcPr>
            <w:tcW w:w="540" w:type="dxa"/>
          </w:tcPr>
          <w:p w:rsidR="00FC0C19" w:rsidRPr="00426CE3" w:rsidRDefault="00FC0C19" w:rsidP="00F714A3">
            <w:pPr>
              <w:pStyle w:val="ListParagraph"/>
              <w:ind w:left="0"/>
              <w:jc w:val="both"/>
              <w:rPr>
                <w:rFonts w:ascii="Cambria" w:hAnsi="Cambria"/>
                <w:b/>
                <w:sz w:val="18"/>
                <w:szCs w:val="18"/>
              </w:rPr>
            </w:pPr>
            <w:r w:rsidRPr="00426CE3">
              <w:rPr>
                <w:rFonts w:ascii="Cambria" w:hAnsi="Cambria"/>
                <w:b/>
                <w:sz w:val="18"/>
                <w:szCs w:val="18"/>
              </w:rPr>
              <w:t>UR</w:t>
            </w:r>
          </w:p>
        </w:tc>
        <w:tc>
          <w:tcPr>
            <w:tcW w:w="918" w:type="dxa"/>
          </w:tcPr>
          <w:p w:rsidR="00FC0C19" w:rsidRPr="00426CE3" w:rsidRDefault="00FC0C19" w:rsidP="00F714A3">
            <w:pPr>
              <w:pStyle w:val="ListParagraph"/>
              <w:ind w:left="0"/>
              <w:jc w:val="both"/>
              <w:rPr>
                <w:rFonts w:ascii="Cambria" w:hAnsi="Cambria"/>
                <w:b/>
                <w:sz w:val="18"/>
                <w:szCs w:val="18"/>
              </w:rPr>
            </w:pPr>
            <w:r w:rsidRPr="00426CE3">
              <w:rPr>
                <w:rFonts w:ascii="Cambria" w:hAnsi="Cambria"/>
                <w:b/>
                <w:sz w:val="18"/>
                <w:szCs w:val="18"/>
              </w:rPr>
              <w:t>MP</w:t>
            </w:r>
          </w:p>
        </w:tc>
      </w:tr>
      <w:tr w:rsidR="00FC0C19" w:rsidRPr="00AE5FC6" w:rsidTr="001E32D8">
        <w:tc>
          <w:tcPr>
            <w:tcW w:w="558" w:type="dxa"/>
          </w:tcPr>
          <w:p w:rsidR="00FC0C19" w:rsidRPr="004705DA" w:rsidRDefault="00FC0C19" w:rsidP="00F714A3">
            <w:pPr>
              <w:pStyle w:val="ListParagraph"/>
              <w:ind w:left="0"/>
              <w:jc w:val="both"/>
              <w:rPr>
                <w:rFonts w:ascii="Cambria" w:hAnsi="Cambria"/>
                <w:b/>
                <w:sz w:val="18"/>
                <w:szCs w:val="18"/>
              </w:rPr>
            </w:pPr>
            <w:r w:rsidRPr="004705DA">
              <w:rPr>
                <w:rFonts w:ascii="Cambria" w:hAnsi="Cambria"/>
                <w:b/>
                <w:sz w:val="18"/>
                <w:szCs w:val="18"/>
              </w:rPr>
              <w:t>1</w:t>
            </w:r>
          </w:p>
        </w:tc>
        <w:tc>
          <w:tcPr>
            <w:tcW w:w="1237" w:type="dxa"/>
          </w:tcPr>
          <w:p w:rsidR="00FC0C19" w:rsidRPr="004705DA" w:rsidRDefault="00FC0C19" w:rsidP="00F714A3">
            <w:pPr>
              <w:pStyle w:val="ListParagraph"/>
              <w:ind w:left="0"/>
              <w:jc w:val="both"/>
              <w:rPr>
                <w:rFonts w:ascii="Cambria" w:hAnsi="Cambria"/>
                <w:b/>
                <w:sz w:val="18"/>
                <w:szCs w:val="18"/>
              </w:rPr>
            </w:pPr>
            <w:r w:rsidRPr="004705DA">
              <w:rPr>
                <w:rFonts w:ascii="Cambria" w:hAnsi="Cambria"/>
                <w:b/>
                <w:sz w:val="18"/>
                <w:szCs w:val="18"/>
              </w:rPr>
              <w:t>Tied for the best movie I have ever seen</w:t>
            </w:r>
          </w:p>
        </w:tc>
        <w:tc>
          <w:tcPr>
            <w:tcW w:w="2093" w:type="dxa"/>
          </w:tcPr>
          <w:p w:rsidR="00FC0C19" w:rsidRPr="004705DA" w:rsidRDefault="00E02D60" w:rsidP="00F714A3">
            <w:pPr>
              <w:pStyle w:val="ListParagraph"/>
              <w:ind w:left="0"/>
              <w:jc w:val="both"/>
              <w:rPr>
                <w:rFonts w:ascii="Cambria" w:hAnsi="Cambria"/>
                <w:b/>
                <w:sz w:val="18"/>
                <w:szCs w:val="18"/>
              </w:rPr>
            </w:pPr>
            <w:r w:rsidRPr="004705DA">
              <w:rPr>
                <w:rFonts w:ascii="Cambria" w:hAnsi="Cambria"/>
                <w:b/>
                <w:sz w:val="18"/>
                <w:szCs w:val="18"/>
              </w:rPr>
              <w:t>really, new, believable, Sure, potential,</w:t>
            </w:r>
            <w:r>
              <w:rPr>
                <w:rFonts w:ascii="Cambria" w:hAnsi="Cambria"/>
                <w:b/>
                <w:sz w:val="18"/>
                <w:szCs w:val="18"/>
              </w:rPr>
              <w:t xml:space="preserve"> </w:t>
            </w:r>
            <w:r w:rsidRPr="004705DA">
              <w:rPr>
                <w:rFonts w:ascii="Cambria" w:hAnsi="Cambria"/>
                <w:b/>
                <w:sz w:val="18"/>
                <w:szCs w:val="18"/>
              </w:rPr>
              <w:t>interesting,</w:t>
            </w:r>
            <w:r>
              <w:rPr>
                <w:rFonts w:ascii="Cambria" w:hAnsi="Cambria"/>
                <w:b/>
                <w:sz w:val="18"/>
                <w:szCs w:val="18"/>
              </w:rPr>
              <w:t xml:space="preserve"> </w:t>
            </w:r>
            <w:r w:rsidRPr="004705DA">
              <w:rPr>
                <w:rFonts w:ascii="Cambria" w:hAnsi="Cambria"/>
                <w:b/>
                <w:sz w:val="18"/>
                <w:szCs w:val="18"/>
              </w:rPr>
              <w:t>cool, special, a</w:t>
            </w:r>
            <w:r>
              <w:rPr>
                <w:rFonts w:ascii="Cambria" w:hAnsi="Cambria"/>
                <w:b/>
                <w:sz w:val="18"/>
                <w:szCs w:val="18"/>
              </w:rPr>
              <w:t xml:space="preserve">lways, time, good, </w:t>
            </w:r>
            <w:r w:rsidRPr="004705DA">
              <w:rPr>
                <w:rFonts w:ascii="Cambria" w:hAnsi="Cambria"/>
                <w:b/>
                <w:sz w:val="18"/>
                <w:szCs w:val="18"/>
              </w:rPr>
              <w:t>single, high, better, conventional, high, most, purely, free, creative,</w:t>
            </w:r>
            <w:r>
              <w:rPr>
                <w:rFonts w:ascii="Cambria" w:hAnsi="Cambria"/>
                <w:b/>
                <w:sz w:val="18"/>
                <w:szCs w:val="18"/>
              </w:rPr>
              <w:t xml:space="preserve"> highly</w:t>
            </w:r>
          </w:p>
        </w:tc>
        <w:tc>
          <w:tcPr>
            <w:tcW w:w="2250" w:type="dxa"/>
          </w:tcPr>
          <w:p w:rsidR="00FC0C19" w:rsidRPr="004705DA" w:rsidRDefault="00633527" w:rsidP="00F714A3">
            <w:pPr>
              <w:pStyle w:val="ListParagraph"/>
              <w:ind w:left="0"/>
              <w:jc w:val="both"/>
              <w:rPr>
                <w:rFonts w:ascii="Cambria" w:hAnsi="Cambria"/>
                <w:b/>
                <w:sz w:val="18"/>
                <w:szCs w:val="18"/>
              </w:rPr>
            </w:pPr>
            <w:r w:rsidRPr="004705DA">
              <w:rPr>
                <w:rFonts w:ascii="Cambria" w:hAnsi="Cambria"/>
                <w:b/>
                <w:sz w:val="18"/>
                <w:szCs w:val="18"/>
              </w:rPr>
              <w:t xml:space="preserve">The only other movie I have ever seen that </w:t>
            </w:r>
            <w:r w:rsidR="003E4EA6" w:rsidRPr="004705DA">
              <w:rPr>
                <w:rFonts w:ascii="Cambria" w:hAnsi="Cambria"/>
                <w:b/>
                <w:sz w:val="18"/>
                <w:szCs w:val="18"/>
              </w:rPr>
              <w:t>affects me</w:t>
            </w:r>
            <w:r w:rsidRPr="004705DA">
              <w:rPr>
                <w:rFonts w:ascii="Cambria" w:hAnsi="Cambria"/>
                <w:b/>
                <w:sz w:val="18"/>
                <w:szCs w:val="18"/>
              </w:rPr>
              <w:t xml:space="preserve"> as strongly is To Kill a Mockingbird. Both movies leave me feeling cleaner for having watched them.</w:t>
            </w:r>
          </w:p>
        </w:tc>
        <w:tc>
          <w:tcPr>
            <w:tcW w:w="540" w:type="dxa"/>
          </w:tcPr>
          <w:p w:rsidR="00FC0C19" w:rsidRPr="004705DA" w:rsidRDefault="00633527" w:rsidP="00F714A3">
            <w:pPr>
              <w:pStyle w:val="ListParagraph"/>
              <w:ind w:left="0"/>
              <w:jc w:val="both"/>
              <w:rPr>
                <w:rFonts w:ascii="Cambria" w:hAnsi="Cambria"/>
                <w:b/>
                <w:sz w:val="18"/>
                <w:szCs w:val="18"/>
              </w:rPr>
            </w:pPr>
            <w:r w:rsidRPr="004705DA">
              <w:rPr>
                <w:rFonts w:ascii="Cambria" w:hAnsi="Cambria"/>
                <w:b/>
                <w:sz w:val="18"/>
                <w:szCs w:val="18"/>
              </w:rPr>
              <w:t>5</w:t>
            </w:r>
          </w:p>
        </w:tc>
        <w:tc>
          <w:tcPr>
            <w:tcW w:w="540" w:type="dxa"/>
          </w:tcPr>
          <w:p w:rsidR="00FC0C19" w:rsidRPr="004705DA" w:rsidRDefault="00633527" w:rsidP="00F714A3">
            <w:pPr>
              <w:pStyle w:val="ListParagraph"/>
              <w:ind w:left="0"/>
              <w:jc w:val="both"/>
              <w:rPr>
                <w:rFonts w:ascii="Cambria" w:hAnsi="Cambria"/>
                <w:b/>
                <w:sz w:val="18"/>
                <w:szCs w:val="18"/>
              </w:rPr>
            </w:pPr>
            <w:r w:rsidRPr="004705DA">
              <w:rPr>
                <w:rFonts w:ascii="Cambria" w:hAnsi="Cambria"/>
                <w:b/>
                <w:sz w:val="18"/>
                <w:szCs w:val="18"/>
              </w:rPr>
              <w:t>5</w:t>
            </w:r>
          </w:p>
        </w:tc>
        <w:tc>
          <w:tcPr>
            <w:tcW w:w="918" w:type="dxa"/>
          </w:tcPr>
          <w:p w:rsidR="00FC0C19" w:rsidRPr="00AE5FC6" w:rsidRDefault="003E4EA6" w:rsidP="00F714A3">
            <w:pPr>
              <w:pStyle w:val="ListParagraph"/>
              <w:ind w:left="0"/>
              <w:jc w:val="both"/>
              <w:rPr>
                <w:rFonts w:ascii="Cambria" w:hAnsi="Cambria"/>
                <w:b/>
                <w:sz w:val="18"/>
                <w:szCs w:val="18"/>
              </w:rPr>
            </w:pPr>
            <w:r w:rsidRPr="00AE5FC6">
              <w:rPr>
                <w:rFonts w:ascii="Cambria" w:hAnsi="Cambria"/>
                <w:b/>
                <w:sz w:val="18"/>
                <w:szCs w:val="18"/>
              </w:rPr>
              <w:t>S</w:t>
            </w:r>
            <w:r w:rsidR="00633527" w:rsidRPr="00AE5FC6">
              <w:rPr>
                <w:rFonts w:ascii="Cambria" w:hAnsi="Cambria"/>
                <w:b/>
                <w:sz w:val="18"/>
                <w:szCs w:val="18"/>
              </w:rPr>
              <w:t>uper</w:t>
            </w:r>
            <w:r w:rsidRPr="00AE5FC6">
              <w:rPr>
                <w:rFonts w:ascii="Cambria" w:hAnsi="Cambria"/>
                <w:b/>
                <w:sz w:val="18"/>
                <w:szCs w:val="18"/>
              </w:rPr>
              <w:t>-</w:t>
            </w:r>
            <w:r w:rsidR="00633527" w:rsidRPr="00AE5FC6">
              <w:rPr>
                <w:rFonts w:ascii="Cambria" w:hAnsi="Cambria"/>
                <w:b/>
                <w:sz w:val="18"/>
                <w:szCs w:val="18"/>
              </w:rPr>
              <w:t>hit</w:t>
            </w:r>
          </w:p>
        </w:tc>
      </w:tr>
      <w:tr w:rsidR="00FC0C19" w:rsidRPr="00AE5FC6" w:rsidTr="001E32D8">
        <w:tc>
          <w:tcPr>
            <w:tcW w:w="558" w:type="dxa"/>
          </w:tcPr>
          <w:p w:rsidR="00FC0C19" w:rsidRPr="00AE5FC6" w:rsidRDefault="00FC0C19" w:rsidP="00F714A3">
            <w:pPr>
              <w:pStyle w:val="ListParagraph"/>
              <w:ind w:left="0"/>
              <w:jc w:val="both"/>
              <w:rPr>
                <w:rFonts w:ascii="Cambria" w:hAnsi="Cambria"/>
                <w:b/>
                <w:sz w:val="18"/>
                <w:szCs w:val="18"/>
              </w:rPr>
            </w:pPr>
            <w:r w:rsidRPr="00AE5FC6">
              <w:rPr>
                <w:rFonts w:ascii="Cambria" w:hAnsi="Cambria"/>
                <w:b/>
                <w:sz w:val="18"/>
                <w:szCs w:val="18"/>
              </w:rPr>
              <w:t>2</w:t>
            </w:r>
          </w:p>
        </w:tc>
        <w:tc>
          <w:tcPr>
            <w:tcW w:w="1237" w:type="dxa"/>
          </w:tcPr>
          <w:p w:rsidR="00FC0C19" w:rsidRPr="00AE5FC6" w:rsidRDefault="00FC0C19" w:rsidP="00F714A3">
            <w:pPr>
              <w:pStyle w:val="ListParagraph"/>
              <w:ind w:left="0"/>
              <w:jc w:val="both"/>
              <w:rPr>
                <w:rFonts w:ascii="Cambria" w:hAnsi="Cambria"/>
                <w:b/>
                <w:sz w:val="18"/>
                <w:szCs w:val="18"/>
              </w:rPr>
            </w:pPr>
            <w:r w:rsidRPr="00AE5FC6">
              <w:rPr>
                <w:rFonts w:ascii="Cambria" w:hAnsi="Cambria"/>
                <w:b/>
                <w:sz w:val="18"/>
                <w:szCs w:val="18"/>
              </w:rPr>
              <w:t>A classic piece of unforgettable film-making.</w:t>
            </w:r>
          </w:p>
        </w:tc>
        <w:tc>
          <w:tcPr>
            <w:tcW w:w="2093" w:type="dxa"/>
          </w:tcPr>
          <w:p w:rsidR="00FC0C19" w:rsidRPr="004705DA" w:rsidRDefault="00FC0C19" w:rsidP="00E02D60">
            <w:pPr>
              <w:pStyle w:val="ListParagraph"/>
              <w:ind w:left="0"/>
              <w:jc w:val="both"/>
              <w:rPr>
                <w:rFonts w:ascii="Cambria" w:hAnsi="Cambria"/>
                <w:b/>
                <w:sz w:val="18"/>
                <w:szCs w:val="18"/>
              </w:rPr>
            </w:pPr>
            <w:r w:rsidRPr="004705DA">
              <w:rPr>
                <w:rFonts w:ascii="Cambria" w:hAnsi="Cambria"/>
                <w:b/>
                <w:sz w:val="18"/>
                <w:szCs w:val="18"/>
              </w:rPr>
              <w:t xml:space="preserve"> good, ideal, acting, spectacular,</w:t>
            </w:r>
            <w:r w:rsidR="00C63BFB">
              <w:rPr>
                <w:rFonts w:ascii="Cambria" w:hAnsi="Cambria"/>
                <w:b/>
                <w:sz w:val="18"/>
                <w:szCs w:val="18"/>
              </w:rPr>
              <w:t xml:space="preserve"> </w:t>
            </w:r>
            <w:r w:rsidRPr="004705DA">
              <w:rPr>
                <w:rFonts w:ascii="Cambria" w:hAnsi="Cambria"/>
                <w:b/>
                <w:sz w:val="18"/>
                <w:szCs w:val="18"/>
              </w:rPr>
              <w:t xml:space="preserve">especially, still, entire, little, longer, entire, </w:t>
            </w:r>
            <w:r w:rsidR="00E02D60">
              <w:rPr>
                <w:rFonts w:ascii="Cambria" w:hAnsi="Cambria"/>
                <w:b/>
                <w:sz w:val="18"/>
                <w:szCs w:val="18"/>
              </w:rPr>
              <w:t>must-watch</w:t>
            </w:r>
          </w:p>
        </w:tc>
        <w:tc>
          <w:tcPr>
            <w:tcW w:w="2250" w:type="dxa"/>
          </w:tcPr>
          <w:p w:rsidR="00FC0C19" w:rsidRPr="00AE5FC6" w:rsidRDefault="00FC0C19" w:rsidP="00F714A3">
            <w:pPr>
              <w:pStyle w:val="ListParagraph"/>
              <w:ind w:left="0"/>
              <w:jc w:val="both"/>
              <w:rPr>
                <w:rFonts w:ascii="Cambria" w:hAnsi="Cambria"/>
                <w:b/>
                <w:sz w:val="18"/>
                <w:szCs w:val="18"/>
              </w:rPr>
            </w:pPr>
            <w:r w:rsidRPr="00AE5FC6">
              <w:rPr>
                <w:rFonts w:ascii="Cambria" w:hAnsi="Cambria"/>
                <w:b/>
                <w:sz w:val="18"/>
                <w:szCs w:val="18"/>
              </w:rPr>
              <w:t xml:space="preserve">Firstly, </w:t>
            </w:r>
            <w:proofErr w:type="gramStart"/>
            <w:r w:rsidRPr="00AE5FC6">
              <w:rPr>
                <w:rFonts w:ascii="Cambria" w:hAnsi="Cambria"/>
                <w:b/>
                <w:sz w:val="18"/>
                <w:szCs w:val="18"/>
              </w:rPr>
              <w:t>its</w:t>
            </w:r>
            <w:proofErr w:type="gramEnd"/>
            <w:r w:rsidRPr="00AE5FC6">
              <w:rPr>
                <w:rFonts w:ascii="Cambria" w:hAnsi="Cambria"/>
                <w:b/>
                <w:sz w:val="18"/>
                <w:szCs w:val="18"/>
              </w:rPr>
              <w:t xml:space="preserve"> setting. The opening aerial shots of the prison are a total eye-opener. This is an amazing piece of architecture, strong and Gothic in design. Immediately, the prison becomes a character. It casts its shadow ov</w:t>
            </w:r>
            <w:r w:rsidR="00B20B34">
              <w:rPr>
                <w:rFonts w:ascii="Cambria" w:hAnsi="Cambria"/>
                <w:b/>
                <w:sz w:val="18"/>
                <w:szCs w:val="18"/>
              </w:rPr>
              <w:t xml:space="preserve">er most of the film, its tall </w:t>
            </w:r>
          </w:p>
        </w:tc>
        <w:tc>
          <w:tcPr>
            <w:tcW w:w="540" w:type="dxa"/>
          </w:tcPr>
          <w:p w:rsidR="00FC0C19" w:rsidRPr="00AE5FC6" w:rsidRDefault="00FC0C19" w:rsidP="00F714A3">
            <w:pPr>
              <w:pStyle w:val="ListParagraph"/>
              <w:ind w:left="0"/>
              <w:jc w:val="both"/>
              <w:rPr>
                <w:rFonts w:ascii="Cambria" w:hAnsi="Cambria"/>
                <w:b/>
                <w:sz w:val="18"/>
                <w:szCs w:val="18"/>
              </w:rPr>
            </w:pPr>
            <w:r w:rsidRPr="00AE5FC6">
              <w:rPr>
                <w:rFonts w:ascii="Cambria" w:hAnsi="Cambria"/>
                <w:b/>
                <w:sz w:val="18"/>
                <w:szCs w:val="18"/>
              </w:rPr>
              <w:t>5</w:t>
            </w:r>
          </w:p>
        </w:tc>
        <w:tc>
          <w:tcPr>
            <w:tcW w:w="540" w:type="dxa"/>
          </w:tcPr>
          <w:p w:rsidR="00FC0C19" w:rsidRPr="00AE5FC6" w:rsidRDefault="00FC0C19" w:rsidP="00F714A3">
            <w:pPr>
              <w:pStyle w:val="ListParagraph"/>
              <w:ind w:left="0"/>
              <w:jc w:val="both"/>
              <w:rPr>
                <w:rFonts w:ascii="Cambria" w:hAnsi="Cambria"/>
                <w:b/>
                <w:sz w:val="18"/>
                <w:szCs w:val="18"/>
              </w:rPr>
            </w:pPr>
            <w:r w:rsidRPr="00AE5FC6">
              <w:rPr>
                <w:rFonts w:ascii="Cambria" w:hAnsi="Cambria"/>
                <w:b/>
                <w:sz w:val="18"/>
                <w:szCs w:val="18"/>
              </w:rPr>
              <w:t>4</w:t>
            </w:r>
          </w:p>
        </w:tc>
        <w:tc>
          <w:tcPr>
            <w:tcW w:w="918" w:type="dxa"/>
          </w:tcPr>
          <w:p w:rsidR="00FC0C19" w:rsidRPr="00AE5FC6" w:rsidRDefault="00FC0C19" w:rsidP="00F714A3">
            <w:pPr>
              <w:pStyle w:val="ListParagraph"/>
              <w:ind w:left="0"/>
              <w:jc w:val="both"/>
              <w:rPr>
                <w:rFonts w:ascii="Cambria" w:hAnsi="Cambria"/>
                <w:b/>
                <w:sz w:val="18"/>
                <w:szCs w:val="18"/>
              </w:rPr>
            </w:pPr>
            <w:r w:rsidRPr="00AE5FC6">
              <w:rPr>
                <w:rFonts w:ascii="Cambria" w:hAnsi="Cambria"/>
                <w:b/>
                <w:sz w:val="18"/>
                <w:szCs w:val="18"/>
              </w:rPr>
              <w:t>hit</w:t>
            </w:r>
          </w:p>
        </w:tc>
      </w:tr>
    </w:tbl>
    <w:p w:rsidR="00CD3BE5" w:rsidRPr="00CD3BE5" w:rsidRDefault="00CD3BE5" w:rsidP="00F714A3">
      <w:pPr>
        <w:pStyle w:val="ListParagraph"/>
        <w:ind w:left="1440"/>
        <w:jc w:val="both"/>
        <w:rPr>
          <w:rFonts w:ascii="Cambria" w:hAnsi="Cambria"/>
          <w:u w:val="single"/>
        </w:rPr>
      </w:pPr>
    </w:p>
    <w:p w:rsidR="00CD3BE5" w:rsidRDefault="008616DE" w:rsidP="00F714A3">
      <w:pPr>
        <w:pStyle w:val="ListParagraph"/>
        <w:numPr>
          <w:ilvl w:val="3"/>
          <w:numId w:val="8"/>
        </w:numPr>
        <w:jc w:val="both"/>
        <w:rPr>
          <w:rFonts w:ascii="Cambria" w:hAnsi="Cambria"/>
        </w:rPr>
      </w:pPr>
      <w:r>
        <w:rPr>
          <w:rFonts w:ascii="Cambria" w:hAnsi="Cambria"/>
        </w:rPr>
        <w:t>Case-4</w:t>
      </w:r>
    </w:p>
    <w:p w:rsidR="00CD3BE5" w:rsidRPr="00CD3BE5" w:rsidRDefault="00CD3BE5" w:rsidP="00F714A3">
      <w:pPr>
        <w:pStyle w:val="ListParagraph"/>
        <w:ind w:left="1440"/>
        <w:jc w:val="both"/>
        <w:rPr>
          <w:rFonts w:ascii="Cambria" w:hAnsi="Cambria"/>
        </w:rPr>
      </w:pPr>
      <w:r w:rsidRPr="00CD3BE5">
        <w:rPr>
          <w:rFonts w:ascii="Cambria" w:hAnsi="Cambria"/>
        </w:rPr>
        <w:t>Movie name:</w:t>
      </w:r>
      <w:r w:rsidR="00633527">
        <w:rPr>
          <w:rFonts w:ascii="Cambria" w:hAnsi="Cambria"/>
        </w:rPr>
        <w:t xml:space="preserve"> </w:t>
      </w:r>
      <w:r w:rsidR="00633527" w:rsidRPr="00633527">
        <w:rPr>
          <w:rFonts w:ascii="Cambria" w:hAnsi="Cambria"/>
        </w:rPr>
        <w:t>The godfather</w:t>
      </w:r>
    </w:p>
    <w:tbl>
      <w:tblPr>
        <w:tblStyle w:val="TableGrid"/>
        <w:tblW w:w="0" w:type="auto"/>
        <w:tblInd w:w="1440" w:type="dxa"/>
        <w:tblLayout w:type="fixed"/>
        <w:tblLook w:val="04A0" w:firstRow="1" w:lastRow="0" w:firstColumn="1" w:lastColumn="0" w:noHBand="0" w:noVBand="1"/>
      </w:tblPr>
      <w:tblGrid>
        <w:gridCol w:w="558"/>
        <w:gridCol w:w="1237"/>
        <w:gridCol w:w="1553"/>
        <w:gridCol w:w="2790"/>
        <w:gridCol w:w="540"/>
        <w:gridCol w:w="540"/>
        <w:gridCol w:w="918"/>
      </w:tblGrid>
      <w:tr w:rsidR="00FC0C19" w:rsidRPr="00AE5FC6" w:rsidTr="001E32D8">
        <w:tc>
          <w:tcPr>
            <w:tcW w:w="558" w:type="dxa"/>
          </w:tcPr>
          <w:p w:rsidR="00FC0C19" w:rsidRPr="00426CE3" w:rsidRDefault="00FC0C19" w:rsidP="00F714A3">
            <w:pPr>
              <w:pStyle w:val="ListParagraph"/>
              <w:ind w:left="0"/>
              <w:jc w:val="both"/>
              <w:rPr>
                <w:rFonts w:ascii="Cambria" w:hAnsi="Cambria"/>
                <w:b/>
                <w:sz w:val="18"/>
                <w:szCs w:val="18"/>
              </w:rPr>
            </w:pPr>
            <w:r w:rsidRPr="00426CE3">
              <w:rPr>
                <w:rFonts w:ascii="Cambria" w:hAnsi="Cambria"/>
                <w:b/>
                <w:sz w:val="18"/>
                <w:szCs w:val="18"/>
              </w:rPr>
              <w:t>UN</w:t>
            </w:r>
          </w:p>
        </w:tc>
        <w:tc>
          <w:tcPr>
            <w:tcW w:w="1237" w:type="dxa"/>
          </w:tcPr>
          <w:p w:rsidR="00FC0C19" w:rsidRPr="00426CE3" w:rsidRDefault="00FC0C19" w:rsidP="00F714A3">
            <w:pPr>
              <w:pStyle w:val="ListParagraph"/>
              <w:ind w:left="0"/>
              <w:jc w:val="both"/>
              <w:rPr>
                <w:rFonts w:ascii="Cambria" w:hAnsi="Cambria"/>
                <w:b/>
                <w:sz w:val="18"/>
                <w:szCs w:val="18"/>
              </w:rPr>
            </w:pPr>
            <w:r w:rsidRPr="00426CE3">
              <w:rPr>
                <w:rFonts w:ascii="Cambria" w:hAnsi="Cambria"/>
                <w:b/>
                <w:sz w:val="18"/>
                <w:szCs w:val="18"/>
              </w:rPr>
              <w:t>Title</w:t>
            </w:r>
          </w:p>
        </w:tc>
        <w:tc>
          <w:tcPr>
            <w:tcW w:w="1553" w:type="dxa"/>
          </w:tcPr>
          <w:p w:rsidR="00FC0C19" w:rsidRPr="00426CE3" w:rsidRDefault="00FC0C19" w:rsidP="00F714A3">
            <w:pPr>
              <w:pStyle w:val="ListParagraph"/>
              <w:ind w:left="0"/>
              <w:jc w:val="both"/>
              <w:rPr>
                <w:rFonts w:ascii="Cambria" w:hAnsi="Cambria"/>
                <w:b/>
                <w:sz w:val="18"/>
                <w:szCs w:val="18"/>
              </w:rPr>
            </w:pPr>
            <w:r w:rsidRPr="00426CE3">
              <w:rPr>
                <w:rFonts w:ascii="Cambria" w:hAnsi="Cambria"/>
                <w:b/>
                <w:sz w:val="18"/>
                <w:szCs w:val="18"/>
              </w:rPr>
              <w:t>Suggestion</w:t>
            </w:r>
          </w:p>
        </w:tc>
        <w:tc>
          <w:tcPr>
            <w:tcW w:w="2790" w:type="dxa"/>
          </w:tcPr>
          <w:p w:rsidR="00FC0C19" w:rsidRPr="00426CE3" w:rsidRDefault="00FC0C19" w:rsidP="00F714A3">
            <w:pPr>
              <w:pStyle w:val="ListParagraph"/>
              <w:ind w:left="0"/>
              <w:jc w:val="both"/>
              <w:rPr>
                <w:rFonts w:ascii="Cambria" w:hAnsi="Cambria"/>
                <w:b/>
                <w:sz w:val="18"/>
                <w:szCs w:val="18"/>
              </w:rPr>
            </w:pPr>
            <w:r w:rsidRPr="00426CE3">
              <w:rPr>
                <w:rFonts w:ascii="Cambria" w:hAnsi="Cambria"/>
                <w:b/>
                <w:sz w:val="18"/>
                <w:szCs w:val="18"/>
              </w:rPr>
              <w:t>User Review</w:t>
            </w:r>
          </w:p>
        </w:tc>
        <w:tc>
          <w:tcPr>
            <w:tcW w:w="540" w:type="dxa"/>
          </w:tcPr>
          <w:p w:rsidR="00FC0C19" w:rsidRPr="00426CE3" w:rsidRDefault="00FC0C19" w:rsidP="00F714A3">
            <w:pPr>
              <w:pStyle w:val="ListParagraph"/>
              <w:ind w:left="0"/>
              <w:jc w:val="both"/>
              <w:rPr>
                <w:rFonts w:ascii="Cambria" w:hAnsi="Cambria"/>
                <w:b/>
                <w:sz w:val="18"/>
                <w:szCs w:val="18"/>
              </w:rPr>
            </w:pPr>
            <w:r w:rsidRPr="00426CE3">
              <w:rPr>
                <w:rFonts w:ascii="Cambria" w:hAnsi="Cambria"/>
                <w:b/>
                <w:sz w:val="18"/>
                <w:szCs w:val="18"/>
              </w:rPr>
              <w:t>SR</w:t>
            </w:r>
          </w:p>
        </w:tc>
        <w:tc>
          <w:tcPr>
            <w:tcW w:w="540" w:type="dxa"/>
          </w:tcPr>
          <w:p w:rsidR="00FC0C19" w:rsidRPr="00426CE3" w:rsidRDefault="00FC0C19" w:rsidP="00F714A3">
            <w:pPr>
              <w:pStyle w:val="ListParagraph"/>
              <w:ind w:left="0"/>
              <w:jc w:val="both"/>
              <w:rPr>
                <w:rFonts w:ascii="Cambria" w:hAnsi="Cambria"/>
                <w:b/>
                <w:sz w:val="18"/>
                <w:szCs w:val="18"/>
              </w:rPr>
            </w:pPr>
            <w:r w:rsidRPr="00426CE3">
              <w:rPr>
                <w:rFonts w:ascii="Cambria" w:hAnsi="Cambria"/>
                <w:b/>
                <w:sz w:val="18"/>
                <w:szCs w:val="18"/>
              </w:rPr>
              <w:t>UR</w:t>
            </w:r>
          </w:p>
        </w:tc>
        <w:tc>
          <w:tcPr>
            <w:tcW w:w="918" w:type="dxa"/>
          </w:tcPr>
          <w:p w:rsidR="00FC0C19" w:rsidRPr="00426CE3" w:rsidRDefault="00FC0C19" w:rsidP="00F714A3">
            <w:pPr>
              <w:pStyle w:val="ListParagraph"/>
              <w:ind w:left="0"/>
              <w:jc w:val="both"/>
              <w:rPr>
                <w:rFonts w:ascii="Cambria" w:hAnsi="Cambria"/>
                <w:b/>
                <w:sz w:val="18"/>
                <w:szCs w:val="18"/>
              </w:rPr>
            </w:pPr>
            <w:r w:rsidRPr="00426CE3">
              <w:rPr>
                <w:rFonts w:ascii="Cambria" w:hAnsi="Cambria"/>
                <w:b/>
                <w:sz w:val="18"/>
                <w:szCs w:val="18"/>
              </w:rPr>
              <w:t>MP</w:t>
            </w:r>
          </w:p>
        </w:tc>
      </w:tr>
      <w:tr w:rsidR="00FC0C19" w:rsidRPr="00AE5FC6" w:rsidTr="001E32D8">
        <w:tc>
          <w:tcPr>
            <w:tcW w:w="558" w:type="dxa"/>
          </w:tcPr>
          <w:p w:rsidR="00FC0C19" w:rsidRPr="00AE5FC6" w:rsidRDefault="00633527" w:rsidP="00F714A3">
            <w:pPr>
              <w:pStyle w:val="ListParagraph"/>
              <w:ind w:left="0"/>
              <w:jc w:val="both"/>
              <w:rPr>
                <w:rFonts w:ascii="Cambria" w:hAnsi="Cambria"/>
                <w:b/>
                <w:sz w:val="18"/>
                <w:szCs w:val="18"/>
              </w:rPr>
            </w:pPr>
            <w:r w:rsidRPr="00AE5FC6">
              <w:rPr>
                <w:rFonts w:ascii="Cambria" w:hAnsi="Cambria"/>
                <w:b/>
                <w:sz w:val="18"/>
                <w:szCs w:val="18"/>
              </w:rPr>
              <w:t>1</w:t>
            </w:r>
          </w:p>
        </w:tc>
        <w:tc>
          <w:tcPr>
            <w:tcW w:w="1237" w:type="dxa"/>
          </w:tcPr>
          <w:p w:rsidR="00FC0C19" w:rsidRPr="00AE5FC6" w:rsidRDefault="00633527" w:rsidP="00F714A3">
            <w:pPr>
              <w:pStyle w:val="ListParagraph"/>
              <w:ind w:left="0"/>
              <w:jc w:val="both"/>
              <w:rPr>
                <w:rFonts w:ascii="Cambria" w:hAnsi="Cambria"/>
                <w:b/>
                <w:sz w:val="18"/>
                <w:szCs w:val="18"/>
              </w:rPr>
            </w:pPr>
            <w:r w:rsidRPr="00AE5FC6">
              <w:rPr>
                <w:rFonts w:ascii="Cambria" w:hAnsi="Cambria"/>
                <w:b/>
                <w:sz w:val="18"/>
                <w:szCs w:val="18"/>
              </w:rPr>
              <w:t>"The Godfather" is pretty much flawless, and one of the greatest films ever made</w:t>
            </w:r>
          </w:p>
        </w:tc>
        <w:tc>
          <w:tcPr>
            <w:tcW w:w="1553" w:type="dxa"/>
          </w:tcPr>
          <w:p w:rsidR="00FC0C19" w:rsidRPr="004705DA" w:rsidRDefault="00E02D60" w:rsidP="00F714A3">
            <w:pPr>
              <w:pStyle w:val="ListParagraph"/>
              <w:ind w:left="0"/>
              <w:jc w:val="both"/>
              <w:rPr>
                <w:rFonts w:ascii="Cambria" w:hAnsi="Cambria"/>
                <w:b/>
                <w:sz w:val="18"/>
                <w:szCs w:val="18"/>
              </w:rPr>
            </w:pPr>
            <w:r w:rsidRPr="004705DA">
              <w:rPr>
                <w:rFonts w:ascii="Cambria" w:hAnsi="Cambria"/>
                <w:b/>
                <w:sz w:val="18"/>
                <w:szCs w:val="18"/>
              </w:rPr>
              <w:t>good, ideal, acting, spectacular,</w:t>
            </w:r>
            <w:r w:rsidR="00C63BFB">
              <w:rPr>
                <w:rFonts w:ascii="Cambria" w:hAnsi="Cambria"/>
                <w:b/>
                <w:sz w:val="18"/>
                <w:szCs w:val="18"/>
              </w:rPr>
              <w:t xml:space="preserve"> </w:t>
            </w:r>
            <w:r w:rsidRPr="004705DA">
              <w:rPr>
                <w:rFonts w:ascii="Cambria" w:hAnsi="Cambria"/>
                <w:b/>
                <w:sz w:val="18"/>
                <w:szCs w:val="18"/>
              </w:rPr>
              <w:t xml:space="preserve">especially, still, entire, little, longer, entire, </w:t>
            </w:r>
            <w:r>
              <w:rPr>
                <w:rFonts w:ascii="Cambria" w:hAnsi="Cambria"/>
                <w:b/>
                <w:sz w:val="18"/>
                <w:szCs w:val="18"/>
              </w:rPr>
              <w:t>must-watch</w:t>
            </w:r>
          </w:p>
        </w:tc>
        <w:tc>
          <w:tcPr>
            <w:tcW w:w="2790" w:type="dxa"/>
          </w:tcPr>
          <w:p w:rsidR="00FC0C19" w:rsidRPr="00AE5FC6" w:rsidRDefault="00633527" w:rsidP="00F714A3">
            <w:pPr>
              <w:pStyle w:val="ListParagraph"/>
              <w:ind w:left="0"/>
              <w:jc w:val="both"/>
              <w:rPr>
                <w:rFonts w:ascii="Cambria" w:hAnsi="Cambria"/>
                <w:b/>
                <w:sz w:val="18"/>
                <w:szCs w:val="18"/>
              </w:rPr>
            </w:pPr>
            <w:r w:rsidRPr="00AE5FC6">
              <w:rPr>
                <w:rFonts w:ascii="Cambria" w:hAnsi="Cambria"/>
                <w:b/>
                <w:sz w:val="18"/>
                <w:szCs w:val="18"/>
              </w:rPr>
              <w:t>Rather than concentrating on everything that is great about The Godfather, a much easier way for me to judge its quality is on what is bad about it. Almost every film has something that I don't like about it, but I can honestly say that I wouldn't change</w:t>
            </w:r>
          </w:p>
        </w:tc>
        <w:tc>
          <w:tcPr>
            <w:tcW w:w="540" w:type="dxa"/>
          </w:tcPr>
          <w:p w:rsidR="00FC0C19" w:rsidRPr="00AE5FC6" w:rsidRDefault="00633527" w:rsidP="00F714A3">
            <w:pPr>
              <w:pStyle w:val="ListParagraph"/>
              <w:ind w:left="0"/>
              <w:jc w:val="both"/>
              <w:rPr>
                <w:rFonts w:ascii="Cambria" w:hAnsi="Cambria"/>
                <w:b/>
                <w:sz w:val="18"/>
                <w:szCs w:val="18"/>
              </w:rPr>
            </w:pPr>
            <w:r w:rsidRPr="00AE5FC6">
              <w:rPr>
                <w:rFonts w:ascii="Cambria" w:hAnsi="Cambria"/>
                <w:b/>
                <w:sz w:val="18"/>
                <w:szCs w:val="18"/>
              </w:rPr>
              <w:t>3</w:t>
            </w:r>
          </w:p>
        </w:tc>
        <w:tc>
          <w:tcPr>
            <w:tcW w:w="540" w:type="dxa"/>
          </w:tcPr>
          <w:p w:rsidR="00FC0C19" w:rsidRPr="00AE5FC6" w:rsidRDefault="00633527" w:rsidP="00F714A3">
            <w:pPr>
              <w:pStyle w:val="ListParagraph"/>
              <w:ind w:left="0"/>
              <w:jc w:val="both"/>
              <w:rPr>
                <w:rFonts w:ascii="Cambria" w:hAnsi="Cambria"/>
                <w:b/>
                <w:sz w:val="18"/>
                <w:szCs w:val="18"/>
              </w:rPr>
            </w:pPr>
            <w:r w:rsidRPr="00AE5FC6">
              <w:rPr>
                <w:rFonts w:ascii="Cambria" w:hAnsi="Cambria"/>
                <w:b/>
                <w:sz w:val="18"/>
                <w:szCs w:val="18"/>
              </w:rPr>
              <w:t>4</w:t>
            </w:r>
          </w:p>
        </w:tc>
        <w:tc>
          <w:tcPr>
            <w:tcW w:w="918" w:type="dxa"/>
          </w:tcPr>
          <w:p w:rsidR="00FC0C19" w:rsidRPr="00AE5FC6" w:rsidRDefault="00633527" w:rsidP="00F714A3">
            <w:pPr>
              <w:pStyle w:val="ListParagraph"/>
              <w:ind w:left="0"/>
              <w:jc w:val="both"/>
              <w:rPr>
                <w:rFonts w:ascii="Cambria" w:hAnsi="Cambria"/>
                <w:b/>
                <w:sz w:val="18"/>
                <w:szCs w:val="18"/>
              </w:rPr>
            </w:pPr>
            <w:r w:rsidRPr="00AE5FC6">
              <w:rPr>
                <w:rFonts w:ascii="Cambria" w:hAnsi="Cambria"/>
                <w:b/>
                <w:sz w:val="18"/>
                <w:szCs w:val="18"/>
              </w:rPr>
              <w:t>hit</w:t>
            </w:r>
          </w:p>
        </w:tc>
      </w:tr>
      <w:tr w:rsidR="00FC0C19" w:rsidRPr="00AE5FC6" w:rsidTr="001E32D8">
        <w:tc>
          <w:tcPr>
            <w:tcW w:w="558" w:type="dxa"/>
          </w:tcPr>
          <w:p w:rsidR="00FC0C19" w:rsidRPr="00AE5FC6" w:rsidRDefault="00633527" w:rsidP="00F714A3">
            <w:pPr>
              <w:pStyle w:val="ListParagraph"/>
              <w:ind w:left="0"/>
              <w:jc w:val="both"/>
              <w:rPr>
                <w:rFonts w:ascii="Cambria" w:hAnsi="Cambria"/>
                <w:b/>
                <w:sz w:val="18"/>
                <w:szCs w:val="18"/>
              </w:rPr>
            </w:pPr>
            <w:r w:rsidRPr="00AE5FC6">
              <w:rPr>
                <w:rFonts w:ascii="Cambria" w:hAnsi="Cambria"/>
                <w:b/>
                <w:sz w:val="18"/>
                <w:szCs w:val="18"/>
              </w:rPr>
              <w:t>2</w:t>
            </w:r>
          </w:p>
        </w:tc>
        <w:tc>
          <w:tcPr>
            <w:tcW w:w="1237" w:type="dxa"/>
          </w:tcPr>
          <w:p w:rsidR="00FC0C19" w:rsidRPr="004705DA" w:rsidRDefault="00633527" w:rsidP="00F714A3">
            <w:pPr>
              <w:pStyle w:val="ListParagraph"/>
              <w:ind w:left="0"/>
              <w:jc w:val="both"/>
              <w:rPr>
                <w:rFonts w:ascii="Cambria" w:hAnsi="Cambria"/>
                <w:b/>
                <w:sz w:val="18"/>
                <w:szCs w:val="18"/>
              </w:rPr>
            </w:pPr>
            <w:r w:rsidRPr="004705DA">
              <w:rPr>
                <w:rFonts w:ascii="Cambria" w:hAnsi="Cambria"/>
                <w:b/>
                <w:sz w:val="18"/>
                <w:szCs w:val="18"/>
              </w:rPr>
              <w:t>Magnificent portrait of organized crime</w:t>
            </w:r>
          </w:p>
        </w:tc>
        <w:tc>
          <w:tcPr>
            <w:tcW w:w="1553" w:type="dxa"/>
          </w:tcPr>
          <w:p w:rsidR="00FC0C19" w:rsidRPr="004705DA" w:rsidRDefault="00E02D60" w:rsidP="00F714A3">
            <w:pPr>
              <w:pStyle w:val="ListParagraph"/>
              <w:ind w:left="0"/>
              <w:jc w:val="both"/>
              <w:rPr>
                <w:rFonts w:ascii="Cambria" w:hAnsi="Cambria"/>
                <w:b/>
                <w:sz w:val="18"/>
                <w:szCs w:val="18"/>
              </w:rPr>
            </w:pPr>
            <w:r>
              <w:rPr>
                <w:rFonts w:ascii="Cambria" w:hAnsi="Cambria"/>
                <w:b/>
                <w:sz w:val="18"/>
                <w:szCs w:val="18"/>
              </w:rPr>
              <w:t>average</w:t>
            </w:r>
            <w:r w:rsidRPr="00AC07B7">
              <w:rPr>
                <w:rFonts w:ascii="Cambria" w:hAnsi="Cambria"/>
                <w:b/>
                <w:sz w:val="18"/>
                <w:szCs w:val="18"/>
              </w:rPr>
              <w:t>,</w:t>
            </w:r>
            <w:r>
              <w:rPr>
                <w:rFonts w:ascii="Cambria" w:hAnsi="Cambria"/>
                <w:b/>
                <w:sz w:val="18"/>
                <w:szCs w:val="18"/>
              </w:rPr>
              <w:t xml:space="preserve"> ordinary</w:t>
            </w:r>
            <w:r w:rsidRPr="00AC07B7">
              <w:rPr>
                <w:rFonts w:ascii="Cambria" w:hAnsi="Cambria"/>
                <w:b/>
                <w:sz w:val="18"/>
                <w:szCs w:val="18"/>
              </w:rPr>
              <w:t>,</w:t>
            </w:r>
            <w:r>
              <w:rPr>
                <w:rFonts w:ascii="Cambria" w:hAnsi="Cambria"/>
                <w:b/>
                <w:sz w:val="18"/>
                <w:szCs w:val="18"/>
              </w:rPr>
              <w:t xml:space="preserve"> so-</w:t>
            </w:r>
            <w:r w:rsidR="00137F22">
              <w:rPr>
                <w:rFonts w:ascii="Cambria" w:hAnsi="Cambria"/>
                <w:b/>
                <w:sz w:val="18"/>
                <w:szCs w:val="18"/>
              </w:rPr>
              <w:t>so , mediocre</w:t>
            </w:r>
            <w:r>
              <w:rPr>
                <w:rFonts w:ascii="Cambria" w:hAnsi="Cambria"/>
                <w:b/>
                <w:sz w:val="18"/>
                <w:szCs w:val="18"/>
              </w:rPr>
              <w:t>, medium</w:t>
            </w:r>
          </w:p>
        </w:tc>
        <w:tc>
          <w:tcPr>
            <w:tcW w:w="2790" w:type="dxa"/>
          </w:tcPr>
          <w:p w:rsidR="00FC0C19" w:rsidRPr="004705DA" w:rsidRDefault="00633527" w:rsidP="00F714A3">
            <w:pPr>
              <w:pStyle w:val="ListParagraph"/>
              <w:ind w:left="0"/>
              <w:jc w:val="both"/>
              <w:rPr>
                <w:rFonts w:ascii="Cambria" w:hAnsi="Cambria"/>
                <w:b/>
                <w:sz w:val="18"/>
                <w:szCs w:val="18"/>
              </w:rPr>
            </w:pPr>
            <w:r w:rsidRPr="004705DA">
              <w:rPr>
                <w:rFonts w:ascii="Cambria" w:hAnsi="Cambria"/>
                <w:b/>
                <w:sz w:val="18"/>
                <w:szCs w:val="18"/>
              </w:rPr>
              <w:t xml:space="preserve">This is by far the best movie ever to give a portrait organized </w:t>
            </w:r>
            <w:r w:rsidR="00C63BFB" w:rsidRPr="004705DA">
              <w:rPr>
                <w:rFonts w:ascii="Cambria" w:hAnsi="Cambria"/>
                <w:b/>
                <w:sz w:val="18"/>
                <w:szCs w:val="18"/>
              </w:rPr>
              <w:t>crime;</w:t>
            </w:r>
            <w:r w:rsidRPr="004705DA">
              <w:rPr>
                <w:rFonts w:ascii="Cambria" w:hAnsi="Cambria"/>
                <w:b/>
                <w:sz w:val="18"/>
                <w:szCs w:val="18"/>
              </w:rPr>
              <w:t xml:space="preserve"> this movie goes deep insi</w:t>
            </w:r>
            <w:r w:rsidR="00B20B34">
              <w:rPr>
                <w:rFonts w:ascii="Cambria" w:hAnsi="Cambria"/>
                <w:b/>
                <w:sz w:val="18"/>
                <w:szCs w:val="18"/>
              </w:rPr>
              <w:t>de and shows it all inside out.</w:t>
            </w:r>
          </w:p>
        </w:tc>
        <w:tc>
          <w:tcPr>
            <w:tcW w:w="540" w:type="dxa"/>
          </w:tcPr>
          <w:p w:rsidR="00FC0C19" w:rsidRPr="00AE5FC6" w:rsidRDefault="00633527" w:rsidP="00F714A3">
            <w:pPr>
              <w:pStyle w:val="ListParagraph"/>
              <w:ind w:left="0"/>
              <w:jc w:val="both"/>
              <w:rPr>
                <w:rFonts w:ascii="Cambria" w:hAnsi="Cambria"/>
                <w:b/>
                <w:sz w:val="18"/>
                <w:szCs w:val="18"/>
              </w:rPr>
            </w:pPr>
            <w:r w:rsidRPr="00AE5FC6">
              <w:rPr>
                <w:rFonts w:ascii="Cambria" w:hAnsi="Cambria"/>
                <w:b/>
                <w:sz w:val="18"/>
                <w:szCs w:val="18"/>
              </w:rPr>
              <w:t>5</w:t>
            </w:r>
          </w:p>
        </w:tc>
        <w:tc>
          <w:tcPr>
            <w:tcW w:w="540" w:type="dxa"/>
          </w:tcPr>
          <w:p w:rsidR="00FC0C19" w:rsidRPr="00AE5FC6" w:rsidRDefault="00633527" w:rsidP="00F714A3">
            <w:pPr>
              <w:pStyle w:val="ListParagraph"/>
              <w:ind w:left="0"/>
              <w:jc w:val="both"/>
              <w:rPr>
                <w:rFonts w:ascii="Cambria" w:hAnsi="Cambria"/>
                <w:b/>
                <w:sz w:val="18"/>
                <w:szCs w:val="18"/>
              </w:rPr>
            </w:pPr>
            <w:r w:rsidRPr="00AE5FC6">
              <w:rPr>
                <w:rFonts w:ascii="Cambria" w:hAnsi="Cambria"/>
                <w:b/>
                <w:sz w:val="18"/>
                <w:szCs w:val="18"/>
              </w:rPr>
              <w:t>5</w:t>
            </w:r>
          </w:p>
        </w:tc>
        <w:tc>
          <w:tcPr>
            <w:tcW w:w="918" w:type="dxa"/>
          </w:tcPr>
          <w:p w:rsidR="00FC0C19" w:rsidRPr="00AE5FC6" w:rsidRDefault="00633527" w:rsidP="00F714A3">
            <w:pPr>
              <w:pStyle w:val="ListParagraph"/>
              <w:ind w:left="0"/>
              <w:jc w:val="both"/>
              <w:rPr>
                <w:rFonts w:ascii="Cambria" w:hAnsi="Cambria"/>
                <w:b/>
                <w:sz w:val="18"/>
                <w:szCs w:val="18"/>
              </w:rPr>
            </w:pPr>
            <w:r w:rsidRPr="00AE5FC6">
              <w:rPr>
                <w:rFonts w:ascii="Cambria" w:hAnsi="Cambria"/>
                <w:b/>
                <w:sz w:val="18"/>
                <w:szCs w:val="18"/>
              </w:rPr>
              <w:t>hit</w:t>
            </w:r>
          </w:p>
        </w:tc>
      </w:tr>
    </w:tbl>
    <w:p w:rsidR="00BB4600" w:rsidRDefault="00BB4600" w:rsidP="00F714A3">
      <w:pPr>
        <w:pStyle w:val="ListParagraph"/>
        <w:ind w:left="1440"/>
        <w:jc w:val="both"/>
        <w:rPr>
          <w:rFonts w:ascii="Cambria" w:hAnsi="Cambria"/>
        </w:rPr>
      </w:pPr>
      <w:r>
        <w:rPr>
          <w:rFonts w:ascii="Cambria" w:hAnsi="Cambria"/>
        </w:rPr>
        <w:t>Here, we can see the popularity of a movie changes. This is because, when each r</w:t>
      </w:r>
      <w:r w:rsidR="0084595E">
        <w:rPr>
          <w:rFonts w:ascii="Cambria" w:hAnsi="Cambria"/>
        </w:rPr>
        <w:t xml:space="preserve">eviewer is rating a movie, the overall score varies. Thus, the popularity of the film is affected. </w:t>
      </w:r>
    </w:p>
    <w:tbl>
      <w:tblPr>
        <w:tblStyle w:val="TableGrid"/>
        <w:tblW w:w="0" w:type="auto"/>
        <w:tblInd w:w="1440" w:type="dxa"/>
        <w:tblLook w:val="04A0" w:firstRow="1" w:lastRow="0" w:firstColumn="1" w:lastColumn="0" w:noHBand="0" w:noVBand="1"/>
      </w:tblPr>
      <w:tblGrid>
        <w:gridCol w:w="2477"/>
        <w:gridCol w:w="1678"/>
        <w:gridCol w:w="1265"/>
        <w:gridCol w:w="1168"/>
        <w:gridCol w:w="1548"/>
      </w:tblGrid>
      <w:tr w:rsidR="0037299A" w:rsidTr="004E76FA">
        <w:tc>
          <w:tcPr>
            <w:tcW w:w="2479" w:type="dxa"/>
          </w:tcPr>
          <w:p w:rsidR="0037299A" w:rsidRDefault="0037299A" w:rsidP="00F714A3">
            <w:pPr>
              <w:pStyle w:val="ListParagraph"/>
              <w:ind w:left="0"/>
              <w:jc w:val="both"/>
              <w:rPr>
                <w:rFonts w:ascii="Cambria" w:hAnsi="Cambria"/>
              </w:rPr>
            </w:pPr>
            <w:r>
              <w:rPr>
                <w:rFonts w:ascii="Cambria" w:hAnsi="Cambria"/>
              </w:rPr>
              <w:t>Movie name</w:t>
            </w:r>
          </w:p>
        </w:tc>
        <w:tc>
          <w:tcPr>
            <w:tcW w:w="1679" w:type="dxa"/>
          </w:tcPr>
          <w:p w:rsidR="0037299A" w:rsidRDefault="0037299A" w:rsidP="00F714A3">
            <w:pPr>
              <w:pStyle w:val="ListParagraph"/>
              <w:ind w:left="0"/>
              <w:jc w:val="both"/>
              <w:rPr>
                <w:rFonts w:ascii="Cambria" w:hAnsi="Cambria"/>
              </w:rPr>
            </w:pPr>
            <w:proofErr w:type="spellStart"/>
            <w:r>
              <w:rPr>
                <w:rFonts w:ascii="Cambria" w:hAnsi="Cambria"/>
              </w:rPr>
              <w:t>IMDb</w:t>
            </w:r>
            <w:proofErr w:type="spellEnd"/>
            <w:r>
              <w:rPr>
                <w:rFonts w:ascii="Cambria" w:hAnsi="Cambria"/>
              </w:rPr>
              <w:t xml:space="preserve"> Rating (out of 10)[=I]</w:t>
            </w:r>
          </w:p>
        </w:tc>
        <w:tc>
          <w:tcPr>
            <w:tcW w:w="1260" w:type="dxa"/>
          </w:tcPr>
          <w:p w:rsidR="0037299A" w:rsidRDefault="0037299A" w:rsidP="00F714A3">
            <w:pPr>
              <w:pStyle w:val="ListParagraph"/>
              <w:ind w:left="0"/>
              <w:jc w:val="both"/>
              <w:rPr>
                <w:rFonts w:ascii="Cambria" w:hAnsi="Cambria"/>
              </w:rPr>
            </w:pPr>
            <w:proofErr w:type="spellStart"/>
            <w:r>
              <w:rPr>
                <w:rFonts w:ascii="Cambria" w:hAnsi="Cambria"/>
              </w:rPr>
              <w:t>IMDb</w:t>
            </w:r>
            <w:proofErr w:type="spellEnd"/>
            <w:r>
              <w:rPr>
                <w:rFonts w:ascii="Cambria" w:hAnsi="Cambria"/>
              </w:rPr>
              <w:t xml:space="preserve"> Rating (out of 5)[=Q=I/2]</w:t>
            </w:r>
          </w:p>
        </w:tc>
        <w:tc>
          <w:tcPr>
            <w:tcW w:w="1169" w:type="dxa"/>
          </w:tcPr>
          <w:p w:rsidR="0037299A" w:rsidRDefault="0037299A" w:rsidP="00F714A3">
            <w:pPr>
              <w:pStyle w:val="ListParagraph"/>
              <w:ind w:left="0"/>
              <w:jc w:val="both"/>
              <w:rPr>
                <w:rFonts w:ascii="Cambria" w:hAnsi="Cambria"/>
              </w:rPr>
            </w:pPr>
            <w:r>
              <w:rPr>
                <w:rFonts w:ascii="Cambria" w:hAnsi="Cambria"/>
              </w:rPr>
              <w:t>Our Rating (out of 5)[=R]</w:t>
            </w:r>
          </w:p>
        </w:tc>
        <w:tc>
          <w:tcPr>
            <w:tcW w:w="1549" w:type="dxa"/>
          </w:tcPr>
          <w:p w:rsidR="0037299A" w:rsidRDefault="0037299A" w:rsidP="00F714A3">
            <w:pPr>
              <w:pStyle w:val="ListParagraph"/>
              <w:ind w:left="0"/>
              <w:jc w:val="both"/>
              <w:rPr>
                <w:rFonts w:ascii="Cambria" w:hAnsi="Cambria"/>
              </w:rPr>
            </w:pPr>
            <w:r>
              <w:rPr>
                <w:rFonts w:ascii="Cambria" w:hAnsi="Cambria"/>
              </w:rPr>
              <w:t>% Accuracy [=A]</w:t>
            </w:r>
          </w:p>
        </w:tc>
      </w:tr>
      <w:tr w:rsidR="0037299A" w:rsidTr="0037299A">
        <w:tc>
          <w:tcPr>
            <w:tcW w:w="2479" w:type="dxa"/>
          </w:tcPr>
          <w:p w:rsidR="0037299A" w:rsidRDefault="0037299A" w:rsidP="00F714A3">
            <w:pPr>
              <w:pStyle w:val="ListParagraph"/>
              <w:ind w:left="0"/>
              <w:jc w:val="both"/>
              <w:rPr>
                <w:rFonts w:ascii="Cambria" w:hAnsi="Cambria"/>
              </w:rPr>
            </w:pPr>
            <w:r>
              <w:rPr>
                <w:rFonts w:ascii="Cambria" w:hAnsi="Cambria"/>
              </w:rPr>
              <w:t>Inception</w:t>
            </w:r>
          </w:p>
        </w:tc>
        <w:tc>
          <w:tcPr>
            <w:tcW w:w="1679" w:type="dxa"/>
          </w:tcPr>
          <w:p w:rsidR="0037299A" w:rsidRDefault="0037299A" w:rsidP="00F714A3">
            <w:pPr>
              <w:pStyle w:val="ListParagraph"/>
              <w:ind w:left="0"/>
              <w:jc w:val="both"/>
              <w:rPr>
                <w:rFonts w:ascii="Cambria" w:hAnsi="Cambria"/>
              </w:rPr>
            </w:pPr>
            <w:r>
              <w:rPr>
                <w:rFonts w:ascii="Cambria" w:hAnsi="Cambria"/>
              </w:rPr>
              <w:t>8.8</w:t>
            </w:r>
          </w:p>
        </w:tc>
        <w:tc>
          <w:tcPr>
            <w:tcW w:w="1260" w:type="dxa"/>
          </w:tcPr>
          <w:p w:rsidR="0037299A" w:rsidRDefault="0037299A" w:rsidP="00F714A3">
            <w:pPr>
              <w:pStyle w:val="ListParagraph"/>
              <w:ind w:left="0"/>
              <w:jc w:val="both"/>
              <w:rPr>
                <w:rFonts w:ascii="Cambria" w:hAnsi="Cambria"/>
              </w:rPr>
            </w:pPr>
            <w:r>
              <w:rPr>
                <w:rFonts w:ascii="Cambria" w:hAnsi="Cambria"/>
              </w:rPr>
              <w:t>4.4</w:t>
            </w:r>
          </w:p>
        </w:tc>
        <w:tc>
          <w:tcPr>
            <w:tcW w:w="1169" w:type="dxa"/>
          </w:tcPr>
          <w:p w:rsidR="0037299A" w:rsidRDefault="0037299A" w:rsidP="00F714A3">
            <w:pPr>
              <w:pStyle w:val="ListParagraph"/>
              <w:ind w:left="0"/>
              <w:jc w:val="both"/>
              <w:rPr>
                <w:rFonts w:ascii="Cambria" w:hAnsi="Cambria"/>
              </w:rPr>
            </w:pPr>
            <w:r>
              <w:rPr>
                <w:rFonts w:ascii="Cambria" w:hAnsi="Cambria"/>
              </w:rPr>
              <w:t>4</w:t>
            </w:r>
          </w:p>
        </w:tc>
        <w:tc>
          <w:tcPr>
            <w:tcW w:w="1549" w:type="dxa"/>
          </w:tcPr>
          <w:p w:rsidR="0037299A" w:rsidRDefault="000B4527" w:rsidP="00F714A3">
            <w:pPr>
              <w:pStyle w:val="ListParagraph"/>
              <w:ind w:left="0"/>
              <w:jc w:val="both"/>
              <w:rPr>
                <w:rFonts w:ascii="Cambria" w:hAnsi="Cambria"/>
              </w:rPr>
            </w:pPr>
            <w:r>
              <w:rPr>
                <w:rFonts w:ascii="Cambria" w:hAnsi="Cambria"/>
              </w:rPr>
              <w:t>90.91</w:t>
            </w:r>
          </w:p>
        </w:tc>
      </w:tr>
      <w:tr w:rsidR="0037299A" w:rsidTr="0037299A">
        <w:tc>
          <w:tcPr>
            <w:tcW w:w="2479" w:type="dxa"/>
          </w:tcPr>
          <w:p w:rsidR="0037299A" w:rsidRDefault="0037299A" w:rsidP="00F714A3">
            <w:pPr>
              <w:pStyle w:val="ListParagraph"/>
              <w:ind w:left="0"/>
              <w:jc w:val="both"/>
              <w:rPr>
                <w:rFonts w:ascii="Cambria" w:hAnsi="Cambria"/>
              </w:rPr>
            </w:pPr>
            <w:r w:rsidRPr="00FC0C19">
              <w:rPr>
                <w:rFonts w:ascii="Cambria" w:hAnsi="Cambria"/>
              </w:rPr>
              <w:t>Apartment 1303 3D</w:t>
            </w:r>
          </w:p>
        </w:tc>
        <w:tc>
          <w:tcPr>
            <w:tcW w:w="1679" w:type="dxa"/>
          </w:tcPr>
          <w:p w:rsidR="0037299A" w:rsidRDefault="0037299A" w:rsidP="00F714A3">
            <w:pPr>
              <w:pStyle w:val="ListParagraph"/>
              <w:ind w:left="0"/>
              <w:jc w:val="both"/>
              <w:rPr>
                <w:rFonts w:ascii="Cambria" w:hAnsi="Cambria"/>
              </w:rPr>
            </w:pPr>
            <w:r>
              <w:rPr>
                <w:rFonts w:ascii="Cambria" w:hAnsi="Cambria"/>
              </w:rPr>
              <w:t>2.6</w:t>
            </w:r>
          </w:p>
        </w:tc>
        <w:tc>
          <w:tcPr>
            <w:tcW w:w="1260" w:type="dxa"/>
          </w:tcPr>
          <w:p w:rsidR="0037299A" w:rsidRDefault="0037299A" w:rsidP="00F714A3">
            <w:pPr>
              <w:pStyle w:val="ListParagraph"/>
              <w:ind w:left="0"/>
              <w:jc w:val="both"/>
              <w:rPr>
                <w:rFonts w:ascii="Cambria" w:hAnsi="Cambria"/>
              </w:rPr>
            </w:pPr>
            <w:r>
              <w:rPr>
                <w:rFonts w:ascii="Cambria" w:hAnsi="Cambria"/>
              </w:rPr>
              <w:t>1.3</w:t>
            </w:r>
          </w:p>
        </w:tc>
        <w:tc>
          <w:tcPr>
            <w:tcW w:w="1169" w:type="dxa"/>
          </w:tcPr>
          <w:p w:rsidR="0037299A" w:rsidRDefault="0037299A" w:rsidP="00F714A3">
            <w:pPr>
              <w:pStyle w:val="ListParagraph"/>
              <w:ind w:left="0"/>
              <w:jc w:val="both"/>
              <w:rPr>
                <w:rFonts w:ascii="Cambria" w:hAnsi="Cambria"/>
              </w:rPr>
            </w:pPr>
            <w:r>
              <w:rPr>
                <w:rFonts w:ascii="Cambria" w:hAnsi="Cambria"/>
              </w:rPr>
              <w:t>2</w:t>
            </w:r>
          </w:p>
        </w:tc>
        <w:tc>
          <w:tcPr>
            <w:tcW w:w="1549" w:type="dxa"/>
          </w:tcPr>
          <w:p w:rsidR="0037299A" w:rsidRDefault="000B4527" w:rsidP="00F714A3">
            <w:pPr>
              <w:pStyle w:val="ListParagraph"/>
              <w:ind w:left="0"/>
              <w:jc w:val="both"/>
              <w:rPr>
                <w:rFonts w:ascii="Cambria" w:hAnsi="Cambria"/>
              </w:rPr>
            </w:pPr>
            <w:r>
              <w:rPr>
                <w:rFonts w:ascii="Cambria" w:hAnsi="Cambria"/>
              </w:rPr>
              <w:t>46.15</w:t>
            </w:r>
          </w:p>
        </w:tc>
      </w:tr>
      <w:tr w:rsidR="0037299A" w:rsidTr="0037299A">
        <w:tc>
          <w:tcPr>
            <w:tcW w:w="2479" w:type="dxa"/>
          </w:tcPr>
          <w:p w:rsidR="0037299A" w:rsidRDefault="0037299A" w:rsidP="00F714A3">
            <w:pPr>
              <w:pStyle w:val="ListParagraph"/>
              <w:ind w:left="0"/>
              <w:jc w:val="both"/>
              <w:rPr>
                <w:rFonts w:ascii="Cambria" w:hAnsi="Cambria"/>
              </w:rPr>
            </w:pPr>
            <w:r w:rsidRPr="00FC0C19">
              <w:rPr>
                <w:rFonts w:ascii="Cambria" w:hAnsi="Cambria"/>
              </w:rPr>
              <w:t xml:space="preserve">The </w:t>
            </w:r>
            <w:proofErr w:type="spellStart"/>
            <w:r w:rsidRPr="00FC0C19">
              <w:rPr>
                <w:rFonts w:ascii="Cambria" w:hAnsi="Cambria"/>
              </w:rPr>
              <w:t>Shawshank</w:t>
            </w:r>
            <w:proofErr w:type="spellEnd"/>
            <w:r w:rsidRPr="00FC0C19">
              <w:rPr>
                <w:rFonts w:ascii="Cambria" w:hAnsi="Cambria"/>
              </w:rPr>
              <w:t xml:space="preserve"> Redemption</w:t>
            </w:r>
          </w:p>
        </w:tc>
        <w:tc>
          <w:tcPr>
            <w:tcW w:w="1679" w:type="dxa"/>
          </w:tcPr>
          <w:p w:rsidR="0037299A" w:rsidRDefault="0037299A" w:rsidP="00F714A3">
            <w:pPr>
              <w:pStyle w:val="ListParagraph"/>
              <w:ind w:left="0"/>
              <w:jc w:val="both"/>
              <w:rPr>
                <w:rFonts w:ascii="Cambria" w:hAnsi="Cambria"/>
              </w:rPr>
            </w:pPr>
            <w:r>
              <w:rPr>
                <w:rFonts w:ascii="Cambria" w:hAnsi="Cambria"/>
              </w:rPr>
              <w:t>9.3</w:t>
            </w:r>
          </w:p>
        </w:tc>
        <w:tc>
          <w:tcPr>
            <w:tcW w:w="1260" w:type="dxa"/>
          </w:tcPr>
          <w:p w:rsidR="0037299A" w:rsidRDefault="0037299A" w:rsidP="00F714A3">
            <w:pPr>
              <w:pStyle w:val="ListParagraph"/>
              <w:ind w:left="0"/>
              <w:jc w:val="both"/>
              <w:rPr>
                <w:rFonts w:ascii="Cambria" w:hAnsi="Cambria"/>
              </w:rPr>
            </w:pPr>
            <w:r>
              <w:rPr>
                <w:rFonts w:ascii="Cambria" w:hAnsi="Cambria"/>
              </w:rPr>
              <w:t>4.65</w:t>
            </w:r>
          </w:p>
        </w:tc>
        <w:tc>
          <w:tcPr>
            <w:tcW w:w="1169" w:type="dxa"/>
          </w:tcPr>
          <w:p w:rsidR="0037299A" w:rsidRDefault="0037299A" w:rsidP="00F714A3">
            <w:pPr>
              <w:pStyle w:val="ListParagraph"/>
              <w:ind w:left="0"/>
              <w:jc w:val="both"/>
              <w:rPr>
                <w:rFonts w:ascii="Cambria" w:hAnsi="Cambria"/>
              </w:rPr>
            </w:pPr>
            <w:r>
              <w:rPr>
                <w:rFonts w:ascii="Cambria" w:hAnsi="Cambria"/>
              </w:rPr>
              <w:t>5</w:t>
            </w:r>
          </w:p>
        </w:tc>
        <w:tc>
          <w:tcPr>
            <w:tcW w:w="1549" w:type="dxa"/>
          </w:tcPr>
          <w:p w:rsidR="0037299A" w:rsidRDefault="000B4527" w:rsidP="00F714A3">
            <w:pPr>
              <w:pStyle w:val="ListParagraph"/>
              <w:ind w:left="0"/>
              <w:jc w:val="both"/>
              <w:rPr>
                <w:rFonts w:ascii="Cambria" w:hAnsi="Cambria"/>
              </w:rPr>
            </w:pPr>
            <w:r>
              <w:rPr>
                <w:rFonts w:ascii="Cambria" w:hAnsi="Cambria"/>
              </w:rPr>
              <w:t>92.47</w:t>
            </w:r>
          </w:p>
        </w:tc>
      </w:tr>
      <w:tr w:rsidR="0037299A" w:rsidTr="0037299A">
        <w:tc>
          <w:tcPr>
            <w:tcW w:w="2479" w:type="dxa"/>
          </w:tcPr>
          <w:p w:rsidR="0037299A" w:rsidRDefault="0037299A" w:rsidP="00F714A3">
            <w:pPr>
              <w:pStyle w:val="ListParagraph"/>
              <w:ind w:left="0"/>
              <w:jc w:val="both"/>
              <w:rPr>
                <w:rFonts w:ascii="Cambria" w:hAnsi="Cambria"/>
              </w:rPr>
            </w:pPr>
            <w:r w:rsidRPr="00FC0C19">
              <w:rPr>
                <w:rFonts w:ascii="Cambria" w:hAnsi="Cambria"/>
              </w:rPr>
              <w:t>The</w:t>
            </w:r>
            <w:r>
              <w:rPr>
                <w:rFonts w:ascii="Cambria" w:hAnsi="Cambria"/>
              </w:rPr>
              <w:t xml:space="preserve"> Godfather</w:t>
            </w:r>
          </w:p>
        </w:tc>
        <w:tc>
          <w:tcPr>
            <w:tcW w:w="1679" w:type="dxa"/>
          </w:tcPr>
          <w:p w:rsidR="0037299A" w:rsidRDefault="0037299A" w:rsidP="00F714A3">
            <w:pPr>
              <w:pStyle w:val="ListParagraph"/>
              <w:ind w:left="0"/>
              <w:jc w:val="both"/>
              <w:rPr>
                <w:rFonts w:ascii="Cambria" w:hAnsi="Cambria"/>
              </w:rPr>
            </w:pPr>
            <w:r>
              <w:rPr>
                <w:rFonts w:ascii="Cambria" w:hAnsi="Cambria"/>
              </w:rPr>
              <w:t>9.2</w:t>
            </w:r>
          </w:p>
        </w:tc>
        <w:tc>
          <w:tcPr>
            <w:tcW w:w="1260" w:type="dxa"/>
          </w:tcPr>
          <w:p w:rsidR="0037299A" w:rsidRDefault="0037299A" w:rsidP="00F714A3">
            <w:pPr>
              <w:pStyle w:val="ListParagraph"/>
              <w:ind w:left="0"/>
              <w:jc w:val="both"/>
              <w:rPr>
                <w:rFonts w:ascii="Cambria" w:hAnsi="Cambria"/>
              </w:rPr>
            </w:pPr>
            <w:r>
              <w:rPr>
                <w:rFonts w:ascii="Cambria" w:hAnsi="Cambria"/>
              </w:rPr>
              <w:t>4.6</w:t>
            </w:r>
          </w:p>
        </w:tc>
        <w:tc>
          <w:tcPr>
            <w:tcW w:w="1169" w:type="dxa"/>
          </w:tcPr>
          <w:p w:rsidR="0037299A" w:rsidRDefault="0037299A" w:rsidP="00F714A3">
            <w:pPr>
              <w:pStyle w:val="ListParagraph"/>
              <w:ind w:left="0"/>
              <w:jc w:val="both"/>
              <w:rPr>
                <w:rFonts w:ascii="Cambria" w:hAnsi="Cambria"/>
              </w:rPr>
            </w:pPr>
            <w:r>
              <w:rPr>
                <w:rFonts w:ascii="Cambria" w:hAnsi="Cambria"/>
              </w:rPr>
              <w:t>4</w:t>
            </w:r>
          </w:p>
        </w:tc>
        <w:tc>
          <w:tcPr>
            <w:tcW w:w="1549" w:type="dxa"/>
          </w:tcPr>
          <w:p w:rsidR="0037299A" w:rsidRDefault="000B4527" w:rsidP="00F714A3">
            <w:pPr>
              <w:pStyle w:val="ListParagraph"/>
              <w:ind w:left="0"/>
              <w:jc w:val="both"/>
              <w:rPr>
                <w:rFonts w:ascii="Cambria" w:hAnsi="Cambria"/>
              </w:rPr>
            </w:pPr>
            <w:r>
              <w:rPr>
                <w:rFonts w:ascii="Cambria" w:hAnsi="Cambria"/>
              </w:rPr>
              <w:t>86.96</w:t>
            </w:r>
          </w:p>
        </w:tc>
      </w:tr>
    </w:tbl>
    <w:p w:rsidR="009D0B2F" w:rsidRDefault="0037299A" w:rsidP="00F714A3">
      <w:pPr>
        <w:pStyle w:val="ListParagraph"/>
        <w:ind w:left="1440"/>
        <w:jc w:val="both"/>
        <w:rPr>
          <w:rFonts w:ascii="Cambria" w:hAnsi="Cambria"/>
        </w:rPr>
      </w:pPr>
      <w:r>
        <w:rPr>
          <w:rFonts w:ascii="Cambria" w:hAnsi="Cambria"/>
        </w:rPr>
        <w:t>A=</w:t>
      </w:r>
      <w:r w:rsidR="000B4527">
        <w:rPr>
          <w:rFonts w:ascii="Cambria" w:hAnsi="Cambria"/>
        </w:rPr>
        <w:t>100-(|Q</w:t>
      </w:r>
      <w:r>
        <w:rPr>
          <w:rFonts w:ascii="Cambria" w:hAnsi="Cambria"/>
        </w:rPr>
        <w:t>-</w:t>
      </w:r>
      <w:r w:rsidR="000B4527">
        <w:rPr>
          <w:rFonts w:ascii="Cambria" w:hAnsi="Cambria"/>
        </w:rPr>
        <w:t>R|/Q)*100</w:t>
      </w:r>
    </w:p>
    <w:p w:rsidR="0084595E" w:rsidRPr="00FC0C19" w:rsidRDefault="000B4527" w:rsidP="00F714A3">
      <w:pPr>
        <w:pStyle w:val="ListParagraph"/>
        <w:ind w:left="1440"/>
        <w:jc w:val="both"/>
        <w:rPr>
          <w:rFonts w:ascii="Cambria" w:hAnsi="Cambria"/>
        </w:rPr>
      </w:pPr>
      <w:r>
        <w:rPr>
          <w:rFonts w:ascii="Cambria" w:hAnsi="Cambria"/>
        </w:rPr>
        <w:t xml:space="preserve">Thus, it is obvious that our model is quite accurate for movies with higher ratings. </w:t>
      </w:r>
      <w:r w:rsidR="00DA2A1D">
        <w:rPr>
          <w:rFonts w:ascii="Cambria" w:hAnsi="Cambria"/>
        </w:rPr>
        <w:t>For poorly rated movies our model seems to be inefficient. But, this is not so. For a movie with lowly rated film the denominator ‘Q’ is comparable to the difference ‘|Q-R|’. This lowers the magnitude of % Accuracy, ‘A’.</w:t>
      </w:r>
      <w:r w:rsidR="00AC07B7">
        <w:rPr>
          <w:rFonts w:ascii="Cambria" w:hAnsi="Cambria"/>
        </w:rPr>
        <w:t xml:space="preserve"> If we look at the numeric values of Q and R we can easily conclude that they are similar.</w:t>
      </w:r>
    </w:p>
    <w:p w:rsidR="00A82247" w:rsidRDefault="00A82247" w:rsidP="0069779C">
      <w:pPr>
        <w:pStyle w:val="ListParagraph"/>
        <w:numPr>
          <w:ilvl w:val="0"/>
          <w:numId w:val="10"/>
        </w:numPr>
        <w:jc w:val="both"/>
        <w:rPr>
          <w:rFonts w:ascii="Cambria" w:hAnsi="Cambria"/>
        </w:rPr>
      </w:pPr>
      <w:r>
        <w:rPr>
          <w:rFonts w:ascii="Cambria" w:hAnsi="Cambria"/>
        </w:rPr>
        <w:t xml:space="preserve">Conclusions </w:t>
      </w:r>
      <w:r w:rsidR="00712BAD" w:rsidRPr="00712BAD">
        <w:rPr>
          <w:rFonts w:ascii="Cambria" w:hAnsi="Cambria"/>
          <w:color w:val="00B0F0"/>
        </w:rPr>
        <w:t>((//check if something can be added)</w:t>
      </w:r>
    </w:p>
    <w:p w:rsidR="009D0B2F" w:rsidRDefault="009D0B2F" w:rsidP="00F714A3">
      <w:pPr>
        <w:pStyle w:val="ListParagraph"/>
        <w:ind w:left="1080"/>
        <w:jc w:val="both"/>
        <w:rPr>
          <w:rFonts w:ascii="Cambria" w:hAnsi="Cambria"/>
        </w:rPr>
      </w:pPr>
      <w:r>
        <w:rPr>
          <w:rFonts w:ascii="Cambria" w:hAnsi="Cambria"/>
        </w:rPr>
        <w:t>This</w:t>
      </w:r>
      <w:r w:rsidR="00803413">
        <w:rPr>
          <w:rFonts w:ascii="Cambria" w:hAnsi="Cambria"/>
        </w:rPr>
        <w:t xml:space="preserve"> </w:t>
      </w:r>
      <w:r w:rsidR="00A24FB3">
        <w:rPr>
          <w:rFonts w:ascii="Cambria" w:hAnsi="Cambria"/>
        </w:rPr>
        <w:t>ingenious</w:t>
      </w:r>
      <w:r>
        <w:rPr>
          <w:rFonts w:ascii="Cambria" w:hAnsi="Cambria"/>
        </w:rPr>
        <w:t xml:space="preserve"> model </w:t>
      </w:r>
      <w:r w:rsidR="00803413">
        <w:rPr>
          <w:rFonts w:ascii="Cambria" w:hAnsi="Cambria"/>
        </w:rPr>
        <w:t xml:space="preserve">is quite handy, fast and fit for use. It saves time. There are </w:t>
      </w:r>
      <w:r w:rsidR="00A24FB3">
        <w:rPr>
          <w:rFonts w:ascii="Cambria" w:hAnsi="Cambria"/>
        </w:rPr>
        <w:t>few scopes of improv</w:t>
      </w:r>
      <w:r w:rsidR="00586923">
        <w:rPr>
          <w:rFonts w:ascii="Cambria" w:hAnsi="Cambria"/>
        </w:rPr>
        <w:t>e</w:t>
      </w:r>
      <w:r w:rsidR="00A24FB3">
        <w:rPr>
          <w:rFonts w:ascii="Cambria" w:hAnsi="Cambria"/>
        </w:rPr>
        <w:t>ment</w:t>
      </w:r>
      <w:r w:rsidR="00803413">
        <w:rPr>
          <w:rFonts w:ascii="Cambria" w:hAnsi="Cambria"/>
        </w:rPr>
        <w:t>. We have trained it using about 1000 reviews. It’s advisable to train it with more</w:t>
      </w:r>
      <w:r w:rsidR="00630A83">
        <w:rPr>
          <w:rFonts w:ascii="Cambria" w:hAnsi="Cambria"/>
        </w:rPr>
        <w:t xml:space="preserve"> </w:t>
      </w:r>
      <w:r w:rsidR="00803413">
        <w:rPr>
          <w:rFonts w:ascii="Cambria" w:hAnsi="Cambria"/>
        </w:rPr>
        <w:t xml:space="preserve">reviews to enhance its accuracy. </w:t>
      </w:r>
      <w:r w:rsidR="00630A83">
        <w:rPr>
          <w:rFonts w:ascii="Cambria" w:hAnsi="Cambria"/>
        </w:rPr>
        <w:t xml:space="preserve">Here, we check the polarity of a word by checking its presence in positive or negative corpora. This is not so efficient. Presence of a negative word within 3 words from another negative word makes the sense of sentence positive. Our corpora contain more than six thousand words. </w:t>
      </w:r>
      <w:r w:rsidR="008634C4">
        <w:rPr>
          <w:rFonts w:ascii="Cambria" w:hAnsi="Cambria"/>
        </w:rPr>
        <w:t xml:space="preserve">It’s better to include more words to it. We used Porter stemmer for pre-processing our data. Porter stemmer sometimes modifies a meaningful word to a meaningless one. It is recommended to use a better stemmer. </w:t>
      </w:r>
      <w:r w:rsidR="00AB070C">
        <w:rPr>
          <w:rFonts w:ascii="Cambria" w:hAnsi="Cambria"/>
        </w:rPr>
        <w:t>Instead of suggesting too many words, it is recommended to suggest those with higher frequency of occurrence</w:t>
      </w:r>
      <w:r w:rsidR="00A24FB3">
        <w:rPr>
          <w:rFonts w:ascii="Cambria" w:hAnsi="Cambria"/>
        </w:rPr>
        <w:t>s</w:t>
      </w:r>
      <w:r w:rsidR="00AB070C">
        <w:rPr>
          <w:rFonts w:ascii="Cambria" w:hAnsi="Cambria"/>
        </w:rPr>
        <w:t xml:space="preserve">. </w:t>
      </w:r>
    </w:p>
    <w:p w:rsidR="0035613F" w:rsidRDefault="0035613F" w:rsidP="00F714A3">
      <w:pPr>
        <w:pStyle w:val="ListParagraph"/>
        <w:ind w:left="1080"/>
        <w:jc w:val="both"/>
        <w:rPr>
          <w:rFonts w:ascii="Cambria" w:hAnsi="Cambria"/>
        </w:rPr>
      </w:pPr>
    </w:p>
    <w:p w:rsidR="00A82247" w:rsidRPr="00712BAD" w:rsidRDefault="00A82247" w:rsidP="00F714A3">
      <w:pPr>
        <w:pStyle w:val="ListParagraph"/>
        <w:numPr>
          <w:ilvl w:val="0"/>
          <w:numId w:val="3"/>
        </w:numPr>
        <w:jc w:val="both"/>
        <w:rPr>
          <w:rFonts w:ascii="Cambria" w:hAnsi="Cambria"/>
          <w:color w:val="FF0000"/>
        </w:rPr>
      </w:pPr>
      <w:r w:rsidRPr="0035613F">
        <w:rPr>
          <w:rFonts w:ascii="Cambria" w:hAnsi="Cambria"/>
          <w:b/>
          <w:sz w:val="28"/>
          <w:szCs w:val="28"/>
        </w:rPr>
        <w:t>References</w:t>
      </w:r>
      <w:r w:rsidR="007C5CED">
        <w:rPr>
          <w:rFonts w:ascii="Cambria" w:hAnsi="Cambria"/>
        </w:rPr>
        <w:t xml:space="preserve"> </w:t>
      </w:r>
      <w:r w:rsidR="007C5CED" w:rsidRPr="00712BAD">
        <w:rPr>
          <w:rFonts w:ascii="Cambria" w:hAnsi="Cambria"/>
          <w:color w:val="FF0000"/>
        </w:rPr>
        <w:t xml:space="preserve">(some more references to be added by </w:t>
      </w:r>
      <w:proofErr w:type="spellStart"/>
      <w:r w:rsidR="007C5CED" w:rsidRPr="00712BAD">
        <w:rPr>
          <w:rFonts w:ascii="Cambria" w:hAnsi="Cambria"/>
          <w:color w:val="FF0000"/>
        </w:rPr>
        <w:t>santanu</w:t>
      </w:r>
      <w:proofErr w:type="spellEnd"/>
      <w:r w:rsidR="007C5CED" w:rsidRPr="00712BAD">
        <w:rPr>
          <w:rFonts w:ascii="Cambria" w:hAnsi="Cambria"/>
          <w:color w:val="FF0000"/>
        </w:rPr>
        <w:t xml:space="preserve"> da based on the related works/literature survey he writes)</w:t>
      </w:r>
    </w:p>
    <w:p w:rsidR="007C5CED" w:rsidRDefault="007C5CED" w:rsidP="00F714A3">
      <w:pPr>
        <w:pStyle w:val="references"/>
        <w:numPr>
          <w:ilvl w:val="0"/>
          <w:numId w:val="6"/>
        </w:numPr>
        <w:rPr>
          <w:sz w:val="22"/>
          <w:szCs w:val="22"/>
        </w:rPr>
      </w:pPr>
      <w:r w:rsidRPr="008D4329">
        <w:rPr>
          <w:sz w:val="22"/>
          <w:szCs w:val="22"/>
        </w:rPr>
        <w:t xml:space="preserve">Jacob Perkins, “Python Text Processing with NLTK 2.0 Cookbook”, </w:t>
      </w:r>
      <w:r w:rsidRPr="008D4329">
        <w:rPr>
          <w:i/>
          <w:iCs/>
          <w:sz w:val="22"/>
          <w:szCs w:val="22"/>
        </w:rPr>
        <w:t xml:space="preserve">PACKT publishing </w:t>
      </w:r>
    </w:p>
    <w:p w:rsidR="007C5CED" w:rsidRPr="0029485E" w:rsidRDefault="007C5CED" w:rsidP="00F714A3">
      <w:pPr>
        <w:pStyle w:val="references"/>
        <w:numPr>
          <w:ilvl w:val="0"/>
          <w:numId w:val="6"/>
        </w:numPr>
        <w:rPr>
          <w:sz w:val="16"/>
        </w:rPr>
      </w:pPr>
      <w:r w:rsidRPr="0029485E">
        <w:rPr>
          <w:sz w:val="16"/>
        </w:rPr>
        <w:t>http://www.enchantedlearning.com/wordlist/positivewords.shtml, http://www.enchantedlearning.com/wordlist/negativewords.shtml; List of positive and negative words.</w:t>
      </w:r>
    </w:p>
    <w:p w:rsidR="007C5CED" w:rsidRPr="0029485E" w:rsidRDefault="007C5CED" w:rsidP="00F714A3">
      <w:pPr>
        <w:pStyle w:val="references"/>
        <w:numPr>
          <w:ilvl w:val="0"/>
          <w:numId w:val="6"/>
        </w:numPr>
        <w:rPr>
          <w:sz w:val="16"/>
        </w:rPr>
      </w:pPr>
      <w:r w:rsidRPr="0029485E">
        <w:rPr>
          <w:sz w:val="16"/>
        </w:rPr>
        <w:t xml:space="preserve">http://computer-ease.com/emotposi.htm, http://computer-ease.com/emotneg.htm List of positive and negative </w:t>
      </w:r>
      <w:proofErr w:type="spellStart"/>
      <w:r w:rsidRPr="0029485E">
        <w:rPr>
          <w:sz w:val="16"/>
        </w:rPr>
        <w:t>emoticons</w:t>
      </w:r>
      <w:proofErr w:type="spellEnd"/>
      <w:r w:rsidRPr="0029485E">
        <w:rPr>
          <w:sz w:val="16"/>
        </w:rPr>
        <w:t>.</w:t>
      </w:r>
    </w:p>
    <w:p w:rsidR="007C5CED" w:rsidRPr="0029485E" w:rsidRDefault="0016493B" w:rsidP="00F714A3">
      <w:pPr>
        <w:pStyle w:val="references"/>
        <w:numPr>
          <w:ilvl w:val="0"/>
          <w:numId w:val="6"/>
        </w:numPr>
        <w:rPr>
          <w:sz w:val="16"/>
        </w:rPr>
      </w:pPr>
      <w:hyperlink r:id="rId14" w:history="1">
        <w:r w:rsidR="007C5CED" w:rsidRPr="0029485E">
          <w:rPr>
            <w:rStyle w:val="Hyperlink"/>
            <w:sz w:val="16"/>
          </w:rPr>
          <w:t>http://www.nltk.org/</w:t>
        </w:r>
      </w:hyperlink>
    </w:p>
    <w:p w:rsidR="007C5CED" w:rsidRPr="0029485E" w:rsidRDefault="0035613F" w:rsidP="00F714A3">
      <w:pPr>
        <w:pStyle w:val="references"/>
        <w:numPr>
          <w:ilvl w:val="0"/>
          <w:numId w:val="6"/>
        </w:numPr>
        <w:rPr>
          <w:sz w:val="16"/>
        </w:rPr>
      </w:pPr>
      <w:r w:rsidRPr="0029485E">
        <w:rPr>
          <w:sz w:val="16"/>
        </w:rPr>
        <w:t>Maas, Andrew L.  And Daly, Raymond E.  And Pham, Peter T.  And Huang, Dan and Ng, Andrew Y.  And Potts, Christopher. “Learning Word Vectors for Sentiment Analysis” in Proceedings of the 49th Annual Meeting of the Association for Computational Linguistics: Human Language Technologies, June 2011.</w:t>
      </w:r>
    </w:p>
    <w:p w:rsidR="0035613F" w:rsidRPr="0029485E" w:rsidRDefault="0035613F" w:rsidP="00F714A3">
      <w:pPr>
        <w:pStyle w:val="references"/>
        <w:numPr>
          <w:ilvl w:val="0"/>
          <w:numId w:val="6"/>
        </w:numPr>
        <w:rPr>
          <w:sz w:val="16"/>
        </w:rPr>
      </w:pPr>
      <w:r w:rsidRPr="0029485E">
        <w:rPr>
          <w:sz w:val="16"/>
        </w:rPr>
        <w:t xml:space="preserve">more references to be added by </w:t>
      </w:r>
      <w:proofErr w:type="spellStart"/>
      <w:r w:rsidRPr="0029485E">
        <w:rPr>
          <w:sz w:val="16"/>
        </w:rPr>
        <w:t>santanu</w:t>
      </w:r>
      <w:proofErr w:type="spellEnd"/>
      <w:r w:rsidRPr="0029485E">
        <w:rPr>
          <w:sz w:val="16"/>
        </w:rPr>
        <w:t xml:space="preserve"> da based on the related works/literature survey he writes</w:t>
      </w:r>
    </w:p>
    <w:p w:rsidR="007C5CED" w:rsidRPr="00A82247" w:rsidRDefault="007C5CED" w:rsidP="00F714A3">
      <w:pPr>
        <w:pStyle w:val="ListParagraph"/>
        <w:ind w:left="1800"/>
        <w:jc w:val="both"/>
        <w:rPr>
          <w:rFonts w:ascii="Cambria" w:hAnsi="Cambria"/>
        </w:rPr>
      </w:pPr>
      <w:bookmarkStart w:id="0" w:name="_GoBack"/>
      <w:bookmarkEnd w:id="0"/>
    </w:p>
    <w:p w:rsidR="00370A45" w:rsidRDefault="00FA78F1" w:rsidP="00F714A3">
      <w:pPr>
        <w:jc w:val="both"/>
        <w:rPr>
          <w:color w:val="FF0000"/>
          <w:sz w:val="32"/>
          <w:szCs w:val="32"/>
        </w:rPr>
      </w:pPr>
      <w:r>
        <w:rPr>
          <w:color w:val="FF0000"/>
          <w:sz w:val="32"/>
          <w:szCs w:val="32"/>
        </w:rPr>
        <w:t>Jobs left: - 1&gt; Header, footer change</w:t>
      </w:r>
    </w:p>
    <w:p w:rsidR="00FA78F1" w:rsidRDefault="00FA78F1" w:rsidP="00F714A3">
      <w:pPr>
        <w:jc w:val="both"/>
        <w:rPr>
          <w:color w:val="FF0000"/>
          <w:sz w:val="32"/>
          <w:szCs w:val="32"/>
        </w:rPr>
      </w:pPr>
      <w:r>
        <w:rPr>
          <w:color w:val="FF0000"/>
          <w:sz w:val="32"/>
          <w:szCs w:val="32"/>
        </w:rPr>
        <w:tab/>
      </w:r>
      <w:r>
        <w:rPr>
          <w:color w:val="FF0000"/>
          <w:sz w:val="32"/>
          <w:szCs w:val="32"/>
        </w:rPr>
        <w:tab/>
      </w:r>
      <w:r w:rsidR="001A6248">
        <w:rPr>
          <w:color w:val="FF0000"/>
          <w:sz w:val="32"/>
          <w:szCs w:val="32"/>
        </w:rPr>
        <w:t>2&gt; compact version to 6 pages</w:t>
      </w:r>
      <w:r w:rsidR="00D54080">
        <w:rPr>
          <w:color w:val="FF0000"/>
          <w:sz w:val="32"/>
          <w:szCs w:val="32"/>
        </w:rPr>
        <w:t>; single column view</w:t>
      </w:r>
    </w:p>
    <w:p w:rsidR="001A6248" w:rsidRDefault="001A6248" w:rsidP="00F714A3">
      <w:pPr>
        <w:jc w:val="both"/>
        <w:rPr>
          <w:color w:val="FF0000"/>
          <w:sz w:val="32"/>
          <w:szCs w:val="32"/>
        </w:rPr>
      </w:pPr>
      <w:r>
        <w:rPr>
          <w:color w:val="FF0000"/>
          <w:sz w:val="32"/>
          <w:szCs w:val="32"/>
        </w:rPr>
        <w:tab/>
      </w:r>
      <w:r>
        <w:rPr>
          <w:color w:val="FF0000"/>
          <w:sz w:val="32"/>
          <w:szCs w:val="32"/>
        </w:rPr>
        <w:tab/>
      </w:r>
      <w:r w:rsidR="004E35F3">
        <w:rPr>
          <w:color w:val="FF0000"/>
          <w:sz w:val="32"/>
          <w:szCs w:val="32"/>
        </w:rPr>
        <w:t>//</w:t>
      </w:r>
      <w:r>
        <w:rPr>
          <w:color w:val="FF0000"/>
          <w:sz w:val="32"/>
          <w:szCs w:val="32"/>
        </w:rPr>
        <w:t>3&gt; template use</w:t>
      </w:r>
    </w:p>
    <w:p w:rsidR="001A6248" w:rsidRDefault="001A6248" w:rsidP="00F714A3">
      <w:pPr>
        <w:jc w:val="both"/>
        <w:rPr>
          <w:color w:val="FF0000"/>
          <w:sz w:val="32"/>
          <w:szCs w:val="32"/>
        </w:rPr>
      </w:pPr>
      <w:r>
        <w:rPr>
          <w:color w:val="FF0000"/>
          <w:sz w:val="32"/>
          <w:szCs w:val="32"/>
        </w:rPr>
        <w:tab/>
      </w:r>
      <w:r>
        <w:rPr>
          <w:color w:val="FF0000"/>
          <w:sz w:val="32"/>
          <w:szCs w:val="32"/>
        </w:rPr>
        <w:tab/>
        <w:t>4&gt; Related Works-</w:t>
      </w:r>
      <w:r w:rsidRPr="001A6248">
        <w:rPr>
          <w:color w:val="FF0000"/>
          <w:sz w:val="32"/>
          <w:szCs w:val="32"/>
        </w:rPr>
        <w:sym w:font="Wingdings" w:char="F0E0"/>
      </w:r>
      <w:r>
        <w:rPr>
          <w:color w:val="FF0000"/>
          <w:sz w:val="32"/>
          <w:szCs w:val="32"/>
        </w:rPr>
        <w:t xml:space="preserve"> </w:t>
      </w:r>
      <w:proofErr w:type="spellStart"/>
      <w:r>
        <w:rPr>
          <w:color w:val="FF0000"/>
          <w:sz w:val="32"/>
          <w:szCs w:val="32"/>
        </w:rPr>
        <w:t>Santanu</w:t>
      </w:r>
      <w:proofErr w:type="spellEnd"/>
      <w:r>
        <w:rPr>
          <w:color w:val="FF0000"/>
          <w:sz w:val="32"/>
          <w:szCs w:val="32"/>
        </w:rPr>
        <w:t xml:space="preserve"> DA</w:t>
      </w:r>
    </w:p>
    <w:p w:rsidR="001A6248" w:rsidRDefault="001A6248" w:rsidP="00F714A3">
      <w:pPr>
        <w:jc w:val="both"/>
        <w:rPr>
          <w:color w:val="FF0000"/>
          <w:sz w:val="32"/>
          <w:szCs w:val="32"/>
        </w:rPr>
      </w:pPr>
      <w:r>
        <w:rPr>
          <w:color w:val="FF0000"/>
          <w:sz w:val="32"/>
          <w:szCs w:val="32"/>
        </w:rPr>
        <w:tab/>
      </w:r>
      <w:r>
        <w:rPr>
          <w:color w:val="FF0000"/>
          <w:sz w:val="32"/>
          <w:szCs w:val="32"/>
        </w:rPr>
        <w:tab/>
        <w:t xml:space="preserve">5&gt; Work Flow Diagram to Algorithm -&gt; </w:t>
      </w:r>
      <w:proofErr w:type="spellStart"/>
      <w:r>
        <w:rPr>
          <w:color w:val="FF0000"/>
          <w:sz w:val="32"/>
          <w:szCs w:val="32"/>
        </w:rPr>
        <w:t>Santanu</w:t>
      </w:r>
      <w:proofErr w:type="spellEnd"/>
      <w:r>
        <w:rPr>
          <w:color w:val="FF0000"/>
          <w:sz w:val="32"/>
          <w:szCs w:val="32"/>
        </w:rPr>
        <w:t xml:space="preserve"> DA</w:t>
      </w:r>
    </w:p>
    <w:p w:rsidR="001A6248" w:rsidRPr="00FA78F1" w:rsidRDefault="001A6248" w:rsidP="00F714A3">
      <w:pPr>
        <w:jc w:val="both"/>
        <w:rPr>
          <w:color w:val="FF0000"/>
          <w:sz w:val="32"/>
          <w:szCs w:val="32"/>
        </w:rPr>
      </w:pPr>
      <w:r>
        <w:rPr>
          <w:color w:val="FF0000"/>
          <w:sz w:val="32"/>
          <w:szCs w:val="32"/>
        </w:rPr>
        <w:tab/>
      </w:r>
      <w:r>
        <w:rPr>
          <w:color w:val="FF0000"/>
          <w:sz w:val="32"/>
          <w:szCs w:val="32"/>
        </w:rPr>
        <w:tab/>
        <w:t xml:space="preserve">6&gt; Exploring the model -&gt; describe the 4 </w:t>
      </w:r>
      <w:proofErr w:type="spellStart"/>
      <w:r>
        <w:rPr>
          <w:color w:val="FF0000"/>
          <w:sz w:val="32"/>
          <w:szCs w:val="32"/>
        </w:rPr>
        <w:t>algos</w:t>
      </w:r>
      <w:proofErr w:type="spellEnd"/>
      <w:r>
        <w:rPr>
          <w:color w:val="FF0000"/>
          <w:sz w:val="32"/>
          <w:szCs w:val="32"/>
        </w:rPr>
        <w:t xml:space="preserve"> as sent by </w:t>
      </w:r>
      <w:proofErr w:type="spellStart"/>
      <w:r>
        <w:rPr>
          <w:color w:val="FF0000"/>
          <w:sz w:val="32"/>
          <w:szCs w:val="32"/>
        </w:rPr>
        <w:t>Santanu</w:t>
      </w:r>
      <w:proofErr w:type="spellEnd"/>
      <w:r>
        <w:rPr>
          <w:color w:val="FF0000"/>
          <w:sz w:val="32"/>
          <w:szCs w:val="32"/>
        </w:rPr>
        <w:t xml:space="preserve"> DA</w:t>
      </w:r>
    </w:p>
    <w:sectPr w:rsidR="001A6248" w:rsidRPr="00FA78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9BA" w:rsidRDefault="008B09BA" w:rsidP="00FA78F1">
      <w:pPr>
        <w:spacing w:after="0" w:line="240" w:lineRule="auto"/>
      </w:pPr>
      <w:r>
        <w:separator/>
      </w:r>
    </w:p>
  </w:endnote>
  <w:endnote w:type="continuationSeparator" w:id="0">
    <w:p w:rsidR="008B09BA" w:rsidRDefault="008B09BA" w:rsidP="00FA7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9BA" w:rsidRDefault="008B09BA" w:rsidP="00FA78F1">
      <w:pPr>
        <w:spacing w:after="0" w:line="240" w:lineRule="auto"/>
      </w:pPr>
      <w:r>
        <w:separator/>
      </w:r>
    </w:p>
  </w:footnote>
  <w:footnote w:type="continuationSeparator" w:id="0">
    <w:p w:rsidR="008B09BA" w:rsidRDefault="008B09BA" w:rsidP="00FA78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1">
    <w:nsid w:val="047414C8"/>
    <w:multiLevelType w:val="hybridMultilevel"/>
    <w:tmpl w:val="2380386C"/>
    <w:lvl w:ilvl="0" w:tplc="17FEB4B0">
      <w:start w:val="1"/>
      <w:numFmt w:val="decimal"/>
      <w:lvlText w:val="%1."/>
      <w:lvlJc w:val="left"/>
      <w:pPr>
        <w:ind w:left="1080" w:hanging="360"/>
      </w:pPr>
      <w:rPr>
        <w:rFonts w:asciiTheme="minorHAnsi" w:hAnsi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1B3753"/>
    <w:multiLevelType w:val="hybridMultilevel"/>
    <w:tmpl w:val="3B6ACC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4">
    <w:nsid w:val="246B520A"/>
    <w:multiLevelType w:val="hybridMultilevel"/>
    <w:tmpl w:val="38D6B126"/>
    <w:lvl w:ilvl="0" w:tplc="14B6FDD0">
      <w:start w:val="1"/>
      <w:numFmt w:val="decimal"/>
      <w:lvlText w:val="%1."/>
      <w:lvlJc w:val="left"/>
      <w:pPr>
        <w:ind w:left="1800" w:hanging="360"/>
      </w:pPr>
      <w:rPr>
        <w:rFonts w:asciiTheme="minorHAnsi" w:hAnsi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8626B1A"/>
    <w:multiLevelType w:val="multilevel"/>
    <w:tmpl w:val="9E082602"/>
    <w:lvl w:ilvl="0">
      <w:start w:val="1"/>
      <w:numFmt w:val="decimal"/>
      <w:lvlText w:val="%1."/>
      <w:lvlJc w:val="left"/>
      <w:pPr>
        <w:ind w:left="1800" w:hanging="360"/>
      </w:pPr>
      <w:rPr>
        <w:rFonts w:hint="default"/>
        <w:color w:val="auto"/>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6">
    <w:nsid w:val="3ADC4478"/>
    <w:multiLevelType w:val="hybridMultilevel"/>
    <w:tmpl w:val="C792C782"/>
    <w:lvl w:ilvl="0" w:tplc="378C3C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DDA180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4189603E"/>
    <w:multiLevelType w:val="multilevel"/>
    <w:tmpl w:val="85907AB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54F4686F"/>
    <w:multiLevelType w:val="hybridMultilevel"/>
    <w:tmpl w:val="3E547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170A4E"/>
    <w:multiLevelType w:val="hybridMultilevel"/>
    <w:tmpl w:val="FEEEBE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B8D0CC9"/>
    <w:multiLevelType w:val="hybridMultilevel"/>
    <w:tmpl w:val="5582B9D0"/>
    <w:lvl w:ilvl="0" w:tplc="14B6FDD0">
      <w:start w:val="1"/>
      <w:numFmt w:val="decimal"/>
      <w:lvlText w:val="%1."/>
      <w:lvlJc w:val="left"/>
      <w:pPr>
        <w:ind w:left="108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9"/>
  </w:num>
  <w:num w:numId="4">
    <w:abstractNumId w:val="4"/>
  </w:num>
  <w:num w:numId="5">
    <w:abstractNumId w:val="0"/>
  </w:num>
  <w:num w:numId="6">
    <w:abstractNumId w:val="11"/>
  </w:num>
  <w:num w:numId="7">
    <w:abstractNumId w:val="2"/>
  </w:num>
  <w:num w:numId="8">
    <w:abstractNumId w:val="7"/>
  </w:num>
  <w:num w:numId="9">
    <w:abstractNumId w:val="6"/>
  </w:num>
  <w:num w:numId="10">
    <w:abstractNumId w:val="5"/>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667"/>
    <w:rsid w:val="000144CF"/>
    <w:rsid w:val="000156EC"/>
    <w:rsid w:val="00016C29"/>
    <w:rsid w:val="00047667"/>
    <w:rsid w:val="000A2C56"/>
    <w:rsid w:val="000A64AB"/>
    <w:rsid w:val="000B4527"/>
    <w:rsid w:val="00110C59"/>
    <w:rsid w:val="00114F9D"/>
    <w:rsid w:val="0013137F"/>
    <w:rsid w:val="00131F0E"/>
    <w:rsid w:val="00137F22"/>
    <w:rsid w:val="0016493B"/>
    <w:rsid w:val="001758B1"/>
    <w:rsid w:val="00197292"/>
    <w:rsid w:val="001A6248"/>
    <w:rsid w:val="001E32D8"/>
    <w:rsid w:val="00251868"/>
    <w:rsid w:val="00257C4C"/>
    <w:rsid w:val="00263C99"/>
    <w:rsid w:val="002915A6"/>
    <w:rsid w:val="00293C88"/>
    <w:rsid w:val="0029485E"/>
    <w:rsid w:val="002B6F53"/>
    <w:rsid w:val="002C0B75"/>
    <w:rsid w:val="00345FD1"/>
    <w:rsid w:val="0035613F"/>
    <w:rsid w:val="00370A45"/>
    <w:rsid w:val="0037299A"/>
    <w:rsid w:val="003870BC"/>
    <w:rsid w:val="003C7A76"/>
    <w:rsid w:val="003E4EA6"/>
    <w:rsid w:val="003E6ABE"/>
    <w:rsid w:val="004260C7"/>
    <w:rsid w:val="00426CE3"/>
    <w:rsid w:val="00430300"/>
    <w:rsid w:val="004705DA"/>
    <w:rsid w:val="004949FC"/>
    <w:rsid w:val="004D6C4D"/>
    <w:rsid w:val="004E35F3"/>
    <w:rsid w:val="004E76FA"/>
    <w:rsid w:val="0051185D"/>
    <w:rsid w:val="0053167F"/>
    <w:rsid w:val="0053248B"/>
    <w:rsid w:val="00573162"/>
    <w:rsid w:val="00586923"/>
    <w:rsid w:val="005C3F6B"/>
    <w:rsid w:val="00600F64"/>
    <w:rsid w:val="00614E50"/>
    <w:rsid w:val="00630A83"/>
    <w:rsid w:val="00633527"/>
    <w:rsid w:val="0069779C"/>
    <w:rsid w:val="006B68A9"/>
    <w:rsid w:val="006C1D59"/>
    <w:rsid w:val="006D464E"/>
    <w:rsid w:val="00712BAD"/>
    <w:rsid w:val="00716843"/>
    <w:rsid w:val="007242BB"/>
    <w:rsid w:val="0073340E"/>
    <w:rsid w:val="007C5CED"/>
    <w:rsid w:val="007C7A30"/>
    <w:rsid w:val="00803413"/>
    <w:rsid w:val="0084595E"/>
    <w:rsid w:val="0086024F"/>
    <w:rsid w:val="008616DE"/>
    <w:rsid w:val="008634C4"/>
    <w:rsid w:val="008B09BA"/>
    <w:rsid w:val="00905813"/>
    <w:rsid w:val="00920F3D"/>
    <w:rsid w:val="0094322D"/>
    <w:rsid w:val="00963A8D"/>
    <w:rsid w:val="00985AFC"/>
    <w:rsid w:val="009D0B2F"/>
    <w:rsid w:val="00A24FB3"/>
    <w:rsid w:val="00A43BDB"/>
    <w:rsid w:val="00A45A79"/>
    <w:rsid w:val="00A82247"/>
    <w:rsid w:val="00A8347B"/>
    <w:rsid w:val="00AB070C"/>
    <w:rsid w:val="00AC07B7"/>
    <w:rsid w:val="00AE5FC6"/>
    <w:rsid w:val="00B20B34"/>
    <w:rsid w:val="00B42C9C"/>
    <w:rsid w:val="00B45632"/>
    <w:rsid w:val="00B45D8D"/>
    <w:rsid w:val="00B55121"/>
    <w:rsid w:val="00B921F0"/>
    <w:rsid w:val="00B92646"/>
    <w:rsid w:val="00B94A71"/>
    <w:rsid w:val="00BB2930"/>
    <w:rsid w:val="00BB4600"/>
    <w:rsid w:val="00C039FD"/>
    <w:rsid w:val="00C0461B"/>
    <w:rsid w:val="00C63BFB"/>
    <w:rsid w:val="00C75A4C"/>
    <w:rsid w:val="00C91DC4"/>
    <w:rsid w:val="00C92805"/>
    <w:rsid w:val="00CB05F6"/>
    <w:rsid w:val="00CD3BE5"/>
    <w:rsid w:val="00D54080"/>
    <w:rsid w:val="00D63B70"/>
    <w:rsid w:val="00DA2A1D"/>
    <w:rsid w:val="00DB2F10"/>
    <w:rsid w:val="00DC694B"/>
    <w:rsid w:val="00E02D60"/>
    <w:rsid w:val="00E27626"/>
    <w:rsid w:val="00E37156"/>
    <w:rsid w:val="00E37BA1"/>
    <w:rsid w:val="00E436B8"/>
    <w:rsid w:val="00E87097"/>
    <w:rsid w:val="00E95F7F"/>
    <w:rsid w:val="00EF06AF"/>
    <w:rsid w:val="00EF1239"/>
    <w:rsid w:val="00F11F15"/>
    <w:rsid w:val="00F14780"/>
    <w:rsid w:val="00F63C6E"/>
    <w:rsid w:val="00F714A3"/>
    <w:rsid w:val="00F74C01"/>
    <w:rsid w:val="00F81FCD"/>
    <w:rsid w:val="00FA78F1"/>
    <w:rsid w:val="00FB3C5C"/>
    <w:rsid w:val="00FC0C19"/>
    <w:rsid w:val="00FC4D96"/>
    <w:rsid w:val="00FE3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29485E"/>
    <w:pPr>
      <w:keepNext/>
      <w:keepLines/>
      <w:numPr>
        <w:numId w:val="11"/>
      </w:numPr>
      <w:tabs>
        <w:tab w:val="left" w:pos="216"/>
      </w:tabs>
      <w:spacing w:before="160" w:after="80" w:line="240" w:lineRule="auto"/>
      <w:jc w:val="center"/>
      <w:outlineLvl w:val="0"/>
    </w:pPr>
    <w:rPr>
      <w:rFonts w:ascii="Times New Roman" w:eastAsia="Times New Roman" w:hAnsi="Times New Roman" w:cs="Times New Roman"/>
      <w:smallCaps/>
      <w:noProof/>
      <w:sz w:val="20"/>
      <w:szCs w:val="20"/>
    </w:rPr>
  </w:style>
  <w:style w:type="paragraph" w:styleId="Heading2">
    <w:name w:val="heading 2"/>
    <w:basedOn w:val="Normal"/>
    <w:next w:val="Normal"/>
    <w:link w:val="Heading2Char"/>
    <w:uiPriority w:val="99"/>
    <w:qFormat/>
    <w:rsid w:val="0029485E"/>
    <w:pPr>
      <w:keepNext/>
      <w:keepLines/>
      <w:numPr>
        <w:ilvl w:val="1"/>
        <w:numId w:val="11"/>
      </w:numPr>
      <w:tabs>
        <w:tab w:val="clear" w:pos="360"/>
        <w:tab w:val="num" w:pos="288"/>
      </w:tabs>
      <w:spacing w:before="120" w:after="60" w:line="240" w:lineRule="auto"/>
      <w:outlineLvl w:val="1"/>
    </w:pPr>
    <w:rPr>
      <w:rFonts w:ascii="Times New Roman" w:eastAsia="MS Mincho" w:hAnsi="Times New Roman" w:cs="Times New Roman"/>
      <w:i/>
      <w:iCs/>
      <w:noProof/>
      <w:sz w:val="20"/>
      <w:szCs w:val="20"/>
    </w:rPr>
  </w:style>
  <w:style w:type="paragraph" w:styleId="Heading3">
    <w:name w:val="heading 3"/>
    <w:basedOn w:val="Normal"/>
    <w:next w:val="Normal"/>
    <w:link w:val="Heading3Char"/>
    <w:uiPriority w:val="99"/>
    <w:qFormat/>
    <w:rsid w:val="0029485E"/>
    <w:pPr>
      <w:numPr>
        <w:ilvl w:val="2"/>
        <w:numId w:val="11"/>
      </w:numPr>
      <w:spacing w:after="0" w:line="240" w:lineRule="exact"/>
      <w:ind w:firstLine="288"/>
      <w:jc w:val="both"/>
      <w:outlineLvl w:val="2"/>
    </w:pPr>
    <w:rPr>
      <w:rFonts w:ascii="Times New Roman" w:eastAsia="MS Mincho" w:hAnsi="Times New Roman" w:cs="Times New Roman"/>
      <w:i/>
      <w:iCs/>
      <w:noProof/>
      <w:sz w:val="20"/>
      <w:szCs w:val="20"/>
    </w:rPr>
  </w:style>
  <w:style w:type="paragraph" w:styleId="Heading4">
    <w:name w:val="heading 4"/>
    <w:basedOn w:val="Normal"/>
    <w:next w:val="Normal"/>
    <w:link w:val="Heading4Char"/>
    <w:uiPriority w:val="99"/>
    <w:qFormat/>
    <w:rsid w:val="0029485E"/>
    <w:pPr>
      <w:numPr>
        <w:ilvl w:val="3"/>
        <w:numId w:val="11"/>
      </w:numPr>
      <w:tabs>
        <w:tab w:val="left" w:pos="821"/>
      </w:tabs>
      <w:spacing w:before="40" w:after="40" w:line="240" w:lineRule="auto"/>
      <w:ind w:firstLine="504"/>
      <w:jc w:val="both"/>
      <w:outlineLvl w:val="3"/>
    </w:pPr>
    <w:rPr>
      <w:rFonts w:ascii="Times New Roman" w:eastAsia="MS Mincho"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70A45"/>
    <w:rPr>
      <w:color w:val="0000FF"/>
      <w:u w:val="single"/>
    </w:rPr>
  </w:style>
  <w:style w:type="paragraph" w:styleId="ListParagraph">
    <w:name w:val="List Paragraph"/>
    <w:basedOn w:val="Normal"/>
    <w:uiPriority w:val="34"/>
    <w:qFormat/>
    <w:rsid w:val="00DC694B"/>
    <w:pPr>
      <w:ind w:left="720"/>
      <w:contextualSpacing/>
    </w:pPr>
  </w:style>
  <w:style w:type="paragraph" w:customStyle="1" w:styleId="references">
    <w:name w:val="references"/>
    <w:rsid w:val="007C5CED"/>
    <w:pPr>
      <w:suppressAutoHyphens/>
      <w:spacing w:after="50" w:line="180" w:lineRule="atLeast"/>
      <w:ind w:left="720" w:hanging="360"/>
      <w:jc w:val="both"/>
    </w:pPr>
    <w:rPr>
      <w:rFonts w:ascii="Times New Roman" w:eastAsia="MS Mincho" w:hAnsi="Times New Roman" w:cs="Times New Roman"/>
      <w:sz w:val="18"/>
      <w:szCs w:val="16"/>
    </w:rPr>
  </w:style>
  <w:style w:type="table" w:styleId="TableGrid">
    <w:name w:val="Table Grid"/>
    <w:basedOn w:val="TableNormal"/>
    <w:uiPriority w:val="59"/>
    <w:rsid w:val="00CD3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299A"/>
    <w:rPr>
      <w:color w:val="808080"/>
    </w:rPr>
  </w:style>
  <w:style w:type="paragraph" w:styleId="BalloonText">
    <w:name w:val="Balloon Text"/>
    <w:basedOn w:val="Normal"/>
    <w:link w:val="BalloonTextChar"/>
    <w:uiPriority w:val="99"/>
    <w:semiHidden/>
    <w:unhideWhenUsed/>
    <w:rsid w:val="003729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99A"/>
    <w:rPr>
      <w:rFonts w:ascii="Tahoma" w:hAnsi="Tahoma" w:cs="Tahoma"/>
      <w:sz w:val="16"/>
      <w:szCs w:val="16"/>
    </w:rPr>
  </w:style>
  <w:style w:type="paragraph" w:styleId="Header">
    <w:name w:val="header"/>
    <w:basedOn w:val="Normal"/>
    <w:link w:val="HeaderChar"/>
    <w:uiPriority w:val="99"/>
    <w:unhideWhenUsed/>
    <w:rsid w:val="00FA7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8F1"/>
  </w:style>
  <w:style w:type="paragraph" w:styleId="Footer">
    <w:name w:val="footer"/>
    <w:basedOn w:val="Normal"/>
    <w:link w:val="FooterChar"/>
    <w:uiPriority w:val="99"/>
    <w:unhideWhenUsed/>
    <w:rsid w:val="00FA7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8F1"/>
  </w:style>
  <w:style w:type="paragraph" w:styleId="NormalWeb">
    <w:name w:val="Normal (Web)"/>
    <w:basedOn w:val="Normal"/>
    <w:uiPriority w:val="99"/>
    <w:semiHidden/>
    <w:unhideWhenUsed/>
    <w:rsid w:val="003C7A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9"/>
    <w:rsid w:val="0029485E"/>
    <w:rPr>
      <w:rFonts w:ascii="Times New Roman" w:eastAsia="Times New Roman" w:hAnsi="Times New Roman" w:cs="Times New Roman"/>
      <w:smallCaps/>
      <w:noProof/>
      <w:sz w:val="20"/>
      <w:szCs w:val="20"/>
    </w:rPr>
  </w:style>
  <w:style w:type="character" w:customStyle="1" w:styleId="Heading2Char">
    <w:name w:val="Heading 2 Char"/>
    <w:basedOn w:val="DefaultParagraphFont"/>
    <w:link w:val="Heading2"/>
    <w:uiPriority w:val="99"/>
    <w:rsid w:val="0029485E"/>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rsid w:val="0029485E"/>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rsid w:val="0029485E"/>
    <w:rPr>
      <w:rFonts w:ascii="Times New Roman" w:eastAsia="MS Mincho" w:hAnsi="Times New Roman" w:cs="Times New Roman"/>
      <w:i/>
      <w:iCs/>
      <w:noProof/>
      <w:sz w:val="20"/>
      <w:szCs w:val="20"/>
    </w:rPr>
  </w:style>
  <w:style w:type="paragraph" w:customStyle="1" w:styleId="bulletitem">
    <w:name w:val="bulletitem"/>
    <w:basedOn w:val="Normal"/>
    <w:rsid w:val="0029485E"/>
    <w:pPr>
      <w:numPr>
        <w:numId w:val="12"/>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eastAsia="de-DE"/>
    </w:rPr>
  </w:style>
  <w:style w:type="numbering" w:customStyle="1" w:styleId="itemization1">
    <w:name w:val="itemization1"/>
    <w:basedOn w:val="NoList"/>
    <w:rsid w:val="0029485E"/>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29485E"/>
    <w:pPr>
      <w:keepNext/>
      <w:keepLines/>
      <w:numPr>
        <w:numId w:val="11"/>
      </w:numPr>
      <w:tabs>
        <w:tab w:val="left" w:pos="216"/>
      </w:tabs>
      <w:spacing w:before="160" w:after="80" w:line="240" w:lineRule="auto"/>
      <w:jc w:val="center"/>
      <w:outlineLvl w:val="0"/>
    </w:pPr>
    <w:rPr>
      <w:rFonts w:ascii="Times New Roman" w:eastAsia="Times New Roman" w:hAnsi="Times New Roman" w:cs="Times New Roman"/>
      <w:smallCaps/>
      <w:noProof/>
      <w:sz w:val="20"/>
      <w:szCs w:val="20"/>
    </w:rPr>
  </w:style>
  <w:style w:type="paragraph" w:styleId="Heading2">
    <w:name w:val="heading 2"/>
    <w:basedOn w:val="Normal"/>
    <w:next w:val="Normal"/>
    <w:link w:val="Heading2Char"/>
    <w:uiPriority w:val="99"/>
    <w:qFormat/>
    <w:rsid w:val="0029485E"/>
    <w:pPr>
      <w:keepNext/>
      <w:keepLines/>
      <w:numPr>
        <w:ilvl w:val="1"/>
        <w:numId w:val="11"/>
      </w:numPr>
      <w:tabs>
        <w:tab w:val="clear" w:pos="360"/>
        <w:tab w:val="num" w:pos="288"/>
      </w:tabs>
      <w:spacing w:before="120" w:after="60" w:line="240" w:lineRule="auto"/>
      <w:outlineLvl w:val="1"/>
    </w:pPr>
    <w:rPr>
      <w:rFonts w:ascii="Times New Roman" w:eastAsia="MS Mincho" w:hAnsi="Times New Roman" w:cs="Times New Roman"/>
      <w:i/>
      <w:iCs/>
      <w:noProof/>
      <w:sz w:val="20"/>
      <w:szCs w:val="20"/>
    </w:rPr>
  </w:style>
  <w:style w:type="paragraph" w:styleId="Heading3">
    <w:name w:val="heading 3"/>
    <w:basedOn w:val="Normal"/>
    <w:next w:val="Normal"/>
    <w:link w:val="Heading3Char"/>
    <w:uiPriority w:val="99"/>
    <w:qFormat/>
    <w:rsid w:val="0029485E"/>
    <w:pPr>
      <w:numPr>
        <w:ilvl w:val="2"/>
        <w:numId w:val="11"/>
      </w:numPr>
      <w:spacing w:after="0" w:line="240" w:lineRule="exact"/>
      <w:ind w:firstLine="288"/>
      <w:jc w:val="both"/>
      <w:outlineLvl w:val="2"/>
    </w:pPr>
    <w:rPr>
      <w:rFonts w:ascii="Times New Roman" w:eastAsia="MS Mincho" w:hAnsi="Times New Roman" w:cs="Times New Roman"/>
      <w:i/>
      <w:iCs/>
      <w:noProof/>
      <w:sz w:val="20"/>
      <w:szCs w:val="20"/>
    </w:rPr>
  </w:style>
  <w:style w:type="paragraph" w:styleId="Heading4">
    <w:name w:val="heading 4"/>
    <w:basedOn w:val="Normal"/>
    <w:next w:val="Normal"/>
    <w:link w:val="Heading4Char"/>
    <w:uiPriority w:val="99"/>
    <w:qFormat/>
    <w:rsid w:val="0029485E"/>
    <w:pPr>
      <w:numPr>
        <w:ilvl w:val="3"/>
        <w:numId w:val="11"/>
      </w:numPr>
      <w:tabs>
        <w:tab w:val="left" w:pos="821"/>
      </w:tabs>
      <w:spacing w:before="40" w:after="40" w:line="240" w:lineRule="auto"/>
      <w:ind w:firstLine="504"/>
      <w:jc w:val="both"/>
      <w:outlineLvl w:val="3"/>
    </w:pPr>
    <w:rPr>
      <w:rFonts w:ascii="Times New Roman" w:eastAsia="MS Mincho"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70A45"/>
    <w:rPr>
      <w:color w:val="0000FF"/>
      <w:u w:val="single"/>
    </w:rPr>
  </w:style>
  <w:style w:type="paragraph" w:styleId="ListParagraph">
    <w:name w:val="List Paragraph"/>
    <w:basedOn w:val="Normal"/>
    <w:uiPriority w:val="34"/>
    <w:qFormat/>
    <w:rsid w:val="00DC694B"/>
    <w:pPr>
      <w:ind w:left="720"/>
      <w:contextualSpacing/>
    </w:pPr>
  </w:style>
  <w:style w:type="paragraph" w:customStyle="1" w:styleId="references">
    <w:name w:val="references"/>
    <w:rsid w:val="007C5CED"/>
    <w:pPr>
      <w:suppressAutoHyphens/>
      <w:spacing w:after="50" w:line="180" w:lineRule="atLeast"/>
      <w:ind w:left="720" w:hanging="360"/>
      <w:jc w:val="both"/>
    </w:pPr>
    <w:rPr>
      <w:rFonts w:ascii="Times New Roman" w:eastAsia="MS Mincho" w:hAnsi="Times New Roman" w:cs="Times New Roman"/>
      <w:sz w:val="18"/>
      <w:szCs w:val="16"/>
    </w:rPr>
  </w:style>
  <w:style w:type="table" w:styleId="TableGrid">
    <w:name w:val="Table Grid"/>
    <w:basedOn w:val="TableNormal"/>
    <w:uiPriority w:val="59"/>
    <w:rsid w:val="00CD3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299A"/>
    <w:rPr>
      <w:color w:val="808080"/>
    </w:rPr>
  </w:style>
  <w:style w:type="paragraph" w:styleId="BalloonText">
    <w:name w:val="Balloon Text"/>
    <w:basedOn w:val="Normal"/>
    <w:link w:val="BalloonTextChar"/>
    <w:uiPriority w:val="99"/>
    <w:semiHidden/>
    <w:unhideWhenUsed/>
    <w:rsid w:val="003729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99A"/>
    <w:rPr>
      <w:rFonts w:ascii="Tahoma" w:hAnsi="Tahoma" w:cs="Tahoma"/>
      <w:sz w:val="16"/>
      <w:szCs w:val="16"/>
    </w:rPr>
  </w:style>
  <w:style w:type="paragraph" w:styleId="Header">
    <w:name w:val="header"/>
    <w:basedOn w:val="Normal"/>
    <w:link w:val="HeaderChar"/>
    <w:uiPriority w:val="99"/>
    <w:unhideWhenUsed/>
    <w:rsid w:val="00FA7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8F1"/>
  </w:style>
  <w:style w:type="paragraph" w:styleId="Footer">
    <w:name w:val="footer"/>
    <w:basedOn w:val="Normal"/>
    <w:link w:val="FooterChar"/>
    <w:uiPriority w:val="99"/>
    <w:unhideWhenUsed/>
    <w:rsid w:val="00FA7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8F1"/>
  </w:style>
  <w:style w:type="paragraph" w:styleId="NormalWeb">
    <w:name w:val="Normal (Web)"/>
    <w:basedOn w:val="Normal"/>
    <w:uiPriority w:val="99"/>
    <w:semiHidden/>
    <w:unhideWhenUsed/>
    <w:rsid w:val="003C7A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9"/>
    <w:rsid w:val="0029485E"/>
    <w:rPr>
      <w:rFonts w:ascii="Times New Roman" w:eastAsia="Times New Roman" w:hAnsi="Times New Roman" w:cs="Times New Roman"/>
      <w:smallCaps/>
      <w:noProof/>
      <w:sz w:val="20"/>
      <w:szCs w:val="20"/>
    </w:rPr>
  </w:style>
  <w:style w:type="character" w:customStyle="1" w:styleId="Heading2Char">
    <w:name w:val="Heading 2 Char"/>
    <w:basedOn w:val="DefaultParagraphFont"/>
    <w:link w:val="Heading2"/>
    <w:uiPriority w:val="99"/>
    <w:rsid w:val="0029485E"/>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rsid w:val="0029485E"/>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rsid w:val="0029485E"/>
    <w:rPr>
      <w:rFonts w:ascii="Times New Roman" w:eastAsia="MS Mincho" w:hAnsi="Times New Roman" w:cs="Times New Roman"/>
      <w:i/>
      <w:iCs/>
      <w:noProof/>
      <w:sz w:val="20"/>
      <w:szCs w:val="20"/>
    </w:rPr>
  </w:style>
  <w:style w:type="paragraph" w:customStyle="1" w:styleId="bulletitem">
    <w:name w:val="bulletitem"/>
    <w:basedOn w:val="Normal"/>
    <w:rsid w:val="0029485E"/>
    <w:pPr>
      <w:numPr>
        <w:numId w:val="12"/>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eastAsia="de-DE"/>
    </w:rPr>
  </w:style>
  <w:style w:type="numbering" w:customStyle="1" w:styleId="itemization1">
    <w:name w:val="itemization1"/>
    <w:basedOn w:val="NoList"/>
    <w:rsid w:val="0029485E"/>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8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hom1ghosh@gmail.com"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abhoy_mondal@yahoo.co.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odaksantanu@gmail.com" TargetMode="External"/><Relationship Id="rId4" Type="http://schemas.openxmlformats.org/officeDocument/2006/relationships/settings" Target="settings.xml"/><Relationship Id="rId9" Type="http://schemas.openxmlformats.org/officeDocument/2006/relationships/hyperlink" Target="mailto:sunyudongxa@163.com" TargetMode="External"/><Relationship Id="rId14" Type="http://schemas.openxmlformats.org/officeDocument/2006/relationships/hyperlink" Target="http://www.nlt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1678</TotalTime>
  <Pages>1</Pages>
  <Words>2077</Words>
  <Characters>11844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Sohom Ghosh</dc:creator>
  <cp:keywords/>
  <dc:description/>
  <cp:lastModifiedBy>Sohom Ghosh</cp:lastModifiedBy>
  <cp:revision>2</cp:revision>
  <dcterms:created xsi:type="dcterms:W3CDTF">2014-08-24T07:04:00Z</dcterms:created>
  <dcterms:modified xsi:type="dcterms:W3CDTF">2014-08-29T15:39:00Z</dcterms:modified>
</cp:coreProperties>
</file>