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454E" w:rsidRPr="0036454E" w:rsidRDefault="0036454E" w:rsidP="0036454E">
      <w:pPr>
        <w:spacing w:before="100" w:beforeAutospacing="1" w:after="100" w:afterAutospacing="1" w:line="240" w:lineRule="auto"/>
        <w:outlineLvl w:val="2"/>
        <w:rPr>
          <w:rFonts w:ascii="Aptos" w:eastAsia="Times New Roman" w:hAnsi="Aptos" w:cs="Segoe UI"/>
          <w:b/>
          <w:bCs/>
          <w:color w:val="404040"/>
          <w:kern w:val="0"/>
          <w14:ligatures w14:val="none"/>
        </w:rPr>
      </w:pPr>
      <w:r w:rsidRPr="0036454E">
        <w:rPr>
          <w:rFonts w:ascii="Aptos" w:eastAsia="Times New Roman" w:hAnsi="Aptos" w:cs="Segoe UI"/>
          <w:b/>
          <w:bCs/>
          <w:color w:val="404040"/>
          <w:kern w:val="0"/>
          <w14:ligatures w14:val="none"/>
        </w:rPr>
        <w:t>Application: Sales Analysis System</w:t>
      </w:r>
    </w:p>
    <w:p w:rsidR="0036454E" w:rsidRPr="0036454E" w:rsidRDefault="0036454E" w:rsidP="0036454E">
      <w:pPr>
        <w:spacing w:before="100" w:beforeAutospacing="1" w:after="100" w:afterAutospacing="1" w:line="240" w:lineRule="auto"/>
        <w:outlineLvl w:val="3"/>
        <w:rPr>
          <w:rFonts w:ascii="Aptos" w:eastAsia="Times New Roman" w:hAnsi="Aptos" w:cs="Segoe UI"/>
          <w:b/>
          <w:bCs/>
          <w:color w:val="404040"/>
          <w:kern w:val="0"/>
          <w14:ligatures w14:val="none"/>
        </w:rPr>
      </w:pPr>
      <w:r w:rsidRPr="0036454E">
        <w:rPr>
          <w:rFonts w:ascii="Aptos" w:eastAsia="Times New Roman" w:hAnsi="Aptos" w:cs="Segoe UI"/>
          <w:b/>
          <w:bCs/>
          <w:color w:val="404040"/>
          <w:kern w:val="0"/>
          <w14:ligatures w14:val="none"/>
        </w:rPr>
        <w:t>General Description</w:t>
      </w:r>
    </w:p>
    <w:p w:rsidR="0036454E" w:rsidRPr="0036454E" w:rsidRDefault="0036454E" w:rsidP="0036454E">
      <w:pPr>
        <w:spacing w:before="100" w:beforeAutospacing="1" w:after="100" w:afterAutospacing="1"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The application will be a sales analysis system that allows users to visualize sales metrics such as total revenue, quantity of products sold, performance by region, product category, etc. The system will be powered by two databases: one with a star schema and the other with a snowflake schema. The application will compare query performance in both schemas and display the results on an interactive dashboard.</w:t>
      </w:r>
    </w:p>
    <w:p w:rsidR="0036454E" w:rsidRPr="0036454E" w:rsidRDefault="00D03D2F" w:rsidP="0036454E">
      <w:pPr>
        <w:spacing w:after="0" w:line="240" w:lineRule="auto"/>
        <w:rPr>
          <w:rFonts w:ascii="Aptos" w:eastAsia="Times New Roman" w:hAnsi="Aptos" w:cs="Segoe UI"/>
          <w:kern w:val="0"/>
          <w14:ligatures w14:val="none"/>
        </w:rPr>
      </w:pPr>
      <w:r w:rsidRPr="00D03D2F">
        <w:rPr>
          <w:rFonts w:ascii="Aptos" w:eastAsia="Times New Roman" w:hAnsi="Aptos" w:cs="Times New Roman"/>
          <w:noProof/>
          <w:kern w:val="0"/>
        </w:rPr>
        <w:pict>
          <v:rect id="_x0000_i1032" alt="" style="width:468pt;height:.05pt;mso-width-percent:0;mso-height-percent:0;mso-width-percent:0;mso-height-percent:0" o:hralign="center" o:hrstd="t" o:hrnoshade="t" o:hr="t" fillcolor="#404040" stroked="f"/>
        </w:pict>
      </w:r>
    </w:p>
    <w:p w:rsidR="0036454E" w:rsidRPr="0036454E" w:rsidRDefault="0036454E" w:rsidP="0036454E">
      <w:pPr>
        <w:spacing w:before="100" w:beforeAutospacing="1" w:after="100" w:afterAutospacing="1" w:line="240" w:lineRule="auto"/>
        <w:outlineLvl w:val="2"/>
        <w:rPr>
          <w:rFonts w:ascii="Aptos" w:eastAsia="Times New Roman" w:hAnsi="Aptos" w:cs="Segoe UI"/>
          <w:b/>
          <w:bCs/>
          <w:color w:val="404040"/>
          <w:kern w:val="0"/>
          <w14:ligatures w14:val="none"/>
        </w:rPr>
      </w:pPr>
      <w:r w:rsidRPr="0036454E">
        <w:rPr>
          <w:rFonts w:ascii="Aptos" w:eastAsia="Times New Roman" w:hAnsi="Aptos" w:cs="Segoe UI"/>
          <w:b/>
          <w:bCs/>
          <w:color w:val="404040"/>
          <w:kern w:val="0"/>
          <w14:ligatures w14:val="none"/>
        </w:rPr>
        <w:t>Key Features</w:t>
      </w:r>
    </w:p>
    <w:p w:rsidR="0036454E" w:rsidRPr="0036454E" w:rsidRDefault="0036454E" w:rsidP="0036454E">
      <w:pPr>
        <w:numPr>
          <w:ilvl w:val="0"/>
          <w:numId w:val="1"/>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Data Visualization:</w:t>
      </w:r>
    </w:p>
    <w:p w:rsidR="0036454E" w:rsidRPr="0036454E" w:rsidRDefault="0036454E" w:rsidP="0036454E">
      <w:pPr>
        <w:numPr>
          <w:ilvl w:val="1"/>
          <w:numId w:val="1"/>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Interactive charts and tables for sales metrics (e.g., revenue by region, sales by product category, time trends).</w:t>
      </w:r>
    </w:p>
    <w:p w:rsidR="0036454E" w:rsidRPr="0036454E" w:rsidRDefault="0036454E" w:rsidP="0036454E">
      <w:pPr>
        <w:numPr>
          <w:ilvl w:val="1"/>
          <w:numId w:val="1"/>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Dynamic filters to segment data by period, region, category, etc.</w:t>
      </w:r>
    </w:p>
    <w:p w:rsidR="0036454E" w:rsidRPr="0036454E" w:rsidRDefault="0036454E" w:rsidP="0036454E">
      <w:pPr>
        <w:numPr>
          <w:ilvl w:val="0"/>
          <w:numId w:val="1"/>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Performance Comparison:</w:t>
      </w:r>
    </w:p>
    <w:p w:rsidR="0036454E" w:rsidRPr="0036454E" w:rsidRDefault="0036454E" w:rsidP="0036454E">
      <w:pPr>
        <w:numPr>
          <w:ilvl w:val="1"/>
          <w:numId w:val="1"/>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A dedicated section to compare query execution times in the star schema versus the snowflake schema.</w:t>
      </w:r>
    </w:p>
    <w:p w:rsidR="0036454E" w:rsidRPr="0036454E" w:rsidRDefault="0036454E" w:rsidP="0036454E">
      <w:pPr>
        <w:numPr>
          <w:ilvl w:val="1"/>
          <w:numId w:val="1"/>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Display of performance metrics such as response time and query complexity.</w:t>
      </w:r>
    </w:p>
    <w:p w:rsidR="0036454E" w:rsidRPr="0036454E" w:rsidRDefault="0036454E" w:rsidP="0036454E">
      <w:pPr>
        <w:numPr>
          <w:ilvl w:val="0"/>
          <w:numId w:val="1"/>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Data Exploration:</w:t>
      </w:r>
    </w:p>
    <w:p w:rsidR="0036454E" w:rsidRPr="0036454E" w:rsidRDefault="0036454E" w:rsidP="0036454E">
      <w:pPr>
        <w:numPr>
          <w:ilvl w:val="1"/>
          <w:numId w:val="1"/>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Ability to explore raw data (facts and dimensions) in both schemas.</w:t>
      </w:r>
    </w:p>
    <w:p w:rsidR="0036454E" w:rsidRPr="0036454E" w:rsidRDefault="0036454E" w:rsidP="0036454E">
      <w:pPr>
        <w:numPr>
          <w:ilvl w:val="1"/>
          <w:numId w:val="1"/>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Option to view the structure of the schemas (fact and dimension tables).</w:t>
      </w:r>
    </w:p>
    <w:p w:rsidR="0036454E" w:rsidRPr="0036454E" w:rsidRDefault="0036454E" w:rsidP="0036454E">
      <w:pPr>
        <w:numPr>
          <w:ilvl w:val="0"/>
          <w:numId w:val="1"/>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Custom Reports:</w:t>
      </w:r>
    </w:p>
    <w:p w:rsidR="0036454E" w:rsidRPr="0036454E" w:rsidRDefault="0036454E" w:rsidP="0036454E">
      <w:pPr>
        <w:numPr>
          <w:ilvl w:val="1"/>
          <w:numId w:val="1"/>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Generation of PDF or Excel reports based on the queries performed.</w:t>
      </w:r>
    </w:p>
    <w:p w:rsidR="0036454E" w:rsidRPr="0036454E" w:rsidRDefault="0036454E" w:rsidP="0036454E">
      <w:pPr>
        <w:numPr>
          <w:ilvl w:val="1"/>
          <w:numId w:val="1"/>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Data export for external analysis.</w:t>
      </w:r>
    </w:p>
    <w:p w:rsidR="0036454E" w:rsidRPr="0036454E" w:rsidRDefault="00D03D2F" w:rsidP="0036454E">
      <w:pPr>
        <w:spacing w:after="0" w:line="240" w:lineRule="auto"/>
        <w:rPr>
          <w:rFonts w:ascii="Aptos" w:eastAsia="Times New Roman" w:hAnsi="Aptos" w:cs="Segoe UI"/>
          <w:kern w:val="0"/>
          <w14:ligatures w14:val="none"/>
        </w:rPr>
      </w:pPr>
      <w:r w:rsidRPr="00D03D2F">
        <w:rPr>
          <w:rFonts w:ascii="Aptos" w:eastAsia="Times New Roman" w:hAnsi="Aptos" w:cs="Times New Roman"/>
          <w:noProof/>
          <w:kern w:val="0"/>
        </w:rPr>
        <w:pict>
          <v:rect id="_x0000_i1031" alt="" style="width:468pt;height:.05pt;mso-width-percent:0;mso-height-percent:0;mso-width-percent:0;mso-height-percent:0" o:hralign="center" o:hrstd="t" o:hrnoshade="t" o:hr="t" fillcolor="#404040" stroked="f"/>
        </w:pict>
      </w:r>
    </w:p>
    <w:p w:rsidR="0036454E" w:rsidRPr="0036454E" w:rsidRDefault="0036454E" w:rsidP="0036454E">
      <w:pPr>
        <w:spacing w:before="100" w:beforeAutospacing="1" w:after="100" w:afterAutospacing="1" w:line="240" w:lineRule="auto"/>
        <w:outlineLvl w:val="2"/>
        <w:rPr>
          <w:rFonts w:ascii="Aptos" w:eastAsia="Times New Roman" w:hAnsi="Aptos" w:cs="Segoe UI"/>
          <w:b/>
          <w:bCs/>
          <w:color w:val="404040"/>
          <w:kern w:val="0"/>
          <w14:ligatures w14:val="none"/>
        </w:rPr>
      </w:pPr>
      <w:r w:rsidRPr="0036454E">
        <w:rPr>
          <w:rFonts w:ascii="Aptos" w:eastAsia="Times New Roman" w:hAnsi="Aptos" w:cs="Segoe UI"/>
          <w:b/>
          <w:bCs/>
          <w:color w:val="404040"/>
          <w:kern w:val="0"/>
          <w14:ligatures w14:val="none"/>
        </w:rPr>
        <w:t>Suggested Technologies</w:t>
      </w:r>
    </w:p>
    <w:p w:rsidR="0036454E" w:rsidRPr="0036454E" w:rsidRDefault="0036454E" w:rsidP="0036454E">
      <w:pPr>
        <w:numPr>
          <w:ilvl w:val="0"/>
          <w:numId w:val="2"/>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Backend:</w:t>
      </w:r>
    </w:p>
    <w:p w:rsidR="0036454E" w:rsidRPr="0036454E" w:rsidRDefault="0036454E" w:rsidP="0036454E">
      <w:pPr>
        <w:numPr>
          <w:ilvl w:val="1"/>
          <w:numId w:val="2"/>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Language: Python (with Flask or Django) or Node.js.</w:t>
      </w:r>
    </w:p>
    <w:p w:rsidR="0036454E" w:rsidRPr="0036454E" w:rsidRDefault="0036454E" w:rsidP="0036454E">
      <w:pPr>
        <w:numPr>
          <w:ilvl w:val="1"/>
          <w:numId w:val="2"/>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Database: PostgreSQL, MySQL, or any other relational DBMS.</w:t>
      </w:r>
    </w:p>
    <w:p w:rsidR="0036454E" w:rsidRPr="0036454E" w:rsidRDefault="0036454E" w:rsidP="0036454E">
      <w:pPr>
        <w:numPr>
          <w:ilvl w:val="1"/>
          <w:numId w:val="2"/>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ORM: SQLAlchemy (Python) or Sequelize (Node.js) to facilitate database interaction.</w:t>
      </w:r>
    </w:p>
    <w:p w:rsidR="0036454E" w:rsidRPr="0036454E" w:rsidRDefault="0036454E" w:rsidP="0036454E">
      <w:pPr>
        <w:numPr>
          <w:ilvl w:val="0"/>
          <w:numId w:val="2"/>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Frontend:</w:t>
      </w:r>
    </w:p>
    <w:p w:rsidR="0036454E" w:rsidRPr="0036454E" w:rsidRDefault="0036454E" w:rsidP="0036454E">
      <w:pPr>
        <w:numPr>
          <w:ilvl w:val="1"/>
          <w:numId w:val="2"/>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Framework: React.js or Vue.js to create an interactive interface.</w:t>
      </w:r>
    </w:p>
    <w:p w:rsidR="0036454E" w:rsidRPr="0036454E" w:rsidRDefault="0036454E" w:rsidP="0036454E">
      <w:pPr>
        <w:numPr>
          <w:ilvl w:val="1"/>
          <w:numId w:val="2"/>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Visualization Libraries: Chart.js, D3.js, or Plotly for charts and tables.</w:t>
      </w:r>
    </w:p>
    <w:p w:rsidR="0036454E" w:rsidRPr="0036454E" w:rsidRDefault="0036454E" w:rsidP="0036454E">
      <w:pPr>
        <w:numPr>
          <w:ilvl w:val="0"/>
          <w:numId w:val="2"/>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Infrastructure:</w:t>
      </w:r>
    </w:p>
    <w:p w:rsidR="0036454E" w:rsidRPr="0036454E" w:rsidRDefault="0036454E" w:rsidP="0036454E">
      <w:pPr>
        <w:numPr>
          <w:ilvl w:val="1"/>
          <w:numId w:val="2"/>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Docker for containerization of the application and database.</w:t>
      </w:r>
    </w:p>
    <w:p w:rsidR="0036454E" w:rsidRPr="0036454E" w:rsidRDefault="0036454E" w:rsidP="0036454E">
      <w:pPr>
        <w:numPr>
          <w:ilvl w:val="1"/>
          <w:numId w:val="2"/>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AWS, Azure, or Google Cloud for hosting (optional).</w:t>
      </w:r>
    </w:p>
    <w:p w:rsidR="0036454E" w:rsidRPr="0036454E" w:rsidRDefault="00D03D2F" w:rsidP="0036454E">
      <w:pPr>
        <w:spacing w:after="0" w:line="240" w:lineRule="auto"/>
        <w:rPr>
          <w:rFonts w:ascii="Aptos" w:eastAsia="Times New Roman" w:hAnsi="Aptos" w:cs="Segoe UI"/>
          <w:kern w:val="0"/>
          <w14:ligatures w14:val="none"/>
        </w:rPr>
      </w:pPr>
      <w:r w:rsidRPr="00D03D2F">
        <w:rPr>
          <w:rFonts w:ascii="Aptos" w:eastAsia="Times New Roman" w:hAnsi="Aptos" w:cs="Times New Roman"/>
          <w:noProof/>
          <w:kern w:val="0"/>
        </w:rPr>
        <w:pict>
          <v:rect id="_x0000_i1030" alt="" style="width:468pt;height:.05pt;mso-width-percent:0;mso-height-percent:0;mso-width-percent:0;mso-height-percent:0" o:hralign="center" o:hrstd="t" o:hrnoshade="t" o:hr="t" fillcolor="#404040" stroked="f"/>
        </w:pict>
      </w:r>
    </w:p>
    <w:p w:rsidR="0036454E" w:rsidRPr="0036454E" w:rsidRDefault="0036454E" w:rsidP="0036454E">
      <w:pPr>
        <w:spacing w:before="100" w:beforeAutospacing="1" w:after="100" w:afterAutospacing="1" w:line="240" w:lineRule="auto"/>
        <w:outlineLvl w:val="2"/>
        <w:rPr>
          <w:rFonts w:ascii="Aptos" w:eastAsia="Times New Roman" w:hAnsi="Aptos" w:cs="Segoe UI"/>
          <w:b/>
          <w:bCs/>
          <w:color w:val="404040"/>
          <w:kern w:val="0"/>
          <w14:ligatures w14:val="none"/>
        </w:rPr>
      </w:pPr>
      <w:r w:rsidRPr="0036454E">
        <w:rPr>
          <w:rFonts w:ascii="Aptos" w:eastAsia="Times New Roman" w:hAnsi="Aptos" w:cs="Segoe UI"/>
          <w:b/>
          <w:bCs/>
          <w:color w:val="404040"/>
          <w:kern w:val="0"/>
          <w14:ligatures w14:val="none"/>
        </w:rPr>
        <w:t>Database Structure</w:t>
      </w:r>
    </w:p>
    <w:p w:rsidR="0036454E" w:rsidRPr="0036454E" w:rsidRDefault="0036454E" w:rsidP="0036454E">
      <w:pPr>
        <w:spacing w:before="100" w:beforeAutospacing="1" w:after="100" w:afterAutospacing="1" w:line="240" w:lineRule="auto"/>
        <w:outlineLvl w:val="3"/>
        <w:rPr>
          <w:rFonts w:ascii="Aptos" w:eastAsia="Times New Roman" w:hAnsi="Aptos" w:cs="Segoe UI"/>
          <w:b/>
          <w:bCs/>
          <w:color w:val="404040"/>
          <w:kern w:val="0"/>
          <w14:ligatures w14:val="none"/>
        </w:rPr>
      </w:pPr>
      <w:r w:rsidRPr="0036454E">
        <w:rPr>
          <w:rFonts w:ascii="Aptos" w:eastAsia="Times New Roman" w:hAnsi="Aptos" w:cs="Segoe UI"/>
          <w:b/>
          <w:bCs/>
          <w:color w:val="404040"/>
          <w:kern w:val="0"/>
          <w14:ligatures w14:val="none"/>
        </w:rPr>
        <w:t>Star Schema</w:t>
      </w:r>
    </w:p>
    <w:p w:rsidR="0036454E" w:rsidRPr="0036454E" w:rsidRDefault="0036454E" w:rsidP="0036454E">
      <w:pPr>
        <w:numPr>
          <w:ilvl w:val="0"/>
          <w:numId w:val="3"/>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lastRenderedPageBreak/>
        <w:t>Fact Table:</w:t>
      </w:r>
      <w:r w:rsidRPr="0036454E">
        <w:rPr>
          <w:rFonts w:ascii="Aptos" w:eastAsia="Times New Roman" w:hAnsi="Aptos" w:cs="Segoe UI"/>
          <w:color w:val="404040"/>
          <w:kern w:val="0"/>
          <w14:ligatures w14:val="none"/>
        </w:rPr>
        <w:t> </w:t>
      </w:r>
      <w:r w:rsidRPr="0036454E">
        <w:rPr>
          <w:rFonts w:ascii="Aptos" w:eastAsia="Times New Roman" w:hAnsi="Aptos" w:cs="Courier New"/>
          <w:color w:val="404040"/>
          <w:kern w:val="0"/>
          <w14:ligatures w14:val="none"/>
        </w:rPr>
        <w:t>sales_fact</w:t>
      </w:r>
      <w:r w:rsidRPr="0036454E">
        <w:rPr>
          <w:rFonts w:ascii="Aptos" w:eastAsia="Times New Roman" w:hAnsi="Aptos" w:cs="Segoe UI"/>
          <w:color w:val="404040"/>
          <w:kern w:val="0"/>
          <w14:ligatures w14:val="none"/>
        </w:rPr>
        <w:t> (contains metrics like </w:t>
      </w:r>
      <w:r w:rsidRPr="0036454E">
        <w:rPr>
          <w:rFonts w:ascii="Aptos" w:eastAsia="Times New Roman" w:hAnsi="Aptos" w:cs="Courier New"/>
          <w:color w:val="404040"/>
          <w:kern w:val="0"/>
          <w14:ligatures w14:val="none"/>
        </w:rPr>
        <w:t>sales_amount</w:t>
      </w:r>
      <w:r w:rsidRPr="0036454E">
        <w:rPr>
          <w:rFonts w:ascii="Aptos" w:eastAsia="Times New Roman" w:hAnsi="Aptos" w:cs="Segoe UI"/>
          <w:color w:val="404040"/>
          <w:kern w:val="0"/>
          <w14:ligatures w14:val="none"/>
        </w:rPr>
        <w:t>, </w:t>
      </w:r>
      <w:r w:rsidRPr="0036454E">
        <w:rPr>
          <w:rFonts w:ascii="Aptos" w:eastAsia="Times New Roman" w:hAnsi="Aptos" w:cs="Courier New"/>
          <w:color w:val="404040"/>
          <w:kern w:val="0"/>
          <w14:ligatures w14:val="none"/>
        </w:rPr>
        <w:t>quantity_sold</w:t>
      </w:r>
      <w:r w:rsidRPr="0036454E">
        <w:rPr>
          <w:rFonts w:ascii="Aptos" w:eastAsia="Times New Roman" w:hAnsi="Aptos" w:cs="Segoe UI"/>
          <w:color w:val="404040"/>
          <w:kern w:val="0"/>
          <w14:ligatures w14:val="none"/>
        </w:rPr>
        <w:t>, </w:t>
      </w:r>
      <w:r w:rsidRPr="0036454E">
        <w:rPr>
          <w:rFonts w:ascii="Aptos" w:eastAsia="Times New Roman" w:hAnsi="Aptos" w:cs="Courier New"/>
          <w:color w:val="404040"/>
          <w:kern w:val="0"/>
          <w14:ligatures w14:val="none"/>
        </w:rPr>
        <w:t>profit</w:t>
      </w:r>
      <w:r w:rsidRPr="0036454E">
        <w:rPr>
          <w:rFonts w:ascii="Aptos" w:eastAsia="Times New Roman" w:hAnsi="Aptos" w:cs="Segoe UI"/>
          <w:color w:val="404040"/>
          <w:kern w:val="0"/>
          <w14:ligatures w14:val="none"/>
        </w:rPr>
        <w:t>).</w:t>
      </w:r>
    </w:p>
    <w:p w:rsidR="0036454E" w:rsidRPr="0036454E" w:rsidRDefault="0036454E" w:rsidP="0036454E">
      <w:pPr>
        <w:numPr>
          <w:ilvl w:val="0"/>
          <w:numId w:val="3"/>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Dimension Tables:</w:t>
      </w:r>
    </w:p>
    <w:p w:rsidR="0036454E" w:rsidRPr="0036454E" w:rsidRDefault="0036454E" w:rsidP="0036454E">
      <w:pPr>
        <w:numPr>
          <w:ilvl w:val="1"/>
          <w:numId w:val="3"/>
        </w:numPr>
        <w:spacing w:after="0" w:line="240" w:lineRule="auto"/>
        <w:rPr>
          <w:rFonts w:ascii="Aptos" w:eastAsia="Times New Roman" w:hAnsi="Aptos" w:cs="Segoe UI"/>
          <w:color w:val="404040"/>
          <w:kern w:val="0"/>
          <w14:ligatures w14:val="none"/>
        </w:rPr>
      </w:pPr>
      <w:r w:rsidRPr="0036454E">
        <w:rPr>
          <w:rFonts w:ascii="Aptos" w:eastAsia="Times New Roman" w:hAnsi="Aptos" w:cs="Courier New"/>
          <w:color w:val="404040"/>
          <w:kern w:val="0"/>
          <w14:ligatures w14:val="none"/>
        </w:rPr>
        <w:t>dim_product</w:t>
      </w:r>
      <w:r w:rsidRPr="0036454E">
        <w:rPr>
          <w:rFonts w:ascii="Aptos" w:eastAsia="Times New Roman" w:hAnsi="Aptos" w:cs="Segoe UI"/>
          <w:color w:val="404040"/>
          <w:kern w:val="0"/>
          <w14:ligatures w14:val="none"/>
        </w:rPr>
        <w:t> (products).</w:t>
      </w:r>
    </w:p>
    <w:p w:rsidR="0036454E" w:rsidRPr="0036454E" w:rsidRDefault="0036454E" w:rsidP="0036454E">
      <w:pPr>
        <w:numPr>
          <w:ilvl w:val="1"/>
          <w:numId w:val="3"/>
        </w:numPr>
        <w:spacing w:after="0" w:line="240" w:lineRule="auto"/>
        <w:rPr>
          <w:rFonts w:ascii="Aptos" w:eastAsia="Times New Roman" w:hAnsi="Aptos" w:cs="Segoe UI"/>
          <w:color w:val="404040"/>
          <w:kern w:val="0"/>
          <w14:ligatures w14:val="none"/>
        </w:rPr>
      </w:pPr>
      <w:r w:rsidRPr="0036454E">
        <w:rPr>
          <w:rFonts w:ascii="Aptos" w:eastAsia="Times New Roman" w:hAnsi="Aptos" w:cs="Courier New"/>
          <w:color w:val="404040"/>
          <w:kern w:val="0"/>
          <w14:ligatures w14:val="none"/>
        </w:rPr>
        <w:t>dim_time</w:t>
      </w:r>
      <w:r w:rsidRPr="0036454E">
        <w:rPr>
          <w:rFonts w:ascii="Aptos" w:eastAsia="Times New Roman" w:hAnsi="Aptos" w:cs="Segoe UI"/>
          <w:color w:val="404040"/>
          <w:kern w:val="0"/>
          <w14:ligatures w14:val="none"/>
        </w:rPr>
        <w:t> (dates).</w:t>
      </w:r>
    </w:p>
    <w:p w:rsidR="0036454E" w:rsidRPr="0036454E" w:rsidRDefault="0036454E" w:rsidP="0036454E">
      <w:pPr>
        <w:numPr>
          <w:ilvl w:val="1"/>
          <w:numId w:val="3"/>
        </w:numPr>
        <w:spacing w:after="0" w:line="240" w:lineRule="auto"/>
        <w:rPr>
          <w:rFonts w:ascii="Aptos" w:eastAsia="Times New Roman" w:hAnsi="Aptos" w:cs="Segoe UI"/>
          <w:color w:val="404040"/>
          <w:kern w:val="0"/>
          <w14:ligatures w14:val="none"/>
        </w:rPr>
      </w:pPr>
      <w:r w:rsidRPr="0036454E">
        <w:rPr>
          <w:rFonts w:ascii="Aptos" w:eastAsia="Times New Roman" w:hAnsi="Aptos" w:cs="Courier New"/>
          <w:color w:val="404040"/>
          <w:kern w:val="0"/>
          <w14:ligatures w14:val="none"/>
        </w:rPr>
        <w:t>dim_region</w:t>
      </w:r>
      <w:r w:rsidRPr="0036454E">
        <w:rPr>
          <w:rFonts w:ascii="Aptos" w:eastAsia="Times New Roman" w:hAnsi="Aptos" w:cs="Segoe UI"/>
          <w:color w:val="404040"/>
          <w:kern w:val="0"/>
          <w14:ligatures w14:val="none"/>
        </w:rPr>
        <w:t> (regions).</w:t>
      </w:r>
    </w:p>
    <w:p w:rsidR="0036454E" w:rsidRPr="0036454E" w:rsidRDefault="0036454E" w:rsidP="0036454E">
      <w:pPr>
        <w:numPr>
          <w:ilvl w:val="1"/>
          <w:numId w:val="3"/>
        </w:numPr>
        <w:spacing w:after="0" w:line="240" w:lineRule="auto"/>
        <w:rPr>
          <w:rFonts w:ascii="Aptos" w:eastAsia="Times New Roman" w:hAnsi="Aptos" w:cs="Segoe UI"/>
          <w:color w:val="404040"/>
          <w:kern w:val="0"/>
          <w14:ligatures w14:val="none"/>
        </w:rPr>
      </w:pPr>
      <w:r w:rsidRPr="0036454E">
        <w:rPr>
          <w:rFonts w:ascii="Aptos" w:eastAsia="Times New Roman" w:hAnsi="Aptos" w:cs="Courier New"/>
          <w:color w:val="404040"/>
          <w:kern w:val="0"/>
          <w14:ligatures w14:val="none"/>
        </w:rPr>
        <w:t>dim_customer</w:t>
      </w:r>
      <w:r w:rsidRPr="0036454E">
        <w:rPr>
          <w:rFonts w:ascii="Aptos" w:eastAsia="Times New Roman" w:hAnsi="Aptos" w:cs="Segoe UI"/>
          <w:color w:val="404040"/>
          <w:kern w:val="0"/>
          <w14:ligatures w14:val="none"/>
        </w:rPr>
        <w:t> (customers).</w:t>
      </w:r>
    </w:p>
    <w:p w:rsidR="0036454E" w:rsidRPr="0036454E" w:rsidRDefault="0036454E" w:rsidP="0036454E">
      <w:pPr>
        <w:spacing w:before="100" w:beforeAutospacing="1" w:after="100" w:afterAutospacing="1" w:line="240" w:lineRule="auto"/>
        <w:outlineLvl w:val="3"/>
        <w:rPr>
          <w:rFonts w:ascii="Aptos" w:eastAsia="Times New Roman" w:hAnsi="Aptos" w:cs="Segoe UI"/>
          <w:b/>
          <w:bCs/>
          <w:color w:val="404040"/>
          <w:kern w:val="0"/>
          <w14:ligatures w14:val="none"/>
        </w:rPr>
      </w:pPr>
      <w:r w:rsidRPr="0036454E">
        <w:rPr>
          <w:rFonts w:ascii="Aptos" w:eastAsia="Times New Roman" w:hAnsi="Aptos" w:cs="Segoe UI"/>
          <w:b/>
          <w:bCs/>
          <w:color w:val="404040"/>
          <w:kern w:val="0"/>
          <w14:ligatures w14:val="none"/>
        </w:rPr>
        <w:t>Snowflake Schema</w:t>
      </w:r>
    </w:p>
    <w:p w:rsidR="0036454E" w:rsidRPr="0036454E" w:rsidRDefault="0036454E" w:rsidP="0036454E">
      <w:pPr>
        <w:numPr>
          <w:ilvl w:val="0"/>
          <w:numId w:val="4"/>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Fact Table:</w:t>
      </w:r>
      <w:r w:rsidRPr="0036454E">
        <w:rPr>
          <w:rFonts w:ascii="Aptos" w:eastAsia="Times New Roman" w:hAnsi="Aptos" w:cs="Segoe UI"/>
          <w:color w:val="404040"/>
          <w:kern w:val="0"/>
          <w14:ligatures w14:val="none"/>
        </w:rPr>
        <w:t> </w:t>
      </w:r>
      <w:r w:rsidRPr="0036454E">
        <w:rPr>
          <w:rFonts w:ascii="Aptos" w:eastAsia="Times New Roman" w:hAnsi="Aptos" w:cs="Courier New"/>
          <w:color w:val="404040"/>
          <w:kern w:val="0"/>
          <w14:ligatures w14:val="none"/>
        </w:rPr>
        <w:t>sales_fact</w:t>
      </w:r>
      <w:r w:rsidRPr="0036454E">
        <w:rPr>
          <w:rFonts w:ascii="Aptos" w:eastAsia="Times New Roman" w:hAnsi="Aptos" w:cs="Segoe UI"/>
          <w:color w:val="404040"/>
          <w:kern w:val="0"/>
          <w14:ligatures w14:val="none"/>
        </w:rPr>
        <w:t> (same structure as the star schema).</w:t>
      </w:r>
    </w:p>
    <w:p w:rsidR="0036454E" w:rsidRPr="0036454E" w:rsidRDefault="0036454E" w:rsidP="0036454E">
      <w:pPr>
        <w:numPr>
          <w:ilvl w:val="0"/>
          <w:numId w:val="4"/>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Normalized Dimension Tables:</w:t>
      </w:r>
    </w:p>
    <w:p w:rsidR="0036454E" w:rsidRPr="0036454E" w:rsidRDefault="0036454E" w:rsidP="0036454E">
      <w:pPr>
        <w:numPr>
          <w:ilvl w:val="1"/>
          <w:numId w:val="4"/>
        </w:numPr>
        <w:spacing w:after="0" w:line="240" w:lineRule="auto"/>
        <w:rPr>
          <w:rFonts w:ascii="Aptos" w:eastAsia="Times New Roman" w:hAnsi="Aptos" w:cs="Segoe UI"/>
          <w:color w:val="404040"/>
          <w:kern w:val="0"/>
          <w14:ligatures w14:val="none"/>
        </w:rPr>
      </w:pPr>
      <w:r w:rsidRPr="0036454E">
        <w:rPr>
          <w:rFonts w:ascii="Aptos" w:eastAsia="Times New Roman" w:hAnsi="Aptos" w:cs="Courier New"/>
          <w:color w:val="404040"/>
          <w:kern w:val="0"/>
          <w14:ligatures w14:val="none"/>
        </w:rPr>
        <w:t>dim_product</w:t>
      </w:r>
      <w:r w:rsidRPr="0036454E">
        <w:rPr>
          <w:rFonts w:ascii="Aptos" w:eastAsia="Times New Roman" w:hAnsi="Aptos" w:cs="Segoe UI"/>
          <w:color w:val="404040"/>
          <w:kern w:val="0"/>
          <w14:ligatures w14:val="none"/>
        </w:rPr>
        <w:t> → </w:t>
      </w:r>
      <w:r w:rsidRPr="0036454E">
        <w:rPr>
          <w:rFonts w:ascii="Aptos" w:eastAsia="Times New Roman" w:hAnsi="Aptos" w:cs="Courier New"/>
          <w:color w:val="404040"/>
          <w:kern w:val="0"/>
          <w14:ligatures w14:val="none"/>
        </w:rPr>
        <w:t>dim_product_category</w:t>
      </w:r>
      <w:r w:rsidRPr="0036454E">
        <w:rPr>
          <w:rFonts w:ascii="Aptos" w:eastAsia="Times New Roman" w:hAnsi="Aptos" w:cs="Segoe UI"/>
          <w:color w:val="404040"/>
          <w:kern w:val="0"/>
          <w14:ligatures w14:val="none"/>
        </w:rPr>
        <w:t> (product categories).</w:t>
      </w:r>
    </w:p>
    <w:p w:rsidR="0036454E" w:rsidRPr="0036454E" w:rsidRDefault="0036454E" w:rsidP="0036454E">
      <w:pPr>
        <w:numPr>
          <w:ilvl w:val="1"/>
          <w:numId w:val="4"/>
        </w:numPr>
        <w:spacing w:after="0" w:line="240" w:lineRule="auto"/>
        <w:rPr>
          <w:rFonts w:ascii="Aptos" w:eastAsia="Times New Roman" w:hAnsi="Aptos" w:cs="Segoe UI"/>
          <w:color w:val="404040"/>
          <w:kern w:val="0"/>
          <w14:ligatures w14:val="none"/>
        </w:rPr>
      </w:pPr>
      <w:r w:rsidRPr="0036454E">
        <w:rPr>
          <w:rFonts w:ascii="Aptos" w:eastAsia="Times New Roman" w:hAnsi="Aptos" w:cs="Courier New"/>
          <w:color w:val="404040"/>
          <w:kern w:val="0"/>
          <w14:ligatures w14:val="none"/>
        </w:rPr>
        <w:t>dim_region</w:t>
      </w:r>
      <w:r w:rsidRPr="0036454E">
        <w:rPr>
          <w:rFonts w:ascii="Aptos" w:eastAsia="Times New Roman" w:hAnsi="Aptos" w:cs="Segoe UI"/>
          <w:color w:val="404040"/>
          <w:kern w:val="0"/>
          <w14:ligatures w14:val="none"/>
        </w:rPr>
        <w:t> → </w:t>
      </w:r>
      <w:r w:rsidRPr="0036454E">
        <w:rPr>
          <w:rFonts w:ascii="Aptos" w:eastAsia="Times New Roman" w:hAnsi="Aptos" w:cs="Courier New"/>
          <w:color w:val="404040"/>
          <w:kern w:val="0"/>
          <w14:ligatures w14:val="none"/>
        </w:rPr>
        <w:t>dim_country</w:t>
      </w:r>
      <w:r w:rsidRPr="0036454E">
        <w:rPr>
          <w:rFonts w:ascii="Aptos" w:eastAsia="Times New Roman" w:hAnsi="Aptos" w:cs="Segoe UI"/>
          <w:color w:val="404040"/>
          <w:kern w:val="0"/>
          <w14:ligatures w14:val="none"/>
        </w:rPr>
        <w:t> (countries).</w:t>
      </w:r>
    </w:p>
    <w:p w:rsidR="0036454E" w:rsidRPr="0036454E" w:rsidRDefault="0036454E" w:rsidP="0036454E">
      <w:pPr>
        <w:numPr>
          <w:ilvl w:val="1"/>
          <w:numId w:val="4"/>
        </w:numPr>
        <w:spacing w:after="0" w:line="240" w:lineRule="auto"/>
        <w:rPr>
          <w:rFonts w:ascii="Aptos" w:eastAsia="Times New Roman" w:hAnsi="Aptos" w:cs="Segoe UI"/>
          <w:color w:val="404040"/>
          <w:kern w:val="0"/>
          <w14:ligatures w14:val="none"/>
        </w:rPr>
      </w:pPr>
      <w:r w:rsidRPr="0036454E">
        <w:rPr>
          <w:rFonts w:ascii="Aptos" w:eastAsia="Times New Roman" w:hAnsi="Aptos" w:cs="Courier New"/>
          <w:color w:val="404040"/>
          <w:kern w:val="0"/>
          <w14:ligatures w14:val="none"/>
        </w:rPr>
        <w:t>dim_time</w:t>
      </w:r>
      <w:r w:rsidRPr="0036454E">
        <w:rPr>
          <w:rFonts w:ascii="Aptos" w:eastAsia="Times New Roman" w:hAnsi="Aptos" w:cs="Segoe UI"/>
          <w:color w:val="404040"/>
          <w:kern w:val="0"/>
          <w14:ligatures w14:val="none"/>
        </w:rPr>
        <w:t> → </w:t>
      </w:r>
      <w:r w:rsidRPr="0036454E">
        <w:rPr>
          <w:rFonts w:ascii="Aptos" w:eastAsia="Times New Roman" w:hAnsi="Aptos" w:cs="Courier New"/>
          <w:color w:val="404040"/>
          <w:kern w:val="0"/>
          <w14:ligatures w14:val="none"/>
        </w:rPr>
        <w:t>dim_month</w:t>
      </w:r>
      <w:r w:rsidRPr="0036454E">
        <w:rPr>
          <w:rFonts w:ascii="Aptos" w:eastAsia="Times New Roman" w:hAnsi="Aptos" w:cs="Segoe UI"/>
          <w:color w:val="404040"/>
          <w:kern w:val="0"/>
          <w14:ligatures w14:val="none"/>
        </w:rPr>
        <w:t> and </w:t>
      </w:r>
      <w:r w:rsidRPr="0036454E">
        <w:rPr>
          <w:rFonts w:ascii="Aptos" w:eastAsia="Times New Roman" w:hAnsi="Aptos" w:cs="Courier New"/>
          <w:color w:val="404040"/>
          <w:kern w:val="0"/>
          <w14:ligatures w14:val="none"/>
        </w:rPr>
        <w:t>dim_year</w:t>
      </w:r>
      <w:r w:rsidRPr="0036454E">
        <w:rPr>
          <w:rFonts w:ascii="Aptos" w:eastAsia="Times New Roman" w:hAnsi="Aptos" w:cs="Segoe UI"/>
          <w:color w:val="404040"/>
          <w:kern w:val="0"/>
          <w14:ligatures w14:val="none"/>
        </w:rPr>
        <w:t> (time hierarchy).</w:t>
      </w:r>
    </w:p>
    <w:p w:rsidR="0036454E" w:rsidRPr="0036454E" w:rsidRDefault="00D03D2F" w:rsidP="0036454E">
      <w:pPr>
        <w:spacing w:after="0" w:line="240" w:lineRule="auto"/>
        <w:rPr>
          <w:rFonts w:ascii="Aptos" w:eastAsia="Times New Roman" w:hAnsi="Aptos" w:cs="Segoe UI"/>
          <w:kern w:val="0"/>
          <w14:ligatures w14:val="none"/>
        </w:rPr>
      </w:pPr>
      <w:r w:rsidRPr="00D03D2F">
        <w:rPr>
          <w:rFonts w:ascii="Aptos" w:eastAsia="Times New Roman" w:hAnsi="Aptos" w:cs="Times New Roman"/>
          <w:noProof/>
          <w:kern w:val="0"/>
        </w:rPr>
        <w:pict>
          <v:rect id="_x0000_i1029" alt="" style="width:468pt;height:.05pt;mso-width-percent:0;mso-height-percent:0;mso-width-percent:0;mso-height-percent:0" o:hralign="center" o:hrstd="t" o:hrnoshade="t" o:hr="t" fillcolor="#404040" stroked="f"/>
        </w:pict>
      </w:r>
    </w:p>
    <w:p w:rsidR="0036454E" w:rsidRPr="0036454E" w:rsidRDefault="0036454E" w:rsidP="0036454E">
      <w:pPr>
        <w:spacing w:before="100" w:beforeAutospacing="1" w:after="100" w:afterAutospacing="1" w:line="240" w:lineRule="auto"/>
        <w:outlineLvl w:val="2"/>
        <w:rPr>
          <w:rFonts w:ascii="Aptos" w:eastAsia="Times New Roman" w:hAnsi="Aptos" w:cs="Segoe UI"/>
          <w:b/>
          <w:bCs/>
          <w:color w:val="404040"/>
          <w:kern w:val="0"/>
          <w14:ligatures w14:val="none"/>
        </w:rPr>
      </w:pPr>
      <w:r w:rsidRPr="0036454E">
        <w:rPr>
          <w:rFonts w:ascii="Aptos" w:eastAsia="Times New Roman" w:hAnsi="Aptos" w:cs="Segoe UI"/>
          <w:b/>
          <w:bCs/>
          <w:color w:val="404040"/>
          <w:kern w:val="0"/>
          <w14:ligatures w14:val="none"/>
        </w:rPr>
        <w:t>Example Queries for Comparison</w:t>
      </w:r>
    </w:p>
    <w:p w:rsidR="0036454E" w:rsidRPr="0036454E" w:rsidRDefault="0036454E" w:rsidP="0036454E">
      <w:pPr>
        <w:numPr>
          <w:ilvl w:val="0"/>
          <w:numId w:val="5"/>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Simple Query:</w:t>
      </w:r>
    </w:p>
    <w:p w:rsidR="0036454E" w:rsidRPr="00B303D0" w:rsidRDefault="0036454E" w:rsidP="0036454E">
      <w:pPr>
        <w:numPr>
          <w:ilvl w:val="1"/>
          <w:numId w:val="5"/>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"Total sales by region in the last quarter."</w:t>
      </w:r>
    </w:p>
    <w:p w:rsidR="0036454E" w:rsidRPr="0036454E" w:rsidRDefault="0036454E" w:rsidP="0036454E">
      <w:pPr>
        <w:spacing w:after="0" w:line="240" w:lineRule="auto"/>
        <w:ind w:left="1440"/>
        <w:rPr>
          <w:rFonts w:ascii="Aptos" w:eastAsia="Times New Roman" w:hAnsi="Aptos" w:cs="Segoe UI"/>
          <w:color w:val="404040"/>
          <w:kern w:val="0"/>
          <w14:ligatures w14:val="none"/>
        </w:rPr>
      </w:pP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SELECT</w:t>
      </w:r>
      <w:r w:rsidRPr="0036454E">
        <w:rPr>
          <w:rFonts w:ascii="Aptos" w:eastAsia="Times New Roman" w:hAnsi="Aptos" w:cs="Consolas"/>
          <w:color w:val="FFFFFF"/>
          <w:kern w:val="0"/>
          <w14:ligatures w14:val="none"/>
        </w:rPr>
        <w:t xml:space="preserve"> r</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region_name</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w:t>
      </w:r>
      <w:r w:rsidRPr="0036454E">
        <w:rPr>
          <w:rFonts w:ascii="Aptos" w:eastAsia="Times New Roman" w:hAnsi="Aptos" w:cs="Consolas"/>
          <w:color w:val="88C0D0"/>
          <w:kern w:val="0"/>
          <w14:ligatures w14:val="none"/>
        </w:rPr>
        <w:t>SUM</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s</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sales_amount</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w:t>
      </w:r>
      <w:r w:rsidRPr="0036454E">
        <w:rPr>
          <w:rFonts w:ascii="Aptos" w:eastAsia="Times New Roman" w:hAnsi="Aptos" w:cs="Consolas"/>
          <w:color w:val="81A1C1"/>
          <w:kern w:val="0"/>
          <w14:ligatures w14:val="none"/>
        </w:rPr>
        <w:t>AS</w:t>
      </w:r>
      <w:r w:rsidRPr="0036454E">
        <w:rPr>
          <w:rFonts w:ascii="Aptos" w:eastAsia="Times New Roman" w:hAnsi="Aptos" w:cs="Consolas"/>
          <w:color w:val="FFFFFF"/>
          <w:kern w:val="0"/>
          <w14:ligatures w14:val="none"/>
        </w:rPr>
        <w:t xml:space="preserve"> total_sales</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FROM</w:t>
      </w:r>
      <w:r w:rsidRPr="0036454E">
        <w:rPr>
          <w:rFonts w:ascii="Aptos" w:eastAsia="Times New Roman" w:hAnsi="Aptos" w:cs="Consolas"/>
          <w:color w:val="FFFFFF"/>
          <w:kern w:val="0"/>
          <w14:ligatures w14:val="none"/>
        </w:rPr>
        <w:t xml:space="preserve"> sales_fact s</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JOIN</w:t>
      </w:r>
      <w:r w:rsidRPr="0036454E">
        <w:rPr>
          <w:rFonts w:ascii="Aptos" w:eastAsia="Times New Roman" w:hAnsi="Aptos" w:cs="Consolas"/>
          <w:color w:val="FFFFFF"/>
          <w:kern w:val="0"/>
          <w14:ligatures w14:val="none"/>
        </w:rPr>
        <w:t xml:space="preserve"> dim_region r </w:t>
      </w:r>
      <w:r w:rsidRPr="0036454E">
        <w:rPr>
          <w:rFonts w:ascii="Aptos" w:eastAsia="Times New Roman" w:hAnsi="Aptos" w:cs="Consolas"/>
          <w:color w:val="81A1C1"/>
          <w:kern w:val="0"/>
          <w14:ligatures w14:val="none"/>
        </w:rPr>
        <w:t>ON</w:t>
      </w:r>
      <w:r w:rsidRPr="0036454E">
        <w:rPr>
          <w:rFonts w:ascii="Aptos" w:eastAsia="Times New Roman" w:hAnsi="Aptos" w:cs="Consolas"/>
          <w:color w:val="FFFFFF"/>
          <w:kern w:val="0"/>
          <w14:ligatures w14:val="none"/>
        </w:rPr>
        <w:t xml:space="preserve"> s</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region_id </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r</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region_id</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JOIN</w:t>
      </w:r>
      <w:r w:rsidRPr="0036454E">
        <w:rPr>
          <w:rFonts w:ascii="Aptos" w:eastAsia="Times New Roman" w:hAnsi="Aptos" w:cs="Consolas"/>
          <w:color w:val="FFFFFF"/>
          <w:kern w:val="0"/>
          <w14:ligatures w14:val="none"/>
        </w:rPr>
        <w:t xml:space="preserve"> dim_time t </w:t>
      </w:r>
      <w:r w:rsidRPr="0036454E">
        <w:rPr>
          <w:rFonts w:ascii="Aptos" w:eastAsia="Times New Roman" w:hAnsi="Aptos" w:cs="Consolas"/>
          <w:color w:val="81A1C1"/>
          <w:kern w:val="0"/>
          <w14:ligatures w14:val="none"/>
        </w:rPr>
        <w:t>ON</w:t>
      </w:r>
      <w:r w:rsidRPr="0036454E">
        <w:rPr>
          <w:rFonts w:ascii="Aptos" w:eastAsia="Times New Roman" w:hAnsi="Aptos" w:cs="Consolas"/>
          <w:color w:val="FFFFFF"/>
          <w:kern w:val="0"/>
          <w14:ligatures w14:val="none"/>
        </w:rPr>
        <w:t xml:space="preserve"> s</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time_id </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t</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time_id</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WHERE</w:t>
      </w:r>
      <w:r w:rsidRPr="0036454E">
        <w:rPr>
          <w:rFonts w:ascii="Aptos" w:eastAsia="Times New Roman" w:hAnsi="Aptos" w:cs="Consolas"/>
          <w:color w:val="FFFFFF"/>
          <w:kern w:val="0"/>
          <w14:ligatures w14:val="none"/>
        </w:rPr>
        <w:t xml:space="preserve"> t</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quarter </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w:t>
      </w:r>
      <w:r w:rsidRPr="0036454E">
        <w:rPr>
          <w:rFonts w:ascii="Aptos" w:eastAsia="Times New Roman" w:hAnsi="Aptos" w:cs="Consolas"/>
          <w:color w:val="A3BE8C"/>
          <w:kern w:val="0"/>
          <w14:ligatures w14:val="none"/>
        </w:rPr>
        <w:t>'Q4'</w:t>
      </w:r>
      <w:r w:rsidRPr="0036454E">
        <w:rPr>
          <w:rFonts w:ascii="Aptos" w:eastAsia="Times New Roman" w:hAnsi="Aptos" w:cs="Consolas"/>
          <w:color w:val="FFFFFF"/>
          <w:kern w:val="0"/>
          <w14:ligatures w14:val="none"/>
        </w:rPr>
        <w:t xml:space="preserve"> </w:t>
      </w:r>
      <w:r w:rsidRPr="0036454E">
        <w:rPr>
          <w:rFonts w:ascii="Aptos" w:eastAsia="Times New Roman" w:hAnsi="Aptos" w:cs="Consolas"/>
          <w:color w:val="81A1C1"/>
          <w:kern w:val="0"/>
          <w14:ligatures w14:val="none"/>
        </w:rPr>
        <w:t>AND</w:t>
      </w:r>
      <w:r w:rsidRPr="0036454E">
        <w:rPr>
          <w:rFonts w:ascii="Aptos" w:eastAsia="Times New Roman" w:hAnsi="Aptos" w:cs="Consolas"/>
          <w:color w:val="FFFFFF"/>
          <w:kern w:val="0"/>
          <w14:ligatures w14:val="none"/>
        </w:rPr>
        <w:t xml:space="preserve"> t</w:t>
      </w:r>
      <w:r w:rsidRPr="0036454E">
        <w:rPr>
          <w:rFonts w:ascii="Aptos" w:eastAsia="Times New Roman" w:hAnsi="Aptos" w:cs="Consolas"/>
          <w:color w:val="81A1C1"/>
          <w:kern w:val="0"/>
          <w14:ligatures w14:val="none"/>
        </w:rPr>
        <w:t>.year</w:t>
      </w:r>
      <w:r w:rsidRPr="0036454E">
        <w:rPr>
          <w:rFonts w:ascii="Aptos" w:eastAsia="Times New Roman" w:hAnsi="Aptos" w:cs="Consolas"/>
          <w:color w:val="FFFFFF"/>
          <w:kern w:val="0"/>
          <w14:ligatures w14:val="none"/>
        </w:rPr>
        <w:t xml:space="preserve"> </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w:t>
      </w:r>
      <w:r w:rsidRPr="0036454E">
        <w:rPr>
          <w:rFonts w:ascii="Aptos" w:eastAsia="Times New Roman" w:hAnsi="Aptos" w:cs="Consolas"/>
          <w:color w:val="B48EAD"/>
          <w:kern w:val="0"/>
          <w14:ligatures w14:val="none"/>
        </w:rPr>
        <w:t>2023</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GROUP</w:t>
      </w:r>
      <w:r w:rsidRPr="0036454E">
        <w:rPr>
          <w:rFonts w:ascii="Aptos" w:eastAsia="Times New Roman" w:hAnsi="Aptos" w:cs="Consolas"/>
          <w:color w:val="FFFFFF"/>
          <w:kern w:val="0"/>
          <w14:ligatures w14:val="none"/>
        </w:rPr>
        <w:t xml:space="preserve"> </w:t>
      </w:r>
      <w:r w:rsidRPr="0036454E">
        <w:rPr>
          <w:rFonts w:ascii="Aptos" w:eastAsia="Times New Roman" w:hAnsi="Aptos" w:cs="Consolas"/>
          <w:color w:val="81A1C1"/>
          <w:kern w:val="0"/>
          <w14:ligatures w14:val="none"/>
        </w:rPr>
        <w:t>BY</w:t>
      </w:r>
      <w:r w:rsidRPr="0036454E">
        <w:rPr>
          <w:rFonts w:ascii="Aptos" w:eastAsia="Times New Roman" w:hAnsi="Aptos" w:cs="Consolas"/>
          <w:color w:val="FFFFFF"/>
          <w:kern w:val="0"/>
          <w14:ligatures w14:val="none"/>
        </w:rPr>
        <w:t xml:space="preserve"> r</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region_name</w:t>
      </w:r>
      <w:r w:rsidRPr="0036454E">
        <w:rPr>
          <w:rFonts w:ascii="Aptos" w:eastAsia="Times New Roman" w:hAnsi="Aptos" w:cs="Consolas"/>
          <w:color w:val="81A1C1"/>
          <w:kern w:val="0"/>
          <w14:ligatures w14:val="none"/>
        </w:rPr>
        <w:t>;</w:t>
      </w:r>
    </w:p>
    <w:p w:rsidR="00B303D0" w:rsidRPr="00B303D0" w:rsidRDefault="00B303D0" w:rsidP="00B303D0">
      <w:pPr>
        <w:spacing w:after="60" w:line="240" w:lineRule="auto"/>
        <w:ind w:left="720"/>
        <w:rPr>
          <w:rFonts w:ascii="Aptos" w:eastAsia="Times New Roman" w:hAnsi="Aptos" w:cs="Segoe UI"/>
          <w:color w:val="404040"/>
          <w:kern w:val="0"/>
          <w14:ligatures w14:val="none"/>
        </w:rPr>
      </w:pPr>
    </w:p>
    <w:p w:rsidR="0036454E" w:rsidRPr="0036454E" w:rsidRDefault="0036454E" w:rsidP="0036454E">
      <w:pPr>
        <w:numPr>
          <w:ilvl w:val="0"/>
          <w:numId w:val="5"/>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Complex Query:</w:t>
      </w:r>
    </w:p>
    <w:p w:rsidR="0036454E" w:rsidRPr="0036454E" w:rsidRDefault="0036454E" w:rsidP="0036454E">
      <w:pPr>
        <w:numPr>
          <w:ilvl w:val="1"/>
          <w:numId w:val="5"/>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"Sales by product category and country, with monthly details."</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SELECT</w:t>
      </w:r>
      <w:r w:rsidRPr="0036454E">
        <w:rPr>
          <w:rFonts w:ascii="Aptos" w:eastAsia="Times New Roman" w:hAnsi="Aptos" w:cs="Consolas"/>
          <w:color w:val="FFFFFF"/>
          <w:kern w:val="0"/>
          <w14:ligatures w14:val="none"/>
        </w:rPr>
        <w:t xml:space="preserve"> c</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category_name</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co</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country_name</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t</w:t>
      </w:r>
      <w:r w:rsidRPr="0036454E">
        <w:rPr>
          <w:rFonts w:ascii="Aptos" w:eastAsia="Times New Roman" w:hAnsi="Aptos" w:cs="Consolas"/>
          <w:color w:val="81A1C1"/>
          <w:kern w:val="0"/>
          <w14:ligatures w14:val="none"/>
        </w:rPr>
        <w:t>.month,</w:t>
      </w:r>
      <w:r w:rsidRPr="0036454E">
        <w:rPr>
          <w:rFonts w:ascii="Aptos" w:eastAsia="Times New Roman" w:hAnsi="Aptos" w:cs="Consolas"/>
          <w:color w:val="FFFFFF"/>
          <w:kern w:val="0"/>
          <w14:ligatures w14:val="none"/>
        </w:rPr>
        <w:t xml:space="preserve"> </w:t>
      </w:r>
      <w:r w:rsidRPr="0036454E">
        <w:rPr>
          <w:rFonts w:ascii="Aptos" w:eastAsia="Times New Roman" w:hAnsi="Aptos" w:cs="Consolas"/>
          <w:color w:val="88C0D0"/>
          <w:kern w:val="0"/>
          <w14:ligatures w14:val="none"/>
        </w:rPr>
        <w:t>SUM</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s</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sales_amount</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w:t>
      </w:r>
      <w:r w:rsidRPr="0036454E">
        <w:rPr>
          <w:rFonts w:ascii="Aptos" w:eastAsia="Times New Roman" w:hAnsi="Aptos" w:cs="Consolas"/>
          <w:color w:val="81A1C1"/>
          <w:kern w:val="0"/>
          <w14:ligatures w14:val="none"/>
        </w:rPr>
        <w:t>AS</w:t>
      </w:r>
      <w:r w:rsidRPr="0036454E">
        <w:rPr>
          <w:rFonts w:ascii="Aptos" w:eastAsia="Times New Roman" w:hAnsi="Aptos" w:cs="Consolas"/>
          <w:color w:val="FFFFFF"/>
          <w:kern w:val="0"/>
          <w14:ligatures w14:val="none"/>
        </w:rPr>
        <w:t xml:space="preserve"> total_sales</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FROM</w:t>
      </w:r>
      <w:r w:rsidRPr="0036454E">
        <w:rPr>
          <w:rFonts w:ascii="Aptos" w:eastAsia="Times New Roman" w:hAnsi="Aptos" w:cs="Consolas"/>
          <w:color w:val="FFFFFF"/>
          <w:kern w:val="0"/>
          <w14:ligatures w14:val="none"/>
        </w:rPr>
        <w:t xml:space="preserve"> sales_fact s</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JOIN</w:t>
      </w:r>
      <w:r w:rsidRPr="0036454E">
        <w:rPr>
          <w:rFonts w:ascii="Aptos" w:eastAsia="Times New Roman" w:hAnsi="Aptos" w:cs="Consolas"/>
          <w:color w:val="FFFFFF"/>
          <w:kern w:val="0"/>
          <w14:ligatures w14:val="none"/>
        </w:rPr>
        <w:t xml:space="preserve"> dim_product p </w:t>
      </w:r>
      <w:r w:rsidRPr="0036454E">
        <w:rPr>
          <w:rFonts w:ascii="Aptos" w:eastAsia="Times New Roman" w:hAnsi="Aptos" w:cs="Consolas"/>
          <w:color w:val="81A1C1"/>
          <w:kern w:val="0"/>
          <w14:ligatures w14:val="none"/>
        </w:rPr>
        <w:t>ON</w:t>
      </w:r>
      <w:r w:rsidRPr="0036454E">
        <w:rPr>
          <w:rFonts w:ascii="Aptos" w:eastAsia="Times New Roman" w:hAnsi="Aptos" w:cs="Consolas"/>
          <w:color w:val="FFFFFF"/>
          <w:kern w:val="0"/>
          <w14:ligatures w14:val="none"/>
        </w:rPr>
        <w:t xml:space="preserve"> s</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product_id </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p</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product_id</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JOIN</w:t>
      </w:r>
      <w:r w:rsidRPr="0036454E">
        <w:rPr>
          <w:rFonts w:ascii="Aptos" w:eastAsia="Times New Roman" w:hAnsi="Aptos" w:cs="Consolas"/>
          <w:color w:val="FFFFFF"/>
          <w:kern w:val="0"/>
          <w14:ligatures w14:val="none"/>
        </w:rPr>
        <w:t xml:space="preserve"> dim_product_category c </w:t>
      </w:r>
      <w:r w:rsidRPr="0036454E">
        <w:rPr>
          <w:rFonts w:ascii="Aptos" w:eastAsia="Times New Roman" w:hAnsi="Aptos" w:cs="Consolas"/>
          <w:color w:val="81A1C1"/>
          <w:kern w:val="0"/>
          <w14:ligatures w14:val="none"/>
        </w:rPr>
        <w:t>ON</w:t>
      </w:r>
      <w:r w:rsidRPr="0036454E">
        <w:rPr>
          <w:rFonts w:ascii="Aptos" w:eastAsia="Times New Roman" w:hAnsi="Aptos" w:cs="Consolas"/>
          <w:color w:val="FFFFFF"/>
          <w:kern w:val="0"/>
          <w14:ligatures w14:val="none"/>
        </w:rPr>
        <w:t xml:space="preserve"> p</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category_id </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c</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category_id</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JOIN</w:t>
      </w:r>
      <w:r w:rsidRPr="0036454E">
        <w:rPr>
          <w:rFonts w:ascii="Aptos" w:eastAsia="Times New Roman" w:hAnsi="Aptos" w:cs="Consolas"/>
          <w:color w:val="FFFFFF"/>
          <w:kern w:val="0"/>
          <w14:ligatures w14:val="none"/>
        </w:rPr>
        <w:t xml:space="preserve"> dim_region r </w:t>
      </w:r>
      <w:r w:rsidRPr="0036454E">
        <w:rPr>
          <w:rFonts w:ascii="Aptos" w:eastAsia="Times New Roman" w:hAnsi="Aptos" w:cs="Consolas"/>
          <w:color w:val="81A1C1"/>
          <w:kern w:val="0"/>
          <w14:ligatures w14:val="none"/>
        </w:rPr>
        <w:t>ON</w:t>
      </w:r>
      <w:r w:rsidRPr="0036454E">
        <w:rPr>
          <w:rFonts w:ascii="Aptos" w:eastAsia="Times New Roman" w:hAnsi="Aptos" w:cs="Consolas"/>
          <w:color w:val="FFFFFF"/>
          <w:kern w:val="0"/>
          <w14:ligatures w14:val="none"/>
        </w:rPr>
        <w:t xml:space="preserve"> s</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region_id </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r</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region_id</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JOIN</w:t>
      </w:r>
      <w:r w:rsidRPr="0036454E">
        <w:rPr>
          <w:rFonts w:ascii="Aptos" w:eastAsia="Times New Roman" w:hAnsi="Aptos" w:cs="Consolas"/>
          <w:color w:val="FFFFFF"/>
          <w:kern w:val="0"/>
          <w14:ligatures w14:val="none"/>
        </w:rPr>
        <w:t xml:space="preserve"> dim_country co </w:t>
      </w:r>
      <w:r w:rsidRPr="0036454E">
        <w:rPr>
          <w:rFonts w:ascii="Aptos" w:eastAsia="Times New Roman" w:hAnsi="Aptos" w:cs="Consolas"/>
          <w:color w:val="81A1C1"/>
          <w:kern w:val="0"/>
          <w14:ligatures w14:val="none"/>
        </w:rPr>
        <w:t>ON</w:t>
      </w:r>
      <w:r w:rsidRPr="0036454E">
        <w:rPr>
          <w:rFonts w:ascii="Aptos" w:eastAsia="Times New Roman" w:hAnsi="Aptos" w:cs="Consolas"/>
          <w:color w:val="FFFFFF"/>
          <w:kern w:val="0"/>
          <w14:ligatures w14:val="none"/>
        </w:rPr>
        <w:t xml:space="preserve"> r</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country_id </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co</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country_id</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JOIN</w:t>
      </w:r>
      <w:r w:rsidRPr="0036454E">
        <w:rPr>
          <w:rFonts w:ascii="Aptos" w:eastAsia="Times New Roman" w:hAnsi="Aptos" w:cs="Consolas"/>
          <w:color w:val="FFFFFF"/>
          <w:kern w:val="0"/>
          <w14:ligatures w14:val="none"/>
        </w:rPr>
        <w:t xml:space="preserve"> dim_time t </w:t>
      </w:r>
      <w:r w:rsidRPr="0036454E">
        <w:rPr>
          <w:rFonts w:ascii="Aptos" w:eastAsia="Times New Roman" w:hAnsi="Aptos" w:cs="Consolas"/>
          <w:color w:val="81A1C1"/>
          <w:kern w:val="0"/>
          <w14:ligatures w14:val="none"/>
        </w:rPr>
        <w:t>ON</w:t>
      </w:r>
      <w:r w:rsidRPr="0036454E">
        <w:rPr>
          <w:rFonts w:ascii="Aptos" w:eastAsia="Times New Roman" w:hAnsi="Aptos" w:cs="Consolas"/>
          <w:color w:val="FFFFFF"/>
          <w:kern w:val="0"/>
          <w14:ligatures w14:val="none"/>
        </w:rPr>
        <w:t xml:space="preserve"> s</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time_id </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t</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time_id</w:t>
      </w:r>
    </w:p>
    <w:p w:rsidR="0036454E" w:rsidRPr="0036454E" w:rsidRDefault="0036454E" w:rsidP="0036454E">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Aptos" w:eastAsia="Times New Roman" w:hAnsi="Aptos" w:cs="Consolas"/>
          <w:color w:val="FFFFFF"/>
          <w:kern w:val="0"/>
          <w14:ligatures w14:val="none"/>
        </w:rPr>
      </w:pPr>
      <w:r w:rsidRPr="0036454E">
        <w:rPr>
          <w:rFonts w:ascii="Aptos" w:eastAsia="Times New Roman" w:hAnsi="Aptos" w:cs="Consolas"/>
          <w:color w:val="81A1C1"/>
          <w:kern w:val="0"/>
          <w14:ligatures w14:val="none"/>
        </w:rPr>
        <w:t>GROUP</w:t>
      </w:r>
      <w:r w:rsidRPr="0036454E">
        <w:rPr>
          <w:rFonts w:ascii="Aptos" w:eastAsia="Times New Roman" w:hAnsi="Aptos" w:cs="Consolas"/>
          <w:color w:val="FFFFFF"/>
          <w:kern w:val="0"/>
          <w14:ligatures w14:val="none"/>
        </w:rPr>
        <w:t xml:space="preserve"> </w:t>
      </w:r>
      <w:r w:rsidRPr="0036454E">
        <w:rPr>
          <w:rFonts w:ascii="Aptos" w:eastAsia="Times New Roman" w:hAnsi="Aptos" w:cs="Consolas"/>
          <w:color w:val="81A1C1"/>
          <w:kern w:val="0"/>
          <w14:ligatures w14:val="none"/>
        </w:rPr>
        <w:t>BY</w:t>
      </w:r>
      <w:r w:rsidRPr="0036454E">
        <w:rPr>
          <w:rFonts w:ascii="Aptos" w:eastAsia="Times New Roman" w:hAnsi="Aptos" w:cs="Consolas"/>
          <w:color w:val="FFFFFF"/>
          <w:kern w:val="0"/>
          <w14:ligatures w14:val="none"/>
        </w:rPr>
        <w:t xml:space="preserve"> c</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category_name</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co</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country_name</w:t>
      </w:r>
      <w:r w:rsidRPr="0036454E">
        <w:rPr>
          <w:rFonts w:ascii="Aptos" w:eastAsia="Times New Roman" w:hAnsi="Aptos" w:cs="Consolas"/>
          <w:color w:val="81A1C1"/>
          <w:kern w:val="0"/>
          <w14:ligatures w14:val="none"/>
        </w:rPr>
        <w:t>,</w:t>
      </w:r>
      <w:r w:rsidRPr="0036454E">
        <w:rPr>
          <w:rFonts w:ascii="Aptos" w:eastAsia="Times New Roman" w:hAnsi="Aptos" w:cs="Consolas"/>
          <w:color w:val="FFFFFF"/>
          <w:kern w:val="0"/>
          <w14:ligatures w14:val="none"/>
        </w:rPr>
        <w:t xml:space="preserve"> t</w:t>
      </w:r>
      <w:r w:rsidRPr="0036454E">
        <w:rPr>
          <w:rFonts w:ascii="Aptos" w:eastAsia="Times New Roman" w:hAnsi="Aptos" w:cs="Consolas"/>
          <w:color w:val="81A1C1"/>
          <w:kern w:val="0"/>
          <w14:ligatures w14:val="none"/>
        </w:rPr>
        <w:t>.month;</w:t>
      </w:r>
    </w:p>
    <w:p w:rsidR="0036454E" w:rsidRPr="0036454E" w:rsidRDefault="00D03D2F" w:rsidP="0036454E">
      <w:pPr>
        <w:spacing w:after="0" w:line="240" w:lineRule="auto"/>
        <w:rPr>
          <w:rFonts w:ascii="Aptos" w:eastAsia="Times New Roman" w:hAnsi="Aptos" w:cs="Segoe UI"/>
          <w:kern w:val="0"/>
          <w14:ligatures w14:val="none"/>
        </w:rPr>
      </w:pPr>
      <w:r w:rsidRPr="00D03D2F">
        <w:rPr>
          <w:rFonts w:ascii="Aptos" w:eastAsia="Times New Roman" w:hAnsi="Aptos" w:cs="Times New Roman"/>
          <w:noProof/>
          <w:kern w:val="0"/>
        </w:rPr>
        <w:pict>
          <v:rect id="_x0000_i1028" alt="" style="width:468pt;height:.05pt;mso-width-percent:0;mso-height-percent:0;mso-width-percent:0;mso-height-percent:0" o:hralign="center" o:hrstd="t" o:hrnoshade="t" o:hr="t" fillcolor="#404040" stroked="f"/>
        </w:pict>
      </w:r>
    </w:p>
    <w:p w:rsidR="0036454E" w:rsidRPr="0036454E" w:rsidRDefault="0036454E" w:rsidP="0036454E">
      <w:pPr>
        <w:spacing w:before="100" w:beforeAutospacing="1" w:after="100" w:afterAutospacing="1" w:line="240" w:lineRule="auto"/>
        <w:outlineLvl w:val="2"/>
        <w:rPr>
          <w:rFonts w:ascii="Aptos" w:eastAsia="Times New Roman" w:hAnsi="Aptos" w:cs="Segoe UI"/>
          <w:b/>
          <w:bCs/>
          <w:color w:val="404040"/>
          <w:kern w:val="0"/>
          <w14:ligatures w14:val="none"/>
        </w:rPr>
      </w:pPr>
      <w:r w:rsidRPr="0036454E">
        <w:rPr>
          <w:rFonts w:ascii="Aptos" w:eastAsia="Times New Roman" w:hAnsi="Aptos" w:cs="Segoe UI"/>
          <w:b/>
          <w:bCs/>
          <w:color w:val="404040"/>
          <w:kern w:val="0"/>
          <w14:ligatures w14:val="none"/>
        </w:rPr>
        <w:t>User Interface (UI)</w:t>
      </w:r>
    </w:p>
    <w:p w:rsidR="0036454E" w:rsidRPr="0036454E" w:rsidRDefault="0036454E" w:rsidP="0036454E">
      <w:pPr>
        <w:numPr>
          <w:ilvl w:val="0"/>
          <w:numId w:val="6"/>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Home Page:</w:t>
      </w:r>
    </w:p>
    <w:p w:rsidR="0036454E" w:rsidRPr="0036454E" w:rsidRDefault="0036454E" w:rsidP="0036454E">
      <w:pPr>
        <w:numPr>
          <w:ilvl w:val="1"/>
          <w:numId w:val="6"/>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Overview of sales metrics (bar charts, pie charts, line graphs).</w:t>
      </w:r>
    </w:p>
    <w:p w:rsidR="0036454E" w:rsidRPr="0036454E" w:rsidRDefault="0036454E" w:rsidP="0036454E">
      <w:pPr>
        <w:numPr>
          <w:ilvl w:val="1"/>
          <w:numId w:val="6"/>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Filters to select period, region, category, etc.</w:t>
      </w:r>
    </w:p>
    <w:p w:rsidR="0036454E" w:rsidRPr="0036454E" w:rsidRDefault="0036454E" w:rsidP="0036454E">
      <w:pPr>
        <w:numPr>
          <w:ilvl w:val="0"/>
          <w:numId w:val="6"/>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Performance Page:</w:t>
      </w:r>
    </w:p>
    <w:p w:rsidR="0036454E" w:rsidRPr="0036454E" w:rsidRDefault="0036454E" w:rsidP="0036454E">
      <w:pPr>
        <w:numPr>
          <w:ilvl w:val="1"/>
          <w:numId w:val="6"/>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Comparative charts of query execution times in both schemas.</w:t>
      </w:r>
    </w:p>
    <w:p w:rsidR="0036454E" w:rsidRPr="0036454E" w:rsidRDefault="0036454E" w:rsidP="0036454E">
      <w:pPr>
        <w:numPr>
          <w:ilvl w:val="1"/>
          <w:numId w:val="6"/>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lastRenderedPageBreak/>
        <w:t>Table with query details and performance metrics.</w:t>
      </w:r>
    </w:p>
    <w:p w:rsidR="0036454E" w:rsidRPr="0036454E" w:rsidRDefault="0036454E" w:rsidP="0036454E">
      <w:pPr>
        <w:numPr>
          <w:ilvl w:val="0"/>
          <w:numId w:val="6"/>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Exploration Page:</w:t>
      </w:r>
    </w:p>
    <w:p w:rsidR="0036454E" w:rsidRPr="0036454E" w:rsidRDefault="0036454E" w:rsidP="0036454E">
      <w:pPr>
        <w:numPr>
          <w:ilvl w:val="1"/>
          <w:numId w:val="6"/>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Visualization of fact and dimension tables.</w:t>
      </w:r>
    </w:p>
    <w:p w:rsidR="0036454E" w:rsidRPr="0036454E" w:rsidRDefault="0036454E" w:rsidP="0036454E">
      <w:pPr>
        <w:numPr>
          <w:ilvl w:val="1"/>
          <w:numId w:val="6"/>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Option to run custom queries.</w:t>
      </w:r>
    </w:p>
    <w:p w:rsidR="0036454E" w:rsidRPr="0036454E" w:rsidRDefault="00D03D2F" w:rsidP="0036454E">
      <w:pPr>
        <w:spacing w:after="0" w:line="240" w:lineRule="auto"/>
        <w:rPr>
          <w:rFonts w:ascii="Aptos" w:eastAsia="Times New Roman" w:hAnsi="Aptos" w:cs="Segoe UI"/>
          <w:kern w:val="0"/>
          <w14:ligatures w14:val="none"/>
        </w:rPr>
      </w:pPr>
      <w:r w:rsidRPr="00D03D2F">
        <w:rPr>
          <w:rFonts w:ascii="Aptos" w:eastAsia="Times New Roman" w:hAnsi="Aptos" w:cs="Times New Roman"/>
          <w:noProof/>
          <w:kern w:val="0"/>
        </w:rPr>
        <w:pict>
          <v:rect id="_x0000_i1027" alt="" style="width:468pt;height:.05pt;mso-width-percent:0;mso-height-percent:0;mso-width-percent:0;mso-height-percent:0" o:hralign="center" o:hrstd="t" o:hrnoshade="t" o:hr="t" fillcolor="#404040" stroked="f"/>
        </w:pict>
      </w:r>
    </w:p>
    <w:p w:rsidR="0036454E" w:rsidRPr="0036454E" w:rsidRDefault="0036454E" w:rsidP="0036454E">
      <w:pPr>
        <w:spacing w:before="100" w:beforeAutospacing="1" w:after="100" w:afterAutospacing="1" w:line="240" w:lineRule="auto"/>
        <w:outlineLvl w:val="2"/>
        <w:rPr>
          <w:rFonts w:ascii="Aptos" w:eastAsia="Times New Roman" w:hAnsi="Aptos" w:cs="Segoe UI"/>
          <w:b/>
          <w:bCs/>
          <w:color w:val="404040"/>
          <w:kern w:val="0"/>
          <w14:ligatures w14:val="none"/>
        </w:rPr>
      </w:pPr>
      <w:r w:rsidRPr="0036454E">
        <w:rPr>
          <w:rFonts w:ascii="Aptos" w:eastAsia="Times New Roman" w:hAnsi="Aptos" w:cs="Segoe UI"/>
          <w:b/>
          <w:bCs/>
          <w:color w:val="404040"/>
          <w:kern w:val="0"/>
          <w14:ligatures w14:val="none"/>
        </w:rPr>
        <w:t>Deliverables</w:t>
      </w:r>
    </w:p>
    <w:p w:rsidR="0036454E" w:rsidRPr="0036454E" w:rsidRDefault="0036454E" w:rsidP="0036454E">
      <w:pPr>
        <w:numPr>
          <w:ilvl w:val="0"/>
          <w:numId w:val="7"/>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Database:</w:t>
      </w:r>
    </w:p>
    <w:p w:rsidR="0036454E" w:rsidRPr="0036454E" w:rsidRDefault="0036454E" w:rsidP="0036454E">
      <w:pPr>
        <w:numPr>
          <w:ilvl w:val="1"/>
          <w:numId w:val="7"/>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Implementation of the star and snowflake schemas.</w:t>
      </w:r>
    </w:p>
    <w:p w:rsidR="0036454E" w:rsidRPr="0036454E" w:rsidRDefault="0036454E" w:rsidP="0036454E">
      <w:pPr>
        <w:numPr>
          <w:ilvl w:val="1"/>
          <w:numId w:val="7"/>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Loading of sample data (e.g., fictional sales data).</w:t>
      </w:r>
    </w:p>
    <w:p w:rsidR="0036454E" w:rsidRPr="0036454E" w:rsidRDefault="0036454E" w:rsidP="0036454E">
      <w:pPr>
        <w:numPr>
          <w:ilvl w:val="0"/>
          <w:numId w:val="7"/>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Backend:</w:t>
      </w:r>
    </w:p>
    <w:p w:rsidR="0036454E" w:rsidRPr="0036454E" w:rsidRDefault="0036454E" w:rsidP="0036454E">
      <w:pPr>
        <w:numPr>
          <w:ilvl w:val="1"/>
          <w:numId w:val="7"/>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API to query the databases and return results.</w:t>
      </w:r>
    </w:p>
    <w:p w:rsidR="0036454E" w:rsidRPr="0036454E" w:rsidRDefault="0036454E" w:rsidP="0036454E">
      <w:pPr>
        <w:numPr>
          <w:ilvl w:val="1"/>
          <w:numId w:val="7"/>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Logic to measure query execution times.</w:t>
      </w:r>
    </w:p>
    <w:p w:rsidR="0036454E" w:rsidRPr="0036454E" w:rsidRDefault="0036454E" w:rsidP="0036454E">
      <w:pPr>
        <w:numPr>
          <w:ilvl w:val="0"/>
          <w:numId w:val="7"/>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Frontend:</w:t>
      </w:r>
    </w:p>
    <w:p w:rsidR="0036454E" w:rsidRPr="0036454E" w:rsidRDefault="0036454E" w:rsidP="0036454E">
      <w:pPr>
        <w:numPr>
          <w:ilvl w:val="1"/>
          <w:numId w:val="7"/>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Interactive dashboard with charts and tables.</w:t>
      </w:r>
    </w:p>
    <w:p w:rsidR="0036454E" w:rsidRPr="0036454E" w:rsidRDefault="0036454E" w:rsidP="0036454E">
      <w:pPr>
        <w:numPr>
          <w:ilvl w:val="1"/>
          <w:numId w:val="7"/>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Interface to compare performance and explore data.</w:t>
      </w:r>
    </w:p>
    <w:p w:rsidR="0036454E" w:rsidRPr="0036454E" w:rsidRDefault="0036454E" w:rsidP="0036454E">
      <w:pPr>
        <w:numPr>
          <w:ilvl w:val="0"/>
          <w:numId w:val="7"/>
        </w:numPr>
        <w:spacing w:after="60" w:line="240" w:lineRule="auto"/>
        <w:rPr>
          <w:rFonts w:ascii="Aptos" w:eastAsia="Times New Roman" w:hAnsi="Aptos" w:cs="Segoe UI"/>
          <w:color w:val="404040"/>
          <w:kern w:val="0"/>
          <w14:ligatures w14:val="none"/>
        </w:rPr>
      </w:pPr>
      <w:r w:rsidRPr="0036454E">
        <w:rPr>
          <w:rFonts w:ascii="Aptos" w:eastAsia="Times New Roman" w:hAnsi="Aptos" w:cs="Segoe UI"/>
          <w:b/>
          <w:bCs/>
          <w:color w:val="404040"/>
          <w:kern w:val="0"/>
          <w14:ligatures w14:val="none"/>
        </w:rPr>
        <w:t>Report and Presentation:</w:t>
      </w:r>
    </w:p>
    <w:p w:rsidR="0036454E" w:rsidRPr="0036454E" w:rsidRDefault="0036454E" w:rsidP="0036454E">
      <w:pPr>
        <w:numPr>
          <w:ilvl w:val="1"/>
          <w:numId w:val="7"/>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Technical documentation of the project.</w:t>
      </w:r>
    </w:p>
    <w:p w:rsidR="0036454E" w:rsidRPr="0036454E" w:rsidRDefault="0036454E" w:rsidP="0036454E">
      <w:pPr>
        <w:numPr>
          <w:ilvl w:val="1"/>
          <w:numId w:val="7"/>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Presentation of results and conclusions.</w:t>
      </w:r>
    </w:p>
    <w:p w:rsidR="0036454E" w:rsidRPr="0036454E" w:rsidRDefault="00D03D2F" w:rsidP="0036454E">
      <w:pPr>
        <w:spacing w:after="0" w:line="240" w:lineRule="auto"/>
        <w:rPr>
          <w:rFonts w:ascii="Aptos" w:eastAsia="Times New Roman" w:hAnsi="Aptos" w:cs="Segoe UI"/>
          <w:kern w:val="0"/>
          <w14:ligatures w14:val="none"/>
        </w:rPr>
      </w:pPr>
      <w:r w:rsidRPr="00D03D2F">
        <w:rPr>
          <w:rFonts w:ascii="Aptos" w:eastAsia="Times New Roman" w:hAnsi="Aptos" w:cs="Times New Roman"/>
          <w:noProof/>
          <w:kern w:val="0"/>
        </w:rPr>
        <w:pict>
          <v:rect id="_x0000_i1026" alt="" style="width:468pt;height:.05pt;mso-width-percent:0;mso-height-percent:0;mso-width-percent:0;mso-height-percent:0" o:hralign="center" o:hrstd="t" o:hrnoshade="t" o:hr="t" fillcolor="#404040" stroked="f"/>
        </w:pict>
      </w:r>
    </w:p>
    <w:p w:rsidR="0036454E" w:rsidRPr="0036454E" w:rsidRDefault="0036454E" w:rsidP="0036454E">
      <w:pPr>
        <w:spacing w:before="100" w:beforeAutospacing="1" w:after="100" w:afterAutospacing="1" w:line="240" w:lineRule="auto"/>
        <w:outlineLvl w:val="2"/>
        <w:rPr>
          <w:rFonts w:ascii="Aptos" w:eastAsia="Times New Roman" w:hAnsi="Aptos" w:cs="Segoe UI"/>
          <w:b/>
          <w:bCs/>
          <w:color w:val="404040"/>
          <w:kern w:val="0"/>
          <w14:ligatures w14:val="none"/>
        </w:rPr>
      </w:pPr>
      <w:r w:rsidRPr="0036454E">
        <w:rPr>
          <w:rFonts w:ascii="Aptos" w:eastAsia="Times New Roman" w:hAnsi="Aptos" w:cs="Segoe UI"/>
          <w:b/>
          <w:bCs/>
          <w:color w:val="404040"/>
          <w:kern w:val="0"/>
          <w14:ligatures w14:val="none"/>
        </w:rPr>
        <w:t>Benefits of the Application</w:t>
      </w:r>
    </w:p>
    <w:p w:rsidR="0036454E" w:rsidRPr="0036454E" w:rsidRDefault="0036454E" w:rsidP="0036454E">
      <w:pPr>
        <w:numPr>
          <w:ilvl w:val="0"/>
          <w:numId w:val="8"/>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Practical demonstration of the advantages of the star schema in terms of performance and simplicity.</w:t>
      </w:r>
    </w:p>
    <w:p w:rsidR="0036454E" w:rsidRPr="0036454E" w:rsidRDefault="0036454E" w:rsidP="0036454E">
      <w:pPr>
        <w:numPr>
          <w:ilvl w:val="0"/>
          <w:numId w:val="8"/>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Clear comparison between the two schemas, helping users understand the trade-offs.</w:t>
      </w:r>
    </w:p>
    <w:p w:rsidR="0036454E" w:rsidRPr="0036454E" w:rsidRDefault="0036454E" w:rsidP="0036454E">
      <w:pPr>
        <w:numPr>
          <w:ilvl w:val="0"/>
          <w:numId w:val="8"/>
        </w:numPr>
        <w:spacing w:after="0"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User-friendly interface for data analysis, useful for BI professionals and analysts.</w:t>
      </w:r>
    </w:p>
    <w:p w:rsidR="0036454E" w:rsidRPr="0036454E" w:rsidRDefault="0036454E" w:rsidP="0036454E">
      <w:pPr>
        <w:spacing w:before="100" w:beforeAutospacing="1" w:after="100" w:afterAutospacing="1" w:line="240" w:lineRule="auto"/>
        <w:rPr>
          <w:rFonts w:ascii="Aptos" w:eastAsia="Times New Roman" w:hAnsi="Aptos" w:cs="Segoe UI"/>
          <w:color w:val="404040"/>
          <w:kern w:val="0"/>
          <w14:ligatures w14:val="none"/>
        </w:rPr>
      </w:pPr>
      <w:r w:rsidRPr="0036454E">
        <w:rPr>
          <w:rFonts w:ascii="Aptos" w:eastAsia="Times New Roman" w:hAnsi="Aptos" w:cs="Segoe UI"/>
          <w:color w:val="404040"/>
          <w:kern w:val="0"/>
          <w14:ligatures w14:val="none"/>
        </w:rPr>
        <w:t>This application will fully meet the requirements of your project and provide a practical and educational experience for the team and users.</w:t>
      </w:r>
    </w:p>
    <w:p w:rsidR="0036454E" w:rsidRPr="0036454E" w:rsidRDefault="00D03D2F" w:rsidP="0036454E">
      <w:pPr>
        <w:spacing w:after="0" w:line="240" w:lineRule="auto"/>
        <w:rPr>
          <w:rFonts w:ascii="Aptos" w:eastAsia="Times New Roman" w:hAnsi="Aptos" w:cs="Segoe UI"/>
          <w:kern w:val="0"/>
          <w14:ligatures w14:val="none"/>
        </w:rPr>
      </w:pPr>
      <w:r w:rsidRPr="00D03D2F">
        <w:rPr>
          <w:rFonts w:ascii="Aptos" w:eastAsia="Times New Roman" w:hAnsi="Aptos" w:cs="Times New Roman"/>
          <w:noProof/>
          <w:kern w:val="0"/>
        </w:rPr>
        <w:pict>
          <v:rect id="_x0000_i1025" alt="" style="width:468pt;height:.05pt;mso-width-percent:0;mso-height-percent:0;mso-width-percent:0;mso-height-percent:0" o:hralign="center" o:hrstd="t" o:hrnoshade="t" o:hr="t" fillcolor="#404040" stroked="f"/>
        </w:pict>
      </w:r>
    </w:p>
    <w:p w:rsidR="00DE4CC7" w:rsidRPr="00B303D0" w:rsidRDefault="00DE4CC7" w:rsidP="0036454E">
      <w:pPr>
        <w:rPr>
          <w:rFonts w:ascii="Aptos" w:hAnsi="Aptos"/>
        </w:rPr>
      </w:pPr>
    </w:p>
    <w:sectPr w:rsidR="00DE4CC7" w:rsidRPr="00B303D0" w:rsidSect="0036454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AC5"/>
    <w:multiLevelType w:val="multilevel"/>
    <w:tmpl w:val="199E3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31AC8"/>
    <w:multiLevelType w:val="multilevel"/>
    <w:tmpl w:val="2C4A9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66802"/>
    <w:multiLevelType w:val="multilevel"/>
    <w:tmpl w:val="CC5C6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F5A57"/>
    <w:multiLevelType w:val="multilevel"/>
    <w:tmpl w:val="17F8D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51EC7"/>
    <w:multiLevelType w:val="multilevel"/>
    <w:tmpl w:val="BCDCC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178D0"/>
    <w:multiLevelType w:val="multilevel"/>
    <w:tmpl w:val="10CE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6253BC"/>
    <w:multiLevelType w:val="multilevel"/>
    <w:tmpl w:val="15EC5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6432E6"/>
    <w:multiLevelType w:val="multilevel"/>
    <w:tmpl w:val="A63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643408">
    <w:abstractNumId w:val="2"/>
  </w:num>
  <w:num w:numId="2" w16cid:durableId="1324360088">
    <w:abstractNumId w:val="4"/>
  </w:num>
  <w:num w:numId="3" w16cid:durableId="474878869">
    <w:abstractNumId w:val="1"/>
  </w:num>
  <w:num w:numId="4" w16cid:durableId="1460490978">
    <w:abstractNumId w:val="5"/>
  </w:num>
  <w:num w:numId="5" w16cid:durableId="560099631">
    <w:abstractNumId w:val="6"/>
  </w:num>
  <w:num w:numId="6" w16cid:durableId="705905651">
    <w:abstractNumId w:val="3"/>
  </w:num>
  <w:num w:numId="7" w16cid:durableId="52001012">
    <w:abstractNumId w:val="0"/>
  </w:num>
  <w:num w:numId="8" w16cid:durableId="11298614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54E"/>
    <w:rsid w:val="0036454E"/>
    <w:rsid w:val="005841A5"/>
    <w:rsid w:val="00A30D60"/>
    <w:rsid w:val="00AB2940"/>
    <w:rsid w:val="00B303D0"/>
    <w:rsid w:val="00BD2D66"/>
    <w:rsid w:val="00D03D2F"/>
    <w:rsid w:val="00DE4CC7"/>
    <w:rsid w:val="00F13FF5"/>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FC4F7"/>
  <w15:chartTrackingRefBased/>
  <w15:docId w15:val="{A720A413-3A71-994C-BCAC-83F36DCA5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5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45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45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645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5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4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4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64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54E"/>
    <w:rPr>
      <w:rFonts w:eastAsiaTheme="majorEastAsia" w:cstheme="majorBidi"/>
      <w:color w:val="272727" w:themeColor="text1" w:themeTint="D8"/>
    </w:rPr>
  </w:style>
  <w:style w:type="paragraph" w:styleId="Title">
    <w:name w:val="Title"/>
    <w:basedOn w:val="Normal"/>
    <w:next w:val="Normal"/>
    <w:link w:val="TitleChar"/>
    <w:uiPriority w:val="10"/>
    <w:qFormat/>
    <w:rsid w:val="00364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54E"/>
    <w:pPr>
      <w:spacing w:before="160"/>
      <w:jc w:val="center"/>
    </w:pPr>
    <w:rPr>
      <w:i/>
      <w:iCs/>
      <w:color w:val="404040" w:themeColor="text1" w:themeTint="BF"/>
    </w:rPr>
  </w:style>
  <w:style w:type="character" w:customStyle="1" w:styleId="QuoteChar">
    <w:name w:val="Quote Char"/>
    <w:basedOn w:val="DefaultParagraphFont"/>
    <w:link w:val="Quote"/>
    <w:uiPriority w:val="29"/>
    <w:rsid w:val="0036454E"/>
    <w:rPr>
      <w:i/>
      <w:iCs/>
      <w:color w:val="404040" w:themeColor="text1" w:themeTint="BF"/>
    </w:rPr>
  </w:style>
  <w:style w:type="paragraph" w:styleId="ListParagraph">
    <w:name w:val="List Paragraph"/>
    <w:basedOn w:val="Normal"/>
    <w:uiPriority w:val="34"/>
    <w:qFormat/>
    <w:rsid w:val="0036454E"/>
    <w:pPr>
      <w:ind w:left="720"/>
      <w:contextualSpacing/>
    </w:pPr>
  </w:style>
  <w:style w:type="character" w:styleId="IntenseEmphasis">
    <w:name w:val="Intense Emphasis"/>
    <w:basedOn w:val="DefaultParagraphFont"/>
    <w:uiPriority w:val="21"/>
    <w:qFormat/>
    <w:rsid w:val="0036454E"/>
    <w:rPr>
      <w:i/>
      <w:iCs/>
      <w:color w:val="2F5496" w:themeColor="accent1" w:themeShade="BF"/>
    </w:rPr>
  </w:style>
  <w:style w:type="paragraph" w:styleId="IntenseQuote">
    <w:name w:val="Intense Quote"/>
    <w:basedOn w:val="Normal"/>
    <w:next w:val="Normal"/>
    <w:link w:val="IntenseQuoteChar"/>
    <w:uiPriority w:val="30"/>
    <w:qFormat/>
    <w:rsid w:val="00364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54E"/>
    <w:rPr>
      <w:i/>
      <w:iCs/>
      <w:color w:val="2F5496" w:themeColor="accent1" w:themeShade="BF"/>
    </w:rPr>
  </w:style>
  <w:style w:type="character" w:styleId="IntenseReference">
    <w:name w:val="Intense Reference"/>
    <w:basedOn w:val="DefaultParagraphFont"/>
    <w:uiPriority w:val="32"/>
    <w:qFormat/>
    <w:rsid w:val="0036454E"/>
    <w:rPr>
      <w:b/>
      <w:bCs/>
      <w:smallCaps/>
      <w:color w:val="2F5496" w:themeColor="accent1" w:themeShade="BF"/>
      <w:spacing w:val="5"/>
    </w:rPr>
  </w:style>
  <w:style w:type="paragraph" w:styleId="NormalWeb">
    <w:name w:val="Normal (Web)"/>
    <w:basedOn w:val="Normal"/>
    <w:uiPriority w:val="99"/>
    <w:semiHidden/>
    <w:unhideWhenUsed/>
    <w:rsid w:val="003645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454E"/>
    <w:rPr>
      <w:b/>
      <w:bCs/>
    </w:rPr>
  </w:style>
  <w:style w:type="character" w:styleId="HTMLCode">
    <w:name w:val="HTML Code"/>
    <w:basedOn w:val="DefaultParagraphFont"/>
    <w:uiPriority w:val="99"/>
    <w:semiHidden/>
    <w:unhideWhenUsed/>
    <w:rsid w:val="003645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645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6454E"/>
    <w:rPr>
      <w:rFonts w:ascii="Courier New" w:eastAsia="Times New Roman" w:hAnsi="Courier New" w:cs="Courier New"/>
      <w:kern w:val="0"/>
      <w:sz w:val="20"/>
      <w:szCs w:val="20"/>
      <w14:ligatures w14:val="none"/>
    </w:rPr>
  </w:style>
  <w:style w:type="character" w:customStyle="1" w:styleId="token">
    <w:name w:val="token"/>
    <w:basedOn w:val="DefaultParagraphFont"/>
    <w:rsid w:val="003645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304144">
      <w:bodyDiv w:val="1"/>
      <w:marLeft w:val="0"/>
      <w:marRight w:val="0"/>
      <w:marTop w:val="0"/>
      <w:marBottom w:val="0"/>
      <w:divBdr>
        <w:top w:val="none" w:sz="0" w:space="0" w:color="auto"/>
        <w:left w:val="none" w:sz="0" w:space="0" w:color="auto"/>
        <w:bottom w:val="none" w:sz="0" w:space="0" w:color="auto"/>
        <w:right w:val="none" w:sz="0" w:space="0" w:color="auto"/>
      </w:divBdr>
      <w:divsChild>
        <w:div w:id="750784613">
          <w:marLeft w:val="0"/>
          <w:marRight w:val="0"/>
          <w:marTop w:val="0"/>
          <w:marBottom w:val="0"/>
          <w:divBdr>
            <w:top w:val="none" w:sz="0" w:space="0" w:color="auto"/>
            <w:left w:val="none" w:sz="0" w:space="0" w:color="auto"/>
            <w:bottom w:val="none" w:sz="0" w:space="0" w:color="auto"/>
            <w:right w:val="none" w:sz="0" w:space="0" w:color="auto"/>
          </w:divBdr>
          <w:divsChild>
            <w:div w:id="1178622763">
              <w:marLeft w:val="0"/>
              <w:marRight w:val="0"/>
              <w:marTop w:val="0"/>
              <w:marBottom w:val="0"/>
              <w:divBdr>
                <w:top w:val="none" w:sz="0" w:space="0" w:color="auto"/>
                <w:left w:val="none" w:sz="0" w:space="0" w:color="auto"/>
                <w:bottom w:val="none" w:sz="0" w:space="0" w:color="auto"/>
                <w:right w:val="none" w:sz="0" w:space="0" w:color="auto"/>
              </w:divBdr>
              <w:divsChild>
                <w:div w:id="1592659197">
                  <w:marLeft w:val="0"/>
                  <w:marRight w:val="0"/>
                  <w:marTop w:val="0"/>
                  <w:marBottom w:val="0"/>
                  <w:divBdr>
                    <w:top w:val="none" w:sz="0" w:space="0" w:color="auto"/>
                    <w:left w:val="none" w:sz="0" w:space="0" w:color="auto"/>
                    <w:bottom w:val="none" w:sz="0" w:space="0" w:color="auto"/>
                    <w:right w:val="none" w:sz="0" w:space="0" w:color="auto"/>
                  </w:divBdr>
                  <w:divsChild>
                    <w:div w:id="1451239602">
                      <w:marLeft w:val="0"/>
                      <w:marRight w:val="0"/>
                      <w:marTop w:val="0"/>
                      <w:marBottom w:val="0"/>
                      <w:divBdr>
                        <w:top w:val="none" w:sz="0" w:space="0" w:color="auto"/>
                        <w:left w:val="none" w:sz="0" w:space="0" w:color="auto"/>
                        <w:bottom w:val="none" w:sz="0" w:space="0" w:color="auto"/>
                        <w:right w:val="none" w:sz="0" w:space="0" w:color="auto"/>
                      </w:divBdr>
                    </w:div>
                    <w:div w:id="534850088">
                      <w:marLeft w:val="0"/>
                      <w:marRight w:val="0"/>
                      <w:marTop w:val="0"/>
                      <w:marBottom w:val="0"/>
                      <w:divBdr>
                        <w:top w:val="none" w:sz="0" w:space="0" w:color="auto"/>
                        <w:left w:val="none" w:sz="0" w:space="0" w:color="auto"/>
                        <w:bottom w:val="none" w:sz="0" w:space="0" w:color="auto"/>
                        <w:right w:val="none" w:sz="0" w:space="0" w:color="auto"/>
                      </w:divBdr>
                      <w:divsChild>
                        <w:div w:id="150362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442244">
          <w:marLeft w:val="0"/>
          <w:marRight w:val="0"/>
          <w:marTop w:val="0"/>
          <w:marBottom w:val="0"/>
          <w:divBdr>
            <w:top w:val="none" w:sz="0" w:space="0" w:color="auto"/>
            <w:left w:val="none" w:sz="0" w:space="0" w:color="auto"/>
            <w:bottom w:val="none" w:sz="0" w:space="0" w:color="auto"/>
            <w:right w:val="none" w:sz="0" w:space="0" w:color="auto"/>
          </w:divBdr>
          <w:divsChild>
            <w:div w:id="1907759355">
              <w:marLeft w:val="0"/>
              <w:marRight w:val="0"/>
              <w:marTop w:val="0"/>
              <w:marBottom w:val="0"/>
              <w:divBdr>
                <w:top w:val="none" w:sz="0" w:space="0" w:color="auto"/>
                <w:left w:val="none" w:sz="0" w:space="0" w:color="auto"/>
                <w:bottom w:val="none" w:sz="0" w:space="0" w:color="auto"/>
                <w:right w:val="none" w:sz="0" w:space="0" w:color="auto"/>
              </w:divBdr>
              <w:divsChild>
                <w:div w:id="1050882214">
                  <w:marLeft w:val="0"/>
                  <w:marRight w:val="0"/>
                  <w:marTop w:val="0"/>
                  <w:marBottom w:val="0"/>
                  <w:divBdr>
                    <w:top w:val="none" w:sz="0" w:space="0" w:color="auto"/>
                    <w:left w:val="none" w:sz="0" w:space="0" w:color="auto"/>
                    <w:bottom w:val="none" w:sz="0" w:space="0" w:color="auto"/>
                    <w:right w:val="none" w:sz="0" w:space="0" w:color="auto"/>
                  </w:divBdr>
                  <w:divsChild>
                    <w:div w:id="304625034">
                      <w:marLeft w:val="0"/>
                      <w:marRight w:val="0"/>
                      <w:marTop w:val="0"/>
                      <w:marBottom w:val="0"/>
                      <w:divBdr>
                        <w:top w:val="none" w:sz="0" w:space="0" w:color="auto"/>
                        <w:left w:val="none" w:sz="0" w:space="0" w:color="auto"/>
                        <w:bottom w:val="none" w:sz="0" w:space="0" w:color="auto"/>
                        <w:right w:val="none" w:sz="0" w:space="0" w:color="auto"/>
                      </w:divBdr>
                    </w:div>
                    <w:div w:id="1705250802">
                      <w:marLeft w:val="0"/>
                      <w:marRight w:val="0"/>
                      <w:marTop w:val="0"/>
                      <w:marBottom w:val="0"/>
                      <w:divBdr>
                        <w:top w:val="none" w:sz="0" w:space="0" w:color="auto"/>
                        <w:left w:val="none" w:sz="0" w:space="0" w:color="auto"/>
                        <w:bottom w:val="none" w:sz="0" w:space="0" w:color="auto"/>
                        <w:right w:val="none" w:sz="0" w:space="0" w:color="auto"/>
                      </w:divBdr>
                      <w:divsChild>
                        <w:div w:id="2063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627</Words>
  <Characters>3574</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Ignaciodias</dc:creator>
  <cp:keywords/>
  <dc:description/>
  <cp:lastModifiedBy>Rafael Ignaciodias</cp:lastModifiedBy>
  <cp:revision>2</cp:revision>
  <dcterms:created xsi:type="dcterms:W3CDTF">2025-02-24T22:39:00Z</dcterms:created>
  <dcterms:modified xsi:type="dcterms:W3CDTF">2025-02-24T22:42:00Z</dcterms:modified>
</cp:coreProperties>
</file>