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0C9F1" w14:textId="7985F63B" w:rsidR="00A560C9" w:rsidRDefault="00820D4F" w:rsidP="00C6278C">
      <w:pPr>
        <w:spacing w:line="276" w:lineRule="auto"/>
        <w:jc w:val="center"/>
        <w:rPr>
          <w:rFonts w:ascii="Avenir Book" w:hAnsi="Avenir Book"/>
          <w:b/>
          <w:bCs/>
          <w:sz w:val="36"/>
          <w:szCs w:val="36"/>
        </w:rPr>
      </w:pPr>
      <w:r>
        <w:rPr>
          <w:rFonts w:ascii="Avenir Book" w:hAnsi="Avenir Book"/>
          <w:b/>
          <w:bCs/>
          <w:sz w:val="36"/>
          <w:szCs w:val="36"/>
        </w:rPr>
        <w:t>Re</w:t>
      </w:r>
      <w:r w:rsidRPr="00820D4F">
        <w:rPr>
          <w:rFonts w:ascii="Avenir Book" w:hAnsi="Avenir Book"/>
          <w:b/>
          <w:bCs/>
          <w:color w:val="FF9300"/>
          <w:sz w:val="36"/>
          <w:szCs w:val="36"/>
        </w:rPr>
        <w:t>design</w:t>
      </w:r>
    </w:p>
    <w:p w14:paraId="20A07E0D" w14:textId="3CEADC90" w:rsidR="00C82556" w:rsidRDefault="00C82556" w:rsidP="00C6278C">
      <w:pPr>
        <w:spacing w:line="276" w:lineRule="auto"/>
        <w:rPr>
          <w:rFonts w:ascii="Avenir Book" w:hAnsi="Avenir Book"/>
        </w:rPr>
      </w:pPr>
    </w:p>
    <w:p w14:paraId="3BBC2533" w14:textId="6DEF39DD" w:rsidR="00C82556" w:rsidRPr="00C82556" w:rsidRDefault="00C82556" w:rsidP="00C6278C">
      <w:pPr>
        <w:spacing w:line="276" w:lineRule="auto"/>
        <w:rPr>
          <w:rFonts w:ascii="Avenir Book" w:hAnsi="Avenir Book"/>
        </w:rPr>
      </w:pPr>
      <w:r>
        <w:rPr>
          <w:rFonts w:ascii="Avenir Book" w:hAnsi="Avenir Book"/>
        </w:rPr>
        <w:t xml:space="preserve">There is one website that every high schooler knows and hates: the </w:t>
      </w:r>
      <w:proofErr w:type="spellStart"/>
      <w:r>
        <w:rPr>
          <w:rFonts w:ascii="Avenir Book" w:hAnsi="Avenir Book"/>
        </w:rPr>
        <w:t>CollegeBoard</w:t>
      </w:r>
      <w:proofErr w:type="spellEnd"/>
      <w:r>
        <w:rPr>
          <w:rFonts w:ascii="Avenir Book" w:hAnsi="Avenir Book"/>
        </w:rPr>
        <w:t xml:space="preserve"> website. From signing up for SAT tests and AP tests to finding information about colleges across the country, the </w:t>
      </w:r>
      <w:proofErr w:type="spellStart"/>
      <w:r>
        <w:rPr>
          <w:rFonts w:ascii="Avenir Book" w:hAnsi="Avenir Book"/>
        </w:rPr>
        <w:t>CollegeBoard</w:t>
      </w:r>
      <w:proofErr w:type="spellEnd"/>
      <w:r>
        <w:rPr>
          <w:rFonts w:ascii="Avenir Book" w:hAnsi="Avenir Book"/>
        </w:rPr>
        <w:t xml:space="preserve"> website is necessary for some of the most important tasks that upperclassmen in high school need to complete. However, every high schooler quickly realizes that there is one flaw with this omnipotent </w:t>
      </w:r>
      <w:proofErr w:type="spellStart"/>
      <w:r>
        <w:rPr>
          <w:rFonts w:ascii="Avenir Book" w:hAnsi="Avenir Book"/>
        </w:rPr>
        <w:t>CollegeBoard</w:t>
      </w:r>
      <w:proofErr w:type="spellEnd"/>
      <w:r>
        <w:rPr>
          <w:rFonts w:ascii="Avenir Book" w:hAnsi="Avenir Book"/>
        </w:rPr>
        <w:t xml:space="preserve"> website</w:t>
      </w:r>
      <w:r w:rsidRPr="00B630FF">
        <w:rPr>
          <w:rFonts w:ascii="Avenir Book" w:hAnsi="Avenir Book"/>
          <w:b/>
          <w:bCs/>
        </w:rPr>
        <w:t xml:space="preserve">: </w:t>
      </w:r>
      <w:r w:rsidRPr="00B630FF">
        <w:rPr>
          <w:rFonts w:ascii="Avenir Book" w:hAnsi="Avenir Book"/>
          <w:b/>
          <w:bCs/>
          <w:color w:val="FF9300"/>
        </w:rPr>
        <w:t>it’s badly designed.</w:t>
      </w:r>
      <w:r w:rsidR="002E5C0D" w:rsidRPr="00B630FF">
        <w:rPr>
          <w:rFonts w:ascii="Avenir Book" w:hAnsi="Avenir Book"/>
          <w:b/>
          <w:bCs/>
          <w:color w:val="FF9300"/>
        </w:rPr>
        <w:t xml:space="preserve"> </w:t>
      </w:r>
      <w:r w:rsidR="002E5C0D" w:rsidRPr="00B630FF">
        <w:rPr>
          <w:rFonts w:ascii="Avenir Book" w:hAnsi="Avenir Book"/>
          <w:b/>
          <w:bCs/>
        </w:rPr>
        <w:t>I</w:t>
      </w:r>
      <w:r w:rsidR="002E5C0D" w:rsidRPr="002E5C0D">
        <w:rPr>
          <w:rFonts w:ascii="Avenir Book" w:hAnsi="Avenir Book"/>
        </w:rPr>
        <w:t xml:space="preserve"> decided to take this into my own hands and tried to redesign it</w:t>
      </w:r>
      <w:r w:rsidR="002E5C0D">
        <w:rPr>
          <w:rFonts w:ascii="Avenir Book" w:hAnsi="Avenir Book"/>
        </w:rPr>
        <w:t>, utilizing wireframes, a visual redesign, and a responsive website.</w:t>
      </w:r>
    </w:p>
    <w:p w14:paraId="2161311F" w14:textId="1717985A" w:rsidR="00C82556" w:rsidRPr="00C82556" w:rsidRDefault="00C82556" w:rsidP="00C6278C">
      <w:pPr>
        <w:spacing w:line="276" w:lineRule="auto"/>
        <w:rPr>
          <w:rFonts w:ascii="Avenir Book" w:hAnsi="Avenir Book"/>
          <w:b/>
          <w:bCs/>
        </w:rPr>
      </w:pPr>
    </w:p>
    <w:p w14:paraId="7C69ED8A" w14:textId="5B223892" w:rsidR="00131B2D" w:rsidRDefault="00E1640F" w:rsidP="00A560C9">
      <w:pPr>
        <w:spacing w:line="276" w:lineRule="auto"/>
        <w:rPr>
          <w:rFonts w:ascii="Avenir Book" w:hAnsi="Avenir Book"/>
          <w:b/>
          <w:bCs/>
          <w:color w:val="2E74B5" w:themeColor="accent5" w:themeShade="BF"/>
          <w:sz w:val="28"/>
          <w:szCs w:val="28"/>
        </w:rPr>
      </w:pPr>
      <w:r w:rsidRPr="006D2292">
        <w:rPr>
          <w:rFonts w:ascii="Avenir Book" w:hAnsi="Avenir Book"/>
          <w:b/>
          <w:bCs/>
          <w:sz w:val="28"/>
          <w:szCs w:val="28"/>
        </w:rPr>
        <w:t>PART ONE |</w:t>
      </w:r>
      <w:r w:rsidRPr="006D2292">
        <w:rPr>
          <w:rFonts w:ascii="Avenir Book" w:hAnsi="Avenir Book"/>
          <w:b/>
          <w:bCs/>
          <w:color w:val="2E74B5" w:themeColor="accent5" w:themeShade="BF"/>
          <w:sz w:val="28"/>
          <w:szCs w:val="28"/>
        </w:rPr>
        <w:t xml:space="preserve"> </w:t>
      </w:r>
      <w:r w:rsidR="00820D4F" w:rsidRPr="00820D4F">
        <w:rPr>
          <w:rFonts w:ascii="Avenir Book" w:hAnsi="Avenir Book"/>
          <w:b/>
          <w:bCs/>
          <w:color w:val="FF9300"/>
          <w:sz w:val="28"/>
          <w:szCs w:val="28"/>
        </w:rPr>
        <w:t>Usability Redesign</w:t>
      </w:r>
    </w:p>
    <w:p w14:paraId="48EDFDB6" w14:textId="6DA7A042" w:rsidR="00737DEB" w:rsidRPr="00236C7E" w:rsidRDefault="00820D4F" w:rsidP="00CB0F09">
      <w:pPr>
        <w:spacing w:line="276" w:lineRule="auto"/>
        <w:rPr>
          <w:rFonts w:ascii="Avenir Book" w:hAnsi="Avenir Book"/>
        </w:rPr>
      </w:pPr>
      <w:r>
        <w:rPr>
          <w:rFonts w:ascii="Avenir Book" w:hAnsi="Avenir Book"/>
          <w:b/>
          <w:bCs/>
          <w:color w:val="000000" w:themeColor="text1"/>
        </w:rPr>
        <w:t>My</w:t>
      </w:r>
      <w:r w:rsidR="00B4222D" w:rsidRPr="0058008D">
        <w:rPr>
          <w:rFonts w:ascii="Avenir Book" w:hAnsi="Avenir Book"/>
          <w:b/>
          <w:bCs/>
          <w:color w:val="000000" w:themeColor="text1"/>
        </w:rPr>
        <w:t xml:space="preserve"> </w:t>
      </w:r>
      <w:r w:rsidR="00B4222D" w:rsidRPr="00820D4F">
        <w:rPr>
          <w:rFonts w:ascii="Avenir Book" w:hAnsi="Avenir Book"/>
          <w:b/>
          <w:bCs/>
          <w:color w:val="FF9300"/>
        </w:rPr>
        <w:t xml:space="preserve">interface choice: </w:t>
      </w:r>
      <w:r>
        <w:rPr>
          <w:rFonts w:ascii="Avenir Book" w:hAnsi="Avenir Book"/>
        </w:rPr>
        <w:t xml:space="preserve">The </w:t>
      </w:r>
      <w:proofErr w:type="spellStart"/>
      <w:r>
        <w:rPr>
          <w:rFonts w:ascii="Avenir Book" w:hAnsi="Avenir Book"/>
        </w:rPr>
        <w:t>CollegeBoard</w:t>
      </w:r>
      <w:proofErr w:type="spellEnd"/>
      <w:r>
        <w:rPr>
          <w:rFonts w:ascii="Avenir Book" w:hAnsi="Avenir Book"/>
        </w:rPr>
        <w:t xml:space="preserve"> website allows you to sign up for SAT and AP tests, view scores for previous tests, and search for colleges and scholarships. It also offers practice tests and help pages for parents, teachers, and students. Their main pages revolve around the SAT, AP, and College Planning. The home page of the website is accessible at: </w:t>
      </w:r>
      <w:hyperlink r:id="rId5" w:history="1">
        <w:r w:rsidRPr="00414F61">
          <w:rPr>
            <w:rStyle w:val="Hyperlink"/>
            <w:rFonts w:ascii="Avenir Book" w:hAnsi="Avenir Book"/>
          </w:rPr>
          <w:t>https://www.collegeboard.org/</w:t>
        </w:r>
      </w:hyperlink>
      <w:r>
        <w:rPr>
          <w:rFonts w:ascii="Avenir Book" w:hAnsi="Avenir Book"/>
        </w:rPr>
        <w:t xml:space="preserve">. </w:t>
      </w:r>
    </w:p>
    <w:p w14:paraId="2CFE65B7" w14:textId="77777777" w:rsidR="002E5C0D" w:rsidRDefault="002E5C0D" w:rsidP="00CD4A48">
      <w:pPr>
        <w:spacing w:line="276" w:lineRule="auto"/>
        <w:jc w:val="center"/>
        <w:rPr>
          <w:rFonts w:ascii="Avenir Book" w:hAnsi="Avenir Book"/>
          <w:b/>
          <w:bCs/>
        </w:rPr>
      </w:pPr>
    </w:p>
    <w:p w14:paraId="520D3B41" w14:textId="3597611C" w:rsidR="00C82556" w:rsidRDefault="002E5C0D" w:rsidP="00CD4A48">
      <w:pPr>
        <w:spacing w:line="276" w:lineRule="auto"/>
        <w:jc w:val="center"/>
        <w:rPr>
          <w:rFonts w:ascii="Avenir Book" w:hAnsi="Avenir Book"/>
        </w:rPr>
      </w:pPr>
      <w:r>
        <w:rPr>
          <w:rFonts w:ascii="Avenir Book" w:hAnsi="Avenir Book"/>
          <w:b/>
          <w:bCs/>
          <w:noProof/>
        </w:rPr>
        <w:drawing>
          <wp:anchor distT="0" distB="0" distL="114300" distR="114300" simplePos="0" relativeHeight="251676672" behindDoc="0" locked="0" layoutInCell="1" allowOverlap="1" wp14:anchorId="5E1B2D34" wp14:editId="1787A224">
            <wp:simplePos x="0" y="0"/>
            <wp:positionH relativeFrom="column">
              <wp:posOffset>313362</wp:posOffset>
            </wp:positionH>
            <wp:positionV relativeFrom="paragraph">
              <wp:posOffset>299085</wp:posOffset>
            </wp:positionV>
            <wp:extent cx="5338445" cy="3695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geboard.png"/>
                    <pic:cNvPicPr/>
                  </pic:nvPicPr>
                  <pic:blipFill rotWithShape="1">
                    <a:blip r:embed="rId6" cstate="print">
                      <a:extLst>
                        <a:ext uri="{28A0092B-C50C-407E-A947-70E740481C1C}">
                          <a14:useLocalDpi xmlns:a14="http://schemas.microsoft.com/office/drawing/2010/main" val="0"/>
                        </a:ext>
                      </a:extLst>
                    </a:blip>
                    <a:srcRect t="-1" b="57859"/>
                    <a:stretch/>
                  </pic:blipFill>
                  <pic:spPr bwMode="auto">
                    <a:xfrm>
                      <a:off x="0" y="0"/>
                      <a:ext cx="533844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D4F">
        <w:rPr>
          <w:rFonts w:ascii="Avenir Book" w:hAnsi="Avenir Book"/>
          <w:b/>
          <w:bCs/>
        </w:rPr>
        <w:t>The</w:t>
      </w:r>
      <w:r w:rsidR="00CB0F09">
        <w:rPr>
          <w:rFonts w:ascii="Avenir Book" w:hAnsi="Avenir Book"/>
          <w:b/>
          <w:bCs/>
        </w:rPr>
        <w:t xml:space="preserve"> </w:t>
      </w:r>
      <w:r w:rsidR="008B7E2E">
        <w:rPr>
          <w:rFonts w:ascii="Avenir Book" w:hAnsi="Avenir Book"/>
          <w:b/>
          <w:bCs/>
          <w:color w:val="FF9300"/>
        </w:rPr>
        <w:t>C</w:t>
      </w:r>
      <w:r w:rsidR="00820D4F" w:rsidRPr="00820D4F">
        <w:rPr>
          <w:rFonts w:ascii="Avenir Book" w:hAnsi="Avenir Book"/>
          <w:b/>
          <w:bCs/>
          <w:color w:val="FF9300"/>
        </w:rPr>
        <w:t xml:space="preserve">urrent </w:t>
      </w:r>
      <w:r w:rsidR="008B7E2E">
        <w:rPr>
          <w:rFonts w:ascii="Avenir Book" w:hAnsi="Avenir Book"/>
          <w:b/>
          <w:bCs/>
          <w:color w:val="FF9300"/>
        </w:rPr>
        <w:t>I</w:t>
      </w:r>
      <w:r w:rsidR="00CB0F09" w:rsidRPr="00820D4F">
        <w:rPr>
          <w:rFonts w:ascii="Avenir Book" w:hAnsi="Avenir Book"/>
          <w:b/>
          <w:bCs/>
          <w:color w:val="FF9300"/>
        </w:rPr>
        <w:t>nterface</w:t>
      </w:r>
      <w:r w:rsidR="00CB0F09" w:rsidRPr="00591DC8">
        <w:rPr>
          <w:rFonts w:ascii="Avenir Book" w:hAnsi="Avenir Book"/>
          <w:b/>
          <w:bCs/>
          <w:color w:val="FF9300"/>
        </w:rPr>
        <w:t>:</w:t>
      </w:r>
    </w:p>
    <w:p w14:paraId="53B0A15D" w14:textId="7445E03C" w:rsidR="005A4F63" w:rsidRDefault="00820D4F" w:rsidP="005A4F63">
      <w:pPr>
        <w:spacing w:line="276" w:lineRule="auto"/>
        <w:jc w:val="center"/>
        <w:rPr>
          <w:rFonts w:ascii="Avenir Book" w:hAnsi="Avenir Book"/>
          <w:b/>
          <w:bCs/>
          <w:color w:val="FF9300"/>
        </w:rPr>
      </w:pPr>
      <w:r>
        <w:rPr>
          <w:rFonts w:ascii="Avenir Book" w:hAnsi="Avenir Book"/>
          <w:b/>
          <w:bCs/>
          <w:color w:val="000000" w:themeColor="text1"/>
        </w:rPr>
        <w:lastRenderedPageBreak/>
        <w:t>My</w:t>
      </w:r>
      <w:r w:rsidRPr="0058008D">
        <w:rPr>
          <w:rFonts w:ascii="Avenir Book" w:hAnsi="Avenir Book"/>
          <w:b/>
          <w:bCs/>
          <w:color w:val="000000" w:themeColor="text1"/>
        </w:rPr>
        <w:t xml:space="preserve"> </w:t>
      </w:r>
      <w:r w:rsidR="00B80FBC">
        <w:rPr>
          <w:rFonts w:ascii="Avenir Book" w:hAnsi="Avenir Book"/>
          <w:b/>
          <w:bCs/>
          <w:color w:val="FF9300"/>
        </w:rPr>
        <w:t>W</w:t>
      </w:r>
      <w:r>
        <w:rPr>
          <w:rFonts w:ascii="Avenir Book" w:hAnsi="Avenir Book"/>
          <w:b/>
          <w:bCs/>
          <w:color w:val="FF9300"/>
        </w:rPr>
        <w:t>ireframes</w:t>
      </w:r>
      <w:r w:rsidRPr="00820D4F">
        <w:rPr>
          <w:rFonts w:ascii="Avenir Book" w:hAnsi="Avenir Book"/>
          <w:b/>
          <w:bCs/>
          <w:color w:val="FF9300"/>
        </w:rPr>
        <w:t>:</w:t>
      </w:r>
    </w:p>
    <w:p w14:paraId="526C53F6" w14:textId="20DDF01E" w:rsidR="00CD4A48" w:rsidRDefault="00CD4A48" w:rsidP="005A4F63">
      <w:pPr>
        <w:spacing w:line="276" w:lineRule="auto"/>
        <w:jc w:val="center"/>
        <w:rPr>
          <w:rFonts w:ascii="Avenir Book" w:hAnsi="Avenir Book"/>
          <w:b/>
          <w:bCs/>
          <w:color w:val="FF9300"/>
        </w:rPr>
      </w:pPr>
    </w:p>
    <w:p w14:paraId="43271C28" w14:textId="77777777" w:rsidR="00CD4A48" w:rsidRDefault="00CD4A48" w:rsidP="00CD4A48">
      <w:pPr>
        <w:spacing w:line="276" w:lineRule="auto"/>
        <w:rPr>
          <w:rFonts w:ascii="Avenir Book" w:hAnsi="Avenir Book"/>
        </w:rPr>
      </w:pPr>
      <w:r>
        <w:rPr>
          <w:rFonts w:ascii="Avenir Book" w:hAnsi="Avenir Book"/>
        </w:rPr>
        <w:t xml:space="preserve">In my quest to fix the </w:t>
      </w:r>
      <w:proofErr w:type="spellStart"/>
      <w:r>
        <w:rPr>
          <w:rFonts w:ascii="Avenir Book" w:hAnsi="Avenir Book"/>
        </w:rPr>
        <w:t>CollegeBoard</w:t>
      </w:r>
      <w:proofErr w:type="spellEnd"/>
      <w:r>
        <w:rPr>
          <w:rFonts w:ascii="Avenir Book" w:hAnsi="Avenir Book"/>
        </w:rPr>
        <w:t xml:space="preserve"> website, I started by creating wireframes for some of the main pages, to see how the website could be made more usable. I decided to wireframe the Home Page, SAT Page, SAT Signup Page, and Login Page. </w:t>
      </w:r>
    </w:p>
    <w:p w14:paraId="0609DB1A" w14:textId="77777777" w:rsidR="00CD4A48" w:rsidRPr="005A4F63" w:rsidRDefault="00CD4A48" w:rsidP="00CD4A48">
      <w:pPr>
        <w:spacing w:line="276" w:lineRule="auto"/>
        <w:rPr>
          <w:rFonts w:ascii="Avenir Book" w:hAnsi="Avenir Book"/>
          <w:b/>
          <w:bCs/>
          <w:color w:val="FF9300"/>
        </w:rPr>
      </w:pPr>
    </w:p>
    <w:p w14:paraId="76778218" w14:textId="6E488C45" w:rsidR="005A4F63" w:rsidRDefault="00C82556" w:rsidP="005A4F63">
      <w:pPr>
        <w:spacing w:line="276" w:lineRule="auto"/>
        <w:rPr>
          <w:rFonts w:ascii="Avenir Book" w:hAnsi="Avenir Book"/>
        </w:rPr>
      </w:pPr>
      <w:r w:rsidRPr="005A4F63">
        <w:rPr>
          <w:rFonts w:ascii="Avenir Book" w:hAnsi="Avenir Book"/>
          <w:b/>
          <w:bCs/>
          <w:noProof/>
          <w:color w:val="000000" w:themeColor="text1"/>
        </w:rPr>
        <w:drawing>
          <wp:anchor distT="0" distB="0" distL="114300" distR="114300" simplePos="0" relativeHeight="251658240" behindDoc="0" locked="0" layoutInCell="1" allowOverlap="1" wp14:anchorId="7911D06B" wp14:editId="2B144992">
            <wp:simplePos x="0" y="0"/>
            <wp:positionH relativeFrom="column">
              <wp:posOffset>19685</wp:posOffset>
            </wp:positionH>
            <wp:positionV relativeFrom="paragraph">
              <wp:posOffset>333919</wp:posOffset>
            </wp:positionV>
            <wp:extent cx="5943600" cy="58197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 | Wirefr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14:sizeRelH relativeFrom="page">
              <wp14:pctWidth>0</wp14:pctWidth>
            </wp14:sizeRelH>
            <wp14:sizeRelV relativeFrom="page">
              <wp14:pctHeight>0</wp14:pctHeight>
            </wp14:sizeRelV>
          </wp:anchor>
        </w:drawing>
      </w:r>
      <w:r w:rsidR="005A4F63" w:rsidRPr="005A4F63">
        <w:rPr>
          <w:rFonts w:ascii="Avenir Book" w:hAnsi="Avenir Book"/>
          <w:b/>
          <w:bCs/>
          <w:color w:val="000000" w:themeColor="text1"/>
        </w:rPr>
        <w:t xml:space="preserve">Home </w:t>
      </w:r>
      <w:r w:rsidR="00CD4A48">
        <w:rPr>
          <w:rFonts w:ascii="Avenir Book" w:hAnsi="Avenir Book"/>
          <w:b/>
          <w:bCs/>
          <w:color w:val="FF9300"/>
        </w:rPr>
        <w:t>Page</w:t>
      </w:r>
      <w:r w:rsidR="005A4F63" w:rsidRPr="005A4F63">
        <w:rPr>
          <w:rFonts w:ascii="Avenir Book" w:hAnsi="Avenir Book"/>
          <w:b/>
          <w:bCs/>
          <w:color w:val="FF9300"/>
        </w:rPr>
        <w:t>:</w:t>
      </w:r>
      <w:r w:rsidR="005A4F63">
        <w:rPr>
          <w:rFonts w:ascii="Avenir Book" w:hAnsi="Avenir Book"/>
        </w:rPr>
        <w:br w:type="page"/>
      </w:r>
    </w:p>
    <w:p w14:paraId="2C672C00" w14:textId="6AD78ECC" w:rsidR="005A4F63" w:rsidRDefault="00CD4A48">
      <w:pPr>
        <w:rPr>
          <w:rFonts w:ascii="Avenir Book" w:hAnsi="Avenir Book"/>
        </w:rPr>
      </w:pPr>
      <w:r>
        <w:rPr>
          <w:rFonts w:ascii="Avenir Book" w:hAnsi="Avenir Book"/>
          <w:b/>
          <w:bCs/>
          <w:color w:val="000000" w:themeColor="text1"/>
        </w:rPr>
        <w:lastRenderedPageBreak/>
        <w:t>SAT</w:t>
      </w:r>
      <w:r w:rsidR="005A4F63" w:rsidRPr="005A4F63">
        <w:rPr>
          <w:rFonts w:ascii="Avenir Book" w:hAnsi="Avenir Book"/>
          <w:b/>
          <w:bCs/>
          <w:color w:val="000000" w:themeColor="text1"/>
        </w:rPr>
        <w:t xml:space="preserve"> </w:t>
      </w:r>
      <w:r>
        <w:rPr>
          <w:rFonts w:ascii="Avenir Book" w:hAnsi="Avenir Book"/>
          <w:b/>
          <w:bCs/>
          <w:color w:val="FF9300"/>
        </w:rPr>
        <w:t>Page</w:t>
      </w:r>
      <w:r w:rsidR="005A4F63" w:rsidRPr="005A4F63">
        <w:rPr>
          <w:rFonts w:ascii="Avenir Book" w:hAnsi="Avenir Book"/>
          <w:b/>
          <w:bCs/>
          <w:color w:val="FF9300"/>
        </w:rPr>
        <w:t>:</w:t>
      </w:r>
      <w:r w:rsidR="005A4F63">
        <w:rPr>
          <w:rFonts w:ascii="Avenir Book" w:hAnsi="Avenir Book"/>
          <w:noProof/>
        </w:rPr>
        <w:drawing>
          <wp:anchor distT="0" distB="0" distL="114300" distR="114300" simplePos="0" relativeHeight="251659264" behindDoc="0" locked="0" layoutInCell="1" allowOverlap="1" wp14:anchorId="4882291B" wp14:editId="36BC376A">
            <wp:simplePos x="0" y="0"/>
            <wp:positionH relativeFrom="column">
              <wp:posOffset>0</wp:posOffset>
            </wp:positionH>
            <wp:positionV relativeFrom="paragraph">
              <wp:posOffset>389107</wp:posOffset>
            </wp:positionV>
            <wp:extent cx="5943600" cy="58197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T | Wirefr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14:sizeRelH relativeFrom="page">
              <wp14:pctWidth>0</wp14:pctWidth>
            </wp14:sizeRelH>
            <wp14:sizeRelV relativeFrom="page">
              <wp14:pctHeight>0</wp14:pctHeight>
            </wp14:sizeRelV>
          </wp:anchor>
        </w:drawing>
      </w:r>
      <w:r w:rsidR="005A4F63">
        <w:rPr>
          <w:rFonts w:ascii="Avenir Book" w:hAnsi="Avenir Book"/>
        </w:rPr>
        <w:br w:type="page"/>
      </w:r>
    </w:p>
    <w:p w14:paraId="7E284692" w14:textId="707C6ACF" w:rsidR="00820D4F" w:rsidRDefault="005A4F63" w:rsidP="00D467A0">
      <w:pPr>
        <w:spacing w:line="276" w:lineRule="auto"/>
        <w:rPr>
          <w:rFonts w:ascii="Avenir Book" w:hAnsi="Avenir Book"/>
        </w:rPr>
      </w:pPr>
      <w:r>
        <w:rPr>
          <w:rFonts w:ascii="Avenir Book" w:hAnsi="Avenir Book"/>
          <w:noProof/>
        </w:rPr>
        <w:lastRenderedPageBreak/>
        <w:drawing>
          <wp:anchor distT="0" distB="0" distL="114300" distR="114300" simplePos="0" relativeHeight="251660288" behindDoc="0" locked="0" layoutInCell="1" allowOverlap="1" wp14:anchorId="15FA3DE2" wp14:editId="259B2372">
            <wp:simplePos x="0" y="0"/>
            <wp:positionH relativeFrom="column">
              <wp:posOffset>0</wp:posOffset>
            </wp:positionH>
            <wp:positionV relativeFrom="paragraph">
              <wp:posOffset>303246</wp:posOffset>
            </wp:positionV>
            <wp:extent cx="5943600" cy="39992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T Signups | Wirefr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99230"/>
                    </a:xfrm>
                    <a:prstGeom prst="rect">
                      <a:avLst/>
                    </a:prstGeom>
                  </pic:spPr>
                </pic:pic>
              </a:graphicData>
            </a:graphic>
            <wp14:sizeRelH relativeFrom="page">
              <wp14:pctWidth>0</wp14:pctWidth>
            </wp14:sizeRelH>
            <wp14:sizeRelV relativeFrom="page">
              <wp14:pctHeight>0</wp14:pctHeight>
            </wp14:sizeRelV>
          </wp:anchor>
        </w:drawing>
      </w:r>
      <w:r w:rsidR="00CD4A48">
        <w:rPr>
          <w:rFonts w:ascii="Avenir Book" w:hAnsi="Avenir Book"/>
          <w:b/>
          <w:bCs/>
          <w:noProof/>
        </w:rPr>
        <w:t>SAT</w:t>
      </w:r>
      <w:r w:rsidRPr="005A4F63">
        <w:rPr>
          <w:rFonts w:ascii="Avenir Book" w:hAnsi="Avenir Book"/>
          <w:b/>
          <w:bCs/>
          <w:color w:val="000000" w:themeColor="text1"/>
        </w:rPr>
        <w:t xml:space="preserve"> </w:t>
      </w:r>
      <w:r w:rsidR="00CD4A48" w:rsidRPr="00CD4A48">
        <w:rPr>
          <w:rFonts w:ascii="Avenir Book" w:hAnsi="Avenir Book"/>
          <w:b/>
          <w:bCs/>
          <w:noProof/>
        </w:rPr>
        <w:t>Signup</w:t>
      </w:r>
      <w:r w:rsidR="00CD4A48">
        <w:rPr>
          <w:rFonts w:ascii="Avenir Book" w:hAnsi="Avenir Book"/>
          <w:b/>
          <w:bCs/>
          <w:color w:val="FF9300"/>
        </w:rPr>
        <w:t xml:space="preserve"> Page</w:t>
      </w:r>
      <w:r w:rsidRPr="005A4F63">
        <w:rPr>
          <w:rFonts w:ascii="Avenir Book" w:hAnsi="Avenir Book"/>
          <w:b/>
          <w:bCs/>
          <w:color w:val="FF9300"/>
        </w:rPr>
        <w:t>:</w:t>
      </w:r>
    </w:p>
    <w:p w14:paraId="5FC2C5FA" w14:textId="6C97189E" w:rsidR="005A4F63" w:rsidRDefault="005A4F63" w:rsidP="00D467A0">
      <w:pPr>
        <w:spacing w:line="276" w:lineRule="auto"/>
        <w:rPr>
          <w:rFonts w:ascii="Avenir Book" w:hAnsi="Avenir Book"/>
        </w:rPr>
      </w:pPr>
    </w:p>
    <w:p w14:paraId="36052B3D" w14:textId="4B9495EC" w:rsidR="00820D4F" w:rsidRPr="005A4F63" w:rsidRDefault="005A4F63" w:rsidP="005A4F63">
      <w:pPr>
        <w:spacing w:line="276" w:lineRule="auto"/>
        <w:rPr>
          <w:rFonts w:ascii="Avenir Book" w:hAnsi="Avenir Book"/>
        </w:rPr>
      </w:pPr>
      <w:r w:rsidRPr="00CD4A48">
        <w:rPr>
          <w:rFonts w:ascii="Avenir Book" w:hAnsi="Avenir Book"/>
          <w:b/>
          <w:bCs/>
          <w:noProof/>
        </w:rPr>
        <w:drawing>
          <wp:anchor distT="0" distB="0" distL="114300" distR="114300" simplePos="0" relativeHeight="251661312" behindDoc="0" locked="0" layoutInCell="1" allowOverlap="1" wp14:anchorId="538D20AD" wp14:editId="77231AAF">
            <wp:simplePos x="0" y="0"/>
            <wp:positionH relativeFrom="column">
              <wp:posOffset>0</wp:posOffset>
            </wp:positionH>
            <wp:positionV relativeFrom="paragraph">
              <wp:posOffset>343183</wp:posOffset>
            </wp:positionV>
            <wp:extent cx="5943600" cy="33432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 | Wirefra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CD4A48" w:rsidRPr="00CD4A48">
        <w:rPr>
          <w:rFonts w:ascii="Avenir Book" w:hAnsi="Avenir Book"/>
          <w:b/>
          <w:bCs/>
          <w:noProof/>
        </w:rPr>
        <w:t>Login</w:t>
      </w:r>
      <w:r w:rsidRPr="005A4F63">
        <w:rPr>
          <w:rFonts w:ascii="Avenir Book" w:hAnsi="Avenir Book"/>
          <w:b/>
          <w:bCs/>
          <w:color w:val="000000" w:themeColor="text1"/>
        </w:rPr>
        <w:t xml:space="preserve"> </w:t>
      </w:r>
      <w:r w:rsidR="00CD4A48">
        <w:rPr>
          <w:rFonts w:ascii="Avenir Book" w:hAnsi="Avenir Book"/>
          <w:b/>
          <w:bCs/>
          <w:color w:val="FF9300"/>
        </w:rPr>
        <w:t>Page</w:t>
      </w:r>
      <w:r w:rsidRPr="005A4F63">
        <w:rPr>
          <w:rFonts w:ascii="Avenir Book" w:hAnsi="Avenir Book"/>
          <w:b/>
          <w:bCs/>
          <w:color w:val="FF9300"/>
        </w:rPr>
        <w:t>:</w:t>
      </w:r>
      <w:r w:rsidR="00820D4F">
        <w:rPr>
          <w:rFonts w:ascii="Avenir Book" w:hAnsi="Avenir Book"/>
          <w:b/>
          <w:bCs/>
          <w:color w:val="FF9300"/>
          <w:sz w:val="28"/>
          <w:szCs w:val="28"/>
        </w:rPr>
        <w:br w:type="page"/>
      </w:r>
    </w:p>
    <w:p w14:paraId="62630C45" w14:textId="41A0A415" w:rsidR="00820D4F" w:rsidRDefault="009D1E0B">
      <w:pPr>
        <w:rPr>
          <w:rFonts w:ascii="Avenir Book" w:hAnsi="Avenir Book"/>
          <w:b/>
          <w:bCs/>
          <w:color w:val="FF9300"/>
        </w:rPr>
      </w:pPr>
      <w:r>
        <w:rPr>
          <w:rFonts w:ascii="Avenir Book" w:hAnsi="Avenir Book"/>
          <w:b/>
          <w:bCs/>
          <w:color w:val="000000" w:themeColor="text1"/>
        </w:rPr>
        <w:lastRenderedPageBreak/>
        <w:t xml:space="preserve">My </w:t>
      </w:r>
      <w:r w:rsidR="0096595A">
        <w:rPr>
          <w:rFonts w:ascii="Avenir Book" w:hAnsi="Avenir Book"/>
          <w:b/>
          <w:bCs/>
          <w:color w:val="000000" w:themeColor="text1"/>
        </w:rPr>
        <w:t>N</w:t>
      </w:r>
      <w:r>
        <w:rPr>
          <w:rFonts w:ascii="Avenir Book" w:hAnsi="Avenir Book"/>
          <w:b/>
          <w:bCs/>
          <w:color w:val="000000" w:themeColor="text1"/>
        </w:rPr>
        <w:t>avigation</w:t>
      </w:r>
      <w:r w:rsidRPr="0058008D">
        <w:rPr>
          <w:rFonts w:ascii="Avenir Book" w:hAnsi="Avenir Book"/>
          <w:b/>
          <w:bCs/>
          <w:color w:val="000000" w:themeColor="text1"/>
        </w:rPr>
        <w:t xml:space="preserve"> </w:t>
      </w:r>
      <w:r w:rsidR="0096595A">
        <w:rPr>
          <w:rFonts w:ascii="Avenir Book" w:hAnsi="Avenir Book"/>
          <w:b/>
          <w:bCs/>
          <w:color w:val="FF9300"/>
        </w:rPr>
        <w:t>F</w:t>
      </w:r>
      <w:r>
        <w:rPr>
          <w:rFonts w:ascii="Avenir Book" w:hAnsi="Avenir Book"/>
          <w:b/>
          <w:bCs/>
          <w:color w:val="FF9300"/>
        </w:rPr>
        <w:t xml:space="preserve">low </w:t>
      </w:r>
      <w:r w:rsidR="0096595A">
        <w:rPr>
          <w:rFonts w:ascii="Avenir Book" w:hAnsi="Avenir Book"/>
          <w:b/>
          <w:bCs/>
          <w:color w:val="FF9300"/>
        </w:rPr>
        <w:t>C</w:t>
      </w:r>
      <w:r>
        <w:rPr>
          <w:rFonts w:ascii="Avenir Book" w:hAnsi="Avenir Book"/>
          <w:b/>
          <w:bCs/>
          <w:color w:val="FF9300"/>
        </w:rPr>
        <w:t>hart</w:t>
      </w:r>
      <w:r w:rsidRPr="00820D4F">
        <w:rPr>
          <w:rFonts w:ascii="Avenir Book" w:hAnsi="Avenir Book"/>
          <w:b/>
          <w:bCs/>
          <w:color w:val="FF9300"/>
        </w:rPr>
        <w:t>:</w:t>
      </w:r>
    </w:p>
    <w:p w14:paraId="25F0BDAD" w14:textId="1FA95218" w:rsidR="006B4CCC" w:rsidRDefault="006B4CCC">
      <w:pPr>
        <w:rPr>
          <w:rFonts w:ascii="Avenir Book" w:hAnsi="Avenir Book"/>
          <w:b/>
          <w:bCs/>
          <w:color w:val="FF9300"/>
        </w:rPr>
      </w:pPr>
    </w:p>
    <w:p w14:paraId="5CD82DE4" w14:textId="4204346F" w:rsidR="005A4F63" w:rsidRPr="006B4CCC" w:rsidRDefault="006B4CCC">
      <w:pPr>
        <w:rPr>
          <w:rFonts w:ascii="Avenir Book" w:hAnsi="Avenir Book"/>
        </w:rPr>
      </w:pPr>
      <w:r w:rsidRPr="006B4CCC">
        <w:rPr>
          <w:rFonts w:ascii="Avenir Book" w:hAnsi="Avenir Book"/>
        </w:rPr>
        <w:t>Then, I moved on to creating a flow chart</w:t>
      </w:r>
      <w:r w:rsidR="00FC51B9">
        <w:rPr>
          <w:rFonts w:ascii="Avenir Book" w:hAnsi="Avenir Book"/>
        </w:rPr>
        <w:t xml:space="preserve"> </w:t>
      </w:r>
      <w:r w:rsidRPr="006B4CCC">
        <w:rPr>
          <w:rFonts w:ascii="Avenir Book" w:hAnsi="Avenir Book"/>
        </w:rPr>
        <w:t>detailing how the pages would be linked</w:t>
      </w:r>
      <w:r w:rsidR="002A5CA0">
        <w:rPr>
          <w:rFonts w:ascii="Avenir Book" w:hAnsi="Avenir Book"/>
        </w:rPr>
        <w:t xml:space="preserve"> and started</w:t>
      </w:r>
      <w:r>
        <w:rPr>
          <w:rFonts w:ascii="Avenir Book" w:hAnsi="Avenir Book"/>
        </w:rPr>
        <w:t xml:space="preserve"> to create the overall structure of the entire website.</w:t>
      </w:r>
    </w:p>
    <w:p w14:paraId="36BB8C42" w14:textId="6DB65AB0" w:rsidR="00A47856" w:rsidRDefault="00A47856" w:rsidP="006B4CCC">
      <w:pPr>
        <w:spacing w:line="276" w:lineRule="auto"/>
        <w:rPr>
          <w:rFonts w:ascii="Avenir Book" w:hAnsi="Avenir Book"/>
          <w:b/>
          <w:bCs/>
          <w:color w:val="FF9300"/>
          <w:sz w:val="28"/>
          <w:szCs w:val="28"/>
        </w:rPr>
      </w:pPr>
      <w:r>
        <w:rPr>
          <w:rFonts w:ascii="Avenir Book" w:hAnsi="Avenir Book"/>
          <w:b/>
          <w:bCs/>
          <w:noProof/>
          <w:color w:val="FF9300"/>
          <w:sz w:val="28"/>
          <w:szCs w:val="28"/>
        </w:rPr>
        <mc:AlternateContent>
          <mc:Choice Requires="wpg">
            <w:drawing>
              <wp:anchor distT="0" distB="0" distL="114300" distR="114300" simplePos="0" relativeHeight="251675648" behindDoc="0" locked="0" layoutInCell="1" allowOverlap="1" wp14:anchorId="0865967F" wp14:editId="1610CFBC">
                <wp:simplePos x="0" y="0"/>
                <wp:positionH relativeFrom="column">
                  <wp:posOffset>635000</wp:posOffset>
                </wp:positionH>
                <wp:positionV relativeFrom="paragraph">
                  <wp:posOffset>387126</wp:posOffset>
                </wp:positionV>
                <wp:extent cx="4979801" cy="5503333"/>
                <wp:effectExtent l="25400" t="12700" r="74930" b="46990"/>
                <wp:wrapNone/>
                <wp:docPr id="1" name="Group 1"/>
                <wp:cNvGraphicFramePr/>
                <a:graphic xmlns:a="http://schemas.openxmlformats.org/drawingml/2006/main">
                  <a:graphicData uri="http://schemas.microsoft.com/office/word/2010/wordprocessingGroup">
                    <wpg:wgp>
                      <wpg:cNvGrpSpPr/>
                      <wpg:grpSpPr>
                        <a:xfrm>
                          <a:off x="0" y="0"/>
                          <a:ext cx="4979801" cy="5503333"/>
                          <a:chOff x="0" y="0"/>
                          <a:chExt cx="4979801" cy="5503333"/>
                        </a:xfrm>
                      </wpg:grpSpPr>
                      <wps:wsp>
                        <wps:cNvPr id="31" name="Curved Connector 31"/>
                        <wps:cNvCnPr/>
                        <wps:spPr>
                          <a:xfrm flipH="1">
                            <a:off x="2115671" y="71718"/>
                            <a:ext cx="233257" cy="2476500"/>
                          </a:xfrm>
                          <a:prstGeom prst="curvedConnector3">
                            <a:avLst>
                              <a:gd name="adj1" fmla="val -736"/>
                            </a:avLst>
                          </a:prstGeom>
                          <a:ln>
                            <a:solidFill>
                              <a:schemeClr val="tx1"/>
                            </a:solidFill>
                            <a:tailEnd type="triangle"/>
                          </a:ln>
                          <a:effectLst/>
                        </wps:spPr>
                        <wps:style>
                          <a:lnRef idx="3">
                            <a:schemeClr val="accent3"/>
                          </a:lnRef>
                          <a:fillRef idx="0">
                            <a:schemeClr val="accent3"/>
                          </a:fillRef>
                          <a:effectRef idx="2">
                            <a:schemeClr val="accent3"/>
                          </a:effectRef>
                          <a:fontRef idx="minor">
                            <a:schemeClr val="tx1"/>
                          </a:fontRef>
                        </wps:style>
                        <wps:bodyPr/>
                      </wps:wsp>
                      <wps:wsp>
                        <wps:cNvPr id="32" name="Curved Connector 32"/>
                        <wps:cNvCnPr/>
                        <wps:spPr>
                          <a:xfrm>
                            <a:off x="127000" y="3505200"/>
                            <a:ext cx="942622" cy="1998133"/>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Curved Connector 33"/>
                        <wps:cNvCnPr/>
                        <wps:spPr>
                          <a:xfrm flipH="1" flipV="1">
                            <a:off x="2108200" y="4054288"/>
                            <a:ext cx="299049" cy="1021332"/>
                          </a:xfrm>
                          <a:prstGeom prst="curvedConnector3">
                            <a:avLst>
                              <a:gd name="adj1" fmla="val -2269"/>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Curved Connector 35"/>
                        <wps:cNvCnPr/>
                        <wps:spPr>
                          <a:xfrm flipV="1">
                            <a:off x="0" y="490070"/>
                            <a:ext cx="1121434" cy="2024332"/>
                          </a:xfrm>
                          <a:prstGeom prst="curvedConnector3">
                            <a:avLst>
                              <a:gd name="adj1" fmla="val -257"/>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Curved Connector 36"/>
                        <wps:cNvCnPr/>
                        <wps:spPr>
                          <a:xfrm flipV="1">
                            <a:off x="1408953" y="2298700"/>
                            <a:ext cx="1051560" cy="2727960"/>
                          </a:xfrm>
                          <a:prstGeom prst="curvedConnector3">
                            <a:avLst>
                              <a:gd name="adj1" fmla="val 100633"/>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Curved Connector 37"/>
                        <wps:cNvCnPr/>
                        <wps:spPr>
                          <a:xfrm flipV="1">
                            <a:off x="2908300" y="2298700"/>
                            <a:ext cx="0" cy="69088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Curved Connector 38"/>
                        <wps:cNvCnPr/>
                        <wps:spPr>
                          <a:xfrm flipH="1">
                            <a:off x="2106706" y="1936376"/>
                            <a:ext cx="298395" cy="1153492"/>
                          </a:xfrm>
                          <a:prstGeom prst="curvedConnector3">
                            <a:avLst>
                              <a:gd name="adj1" fmla="val 549"/>
                            </a:avLst>
                          </a:prstGeom>
                          <a:ln>
                            <a:tailEnd type="triangle"/>
                          </a:ln>
                        </wps:spPr>
                        <wps:style>
                          <a:lnRef idx="3">
                            <a:schemeClr val="dk1"/>
                          </a:lnRef>
                          <a:fillRef idx="0">
                            <a:schemeClr val="dk1"/>
                          </a:fillRef>
                          <a:effectRef idx="2">
                            <a:schemeClr val="dk1"/>
                          </a:effectRef>
                          <a:fontRef idx="minor">
                            <a:schemeClr val="tx1"/>
                          </a:fontRef>
                        </wps:style>
                        <wps:bodyPr/>
                      </wps:wsp>
                      <wps:wsp>
                        <wps:cNvPr id="39" name="Curved Connector 39"/>
                        <wps:cNvCnPr/>
                        <wps:spPr>
                          <a:xfrm flipV="1">
                            <a:off x="3434976" y="4387476"/>
                            <a:ext cx="1544825" cy="721297"/>
                          </a:xfrm>
                          <a:prstGeom prst="curvedConnector3">
                            <a:avLst>
                              <a:gd name="adj1" fmla="val 10035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Curved Connector 40"/>
                        <wps:cNvCnPr/>
                        <wps:spPr>
                          <a:xfrm>
                            <a:off x="1964765" y="2545976"/>
                            <a:ext cx="613387" cy="833309"/>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Curved Connector 42"/>
                        <wps:cNvCnPr/>
                        <wps:spPr>
                          <a:xfrm>
                            <a:off x="3434976" y="0"/>
                            <a:ext cx="1192696" cy="2913585"/>
                          </a:xfrm>
                          <a:prstGeom prst="curvedConnector3">
                            <a:avLst>
                              <a:gd name="adj1" fmla="val 99600"/>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Curved Connector 43"/>
                        <wps:cNvCnPr/>
                        <wps:spPr>
                          <a:xfrm flipH="1">
                            <a:off x="2115671" y="3245223"/>
                            <a:ext cx="553720" cy="204651"/>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Curved Connector 44"/>
                        <wps:cNvCnPr/>
                        <wps:spPr>
                          <a:xfrm>
                            <a:off x="2664759" y="3290047"/>
                            <a:ext cx="0" cy="1672046"/>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Curved Connector 45"/>
                        <wps:cNvCnPr/>
                        <wps:spPr>
                          <a:xfrm flipV="1">
                            <a:off x="2666253" y="2307665"/>
                            <a:ext cx="0" cy="897708"/>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856839E" id="Group 1" o:spid="_x0000_s1026" style="position:absolute;margin-left:50pt;margin-top:30.5pt;width:392.1pt;height:433.35pt;z-index:251675648" coordsize="49798,55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&#13;&#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7" type="#_x0000_t38" style="position:absolute;left:21156;top:717;width:2333;height:24765;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" adj="-159" strokecolor="black [3213]" strokeweight="1.5pt">
                  <v:stroke endarrow="block" joinstyle="miter"/>
                </v:shape>
                <v:shape id="Curved Connector 32" o:spid="_x0000_s1028" type="#_x0000_t38" style="position:absolute;left:1270;top:35052;width:9426;height:19981;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" adj="10800" strokecolor="black [3200]" strokeweight="1.5pt">
                  <v:stroke endarrow="block" joinstyle="miter"/>
                </v:shape>
                <v:shape id="Curved Connector 33" o:spid="_x0000_s1029" type="#_x0000_t38" style="position:absolute;left:21082;top:40542;width:2990;height:10214;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" adj="-490" strokecolor="black [3200]" strokeweight="1.5pt">
                  <v:stroke endarrow="block" joinstyle="miter"/>
                </v:shape>
                <v:shape id="Curved Connector 35" o:spid="_x0000_s1030" type="#_x0000_t38" style="position:absolute;top:4900;width:11214;height:20244;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" adj="-56" strokecolor="black [3200]" strokeweight="1.5pt">
                  <v:stroke endarrow="block" joinstyle="miter"/>
                </v:shape>
                <v:shape id="Curved Connector 36" o:spid="_x0000_s1031" type="#_x0000_t38" style="position:absolute;left:14089;top:22987;width:10516;height:27279;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" adj="21737" strokecolor="black [3200]" strokeweight="1.5pt">
                  <v:stroke endarrow="block" joinstyle="miter"/>
                </v:shape>
                <v:shape id="Curved Connector 37" o:spid="_x0000_s1032" type="#_x0000_t38" style="position:absolute;left:29083;top:22987;width:0;height:6908;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" adj="10800" strokecolor="black [3200]" strokeweight="1.5pt">
                  <v:stroke endarrow="block" joinstyle="miter"/>
                </v:shape>
                <v:shape id="Curved Connector 38" o:spid="_x0000_s1033" type="#_x0000_t38" style="position:absolute;left:21067;top:19363;width:2984;height:11535;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" adj="119" strokecolor="black [3200]" strokeweight="1.5pt">
                  <v:stroke endarrow="block" joinstyle="miter"/>
                </v:shape>
                <v:shape id="Curved Connector 39" o:spid="_x0000_s1034" type="#_x0000_t38" style="position:absolute;left:34349;top:43874;width:15449;height:7213;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" adj="21676" strokecolor="black [3200]" strokeweight="1.5pt">
                  <v:stroke endarrow="block" joinstyle="miter"/>
                </v:shape>
                <v:shape id="Curved Connector 40" o:spid="_x0000_s1035" type="#_x0000_t38" style="position:absolute;left:19647;top:25459;width:6134;height:8333;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" adj="10800" strokecolor="black [3200]" strokeweight="1.5pt">
                  <v:stroke endarrow="block" joinstyle="miter"/>
                </v:shape>
                <v:shape id="Curved Connector 42" o:spid="_x0000_s1036" type="#_x0000_t38" style="position:absolute;left:34349;width:11927;height:29135;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" adj="21514" strokecolor="black [3200]" strokeweight="1.5pt">
                  <v:stroke endarrow="block" joinstyle="miter"/>
                </v:shape>
                <v:shape id="Curved Connector 43" o:spid="_x0000_s1037" type="#_x0000_t38" style="position:absolute;left:21156;top:32452;width:5537;height:2046;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" adj="10800" strokecolor="black [3200]" strokeweight="1.5pt">
                  <v:stroke endarrow="block" joinstyle="miter"/>
                </v:shape>
                <v:shape id="Curved Connector 44" o:spid="_x0000_s1038" type="#_x0000_t38" style="position:absolute;left:26647;top:32900;width:0;height:1672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" adj="10800" strokecolor="black [3200]" strokeweight="1.5pt">
                  <v:stroke endarrow="block" joinstyle="miter"/>
                </v:shape>
                <v:shape id="Curved Connector 45" o:spid="_x0000_s1039" type="#_x0000_t38" style="position:absolute;left:26662;top:23076;width:0;height:8977;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" adj="10800" strokecolor="black [3200]" strokeweight="1.5pt">
                  <v:stroke endarrow="block" joinstyle="miter"/>
                </v:shape>
              </v:group>
            </w:pict>
          </mc:Fallback>
        </mc:AlternateContent>
      </w:r>
      <w:r w:rsidR="009D1E0B">
        <w:rPr>
          <w:rFonts w:ascii="Avenir Book" w:hAnsi="Avenir Book"/>
          <w:b/>
          <w:bCs/>
          <w:noProof/>
          <w:color w:val="FF9300"/>
          <w:sz w:val="28"/>
          <w:szCs w:val="28"/>
        </w:rPr>
        <w:drawing>
          <wp:inline distT="0" distB="0" distL="0" distR="0" wp14:anchorId="0B3E24A8" wp14:editId="5D787F7C">
            <wp:extent cx="5943600" cy="731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vig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37AAF17F" w14:textId="07C211B2" w:rsidR="00E874D0" w:rsidRDefault="006E6B4E">
      <w:pPr>
        <w:rPr>
          <w:rFonts w:ascii="Avenir Book" w:hAnsi="Avenir Book"/>
          <w:b/>
          <w:bCs/>
          <w:color w:val="FF9300"/>
        </w:rPr>
      </w:pPr>
      <w:r>
        <w:rPr>
          <w:rFonts w:ascii="Avenir Book" w:hAnsi="Avenir Book"/>
          <w:b/>
          <w:bCs/>
          <w:color w:val="000000" w:themeColor="text1"/>
        </w:rPr>
        <w:lastRenderedPageBreak/>
        <w:t xml:space="preserve">Usability Criteria </w:t>
      </w:r>
      <w:r w:rsidRPr="006E6B4E">
        <w:rPr>
          <w:rFonts w:ascii="Avenir Book" w:hAnsi="Avenir Book"/>
          <w:b/>
          <w:bCs/>
          <w:color w:val="FF9300"/>
        </w:rPr>
        <w:t>Comparison</w:t>
      </w:r>
      <w:r w:rsidRPr="00820D4F">
        <w:rPr>
          <w:rFonts w:ascii="Avenir Book" w:hAnsi="Avenir Book"/>
          <w:b/>
          <w:bCs/>
          <w:color w:val="FF9300"/>
        </w:rPr>
        <w:t>:</w:t>
      </w:r>
    </w:p>
    <w:p w14:paraId="3B2D819A" w14:textId="5BD1C3AA" w:rsidR="006B4CCC" w:rsidRDefault="006B4CCC">
      <w:pPr>
        <w:rPr>
          <w:rFonts w:ascii="Avenir Book" w:hAnsi="Avenir Book"/>
          <w:b/>
          <w:bCs/>
          <w:color w:val="FF9300"/>
        </w:rPr>
      </w:pPr>
    </w:p>
    <w:p w14:paraId="194C3EFB" w14:textId="19E36A8D" w:rsidR="006B4CCC" w:rsidRPr="006B4CCC" w:rsidRDefault="006B4CCC">
      <w:pPr>
        <w:rPr>
          <w:rFonts w:ascii="Avenir Book" w:hAnsi="Avenir Book"/>
        </w:rPr>
      </w:pPr>
      <w:r w:rsidRPr="006B4CCC">
        <w:rPr>
          <w:rFonts w:ascii="Avenir Book" w:hAnsi="Avenir Book"/>
        </w:rPr>
        <w:t xml:space="preserve">In order to compare my redesign to the original interface, I qualitatively described how the original interface and my redesign addressed several usability principles. </w:t>
      </w:r>
    </w:p>
    <w:p w14:paraId="5E0C7643" w14:textId="77777777" w:rsidR="006B4CCC" w:rsidRPr="006E6B4E" w:rsidRDefault="006B4CCC">
      <w:pPr>
        <w:rPr>
          <w:rFonts w:ascii="Avenir Book" w:hAnsi="Avenir Book"/>
          <w:b/>
          <w:bCs/>
          <w:color w:val="FF9300"/>
        </w:rPr>
      </w:pPr>
    </w:p>
    <w:tbl>
      <w:tblPr>
        <w:tblStyle w:val="GridTable5Dark-Accent2"/>
        <w:tblW w:w="9363" w:type="dxa"/>
        <w:tblLook w:val="04A0" w:firstRow="1" w:lastRow="0" w:firstColumn="1" w:lastColumn="0" w:noHBand="0" w:noVBand="1"/>
      </w:tblPr>
      <w:tblGrid>
        <w:gridCol w:w="2335"/>
        <w:gridCol w:w="3514"/>
        <w:gridCol w:w="3514"/>
      </w:tblGrid>
      <w:tr w:rsidR="00A47856" w14:paraId="790A2A45" w14:textId="77777777" w:rsidTr="00A47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right w:val="single" w:sz="4" w:space="0" w:color="FFFFFF" w:themeColor="background1"/>
            </w:tcBorders>
            <w:shd w:val="clear" w:color="auto" w:fill="FF9300"/>
          </w:tcPr>
          <w:p w14:paraId="2EBD9075" w14:textId="77777777" w:rsidR="00A47856" w:rsidRPr="00A47856" w:rsidRDefault="00A47856" w:rsidP="009D1E0B">
            <w:pPr>
              <w:spacing w:line="276" w:lineRule="auto"/>
              <w:rPr>
                <w:rFonts w:ascii="Avenir Book" w:hAnsi="Avenir Book"/>
                <w:b w:val="0"/>
                <w:bCs w:val="0"/>
                <w:sz w:val="28"/>
                <w:szCs w:val="28"/>
              </w:rPr>
            </w:pPr>
          </w:p>
        </w:tc>
        <w:tc>
          <w:tcPr>
            <w:tcW w:w="3514" w:type="dxa"/>
            <w:tcBorders>
              <w:left w:val="single" w:sz="4" w:space="0" w:color="FFFFFF" w:themeColor="background1"/>
              <w:right w:val="single" w:sz="4" w:space="0" w:color="FFFFFF" w:themeColor="background1"/>
            </w:tcBorders>
            <w:shd w:val="clear" w:color="auto" w:fill="FF9300"/>
            <w:vAlign w:val="bottom"/>
          </w:tcPr>
          <w:p w14:paraId="395BA30F" w14:textId="23979E28" w:rsidR="00A47856" w:rsidRPr="00A47856" w:rsidRDefault="00A47856" w:rsidP="00A478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hAnsi="Avenir Book"/>
                <w:sz w:val="28"/>
                <w:szCs w:val="28"/>
              </w:rPr>
            </w:pPr>
            <w:r w:rsidRPr="00A47856">
              <w:rPr>
                <w:rFonts w:ascii="Avenir Book" w:hAnsi="Avenir Book"/>
                <w:b w:val="0"/>
                <w:bCs w:val="0"/>
                <w:sz w:val="28"/>
                <w:szCs w:val="28"/>
              </w:rPr>
              <w:t>Original Interface</w:t>
            </w:r>
          </w:p>
        </w:tc>
        <w:tc>
          <w:tcPr>
            <w:tcW w:w="3514" w:type="dxa"/>
            <w:tcBorders>
              <w:left w:val="single" w:sz="4" w:space="0" w:color="FFFFFF" w:themeColor="background1"/>
            </w:tcBorders>
            <w:shd w:val="clear" w:color="auto" w:fill="FF9300"/>
            <w:vAlign w:val="bottom"/>
          </w:tcPr>
          <w:p w14:paraId="0B8B4607" w14:textId="08D69B67" w:rsidR="00A47856" w:rsidRPr="00A47856" w:rsidRDefault="00A47856" w:rsidP="00A478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hAnsi="Avenir Book"/>
                <w:b w:val="0"/>
                <w:bCs w:val="0"/>
                <w:sz w:val="28"/>
                <w:szCs w:val="28"/>
              </w:rPr>
            </w:pPr>
            <w:r>
              <w:rPr>
                <w:rFonts w:ascii="Avenir Book" w:hAnsi="Avenir Book"/>
                <w:b w:val="0"/>
                <w:bCs w:val="0"/>
                <w:sz w:val="28"/>
                <w:szCs w:val="28"/>
              </w:rPr>
              <w:t>Redesigned Interface</w:t>
            </w:r>
          </w:p>
        </w:tc>
      </w:tr>
      <w:tr w:rsidR="00A47856" w14:paraId="79DDD354" w14:textId="77777777" w:rsidTr="00A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FF9300"/>
          </w:tcPr>
          <w:p w14:paraId="16048DF5" w14:textId="297A50C3" w:rsidR="00A47856" w:rsidRPr="00A47856" w:rsidRDefault="00A47856" w:rsidP="00A47856">
            <w:pPr>
              <w:spacing w:line="276" w:lineRule="auto"/>
              <w:jc w:val="right"/>
              <w:rPr>
                <w:rFonts w:ascii="Avenir Book" w:hAnsi="Avenir Book"/>
                <w:b w:val="0"/>
                <w:bCs w:val="0"/>
                <w:sz w:val="28"/>
                <w:szCs w:val="28"/>
              </w:rPr>
            </w:pPr>
            <w:r>
              <w:rPr>
                <w:rFonts w:ascii="Avenir Book" w:hAnsi="Avenir Book"/>
                <w:b w:val="0"/>
                <w:bCs w:val="0"/>
                <w:sz w:val="28"/>
                <w:szCs w:val="28"/>
              </w:rPr>
              <w:t>Intuitive Design</w:t>
            </w:r>
          </w:p>
        </w:tc>
        <w:tc>
          <w:tcPr>
            <w:tcW w:w="3514" w:type="dxa"/>
          </w:tcPr>
          <w:p w14:paraId="47C6B144" w14:textId="54CC4B26" w:rsidR="00A47856" w:rsidRPr="005A4F63" w:rsidRDefault="00A47856" w:rsidP="009D1E0B">
            <w:pPr>
              <w:spacing w:line="276" w:lineRule="auto"/>
              <w:cnfStyle w:val="000000100000" w:firstRow="0" w:lastRow="0" w:firstColumn="0" w:lastColumn="0" w:oddVBand="0" w:evenVBand="0" w:oddHBand="1" w:evenHBand="0" w:firstRowFirstColumn="0" w:firstRowLastColumn="0" w:lastRowFirstColumn="0" w:lastRowLastColumn="0"/>
              <w:rPr>
                <w:rFonts w:ascii="Avenir Book" w:hAnsi="Avenir Book"/>
              </w:rPr>
            </w:pPr>
            <w:r w:rsidRPr="005A4F63">
              <w:rPr>
                <w:rFonts w:ascii="Avenir Book" w:hAnsi="Avenir Book"/>
                <w:sz w:val="22"/>
                <w:szCs w:val="22"/>
              </w:rPr>
              <w:t xml:space="preserve">The original interface requires you to click on the </w:t>
            </w:r>
            <w:proofErr w:type="spellStart"/>
            <w:r w:rsidRPr="005A4F63">
              <w:rPr>
                <w:rFonts w:ascii="Avenir Book" w:hAnsi="Avenir Book"/>
                <w:sz w:val="22"/>
                <w:szCs w:val="22"/>
              </w:rPr>
              <w:t>CollegeBoard</w:t>
            </w:r>
            <w:proofErr w:type="spellEnd"/>
            <w:r w:rsidRPr="005A4F63">
              <w:rPr>
                <w:rFonts w:ascii="Avenir Book" w:hAnsi="Avenir Book"/>
                <w:sz w:val="22"/>
                <w:szCs w:val="22"/>
              </w:rPr>
              <w:t xml:space="preserve"> logo to see the dropdown menu, and </w:t>
            </w:r>
            <w:r w:rsidR="005A4F63" w:rsidRPr="005A4F63">
              <w:rPr>
                <w:rFonts w:ascii="Avenir Book" w:hAnsi="Avenir Book"/>
                <w:sz w:val="22"/>
                <w:szCs w:val="22"/>
              </w:rPr>
              <w:t>it has lots of extraneous information</w:t>
            </w:r>
            <w:r w:rsidR="00384FE5">
              <w:rPr>
                <w:rFonts w:ascii="Avenir Book" w:hAnsi="Avenir Book"/>
                <w:sz w:val="22"/>
                <w:szCs w:val="22"/>
              </w:rPr>
              <w:t>,</w:t>
            </w:r>
            <w:r w:rsidR="005A4F63" w:rsidRPr="005A4F63">
              <w:rPr>
                <w:rFonts w:ascii="Avenir Book" w:hAnsi="Avenir Book"/>
                <w:sz w:val="22"/>
                <w:szCs w:val="22"/>
              </w:rPr>
              <w:t xml:space="preserve"> w</w:t>
            </w:r>
            <w:r w:rsidR="005A4F63">
              <w:rPr>
                <w:rFonts w:ascii="Avenir Book" w:hAnsi="Avenir Book"/>
                <w:sz w:val="22"/>
                <w:szCs w:val="22"/>
              </w:rPr>
              <w:t>hile not drawing the viewer’s eyes to the most important information.</w:t>
            </w:r>
          </w:p>
        </w:tc>
        <w:tc>
          <w:tcPr>
            <w:tcW w:w="3514" w:type="dxa"/>
          </w:tcPr>
          <w:p w14:paraId="2C8B5F90" w14:textId="655EA6A2" w:rsidR="00A47856" w:rsidRPr="005A4F63" w:rsidRDefault="005A4F63" w:rsidP="009D1E0B">
            <w:pPr>
              <w:spacing w:line="276" w:lineRule="auto"/>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r>
              <w:rPr>
                <w:rFonts w:ascii="Avenir Book" w:hAnsi="Avenir Book"/>
                <w:sz w:val="22"/>
                <w:szCs w:val="22"/>
              </w:rPr>
              <w:t>My redesign</w:t>
            </w:r>
            <w:r w:rsidR="00543A01">
              <w:rPr>
                <w:rFonts w:ascii="Avenir Book" w:hAnsi="Avenir Book"/>
                <w:sz w:val="22"/>
                <w:szCs w:val="22"/>
              </w:rPr>
              <w:t xml:space="preserve"> aims to put the most important information at the forefront of the interface, and also reduces the navbar to its most essential elements and puts the three links to the main pages at the top of the page</w:t>
            </w:r>
            <w:r w:rsidR="00D07146">
              <w:rPr>
                <w:rFonts w:ascii="Avenir Book" w:hAnsi="Avenir Book"/>
                <w:sz w:val="22"/>
                <w:szCs w:val="22"/>
              </w:rPr>
              <w:t>.</w:t>
            </w:r>
          </w:p>
        </w:tc>
      </w:tr>
      <w:tr w:rsidR="00A47856" w14:paraId="7CDE0BAD" w14:textId="77777777" w:rsidTr="00A47856">
        <w:tc>
          <w:tcPr>
            <w:cnfStyle w:val="001000000000" w:firstRow="0" w:lastRow="0" w:firstColumn="1" w:lastColumn="0" w:oddVBand="0" w:evenVBand="0" w:oddHBand="0" w:evenHBand="0" w:firstRowFirstColumn="0" w:firstRowLastColumn="0" w:lastRowFirstColumn="0" w:lastRowLastColumn="0"/>
            <w:tcW w:w="2335" w:type="dxa"/>
            <w:shd w:val="clear" w:color="auto" w:fill="FF9300"/>
          </w:tcPr>
          <w:p w14:paraId="4E012A50" w14:textId="1079CF0B" w:rsidR="00A47856" w:rsidRPr="00A47856" w:rsidRDefault="00A47856" w:rsidP="00A47856">
            <w:pPr>
              <w:spacing w:line="276" w:lineRule="auto"/>
              <w:jc w:val="right"/>
              <w:rPr>
                <w:rFonts w:ascii="Avenir Book" w:hAnsi="Avenir Book"/>
                <w:b w:val="0"/>
                <w:bCs w:val="0"/>
                <w:sz w:val="28"/>
                <w:szCs w:val="28"/>
              </w:rPr>
            </w:pPr>
            <w:r>
              <w:rPr>
                <w:rFonts w:ascii="Avenir Book" w:hAnsi="Avenir Book"/>
                <w:b w:val="0"/>
                <w:bCs w:val="0"/>
                <w:sz w:val="28"/>
                <w:szCs w:val="28"/>
              </w:rPr>
              <w:t>Ease of Learning</w:t>
            </w:r>
          </w:p>
        </w:tc>
        <w:tc>
          <w:tcPr>
            <w:tcW w:w="3514" w:type="dxa"/>
          </w:tcPr>
          <w:p w14:paraId="1DC10F03" w14:textId="5E3EB511" w:rsidR="00A47856" w:rsidRPr="00A47856" w:rsidRDefault="00543A01" w:rsidP="009D1E0B">
            <w:pPr>
              <w:spacing w:line="276" w:lineRule="auto"/>
              <w:cnfStyle w:val="000000000000" w:firstRow="0" w:lastRow="0" w:firstColumn="0" w:lastColumn="0" w:oddVBand="0" w:evenVBand="0" w:oddHBand="0" w:evenHBand="0" w:firstRowFirstColumn="0" w:firstRowLastColumn="0" w:lastRowFirstColumn="0" w:lastRowLastColumn="0"/>
              <w:rPr>
                <w:rFonts w:ascii="Avenir Book" w:hAnsi="Avenir Book"/>
                <w:b/>
                <w:bCs/>
              </w:rPr>
            </w:pPr>
            <w:r>
              <w:rPr>
                <w:rFonts w:ascii="Avenir Book" w:hAnsi="Avenir Book"/>
                <w:sz w:val="22"/>
                <w:szCs w:val="22"/>
              </w:rPr>
              <w:t>Because it is not clear where exactly you should go to find certain information, it takes a while to learn how to navigate the interface efficiency, even to do the most popular tasks.</w:t>
            </w:r>
          </w:p>
        </w:tc>
        <w:tc>
          <w:tcPr>
            <w:tcW w:w="3514" w:type="dxa"/>
          </w:tcPr>
          <w:p w14:paraId="1269B8AA" w14:textId="51E6D6E8" w:rsidR="00A47856" w:rsidRPr="00505397" w:rsidRDefault="00505397" w:rsidP="009D1E0B">
            <w:pPr>
              <w:spacing w:line="276" w:lineRule="auto"/>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My redesign makes it easier to understand the layout of the site, since navigation is very clear throughout and it is very clear what is or is not a link or button (i.e. it is clear what is clickable)</w:t>
            </w:r>
            <w:r w:rsidR="00D07146">
              <w:rPr>
                <w:rFonts w:ascii="Avenir Book" w:hAnsi="Avenir Book"/>
                <w:sz w:val="22"/>
                <w:szCs w:val="22"/>
              </w:rPr>
              <w:t>.</w:t>
            </w:r>
          </w:p>
        </w:tc>
      </w:tr>
      <w:tr w:rsidR="00A47856" w14:paraId="053CF24A" w14:textId="77777777" w:rsidTr="00A47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FF9300"/>
          </w:tcPr>
          <w:p w14:paraId="6D72D558" w14:textId="27133494" w:rsidR="00A47856" w:rsidRPr="00A47856" w:rsidRDefault="00A47856" w:rsidP="00A47856">
            <w:pPr>
              <w:spacing w:line="276" w:lineRule="auto"/>
              <w:jc w:val="right"/>
              <w:rPr>
                <w:rFonts w:ascii="Avenir Book" w:hAnsi="Avenir Book"/>
                <w:b w:val="0"/>
                <w:bCs w:val="0"/>
                <w:sz w:val="28"/>
                <w:szCs w:val="28"/>
              </w:rPr>
            </w:pPr>
            <w:r>
              <w:rPr>
                <w:rFonts w:ascii="Avenir Book" w:hAnsi="Avenir Book"/>
                <w:b w:val="0"/>
                <w:bCs w:val="0"/>
                <w:sz w:val="28"/>
                <w:szCs w:val="28"/>
              </w:rPr>
              <w:t>Efficiency of Use</w:t>
            </w:r>
          </w:p>
        </w:tc>
        <w:tc>
          <w:tcPr>
            <w:tcW w:w="3514" w:type="dxa"/>
          </w:tcPr>
          <w:p w14:paraId="696F8794" w14:textId="38927BD6" w:rsidR="00A47856" w:rsidRPr="00D07146" w:rsidRDefault="00D07146" w:rsidP="009D1E0B">
            <w:pPr>
              <w:spacing w:line="276" w:lineRule="auto"/>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r>
              <w:rPr>
                <w:rFonts w:ascii="Avenir Book" w:hAnsi="Avenir Book"/>
                <w:sz w:val="22"/>
                <w:szCs w:val="22"/>
              </w:rPr>
              <w:t>Even after learning the layout of the website, it is not very efficient to use the website, since it takes a lot of clicks to navigate to even the most popular tasks, such as signing up for an SAT.</w:t>
            </w:r>
            <w:r w:rsidR="00F409D9">
              <w:rPr>
                <w:rFonts w:ascii="Avenir Book" w:hAnsi="Avenir Book"/>
                <w:sz w:val="22"/>
                <w:szCs w:val="22"/>
              </w:rPr>
              <w:t xml:space="preserve"> Also, the amount of clutter on the webpages makes it hard to quickly see important tasks.</w:t>
            </w:r>
          </w:p>
        </w:tc>
        <w:tc>
          <w:tcPr>
            <w:tcW w:w="3514" w:type="dxa"/>
          </w:tcPr>
          <w:p w14:paraId="76B12748" w14:textId="2BF8D277" w:rsidR="00A47856" w:rsidRPr="00EA6790" w:rsidRDefault="00EA6790" w:rsidP="009D1E0B">
            <w:pPr>
              <w:spacing w:line="276" w:lineRule="auto"/>
              <w:cnfStyle w:val="000000100000" w:firstRow="0" w:lastRow="0" w:firstColumn="0" w:lastColumn="0" w:oddVBand="0" w:evenVBand="0" w:oddHBand="1" w:evenHBand="0" w:firstRowFirstColumn="0" w:firstRowLastColumn="0" w:lastRowFirstColumn="0" w:lastRowLastColumn="0"/>
              <w:rPr>
                <w:rFonts w:ascii="Avenir Book" w:hAnsi="Avenir Book"/>
                <w:sz w:val="22"/>
                <w:szCs w:val="22"/>
              </w:rPr>
            </w:pPr>
            <w:r>
              <w:rPr>
                <w:rFonts w:ascii="Avenir Book" w:hAnsi="Avenir Book"/>
                <w:sz w:val="22"/>
                <w:szCs w:val="22"/>
              </w:rPr>
              <w:t xml:space="preserve">The layout of the website makes it easy </w:t>
            </w:r>
            <w:r w:rsidR="00A922A2">
              <w:rPr>
                <w:rFonts w:ascii="Avenir Book" w:hAnsi="Avenir Book"/>
                <w:sz w:val="22"/>
                <w:szCs w:val="22"/>
              </w:rPr>
              <w:t>to quickly navigate to</w:t>
            </w:r>
            <w:r>
              <w:rPr>
                <w:rFonts w:ascii="Avenir Book" w:hAnsi="Avenir Book"/>
                <w:sz w:val="22"/>
                <w:szCs w:val="22"/>
              </w:rPr>
              <w:t xml:space="preserve"> different tasks, and every main task is no more than two or three clicks away from the main page, due to the redesigned navbar.</w:t>
            </w:r>
            <w:r w:rsidR="004E7B8B">
              <w:rPr>
                <w:rFonts w:ascii="Avenir Book" w:hAnsi="Avenir Book"/>
                <w:sz w:val="22"/>
                <w:szCs w:val="22"/>
              </w:rPr>
              <w:t xml:space="preserve"> Because the website is less cluttered, the users can quickly determine what they need to click.</w:t>
            </w:r>
          </w:p>
        </w:tc>
      </w:tr>
      <w:tr w:rsidR="00A47856" w14:paraId="5E26C515" w14:textId="77777777" w:rsidTr="00A47856">
        <w:tc>
          <w:tcPr>
            <w:cnfStyle w:val="001000000000" w:firstRow="0" w:lastRow="0" w:firstColumn="1" w:lastColumn="0" w:oddVBand="0" w:evenVBand="0" w:oddHBand="0" w:evenHBand="0" w:firstRowFirstColumn="0" w:firstRowLastColumn="0" w:lastRowFirstColumn="0" w:lastRowLastColumn="0"/>
            <w:tcW w:w="2335" w:type="dxa"/>
            <w:shd w:val="clear" w:color="auto" w:fill="FF9300"/>
          </w:tcPr>
          <w:p w14:paraId="0E27C18D" w14:textId="72370B24" w:rsidR="00A47856" w:rsidRPr="00A47856" w:rsidRDefault="00A47856" w:rsidP="00A47856">
            <w:pPr>
              <w:spacing w:line="276" w:lineRule="auto"/>
              <w:jc w:val="right"/>
              <w:rPr>
                <w:rFonts w:ascii="Avenir Book" w:hAnsi="Avenir Book"/>
                <w:b w:val="0"/>
                <w:bCs w:val="0"/>
                <w:sz w:val="28"/>
                <w:szCs w:val="28"/>
              </w:rPr>
            </w:pPr>
            <w:r>
              <w:rPr>
                <w:rFonts w:ascii="Avenir Book" w:hAnsi="Avenir Book"/>
                <w:b w:val="0"/>
                <w:bCs w:val="0"/>
                <w:sz w:val="28"/>
                <w:szCs w:val="28"/>
              </w:rPr>
              <w:t>Memorability</w:t>
            </w:r>
          </w:p>
        </w:tc>
        <w:tc>
          <w:tcPr>
            <w:tcW w:w="3514" w:type="dxa"/>
          </w:tcPr>
          <w:p w14:paraId="2638E856" w14:textId="40B09030" w:rsidR="00A47856" w:rsidRPr="00F409D9" w:rsidRDefault="00F409D9" w:rsidP="009D1E0B">
            <w:pPr>
              <w:spacing w:line="276" w:lineRule="auto"/>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The website is not very memorable, as you would need to memorize extremely specific and long patterns of clicks to be able to use the website effectively after the first visit,</w:t>
            </w:r>
            <w:r w:rsidR="007C090A">
              <w:rPr>
                <w:rFonts w:ascii="Avenir Book" w:hAnsi="Avenir Book"/>
                <w:sz w:val="22"/>
                <w:szCs w:val="22"/>
              </w:rPr>
              <w:t xml:space="preserve"> and the various changing sections of the site (like the articles sections) make it so the site cannot be memorized.</w:t>
            </w:r>
          </w:p>
        </w:tc>
        <w:tc>
          <w:tcPr>
            <w:tcW w:w="3514" w:type="dxa"/>
          </w:tcPr>
          <w:p w14:paraId="7035E1DD" w14:textId="46E166B3" w:rsidR="00A47856" w:rsidRPr="007C090A" w:rsidRDefault="007C090A" w:rsidP="009D1E0B">
            <w:pPr>
              <w:spacing w:line="276" w:lineRule="auto"/>
              <w:cnfStyle w:val="000000000000" w:firstRow="0" w:lastRow="0" w:firstColumn="0" w:lastColumn="0" w:oddVBand="0" w:evenVBand="0" w:oddHBand="0" w:evenHBand="0" w:firstRowFirstColumn="0" w:firstRowLastColumn="0" w:lastRowFirstColumn="0" w:lastRowLastColumn="0"/>
              <w:rPr>
                <w:rFonts w:ascii="Avenir Book" w:hAnsi="Avenir Book"/>
                <w:sz w:val="22"/>
                <w:szCs w:val="22"/>
              </w:rPr>
            </w:pPr>
            <w:r>
              <w:rPr>
                <w:rFonts w:ascii="Avenir Book" w:hAnsi="Avenir Book"/>
                <w:sz w:val="22"/>
                <w:szCs w:val="22"/>
              </w:rPr>
              <w:t xml:space="preserve">The redesign is much more memorable, since much fewer clicks are necessary at any point, and </w:t>
            </w:r>
            <w:r w:rsidR="00D16A76">
              <w:rPr>
                <w:rFonts w:ascii="Avenir Book" w:hAnsi="Avenir Book"/>
                <w:sz w:val="22"/>
                <w:szCs w:val="22"/>
              </w:rPr>
              <w:t>because the sections of the website are very general, the layout of the website will rarely, if ever, have to change, making navigating the website easily memorable.</w:t>
            </w:r>
          </w:p>
        </w:tc>
      </w:tr>
    </w:tbl>
    <w:p w14:paraId="5251B3F8" w14:textId="0CF8E487" w:rsidR="00C34D96" w:rsidRDefault="006D2292" w:rsidP="00FF1F44">
      <w:pPr>
        <w:spacing w:line="276" w:lineRule="auto"/>
        <w:jc w:val="center"/>
        <w:rPr>
          <w:rFonts w:ascii="Avenir Book" w:hAnsi="Avenir Book"/>
          <w:b/>
          <w:bCs/>
          <w:color w:val="FF9300"/>
          <w:sz w:val="28"/>
          <w:szCs w:val="28"/>
        </w:rPr>
      </w:pPr>
      <w:r w:rsidRPr="00820D4F">
        <w:rPr>
          <w:rFonts w:ascii="Avenir Book" w:hAnsi="Avenir Book"/>
          <w:b/>
          <w:bCs/>
          <w:color w:val="FF9300"/>
          <w:sz w:val="28"/>
          <w:szCs w:val="28"/>
        </w:rPr>
        <w:lastRenderedPageBreak/>
        <w:t>. . .</w:t>
      </w:r>
    </w:p>
    <w:p w14:paraId="10F6BB7D" w14:textId="6483587D" w:rsidR="00543A01" w:rsidRDefault="00543A01" w:rsidP="00543A01">
      <w:pPr>
        <w:spacing w:line="276" w:lineRule="auto"/>
        <w:rPr>
          <w:rFonts w:ascii="Avenir Book" w:hAnsi="Avenir Book"/>
          <w:b/>
          <w:bCs/>
          <w:color w:val="FF9300"/>
          <w:sz w:val="28"/>
          <w:szCs w:val="28"/>
        </w:rPr>
      </w:pPr>
    </w:p>
    <w:p w14:paraId="22FDB775" w14:textId="4FEF7BCA" w:rsidR="00543A01" w:rsidRDefault="00543A01" w:rsidP="00543A01">
      <w:pPr>
        <w:spacing w:line="276" w:lineRule="auto"/>
        <w:rPr>
          <w:rFonts w:ascii="Avenir Book" w:hAnsi="Avenir Book"/>
          <w:b/>
          <w:bCs/>
          <w:color w:val="FF9300"/>
          <w:sz w:val="28"/>
          <w:szCs w:val="28"/>
        </w:rPr>
      </w:pPr>
      <w:r w:rsidRPr="006D2292">
        <w:rPr>
          <w:rFonts w:ascii="Avenir Book" w:hAnsi="Avenir Book"/>
          <w:b/>
          <w:bCs/>
          <w:sz w:val="28"/>
          <w:szCs w:val="28"/>
        </w:rPr>
        <w:t xml:space="preserve">PART </w:t>
      </w:r>
      <w:r>
        <w:rPr>
          <w:rFonts w:ascii="Avenir Book" w:hAnsi="Avenir Book"/>
          <w:b/>
          <w:bCs/>
          <w:sz w:val="28"/>
          <w:szCs w:val="28"/>
        </w:rPr>
        <w:t>THREE</w:t>
      </w:r>
      <w:r w:rsidRPr="006D2292">
        <w:rPr>
          <w:rFonts w:ascii="Avenir Book" w:hAnsi="Avenir Book"/>
          <w:b/>
          <w:bCs/>
          <w:sz w:val="28"/>
          <w:szCs w:val="28"/>
        </w:rPr>
        <w:t xml:space="preserve"> |</w:t>
      </w:r>
      <w:r w:rsidRPr="006D2292">
        <w:rPr>
          <w:rFonts w:ascii="Avenir Book" w:hAnsi="Avenir Book"/>
          <w:b/>
          <w:bCs/>
          <w:color w:val="2E74B5" w:themeColor="accent5" w:themeShade="BF"/>
          <w:sz w:val="28"/>
          <w:szCs w:val="28"/>
        </w:rPr>
        <w:t xml:space="preserve"> </w:t>
      </w:r>
      <w:r>
        <w:rPr>
          <w:rFonts w:ascii="Avenir Book" w:hAnsi="Avenir Book"/>
          <w:b/>
          <w:bCs/>
          <w:color w:val="FF9300"/>
          <w:sz w:val="28"/>
          <w:szCs w:val="28"/>
        </w:rPr>
        <w:t>Visual</w:t>
      </w:r>
      <w:r w:rsidRPr="00820D4F">
        <w:rPr>
          <w:rFonts w:ascii="Avenir Book" w:hAnsi="Avenir Book"/>
          <w:b/>
          <w:bCs/>
          <w:color w:val="FF9300"/>
          <w:sz w:val="28"/>
          <w:szCs w:val="28"/>
        </w:rPr>
        <w:t xml:space="preserve"> Redesign</w:t>
      </w:r>
    </w:p>
    <w:p w14:paraId="316CCBC0" w14:textId="28C77EFD" w:rsidR="009B1D1B" w:rsidRPr="00882A3B" w:rsidRDefault="009B1D1B" w:rsidP="00543A01">
      <w:pPr>
        <w:spacing w:line="276" w:lineRule="auto"/>
        <w:rPr>
          <w:rFonts w:ascii="Avenir Book" w:hAnsi="Avenir Book"/>
          <w:b/>
          <w:bCs/>
          <w:color w:val="2E74B5" w:themeColor="accent5" w:themeShade="BF"/>
        </w:rPr>
      </w:pPr>
      <w:bookmarkStart w:id="0" w:name="_GoBack"/>
      <w:bookmarkEnd w:id="0"/>
    </w:p>
    <w:p w14:paraId="7F46E972" w14:textId="23E0204E" w:rsidR="00D7126F" w:rsidRPr="00D7126F" w:rsidRDefault="00D7126F" w:rsidP="00543A01">
      <w:pPr>
        <w:spacing w:line="276" w:lineRule="auto"/>
        <w:rPr>
          <w:rFonts w:ascii="Avenir Book" w:hAnsi="Avenir Book"/>
        </w:rPr>
      </w:pPr>
      <w:r w:rsidRPr="00D7126F">
        <w:rPr>
          <w:rFonts w:ascii="Avenir Book" w:hAnsi="Avenir Book"/>
        </w:rPr>
        <w:t>I then decided to make a visual overhaul of the website, creating a mockup of what a finished product of the SAT Signup page could look like</w:t>
      </w:r>
      <w:r w:rsidR="00A640F6">
        <w:rPr>
          <w:rFonts w:ascii="Avenir Book" w:hAnsi="Avenir Book"/>
        </w:rPr>
        <w:t>:</w:t>
      </w:r>
    </w:p>
    <w:p w14:paraId="325285DF" w14:textId="77777777" w:rsidR="00D7126F" w:rsidRDefault="00D7126F" w:rsidP="00543A01">
      <w:pPr>
        <w:spacing w:line="276" w:lineRule="auto"/>
        <w:rPr>
          <w:rFonts w:ascii="Avenir Book" w:hAnsi="Avenir Book"/>
          <w:b/>
          <w:bCs/>
          <w:color w:val="2E74B5" w:themeColor="accent5" w:themeShade="BF"/>
          <w:sz w:val="28"/>
          <w:szCs w:val="28"/>
        </w:rPr>
      </w:pPr>
    </w:p>
    <w:p w14:paraId="1DE6A873" w14:textId="35D156A6" w:rsidR="00543A01" w:rsidRDefault="009B1D1B" w:rsidP="00543A01">
      <w:pPr>
        <w:spacing w:line="276" w:lineRule="auto"/>
        <w:rPr>
          <w:rFonts w:ascii="Avenir Book" w:hAnsi="Avenir Book"/>
          <w:b/>
          <w:bCs/>
          <w:color w:val="FF9300"/>
          <w:sz w:val="28"/>
          <w:szCs w:val="28"/>
        </w:rPr>
      </w:pPr>
      <w:r>
        <w:rPr>
          <w:rFonts w:ascii="Avenir Book" w:hAnsi="Avenir Book"/>
          <w:b/>
          <w:bCs/>
          <w:noProof/>
          <w:color w:val="FF9300"/>
          <w:sz w:val="28"/>
          <w:szCs w:val="28"/>
        </w:rPr>
        <w:drawing>
          <wp:inline distT="0" distB="0" distL="0" distR="0" wp14:anchorId="4089E481" wp14:editId="52BA4B81">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egeboard_re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F5E63D" w14:textId="180CA1BA" w:rsidR="009B1D1B" w:rsidRDefault="009B1D1B" w:rsidP="00543A01">
      <w:pPr>
        <w:spacing w:line="276" w:lineRule="auto"/>
        <w:rPr>
          <w:rFonts w:ascii="Avenir Book" w:hAnsi="Avenir Book"/>
          <w:b/>
          <w:bCs/>
          <w:color w:val="FF9300"/>
          <w:sz w:val="28"/>
          <w:szCs w:val="28"/>
        </w:rPr>
      </w:pPr>
    </w:p>
    <w:p w14:paraId="37A52939" w14:textId="4B36344C" w:rsidR="00F30D33" w:rsidRDefault="00B676A0" w:rsidP="00543A01">
      <w:pPr>
        <w:spacing w:line="276" w:lineRule="auto"/>
        <w:rPr>
          <w:rFonts w:ascii="Avenir Book" w:hAnsi="Avenir Book"/>
        </w:rPr>
      </w:pPr>
      <w:r>
        <w:rPr>
          <w:rFonts w:ascii="Avenir Book" w:hAnsi="Avenir Book"/>
        </w:rPr>
        <w:t>In my visual redesign, the biggest thing I tried to do was to create a visual hierarchy</w:t>
      </w:r>
      <w:r w:rsidR="00CE4068">
        <w:rPr>
          <w:rFonts w:ascii="Avenir Book" w:hAnsi="Avenir Book"/>
        </w:rPr>
        <w:t xml:space="preserve"> to inform users of the most important parts of the page</w:t>
      </w:r>
      <w:r>
        <w:rPr>
          <w:rFonts w:ascii="Avenir Book" w:hAnsi="Avenir Book"/>
        </w:rPr>
        <w:t xml:space="preserve">. To do this, I used a blue accent color – the same blue that the website currently uses – to highlight the actionable tasks on the page (i.e. sign in, sign up for SATs, and see more buttons), and tried to use contrasting type sizes to make it clear what the purpose of different sections was. I also made the font size bigger than it originally </w:t>
      </w:r>
      <w:r w:rsidR="00611A0A">
        <w:rPr>
          <w:rFonts w:ascii="Avenir Book" w:hAnsi="Avenir Book"/>
        </w:rPr>
        <w:t>was and</w:t>
      </w:r>
      <w:r>
        <w:rPr>
          <w:rFonts w:ascii="Avenir Book" w:hAnsi="Avenir Book"/>
        </w:rPr>
        <w:t xml:space="preserve"> tried to increase contrast between text and background elements in order to improve readability.</w:t>
      </w:r>
    </w:p>
    <w:p w14:paraId="798114EF" w14:textId="77777777" w:rsidR="00FF1F44" w:rsidRDefault="00FF1F44" w:rsidP="00543A01">
      <w:pPr>
        <w:spacing w:line="276" w:lineRule="auto"/>
        <w:rPr>
          <w:rFonts w:ascii="Avenir Book" w:hAnsi="Avenir Book"/>
        </w:rPr>
      </w:pPr>
    </w:p>
    <w:p w14:paraId="42FEFCD4" w14:textId="77777777" w:rsidR="00FF1F44" w:rsidRDefault="00FF1F44" w:rsidP="00FF1F44">
      <w:pPr>
        <w:spacing w:line="276" w:lineRule="auto"/>
        <w:jc w:val="center"/>
        <w:rPr>
          <w:rFonts w:ascii="Avenir Book" w:hAnsi="Avenir Book"/>
          <w:b/>
          <w:bCs/>
          <w:color w:val="FF9300"/>
          <w:sz w:val="28"/>
          <w:szCs w:val="28"/>
        </w:rPr>
      </w:pPr>
      <w:r w:rsidRPr="00820D4F">
        <w:rPr>
          <w:rFonts w:ascii="Avenir Book" w:hAnsi="Avenir Book"/>
          <w:b/>
          <w:bCs/>
          <w:color w:val="FF9300"/>
          <w:sz w:val="28"/>
          <w:szCs w:val="28"/>
        </w:rPr>
        <w:t>. . .</w:t>
      </w:r>
    </w:p>
    <w:p w14:paraId="51CD1081" w14:textId="77777777" w:rsidR="00FF1F44" w:rsidRPr="00B676A0" w:rsidRDefault="00FF1F44" w:rsidP="00543A01">
      <w:pPr>
        <w:spacing w:line="276" w:lineRule="auto"/>
        <w:rPr>
          <w:rFonts w:ascii="Avenir Book" w:hAnsi="Avenir Book"/>
        </w:rPr>
      </w:pPr>
    </w:p>
    <w:p w14:paraId="1B5CA045" w14:textId="77777777" w:rsidR="00D7126F" w:rsidRDefault="00D7126F" w:rsidP="00D34AB2">
      <w:pPr>
        <w:rPr>
          <w:rFonts w:ascii="Avenir Book" w:hAnsi="Avenir Book"/>
          <w:b/>
          <w:bCs/>
          <w:sz w:val="28"/>
          <w:szCs w:val="28"/>
        </w:rPr>
      </w:pPr>
    </w:p>
    <w:p w14:paraId="72732CEF" w14:textId="3C763DF3" w:rsidR="00A753A5" w:rsidRDefault="00A753A5" w:rsidP="00D34AB2">
      <w:pPr>
        <w:rPr>
          <w:rFonts w:ascii="Avenir Book" w:hAnsi="Avenir Book"/>
          <w:b/>
          <w:bCs/>
          <w:color w:val="FF9300"/>
          <w:sz w:val="28"/>
          <w:szCs w:val="28"/>
        </w:rPr>
      </w:pPr>
      <w:r w:rsidRPr="006D2292">
        <w:rPr>
          <w:rFonts w:ascii="Avenir Book" w:hAnsi="Avenir Book"/>
          <w:b/>
          <w:bCs/>
          <w:sz w:val="28"/>
          <w:szCs w:val="28"/>
        </w:rPr>
        <w:lastRenderedPageBreak/>
        <w:t xml:space="preserve">PART </w:t>
      </w:r>
      <w:r w:rsidR="008612BE">
        <w:rPr>
          <w:rFonts w:ascii="Avenir Book" w:hAnsi="Avenir Book"/>
          <w:b/>
          <w:bCs/>
          <w:sz w:val="28"/>
          <w:szCs w:val="28"/>
        </w:rPr>
        <w:t>FOUR</w:t>
      </w:r>
      <w:r w:rsidRPr="006D2292">
        <w:rPr>
          <w:rFonts w:ascii="Avenir Book" w:hAnsi="Avenir Book"/>
          <w:b/>
          <w:bCs/>
          <w:sz w:val="28"/>
          <w:szCs w:val="28"/>
        </w:rPr>
        <w:t xml:space="preserve"> |</w:t>
      </w:r>
      <w:r w:rsidRPr="006D2292">
        <w:rPr>
          <w:rFonts w:ascii="Avenir Book" w:hAnsi="Avenir Book"/>
          <w:b/>
          <w:bCs/>
          <w:color w:val="2E74B5" w:themeColor="accent5" w:themeShade="BF"/>
          <w:sz w:val="28"/>
          <w:szCs w:val="28"/>
        </w:rPr>
        <w:t xml:space="preserve"> </w:t>
      </w:r>
      <w:r w:rsidRPr="0045296F">
        <w:rPr>
          <w:rFonts w:ascii="Avenir Book" w:hAnsi="Avenir Book"/>
          <w:b/>
          <w:bCs/>
          <w:color w:val="FF9300"/>
          <w:sz w:val="28"/>
          <w:szCs w:val="28"/>
        </w:rPr>
        <w:t xml:space="preserve">Responsive </w:t>
      </w:r>
      <w:r w:rsidR="00542976">
        <w:rPr>
          <w:rFonts w:ascii="Avenir Book" w:hAnsi="Avenir Book"/>
          <w:b/>
          <w:bCs/>
          <w:color w:val="FF9300"/>
          <w:sz w:val="28"/>
          <w:szCs w:val="28"/>
        </w:rPr>
        <w:t>Redesign</w:t>
      </w:r>
    </w:p>
    <w:p w14:paraId="2086DD97" w14:textId="5C8001C6" w:rsidR="00D7126F" w:rsidRPr="00D7126F" w:rsidRDefault="00D7126F" w:rsidP="00D34AB2">
      <w:pPr>
        <w:rPr>
          <w:rFonts w:ascii="Avenir Book" w:hAnsi="Avenir Book"/>
        </w:rPr>
      </w:pPr>
    </w:p>
    <w:p w14:paraId="35D10277" w14:textId="33D33BC4" w:rsidR="00D7126F" w:rsidRPr="00D7126F" w:rsidRDefault="00D7126F" w:rsidP="00D34AB2">
      <w:pPr>
        <w:rPr>
          <w:rFonts w:ascii="Avenir Book" w:hAnsi="Avenir Book"/>
        </w:rPr>
      </w:pPr>
      <w:r w:rsidRPr="00D7126F">
        <w:rPr>
          <w:rFonts w:ascii="Avenir Book" w:hAnsi="Avenir Book"/>
        </w:rPr>
        <w:t xml:space="preserve">Then, </w:t>
      </w:r>
      <w:r>
        <w:rPr>
          <w:rFonts w:ascii="Avenir Book" w:hAnsi="Avenir Book"/>
        </w:rPr>
        <w:t>I decided that, before trying to code the website, I should understand how I wanted the different elements of the page to respond to different screen sizes, in order to make the website responsive and easily navigable in any device. To do this, I made an annotated mockup of how my SAT Signup page would change for different screen sizes and orientations.</w:t>
      </w:r>
    </w:p>
    <w:p w14:paraId="35E63B5C" w14:textId="77777777" w:rsidR="00D7126F" w:rsidRDefault="00D7126F" w:rsidP="00D34AB2">
      <w:pPr>
        <w:rPr>
          <w:rFonts w:ascii="Avenir Book" w:hAnsi="Avenir Book"/>
          <w:b/>
          <w:bCs/>
          <w:color w:val="FF9300"/>
          <w:sz w:val="28"/>
          <w:szCs w:val="28"/>
        </w:rPr>
      </w:pPr>
    </w:p>
    <w:p w14:paraId="12B804A3" w14:textId="23D80096" w:rsidR="00542976" w:rsidRPr="006E6B4E" w:rsidRDefault="00226EC9" w:rsidP="00542976">
      <w:pPr>
        <w:rPr>
          <w:rFonts w:ascii="Avenir Book" w:hAnsi="Avenir Book"/>
          <w:b/>
          <w:bCs/>
          <w:color w:val="FF9300"/>
        </w:rPr>
      </w:pPr>
      <w:r>
        <w:rPr>
          <w:rFonts w:ascii="Avenir Book" w:hAnsi="Avenir Book"/>
          <w:b/>
          <w:bCs/>
          <w:color w:val="000000" w:themeColor="text1"/>
        </w:rPr>
        <w:t xml:space="preserve">Annotated </w:t>
      </w:r>
      <w:r>
        <w:rPr>
          <w:rFonts w:ascii="Avenir Book" w:hAnsi="Avenir Book"/>
          <w:b/>
          <w:bCs/>
          <w:color w:val="FF9300"/>
        </w:rPr>
        <w:t>Mockup</w:t>
      </w:r>
      <w:r w:rsidR="00542976" w:rsidRPr="00820D4F">
        <w:rPr>
          <w:rFonts w:ascii="Avenir Book" w:hAnsi="Avenir Book"/>
          <w:b/>
          <w:bCs/>
          <w:color w:val="FF9300"/>
        </w:rPr>
        <w:t>:</w:t>
      </w:r>
    </w:p>
    <w:p w14:paraId="29D63C60" w14:textId="795D22C1" w:rsidR="00542976" w:rsidRDefault="00542976" w:rsidP="00542976">
      <w:pPr>
        <w:rPr>
          <w:rFonts w:ascii="Avenir Book" w:hAnsi="Avenir Book"/>
          <w:b/>
          <w:bCs/>
          <w:color w:val="000000" w:themeColor="text1"/>
        </w:rPr>
      </w:pPr>
    </w:p>
    <w:p w14:paraId="53D9BCD5" w14:textId="23CC4E71" w:rsidR="00CB1F99" w:rsidRDefault="008B0D44" w:rsidP="00542976">
      <w:pPr>
        <w:rPr>
          <w:rFonts w:ascii="Avenir Book" w:hAnsi="Avenir Book"/>
          <w:b/>
          <w:bCs/>
          <w:color w:val="000000" w:themeColor="text1"/>
        </w:rPr>
      </w:pPr>
      <w:r>
        <w:rPr>
          <w:rFonts w:ascii="Avenir Book" w:hAnsi="Avenir Book"/>
          <w:b/>
          <w:bCs/>
          <w:noProof/>
          <w:color w:val="000000" w:themeColor="text1"/>
        </w:rPr>
        <w:drawing>
          <wp:inline distT="0" distB="0" distL="0" distR="0" wp14:anchorId="6FEA08A2" wp14:editId="1D11DE8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ed_re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100DF0" w14:textId="16E517DC" w:rsidR="00164F0D" w:rsidRDefault="00164F0D" w:rsidP="00542976">
      <w:pPr>
        <w:rPr>
          <w:rFonts w:ascii="Avenir Book" w:hAnsi="Avenir Book"/>
          <w:b/>
          <w:bCs/>
          <w:color w:val="000000" w:themeColor="text1"/>
        </w:rPr>
      </w:pPr>
    </w:p>
    <w:p w14:paraId="700372D5" w14:textId="7644CE4E" w:rsidR="00164F0D" w:rsidRDefault="003F4079" w:rsidP="003F4079">
      <w:pPr>
        <w:pStyle w:val="ListParagraph"/>
        <w:numPr>
          <w:ilvl w:val="0"/>
          <w:numId w:val="17"/>
        </w:numPr>
        <w:rPr>
          <w:rFonts w:ascii="Avenir Book" w:hAnsi="Avenir Book"/>
          <w:color w:val="000000" w:themeColor="text1"/>
        </w:rPr>
      </w:pPr>
      <w:r>
        <w:rPr>
          <w:rFonts w:ascii="Avenir Book" w:hAnsi="Avenir Book"/>
          <w:color w:val="000000" w:themeColor="text1"/>
        </w:rPr>
        <w:t>The header will always remain full-width and will always be at the top of the page. In landscape mode, the logo, sign in button, and AP/SAT/College page links will scale to fit the width of the screen (with the logo and sign in button remaining at a fixed distance from the sides and the page links remaining in the middle). In portrait mode, the sign in button and page links will be replaced by a hamburger menu icon, which, when clicked, will reveal the links and the button.</w:t>
      </w:r>
    </w:p>
    <w:p w14:paraId="48AB8963" w14:textId="3BE38D5E" w:rsidR="003F4079" w:rsidRDefault="003F4079" w:rsidP="003F4079">
      <w:pPr>
        <w:pStyle w:val="ListParagraph"/>
        <w:numPr>
          <w:ilvl w:val="0"/>
          <w:numId w:val="17"/>
        </w:numPr>
        <w:rPr>
          <w:rFonts w:ascii="Avenir Book" w:hAnsi="Avenir Book"/>
          <w:color w:val="000000" w:themeColor="text1"/>
        </w:rPr>
      </w:pPr>
      <w:r>
        <w:rPr>
          <w:rFonts w:ascii="Avenir Book" w:hAnsi="Avenir Book"/>
          <w:color w:val="000000" w:themeColor="text1"/>
        </w:rPr>
        <w:t>In landscape mode, this text will scale to fit the same part of the grid as it currently does (which is the left 4 of 7 columns and the top 2 of 5 rows). In portrait mode, it will scale to fit the width of the screen</w:t>
      </w:r>
      <w:r w:rsidR="006C40E2">
        <w:rPr>
          <w:rFonts w:ascii="Avenir Book" w:hAnsi="Avenir Book"/>
          <w:color w:val="000000" w:themeColor="text1"/>
        </w:rPr>
        <w:t xml:space="preserve"> and </w:t>
      </w:r>
      <w:r w:rsidR="00B36B02">
        <w:rPr>
          <w:rFonts w:ascii="Avenir Book" w:hAnsi="Avenir Book"/>
          <w:color w:val="000000" w:themeColor="text1"/>
        </w:rPr>
        <w:t>be right under the header</w:t>
      </w:r>
      <w:r w:rsidR="0053157C">
        <w:rPr>
          <w:rFonts w:ascii="Avenir Book" w:hAnsi="Avenir Book"/>
          <w:color w:val="000000" w:themeColor="text1"/>
        </w:rPr>
        <w:t>.</w:t>
      </w:r>
    </w:p>
    <w:p w14:paraId="19AF43B9" w14:textId="53A01B77" w:rsidR="003F4079" w:rsidRDefault="003F4079" w:rsidP="003F4079">
      <w:pPr>
        <w:pStyle w:val="ListParagraph"/>
        <w:numPr>
          <w:ilvl w:val="0"/>
          <w:numId w:val="17"/>
        </w:numPr>
        <w:rPr>
          <w:rFonts w:ascii="Avenir Book" w:hAnsi="Avenir Book"/>
          <w:color w:val="000000" w:themeColor="text1"/>
        </w:rPr>
      </w:pPr>
      <w:r>
        <w:rPr>
          <w:rFonts w:ascii="Avenir Book" w:hAnsi="Avenir Book"/>
          <w:color w:val="000000" w:themeColor="text1"/>
        </w:rPr>
        <w:t xml:space="preserve">In landscape mode, this card will scale to fit the same parts of the grid as it currently does (which is the right 3 of 7 columns and all 5 of 5 rows). </w:t>
      </w:r>
      <w:r w:rsidR="0053157C">
        <w:rPr>
          <w:rFonts w:ascii="Avenir Book" w:hAnsi="Avenir Book"/>
          <w:color w:val="000000" w:themeColor="text1"/>
        </w:rPr>
        <w:t xml:space="preserve">In portrait </w:t>
      </w:r>
      <w:r w:rsidR="0053157C">
        <w:rPr>
          <w:rFonts w:ascii="Avenir Book" w:hAnsi="Avenir Book"/>
          <w:color w:val="000000" w:themeColor="text1"/>
        </w:rPr>
        <w:lastRenderedPageBreak/>
        <w:t xml:space="preserve">mode, it will scale to fit the width of the screen and be right </w:t>
      </w:r>
      <w:r w:rsidR="00CA7700">
        <w:rPr>
          <w:rFonts w:ascii="Avenir Book" w:hAnsi="Avenir Book"/>
          <w:color w:val="000000" w:themeColor="text1"/>
        </w:rPr>
        <w:t>under the makeup tests card</w:t>
      </w:r>
      <w:r w:rsidR="0053157C">
        <w:rPr>
          <w:rFonts w:ascii="Avenir Book" w:hAnsi="Avenir Book"/>
          <w:color w:val="000000" w:themeColor="text1"/>
        </w:rPr>
        <w:t>.</w:t>
      </w:r>
    </w:p>
    <w:p w14:paraId="4A62FC0F" w14:textId="5182FE80" w:rsidR="008B0D44" w:rsidRDefault="008B0D44" w:rsidP="008B0D44">
      <w:pPr>
        <w:pStyle w:val="ListParagraph"/>
        <w:numPr>
          <w:ilvl w:val="0"/>
          <w:numId w:val="17"/>
        </w:numPr>
        <w:rPr>
          <w:rFonts w:ascii="Avenir Book" w:hAnsi="Avenir Book"/>
          <w:color w:val="000000" w:themeColor="text1"/>
        </w:rPr>
      </w:pPr>
      <w:r>
        <w:rPr>
          <w:rFonts w:ascii="Avenir Book" w:hAnsi="Avenir Book"/>
          <w:color w:val="000000" w:themeColor="text1"/>
        </w:rPr>
        <w:t xml:space="preserve">In landscape mode, this card will scale to fit the same parts of the grid as it currently does (which is the left 2 of 7 columns and bottom 3 of 5 rows). </w:t>
      </w:r>
      <w:r w:rsidR="002443FA">
        <w:rPr>
          <w:rFonts w:ascii="Avenir Book" w:hAnsi="Avenir Book"/>
          <w:color w:val="000000" w:themeColor="text1"/>
        </w:rPr>
        <w:t xml:space="preserve">In portrait mode, it will scale to fit the width of the screen and be right under the </w:t>
      </w:r>
      <w:r w:rsidR="00CA7700">
        <w:rPr>
          <w:rFonts w:ascii="Avenir Book" w:hAnsi="Avenir Book"/>
          <w:color w:val="000000" w:themeColor="text1"/>
        </w:rPr>
        <w:t xml:space="preserve">practice tests </w:t>
      </w:r>
      <w:r w:rsidR="002443FA">
        <w:rPr>
          <w:rFonts w:ascii="Avenir Book" w:hAnsi="Avenir Book"/>
          <w:color w:val="000000" w:themeColor="text1"/>
        </w:rPr>
        <w:t>card.</w:t>
      </w:r>
    </w:p>
    <w:p w14:paraId="3C46D193" w14:textId="34587B16" w:rsidR="008B0D44" w:rsidRDefault="008B0D44" w:rsidP="008B0D44">
      <w:pPr>
        <w:pStyle w:val="ListParagraph"/>
        <w:numPr>
          <w:ilvl w:val="0"/>
          <w:numId w:val="17"/>
        </w:numPr>
        <w:rPr>
          <w:rFonts w:ascii="Avenir Book" w:hAnsi="Avenir Book"/>
          <w:color w:val="000000" w:themeColor="text1"/>
        </w:rPr>
      </w:pPr>
      <w:r>
        <w:rPr>
          <w:rFonts w:ascii="Avenir Book" w:hAnsi="Avenir Book"/>
          <w:color w:val="000000" w:themeColor="text1"/>
        </w:rPr>
        <w:t xml:space="preserve">In landscape mode, this card will scale to fit the same parts of the grid as it currently does (which is the left 2 of 7 columns and bottom 3 of 5 rows). </w:t>
      </w:r>
      <w:r w:rsidR="002443FA">
        <w:rPr>
          <w:rFonts w:ascii="Avenir Book" w:hAnsi="Avenir Book"/>
          <w:color w:val="000000" w:themeColor="text1"/>
        </w:rPr>
        <w:t xml:space="preserve">In portrait mode, it will scale to fit the width of the screen and be right under the </w:t>
      </w:r>
      <w:r w:rsidR="00FE0F9A">
        <w:rPr>
          <w:rFonts w:ascii="Avenir Book" w:hAnsi="Avenir Book"/>
          <w:color w:val="000000" w:themeColor="text1"/>
        </w:rPr>
        <w:t>header</w:t>
      </w:r>
      <w:r w:rsidR="002443FA">
        <w:rPr>
          <w:rFonts w:ascii="Avenir Book" w:hAnsi="Avenir Book"/>
          <w:color w:val="000000" w:themeColor="text1"/>
        </w:rPr>
        <w:t>.</w:t>
      </w:r>
    </w:p>
    <w:p w14:paraId="5308157A" w14:textId="7940DBA6" w:rsidR="003F4079" w:rsidRPr="008B0D44" w:rsidRDefault="008B0D44" w:rsidP="008B0D44">
      <w:pPr>
        <w:pStyle w:val="ListParagraph"/>
        <w:numPr>
          <w:ilvl w:val="0"/>
          <w:numId w:val="17"/>
        </w:numPr>
        <w:rPr>
          <w:rFonts w:ascii="Avenir Book" w:hAnsi="Avenir Book"/>
          <w:color w:val="000000" w:themeColor="text1"/>
        </w:rPr>
      </w:pPr>
      <w:r>
        <w:rPr>
          <w:rFonts w:ascii="Avenir Book" w:hAnsi="Avenir Book"/>
          <w:color w:val="000000" w:themeColor="text1"/>
        </w:rPr>
        <w:t xml:space="preserve">The footer will always remain full-width and will always be at the bottom of the page. In landscape mode, the left/right text and the social network links will scale to fit the width of the screen (with the text remaining at a fixed distance from the sides and the social network links remaining in the middle). In portrait mode, the </w:t>
      </w:r>
      <w:r w:rsidR="00373C89">
        <w:rPr>
          <w:rFonts w:ascii="Avenir Book" w:hAnsi="Avenir Book"/>
          <w:color w:val="000000" w:themeColor="text1"/>
        </w:rPr>
        <w:t xml:space="preserve">left and right text will be on its own line, and the </w:t>
      </w:r>
      <w:r w:rsidR="00D65690">
        <w:rPr>
          <w:rFonts w:ascii="Avenir Book" w:hAnsi="Avenir Book"/>
          <w:color w:val="000000" w:themeColor="text1"/>
        </w:rPr>
        <w:t>social network links will be right below them, still centered in the middle.</w:t>
      </w:r>
    </w:p>
    <w:p w14:paraId="321AFC88" w14:textId="77777777" w:rsidR="00164F0D" w:rsidRDefault="00164F0D" w:rsidP="00542976">
      <w:pPr>
        <w:rPr>
          <w:rFonts w:ascii="Avenir Book" w:hAnsi="Avenir Book"/>
          <w:b/>
          <w:bCs/>
          <w:color w:val="000000" w:themeColor="text1"/>
        </w:rPr>
      </w:pPr>
    </w:p>
    <w:p w14:paraId="2EACA1B3" w14:textId="36A39371" w:rsidR="00542976" w:rsidRDefault="00542976" w:rsidP="00542976">
      <w:pPr>
        <w:rPr>
          <w:rFonts w:ascii="Avenir Book" w:hAnsi="Avenir Book"/>
          <w:b/>
          <w:bCs/>
          <w:color w:val="FF9300"/>
        </w:rPr>
      </w:pPr>
      <w:r>
        <w:rPr>
          <w:rFonts w:ascii="Avenir Book" w:hAnsi="Avenir Book"/>
          <w:b/>
          <w:bCs/>
          <w:color w:val="000000" w:themeColor="text1"/>
        </w:rPr>
        <w:t xml:space="preserve">Responsive </w:t>
      </w:r>
      <w:r>
        <w:rPr>
          <w:rFonts w:ascii="Avenir Book" w:hAnsi="Avenir Book"/>
          <w:b/>
          <w:bCs/>
          <w:color w:val="FF9300"/>
        </w:rPr>
        <w:t>Website</w:t>
      </w:r>
      <w:r w:rsidRPr="00820D4F">
        <w:rPr>
          <w:rFonts w:ascii="Avenir Book" w:hAnsi="Avenir Book"/>
          <w:b/>
          <w:bCs/>
          <w:color w:val="FF9300"/>
        </w:rPr>
        <w:t>:</w:t>
      </w:r>
    </w:p>
    <w:p w14:paraId="3C5C1AF3" w14:textId="77777777" w:rsidR="008612BE" w:rsidRPr="00542976" w:rsidRDefault="008612BE" w:rsidP="00542976">
      <w:pPr>
        <w:rPr>
          <w:rFonts w:ascii="Avenir Book" w:hAnsi="Avenir Book"/>
          <w:b/>
          <w:bCs/>
          <w:color w:val="FF9300"/>
        </w:rPr>
      </w:pPr>
    </w:p>
    <w:p w14:paraId="2205D70F" w14:textId="63F9CC35" w:rsidR="009B1D1B" w:rsidRDefault="008612BE" w:rsidP="00543A01">
      <w:pPr>
        <w:spacing w:line="276" w:lineRule="auto"/>
        <w:rPr>
          <w:rFonts w:ascii="Avenir Book" w:hAnsi="Avenir Book"/>
        </w:rPr>
      </w:pPr>
      <w:r>
        <w:rPr>
          <w:rFonts w:ascii="Avenir Book" w:hAnsi="Avenir Book"/>
        </w:rPr>
        <w:t>Finally, I used HTML and CSS to create a r</w:t>
      </w:r>
      <w:r w:rsidR="00A753A5" w:rsidRPr="00A753A5">
        <w:rPr>
          <w:rFonts w:ascii="Avenir Book" w:hAnsi="Avenir Book"/>
        </w:rPr>
        <w:t xml:space="preserve">esponsive </w:t>
      </w:r>
      <w:r w:rsidR="00542976">
        <w:rPr>
          <w:rFonts w:ascii="Avenir Book" w:hAnsi="Avenir Book"/>
        </w:rPr>
        <w:t xml:space="preserve">website </w:t>
      </w:r>
      <w:r w:rsidR="00A753A5" w:rsidRPr="00A753A5">
        <w:rPr>
          <w:rFonts w:ascii="Avenir Book" w:hAnsi="Avenir Book"/>
        </w:rPr>
        <w:t xml:space="preserve">design for the SAT signup page (the same </w:t>
      </w:r>
      <w:r w:rsidR="00A753A5">
        <w:rPr>
          <w:rFonts w:ascii="Avenir Book" w:hAnsi="Avenir Book"/>
        </w:rPr>
        <w:t xml:space="preserve">page I did the visual redesign for), which is located in the </w:t>
      </w:r>
      <w:r w:rsidR="00A753A5" w:rsidRPr="00EF3D10">
        <w:rPr>
          <w:rFonts w:ascii="Courier" w:hAnsi="Courier"/>
          <w:color w:val="FF9300"/>
        </w:rPr>
        <w:t>index.html</w:t>
      </w:r>
      <w:r w:rsidR="00A753A5" w:rsidRPr="00EF3D10">
        <w:rPr>
          <w:rFonts w:ascii="Avenir Book" w:hAnsi="Avenir Book"/>
          <w:color w:val="FF9300"/>
        </w:rPr>
        <w:t xml:space="preserve"> </w:t>
      </w:r>
      <w:r w:rsidR="00A753A5">
        <w:rPr>
          <w:rFonts w:ascii="Avenir Book" w:hAnsi="Avenir Book"/>
        </w:rPr>
        <w:t xml:space="preserve">file in the </w:t>
      </w:r>
      <w:r w:rsidR="002E6960">
        <w:rPr>
          <w:rFonts w:ascii="Courier" w:hAnsi="Courier" w:cs="Courier New"/>
          <w:color w:val="FF9300"/>
        </w:rPr>
        <w:t>/w</w:t>
      </w:r>
      <w:r w:rsidR="00A753A5" w:rsidRPr="00EF3D10">
        <w:rPr>
          <w:rFonts w:ascii="Courier" w:hAnsi="Courier" w:cs="Courier New"/>
          <w:color w:val="FF9300"/>
        </w:rPr>
        <w:t>ebsite</w:t>
      </w:r>
      <w:r w:rsidR="00A753A5" w:rsidRPr="00EF3D10">
        <w:rPr>
          <w:rFonts w:ascii="Avenir Book" w:hAnsi="Avenir Book"/>
          <w:color w:val="FF9300"/>
        </w:rPr>
        <w:t xml:space="preserve"> </w:t>
      </w:r>
      <w:r w:rsidR="00A753A5">
        <w:rPr>
          <w:rFonts w:ascii="Avenir Book" w:hAnsi="Avenir Book"/>
        </w:rPr>
        <w:t>directory.</w:t>
      </w:r>
      <w:r w:rsidR="009D5684">
        <w:rPr>
          <w:rFonts w:ascii="Avenir Book" w:hAnsi="Avenir Book"/>
        </w:rPr>
        <w:t xml:space="preserve"> A screenshot of the website is below:</w:t>
      </w:r>
    </w:p>
    <w:p w14:paraId="4294E7A8" w14:textId="6587FC0F" w:rsidR="00AE2414" w:rsidRDefault="00AE2414" w:rsidP="00543A01">
      <w:pPr>
        <w:spacing w:line="276" w:lineRule="auto"/>
        <w:rPr>
          <w:rFonts w:ascii="Avenir Book" w:hAnsi="Avenir Book"/>
        </w:rPr>
      </w:pPr>
    </w:p>
    <w:p w14:paraId="2CDDB819" w14:textId="1622C889" w:rsidR="00AE2414" w:rsidRPr="00A753A5" w:rsidRDefault="00AE2414" w:rsidP="00543A01">
      <w:pPr>
        <w:spacing w:line="276" w:lineRule="auto"/>
        <w:rPr>
          <w:rFonts w:ascii="Avenir Book" w:hAnsi="Avenir Book"/>
        </w:rPr>
      </w:pPr>
      <w:r>
        <w:rPr>
          <w:rFonts w:ascii="Avenir Book" w:hAnsi="Avenir Book"/>
          <w:noProof/>
        </w:rPr>
        <w:drawing>
          <wp:inline distT="0" distB="0" distL="0" distR="0" wp14:anchorId="4F73E8F0" wp14:editId="288EB33E">
            <wp:extent cx="5943600" cy="325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ite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sectPr w:rsidR="00AE2414" w:rsidRPr="00A753A5" w:rsidSect="005E1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venir">
    <w:panose1 w:val="02000503020000020003"/>
    <w:charset w:val="00"/>
    <w:family w:val="auto"/>
    <w:pitch w:val="variable"/>
    <w:sig w:usb0="800000A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venir Book">
    <w:panose1 w:val="02000503020000020003"/>
    <w:charset w:val="00"/>
    <w:family w:val="auto"/>
    <w:pitch w:val="variable"/>
    <w:sig w:usb0="800000AF" w:usb1="5000204A" w:usb2="00000000" w:usb3="00000000" w:csb0="0000009B"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376E"/>
    <w:multiLevelType w:val="hybridMultilevel"/>
    <w:tmpl w:val="C1648D10"/>
    <w:lvl w:ilvl="0" w:tplc="29CA6FF0">
      <w:start w:val="1"/>
      <w:numFmt w:val="bullet"/>
      <w:lvlText w:val="›"/>
      <w:lvlJc w:val="left"/>
      <w:pPr>
        <w:ind w:left="360" w:hanging="180"/>
      </w:pPr>
      <w:rPr>
        <w:rFonts w:ascii="Avenir" w:hAnsi="Avenir"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F6A03"/>
    <w:multiLevelType w:val="hybridMultilevel"/>
    <w:tmpl w:val="8B3A905A"/>
    <w:lvl w:ilvl="0" w:tplc="80D88168">
      <w:start w:val="1"/>
      <w:numFmt w:val="bullet"/>
      <w:lvlText w:val="›"/>
      <w:lvlJc w:val="left"/>
      <w:pPr>
        <w:ind w:left="720" w:hanging="360"/>
      </w:pPr>
      <w:rPr>
        <w:rFonts w:ascii="Avenir" w:hAnsi="Avenir"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36C67"/>
    <w:multiLevelType w:val="hybridMultilevel"/>
    <w:tmpl w:val="F2DA2E60"/>
    <w:lvl w:ilvl="0" w:tplc="2A5095F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C2258"/>
    <w:multiLevelType w:val="hybridMultilevel"/>
    <w:tmpl w:val="6B7A7E0C"/>
    <w:lvl w:ilvl="0" w:tplc="3D6A698A">
      <w:start w:val="1"/>
      <w:numFmt w:val="bullet"/>
      <w:lvlText w:val="›"/>
      <w:lvlJc w:val="left"/>
      <w:pPr>
        <w:ind w:left="360" w:hanging="180"/>
      </w:pPr>
      <w:rPr>
        <w:rFonts w:ascii="Avenir" w:hAnsi="Avenir"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3540"/>
    <w:multiLevelType w:val="hybridMultilevel"/>
    <w:tmpl w:val="FCF04DBA"/>
    <w:lvl w:ilvl="0" w:tplc="408812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C1E04"/>
    <w:multiLevelType w:val="hybridMultilevel"/>
    <w:tmpl w:val="5678B9BC"/>
    <w:lvl w:ilvl="0" w:tplc="1E4CD04A">
      <w:start w:val="1"/>
      <w:numFmt w:val="bullet"/>
      <w:lvlText w:val="›"/>
      <w:lvlJc w:val="left"/>
      <w:pPr>
        <w:ind w:left="360" w:hanging="180"/>
      </w:pPr>
      <w:rPr>
        <w:rFonts w:ascii="Avenir" w:hAnsi="Avenir"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363E2"/>
    <w:multiLevelType w:val="hybridMultilevel"/>
    <w:tmpl w:val="46709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14FE8"/>
    <w:multiLevelType w:val="hybridMultilevel"/>
    <w:tmpl w:val="B7222240"/>
    <w:lvl w:ilvl="0" w:tplc="0409000F">
      <w:start w:val="1"/>
      <w:numFmt w:val="decimal"/>
      <w:lvlText w:val="%1."/>
      <w:lvlJc w:val="left"/>
      <w:pPr>
        <w:ind w:left="54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A08D5"/>
    <w:multiLevelType w:val="hybridMultilevel"/>
    <w:tmpl w:val="E49A75B2"/>
    <w:lvl w:ilvl="0" w:tplc="03146540">
      <w:start w:val="1"/>
      <w:numFmt w:val="bullet"/>
      <w:lvlText w:val="-"/>
      <w:lvlJc w:val="left"/>
      <w:pPr>
        <w:ind w:left="420" w:hanging="360"/>
      </w:pPr>
      <w:rPr>
        <w:rFonts w:ascii="Avenir Book" w:eastAsiaTheme="minorEastAsia" w:hAnsi="Avenir Book"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4996511C"/>
    <w:multiLevelType w:val="hybridMultilevel"/>
    <w:tmpl w:val="E5849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B4F91"/>
    <w:multiLevelType w:val="hybridMultilevel"/>
    <w:tmpl w:val="5E2C2ADC"/>
    <w:lvl w:ilvl="0" w:tplc="0409000F">
      <w:start w:val="1"/>
      <w:numFmt w:val="decimal"/>
      <w:lvlText w:val="%1."/>
      <w:lvlJc w:val="left"/>
      <w:pPr>
        <w:ind w:left="540" w:hanging="360"/>
      </w:pPr>
      <w:rPr>
        <w:rFonts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5C707BF3"/>
    <w:multiLevelType w:val="hybridMultilevel"/>
    <w:tmpl w:val="B7222240"/>
    <w:lvl w:ilvl="0" w:tplc="0409000F">
      <w:start w:val="1"/>
      <w:numFmt w:val="decimal"/>
      <w:lvlText w:val="%1."/>
      <w:lvlJc w:val="left"/>
      <w:pPr>
        <w:ind w:left="54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640618"/>
    <w:multiLevelType w:val="hybridMultilevel"/>
    <w:tmpl w:val="00A056E2"/>
    <w:lvl w:ilvl="0" w:tplc="29CA6FF0">
      <w:start w:val="1"/>
      <w:numFmt w:val="bullet"/>
      <w:lvlText w:val="›"/>
      <w:lvlJc w:val="left"/>
      <w:pPr>
        <w:ind w:left="420" w:hanging="360"/>
      </w:pPr>
      <w:rPr>
        <w:rFonts w:ascii="Avenir" w:hAnsi="Avenir" w:hint="default"/>
        <w:color w:val="auto"/>
        <w:sz w:val="20"/>
        <w:szCs w:val="2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64DC0D32"/>
    <w:multiLevelType w:val="hybridMultilevel"/>
    <w:tmpl w:val="D37E165A"/>
    <w:lvl w:ilvl="0" w:tplc="4D9605B2">
      <w:start w:val="1"/>
      <w:numFmt w:val="bullet"/>
      <w:lvlText w:val="›"/>
      <w:lvlJc w:val="left"/>
      <w:pPr>
        <w:ind w:left="360" w:hanging="180"/>
      </w:pPr>
      <w:rPr>
        <w:rFonts w:ascii="Avenir" w:hAnsi="Avenir"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646D8B"/>
    <w:multiLevelType w:val="hybridMultilevel"/>
    <w:tmpl w:val="AC20E946"/>
    <w:lvl w:ilvl="0" w:tplc="B8B45978">
      <w:start w:val="1"/>
      <w:numFmt w:val="decimal"/>
      <w:lvlText w:val="(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D920E3"/>
    <w:multiLevelType w:val="hybridMultilevel"/>
    <w:tmpl w:val="B7C236FE"/>
    <w:lvl w:ilvl="0" w:tplc="80D88168">
      <w:start w:val="1"/>
      <w:numFmt w:val="bullet"/>
      <w:lvlText w:val="›"/>
      <w:lvlJc w:val="left"/>
      <w:pPr>
        <w:ind w:left="720" w:hanging="360"/>
      </w:pPr>
      <w:rPr>
        <w:rFonts w:ascii="Avenir" w:hAnsi="Avenir"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B835F8"/>
    <w:multiLevelType w:val="hybridMultilevel"/>
    <w:tmpl w:val="2F90EF5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
  </w:num>
  <w:num w:numId="4">
    <w:abstractNumId w:val="15"/>
  </w:num>
  <w:num w:numId="5">
    <w:abstractNumId w:val="14"/>
  </w:num>
  <w:num w:numId="6">
    <w:abstractNumId w:val="0"/>
  </w:num>
  <w:num w:numId="7">
    <w:abstractNumId w:val="13"/>
  </w:num>
  <w:num w:numId="8">
    <w:abstractNumId w:val="4"/>
  </w:num>
  <w:num w:numId="9">
    <w:abstractNumId w:val="1"/>
  </w:num>
  <w:num w:numId="10">
    <w:abstractNumId w:val="3"/>
  </w:num>
  <w:num w:numId="11">
    <w:abstractNumId w:val="5"/>
  </w:num>
  <w:num w:numId="12">
    <w:abstractNumId w:val="11"/>
  </w:num>
  <w:num w:numId="13">
    <w:abstractNumId w:val="7"/>
  </w:num>
  <w:num w:numId="14">
    <w:abstractNumId w:val="10"/>
  </w:num>
  <w:num w:numId="15">
    <w:abstractNumId w:val="8"/>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2D"/>
    <w:rsid w:val="000046A4"/>
    <w:rsid w:val="00015C9A"/>
    <w:rsid w:val="00041341"/>
    <w:rsid w:val="0005048F"/>
    <w:rsid w:val="00080B18"/>
    <w:rsid w:val="000918DE"/>
    <w:rsid w:val="000975B4"/>
    <w:rsid w:val="000C15AD"/>
    <w:rsid w:val="000C4C16"/>
    <w:rsid w:val="000C4C65"/>
    <w:rsid w:val="000C4F3D"/>
    <w:rsid w:val="000C6DD2"/>
    <w:rsid w:val="000D42DE"/>
    <w:rsid w:val="000F32E6"/>
    <w:rsid w:val="00105B13"/>
    <w:rsid w:val="00107624"/>
    <w:rsid w:val="00110214"/>
    <w:rsid w:val="0011265F"/>
    <w:rsid w:val="00126C01"/>
    <w:rsid w:val="00131B2D"/>
    <w:rsid w:val="00142485"/>
    <w:rsid w:val="00157C0B"/>
    <w:rsid w:val="00164F0D"/>
    <w:rsid w:val="001653CC"/>
    <w:rsid w:val="001851AF"/>
    <w:rsid w:val="001972AD"/>
    <w:rsid w:val="00197F14"/>
    <w:rsid w:val="001A7C7D"/>
    <w:rsid w:val="001B031E"/>
    <w:rsid w:val="001C5FE7"/>
    <w:rsid w:val="001C6328"/>
    <w:rsid w:val="0021605F"/>
    <w:rsid w:val="00216668"/>
    <w:rsid w:val="00226526"/>
    <w:rsid w:val="00226EC9"/>
    <w:rsid w:val="00226F67"/>
    <w:rsid w:val="00230544"/>
    <w:rsid w:val="00236C7E"/>
    <w:rsid w:val="00243DF5"/>
    <w:rsid w:val="002443FA"/>
    <w:rsid w:val="00247B65"/>
    <w:rsid w:val="00250252"/>
    <w:rsid w:val="002644B4"/>
    <w:rsid w:val="002656E9"/>
    <w:rsid w:val="0027126E"/>
    <w:rsid w:val="002772DE"/>
    <w:rsid w:val="00277C5F"/>
    <w:rsid w:val="002814B8"/>
    <w:rsid w:val="0028421E"/>
    <w:rsid w:val="002A5CA0"/>
    <w:rsid w:val="002B40C6"/>
    <w:rsid w:val="002B4C90"/>
    <w:rsid w:val="002D59F0"/>
    <w:rsid w:val="002E0724"/>
    <w:rsid w:val="002E5C0D"/>
    <w:rsid w:val="002E6960"/>
    <w:rsid w:val="002F54CF"/>
    <w:rsid w:val="00343300"/>
    <w:rsid w:val="00357CA5"/>
    <w:rsid w:val="0036283B"/>
    <w:rsid w:val="00363F40"/>
    <w:rsid w:val="00373C89"/>
    <w:rsid w:val="00384FE5"/>
    <w:rsid w:val="003B60B0"/>
    <w:rsid w:val="003D0BCD"/>
    <w:rsid w:val="003D187D"/>
    <w:rsid w:val="003F4079"/>
    <w:rsid w:val="00400257"/>
    <w:rsid w:val="00416922"/>
    <w:rsid w:val="00421796"/>
    <w:rsid w:val="00424B18"/>
    <w:rsid w:val="00430C30"/>
    <w:rsid w:val="00435F4E"/>
    <w:rsid w:val="0045296F"/>
    <w:rsid w:val="00456AAB"/>
    <w:rsid w:val="004740E2"/>
    <w:rsid w:val="00475495"/>
    <w:rsid w:val="00493B08"/>
    <w:rsid w:val="00494899"/>
    <w:rsid w:val="004B0D18"/>
    <w:rsid w:val="004B4C3C"/>
    <w:rsid w:val="004C5B9F"/>
    <w:rsid w:val="004D6580"/>
    <w:rsid w:val="004E0AD2"/>
    <w:rsid w:val="004E6307"/>
    <w:rsid w:val="004E6B63"/>
    <w:rsid w:val="004E72FB"/>
    <w:rsid w:val="004E7B8B"/>
    <w:rsid w:val="00505397"/>
    <w:rsid w:val="00523E37"/>
    <w:rsid w:val="0053157C"/>
    <w:rsid w:val="00540F55"/>
    <w:rsid w:val="00542976"/>
    <w:rsid w:val="00543A01"/>
    <w:rsid w:val="00552605"/>
    <w:rsid w:val="00553615"/>
    <w:rsid w:val="00554FE8"/>
    <w:rsid w:val="00567D45"/>
    <w:rsid w:val="005704CC"/>
    <w:rsid w:val="00576E97"/>
    <w:rsid w:val="0058008D"/>
    <w:rsid w:val="005812B9"/>
    <w:rsid w:val="005847BA"/>
    <w:rsid w:val="00591DC8"/>
    <w:rsid w:val="005A257A"/>
    <w:rsid w:val="005A4F63"/>
    <w:rsid w:val="005B005A"/>
    <w:rsid w:val="005B0DE6"/>
    <w:rsid w:val="005B46F4"/>
    <w:rsid w:val="005D4A13"/>
    <w:rsid w:val="005E1DD1"/>
    <w:rsid w:val="005F2527"/>
    <w:rsid w:val="00600410"/>
    <w:rsid w:val="006010FD"/>
    <w:rsid w:val="00611A0A"/>
    <w:rsid w:val="00646CF0"/>
    <w:rsid w:val="006517ED"/>
    <w:rsid w:val="00664DF9"/>
    <w:rsid w:val="00687D73"/>
    <w:rsid w:val="0069486E"/>
    <w:rsid w:val="00697359"/>
    <w:rsid w:val="006A2D72"/>
    <w:rsid w:val="006A3D5D"/>
    <w:rsid w:val="006B4CCC"/>
    <w:rsid w:val="006C1D64"/>
    <w:rsid w:val="006C40E2"/>
    <w:rsid w:val="006D2292"/>
    <w:rsid w:val="006E0830"/>
    <w:rsid w:val="006E39F6"/>
    <w:rsid w:val="006E4467"/>
    <w:rsid w:val="006E65A1"/>
    <w:rsid w:val="006E6B4E"/>
    <w:rsid w:val="00706FA6"/>
    <w:rsid w:val="007144F3"/>
    <w:rsid w:val="00725554"/>
    <w:rsid w:val="007300F4"/>
    <w:rsid w:val="00737DEB"/>
    <w:rsid w:val="00747C5A"/>
    <w:rsid w:val="0076683C"/>
    <w:rsid w:val="007714D2"/>
    <w:rsid w:val="007721B5"/>
    <w:rsid w:val="00787394"/>
    <w:rsid w:val="007A4444"/>
    <w:rsid w:val="007B5B6F"/>
    <w:rsid w:val="007C090A"/>
    <w:rsid w:val="007C25AE"/>
    <w:rsid w:val="007C6383"/>
    <w:rsid w:val="007D0B88"/>
    <w:rsid w:val="007D3A36"/>
    <w:rsid w:val="007D4B23"/>
    <w:rsid w:val="007D5B87"/>
    <w:rsid w:val="007E66E3"/>
    <w:rsid w:val="007F5105"/>
    <w:rsid w:val="007F6492"/>
    <w:rsid w:val="007F7643"/>
    <w:rsid w:val="00811923"/>
    <w:rsid w:val="00812889"/>
    <w:rsid w:val="00820D4F"/>
    <w:rsid w:val="0082373E"/>
    <w:rsid w:val="00841B8E"/>
    <w:rsid w:val="00857791"/>
    <w:rsid w:val="008612BE"/>
    <w:rsid w:val="00871E0B"/>
    <w:rsid w:val="00877A55"/>
    <w:rsid w:val="00882A3B"/>
    <w:rsid w:val="008904BA"/>
    <w:rsid w:val="00892B91"/>
    <w:rsid w:val="008A142B"/>
    <w:rsid w:val="008B0D44"/>
    <w:rsid w:val="008B7E2E"/>
    <w:rsid w:val="008C380A"/>
    <w:rsid w:val="008E1EF6"/>
    <w:rsid w:val="008E72F9"/>
    <w:rsid w:val="00905F86"/>
    <w:rsid w:val="00926614"/>
    <w:rsid w:val="00941402"/>
    <w:rsid w:val="0096595A"/>
    <w:rsid w:val="0097489D"/>
    <w:rsid w:val="00981C48"/>
    <w:rsid w:val="0098747C"/>
    <w:rsid w:val="0099633D"/>
    <w:rsid w:val="009A16CB"/>
    <w:rsid w:val="009B1D1B"/>
    <w:rsid w:val="009D0832"/>
    <w:rsid w:val="009D1734"/>
    <w:rsid w:val="009D1E0B"/>
    <w:rsid w:val="009D5684"/>
    <w:rsid w:val="009E0088"/>
    <w:rsid w:val="00A07086"/>
    <w:rsid w:val="00A17319"/>
    <w:rsid w:val="00A17378"/>
    <w:rsid w:val="00A36B76"/>
    <w:rsid w:val="00A47856"/>
    <w:rsid w:val="00A52117"/>
    <w:rsid w:val="00A560C9"/>
    <w:rsid w:val="00A6097A"/>
    <w:rsid w:val="00A640F6"/>
    <w:rsid w:val="00A736D6"/>
    <w:rsid w:val="00A753A5"/>
    <w:rsid w:val="00A85B89"/>
    <w:rsid w:val="00A91DA2"/>
    <w:rsid w:val="00A922A2"/>
    <w:rsid w:val="00A9561B"/>
    <w:rsid w:val="00AA4C0D"/>
    <w:rsid w:val="00AA4E9D"/>
    <w:rsid w:val="00AC7431"/>
    <w:rsid w:val="00AD64DB"/>
    <w:rsid w:val="00AE2414"/>
    <w:rsid w:val="00AF41C5"/>
    <w:rsid w:val="00AF7A52"/>
    <w:rsid w:val="00B01593"/>
    <w:rsid w:val="00B02404"/>
    <w:rsid w:val="00B03CF4"/>
    <w:rsid w:val="00B13E0A"/>
    <w:rsid w:val="00B36B02"/>
    <w:rsid w:val="00B40132"/>
    <w:rsid w:val="00B40D6B"/>
    <w:rsid w:val="00B4222D"/>
    <w:rsid w:val="00B51317"/>
    <w:rsid w:val="00B630FF"/>
    <w:rsid w:val="00B676A0"/>
    <w:rsid w:val="00B80FBC"/>
    <w:rsid w:val="00B96EF8"/>
    <w:rsid w:val="00BA4777"/>
    <w:rsid w:val="00BB7789"/>
    <w:rsid w:val="00BC600F"/>
    <w:rsid w:val="00C045BA"/>
    <w:rsid w:val="00C07AE6"/>
    <w:rsid w:val="00C20024"/>
    <w:rsid w:val="00C24070"/>
    <w:rsid w:val="00C34D96"/>
    <w:rsid w:val="00C35924"/>
    <w:rsid w:val="00C47A35"/>
    <w:rsid w:val="00C6278C"/>
    <w:rsid w:val="00C82556"/>
    <w:rsid w:val="00C948C0"/>
    <w:rsid w:val="00CA7700"/>
    <w:rsid w:val="00CB0F09"/>
    <w:rsid w:val="00CB1F99"/>
    <w:rsid w:val="00CD4A48"/>
    <w:rsid w:val="00CD5D29"/>
    <w:rsid w:val="00CE4068"/>
    <w:rsid w:val="00CF075F"/>
    <w:rsid w:val="00D07146"/>
    <w:rsid w:val="00D12E2D"/>
    <w:rsid w:val="00D16A76"/>
    <w:rsid w:val="00D16D6B"/>
    <w:rsid w:val="00D2065C"/>
    <w:rsid w:val="00D34AB2"/>
    <w:rsid w:val="00D408BF"/>
    <w:rsid w:val="00D467A0"/>
    <w:rsid w:val="00D528A0"/>
    <w:rsid w:val="00D54508"/>
    <w:rsid w:val="00D5488C"/>
    <w:rsid w:val="00D56EA6"/>
    <w:rsid w:val="00D65690"/>
    <w:rsid w:val="00D7126F"/>
    <w:rsid w:val="00D83A61"/>
    <w:rsid w:val="00D93E6E"/>
    <w:rsid w:val="00D95F76"/>
    <w:rsid w:val="00DA0457"/>
    <w:rsid w:val="00DA7094"/>
    <w:rsid w:val="00DB566E"/>
    <w:rsid w:val="00DB7C9B"/>
    <w:rsid w:val="00DD4323"/>
    <w:rsid w:val="00DD4420"/>
    <w:rsid w:val="00DD7BB5"/>
    <w:rsid w:val="00DE61B6"/>
    <w:rsid w:val="00DF7135"/>
    <w:rsid w:val="00E06D36"/>
    <w:rsid w:val="00E1640F"/>
    <w:rsid w:val="00E16B17"/>
    <w:rsid w:val="00E20C97"/>
    <w:rsid w:val="00E33D18"/>
    <w:rsid w:val="00E4039E"/>
    <w:rsid w:val="00E46013"/>
    <w:rsid w:val="00E51F94"/>
    <w:rsid w:val="00E53499"/>
    <w:rsid w:val="00E70703"/>
    <w:rsid w:val="00E874D0"/>
    <w:rsid w:val="00EA3DBB"/>
    <w:rsid w:val="00EA5AB7"/>
    <w:rsid w:val="00EA6790"/>
    <w:rsid w:val="00EB2190"/>
    <w:rsid w:val="00EB50E6"/>
    <w:rsid w:val="00ED497C"/>
    <w:rsid w:val="00ED55E8"/>
    <w:rsid w:val="00ED6D60"/>
    <w:rsid w:val="00EF3D10"/>
    <w:rsid w:val="00F23D98"/>
    <w:rsid w:val="00F30D33"/>
    <w:rsid w:val="00F409D9"/>
    <w:rsid w:val="00F4694E"/>
    <w:rsid w:val="00F5695F"/>
    <w:rsid w:val="00F6058A"/>
    <w:rsid w:val="00F7336D"/>
    <w:rsid w:val="00F7403C"/>
    <w:rsid w:val="00F744BC"/>
    <w:rsid w:val="00F81D1A"/>
    <w:rsid w:val="00F9282D"/>
    <w:rsid w:val="00FA12D2"/>
    <w:rsid w:val="00FA524E"/>
    <w:rsid w:val="00FB0247"/>
    <w:rsid w:val="00FB464F"/>
    <w:rsid w:val="00FB530E"/>
    <w:rsid w:val="00FC17AC"/>
    <w:rsid w:val="00FC33AB"/>
    <w:rsid w:val="00FC51B9"/>
    <w:rsid w:val="00FE0F9A"/>
    <w:rsid w:val="00FE1D99"/>
    <w:rsid w:val="00FE4972"/>
    <w:rsid w:val="00FF1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185C1"/>
  <w15:chartTrackingRefBased/>
  <w15:docId w15:val="{119919AD-F5D4-154F-B55C-93F22A94D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0C9"/>
    <w:pPr>
      <w:ind w:left="720"/>
      <w:contextualSpacing/>
    </w:pPr>
  </w:style>
  <w:style w:type="table" w:styleId="TableGrid">
    <w:name w:val="Table Grid"/>
    <w:basedOn w:val="TableNormal"/>
    <w:uiPriority w:val="39"/>
    <w:rsid w:val="00926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0D4F"/>
    <w:rPr>
      <w:color w:val="0563C1" w:themeColor="hyperlink"/>
      <w:u w:val="single"/>
    </w:rPr>
  </w:style>
  <w:style w:type="character" w:styleId="UnresolvedMention">
    <w:name w:val="Unresolved Mention"/>
    <w:basedOn w:val="DefaultParagraphFont"/>
    <w:uiPriority w:val="99"/>
    <w:semiHidden/>
    <w:unhideWhenUsed/>
    <w:rsid w:val="00820D4F"/>
    <w:rPr>
      <w:color w:val="605E5C"/>
      <w:shd w:val="clear" w:color="auto" w:fill="E1DFDD"/>
    </w:rPr>
  </w:style>
  <w:style w:type="character" w:styleId="FollowedHyperlink">
    <w:name w:val="FollowedHyperlink"/>
    <w:basedOn w:val="DefaultParagraphFont"/>
    <w:uiPriority w:val="99"/>
    <w:semiHidden/>
    <w:unhideWhenUsed/>
    <w:rsid w:val="00820D4F"/>
    <w:rPr>
      <w:color w:val="954F72" w:themeColor="followedHyperlink"/>
      <w:u w:val="single"/>
    </w:rPr>
  </w:style>
  <w:style w:type="table" w:styleId="GridTable4-Accent2">
    <w:name w:val="Grid Table 4 Accent 2"/>
    <w:basedOn w:val="TableNormal"/>
    <w:uiPriority w:val="49"/>
    <w:rsid w:val="00A4785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A4785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alloonText">
    <w:name w:val="Balloon Text"/>
    <w:basedOn w:val="Normal"/>
    <w:link w:val="BalloonTextChar"/>
    <w:uiPriority w:val="99"/>
    <w:semiHidden/>
    <w:unhideWhenUsed/>
    <w:rsid w:val="008612B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12B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715">
      <w:bodyDiv w:val="1"/>
      <w:marLeft w:val="0"/>
      <w:marRight w:val="0"/>
      <w:marTop w:val="0"/>
      <w:marBottom w:val="0"/>
      <w:divBdr>
        <w:top w:val="none" w:sz="0" w:space="0" w:color="auto"/>
        <w:left w:val="none" w:sz="0" w:space="0" w:color="auto"/>
        <w:bottom w:val="none" w:sz="0" w:space="0" w:color="auto"/>
        <w:right w:val="none" w:sz="0" w:space="0" w:color="auto"/>
      </w:divBdr>
    </w:div>
    <w:div w:id="208154119">
      <w:bodyDiv w:val="1"/>
      <w:marLeft w:val="0"/>
      <w:marRight w:val="0"/>
      <w:marTop w:val="0"/>
      <w:marBottom w:val="0"/>
      <w:divBdr>
        <w:top w:val="none" w:sz="0" w:space="0" w:color="auto"/>
        <w:left w:val="none" w:sz="0" w:space="0" w:color="auto"/>
        <w:bottom w:val="none" w:sz="0" w:space="0" w:color="auto"/>
        <w:right w:val="none" w:sz="0" w:space="0" w:color="auto"/>
      </w:divBdr>
    </w:div>
    <w:div w:id="335694588">
      <w:bodyDiv w:val="1"/>
      <w:marLeft w:val="0"/>
      <w:marRight w:val="0"/>
      <w:marTop w:val="0"/>
      <w:marBottom w:val="0"/>
      <w:divBdr>
        <w:top w:val="none" w:sz="0" w:space="0" w:color="auto"/>
        <w:left w:val="none" w:sz="0" w:space="0" w:color="auto"/>
        <w:bottom w:val="none" w:sz="0" w:space="0" w:color="auto"/>
        <w:right w:val="none" w:sz="0" w:space="0" w:color="auto"/>
      </w:divBdr>
    </w:div>
    <w:div w:id="713964274">
      <w:bodyDiv w:val="1"/>
      <w:marLeft w:val="0"/>
      <w:marRight w:val="0"/>
      <w:marTop w:val="0"/>
      <w:marBottom w:val="0"/>
      <w:divBdr>
        <w:top w:val="none" w:sz="0" w:space="0" w:color="auto"/>
        <w:left w:val="none" w:sz="0" w:space="0" w:color="auto"/>
        <w:bottom w:val="none" w:sz="0" w:space="0" w:color="auto"/>
        <w:right w:val="none" w:sz="0" w:space="0" w:color="auto"/>
      </w:divBdr>
    </w:div>
    <w:div w:id="751584637">
      <w:bodyDiv w:val="1"/>
      <w:marLeft w:val="0"/>
      <w:marRight w:val="0"/>
      <w:marTop w:val="0"/>
      <w:marBottom w:val="0"/>
      <w:divBdr>
        <w:top w:val="none" w:sz="0" w:space="0" w:color="auto"/>
        <w:left w:val="none" w:sz="0" w:space="0" w:color="auto"/>
        <w:bottom w:val="none" w:sz="0" w:space="0" w:color="auto"/>
        <w:right w:val="none" w:sz="0" w:space="0" w:color="auto"/>
      </w:divBdr>
    </w:div>
    <w:div w:id="899946724">
      <w:bodyDiv w:val="1"/>
      <w:marLeft w:val="0"/>
      <w:marRight w:val="0"/>
      <w:marTop w:val="0"/>
      <w:marBottom w:val="0"/>
      <w:divBdr>
        <w:top w:val="none" w:sz="0" w:space="0" w:color="auto"/>
        <w:left w:val="none" w:sz="0" w:space="0" w:color="auto"/>
        <w:bottom w:val="none" w:sz="0" w:space="0" w:color="auto"/>
        <w:right w:val="none" w:sz="0" w:space="0" w:color="auto"/>
      </w:divBdr>
    </w:div>
    <w:div w:id="940451075">
      <w:bodyDiv w:val="1"/>
      <w:marLeft w:val="0"/>
      <w:marRight w:val="0"/>
      <w:marTop w:val="0"/>
      <w:marBottom w:val="0"/>
      <w:divBdr>
        <w:top w:val="none" w:sz="0" w:space="0" w:color="auto"/>
        <w:left w:val="none" w:sz="0" w:space="0" w:color="auto"/>
        <w:bottom w:val="none" w:sz="0" w:space="0" w:color="auto"/>
        <w:right w:val="none" w:sz="0" w:space="0" w:color="auto"/>
      </w:divBdr>
    </w:div>
    <w:div w:id="1018462045">
      <w:bodyDiv w:val="1"/>
      <w:marLeft w:val="0"/>
      <w:marRight w:val="0"/>
      <w:marTop w:val="0"/>
      <w:marBottom w:val="0"/>
      <w:divBdr>
        <w:top w:val="none" w:sz="0" w:space="0" w:color="auto"/>
        <w:left w:val="none" w:sz="0" w:space="0" w:color="auto"/>
        <w:bottom w:val="none" w:sz="0" w:space="0" w:color="auto"/>
        <w:right w:val="none" w:sz="0" w:space="0" w:color="auto"/>
      </w:divBdr>
    </w:div>
    <w:div w:id="1222212633">
      <w:bodyDiv w:val="1"/>
      <w:marLeft w:val="0"/>
      <w:marRight w:val="0"/>
      <w:marTop w:val="0"/>
      <w:marBottom w:val="0"/>
      <w:divBdr>
        <w:top w:val="none" w:sz="0" w:space="0" w:color="auto"/>
        <w:left w:val="none" w:sz="0" w:space="0" w:color="auto"/>
        <w:bottom w:val="none" w:sz="0" w:space="0" w:color="auto"/>
        <w:right w:val="none" w:sz="0" w:space="0" w:color="auto"/>
      </w:divBdr>
    </w:div>
    <w:div w:id="1260135183">
      <w:bodyDiv w:val="1"/>
      <w:marLeft w:val="0"/>
      <w:marRight w:val="0"/>
      <w:marTop w:val="0"/>
      <w:marBottom w:val="0"/>
      <w:divBdr>
        <w:top w:val="none" w:sz="0" w:space="0" w:color="auto"/>
        <w:left w:val="none" w:sz="0" w:space="0" w:color="auto"/>
        <w:bottom w:val="none" w:sz="0" w:space="0" w:color="auto"/>
        <w:right w:val="none" w:sz="0" w:space="0" w:color="auto"/>
      </w:divBdr>
    </w:div>
    <w:div w:id="1474324458">
      <w:bodyDiv w:val="1"/>
      <w:marLeft w:val="0"/>
      <w:marRight w:val="0"/>
      <w:marTop w:val="0"/>
      <w:marBottom w:val="0"/>
      <w:divBdr>
        <w:top w:val="none" w:sz="0" w:space="0" w:color="auto"/>
        <w:left w:val="none" w:sz="0" w:space="0" w:color="auto"/>
        <w:bottom w:val="none" w:sz="0" w:space="0" w:color="auto"/>
        <w:right w:val="none" w:sz="0" w:space="0" w:color="auto"/>
      </w:divBdr>
    </w:div>
    <w:div w:id="1692025626">
      <w:bodyDiv w:val="1"/>
      <w:marLeft w:val="0"/>
      <w:marRight w:val="0"/>
      <w:marTop w:val="0"/>
      <w:marBottom w:val="0"/>
      <w:divBdr>
        <w:top w:val="none" w:sz="0" w:space="0" w:color="auto"/>
        <w:left w:val="none" w:sz="0" w:space="0" w:color="auto"/>
        <w:bottom w:val="none" w:sz="0" w:space="0" w:color="auto"/>
        <w:right w:val="none" w:sz="0" w:space="0" w:color="auto"/>
      </w:divBdr>
    </w:div>
    <w:div w:id="1715302478">
      <w:bodyDiv w:val="1"/>
      <w:marLeft w:val="0"/>
      <w:marRight w:val="0"/>
      <w:marTop w:val="0"/>
      <w:marBottom w:val="0"/>
      <w:divBdr>
        <w:top w:val="none" w:sz="0" w:space="0" w:color="auto"/>
        <w:left w:val="none" w:sz="0" w:space="0" w:color="auto"/>
        <w:bottom w:val="none" w:sz="0" w:space="0" w:color="auto"/>
        <w:right w:val="none" w:sz="0" w:space="0" w:color="auto"/>
      </w:divBdr>
    </w:div>
    <w:div w:id="1818690349">
      <w:bodyDiv w:val="1"/>
      <w:marLeft w:val="0"/>
      <w:marRight w:val="0"/>
      <w:marTop w:val="0"/>
      <w:marBottom w:val="0"/>
      <w:divBdr>
        <w:top w:val="none" w:sz="0" w:space="0" w:color="auto"/>
        <w:left w:val="none" w:sz="0" w:space="0" w:color="auto"/>
        <w:bottom w:val="none" w:sz="0" w:space="0" w:color="auto"/>
        <w:right w:val="none" w:sz="0" w:space="0" w:color="auto"/>
      </w:divBdr>
    </w:div>
    <w:div w:id="1852405080">
      <w:bodyDiv w:val="1"/>
      <w:marLeft w:val="0"/>
      <w:marRight w:val="0"/>
      <w:marTop w:val="0"/>
      <w:marBottom w:val="0"/>
      <w:divBdr>
        <w:top w:val="none" w:sz="0" w:space="0" w:color="auto"/>
        <w:left w:val="none" w:sz="0" w:space="0" w:color="auto"/>
        <w:bottom w:val="none" w:sz="0" w:space="0" w:color="auto"/>
        <w:right w:val="none" w:sz="0" w:space="0" w:color="auto"/>
      </w:divBdr>
    </w:div>
    <w:div w:id="1862547977">
      <w:bodyDiv w:val="1"/>
      <w:marLeft w:val="0"/>
      <w:marRight w:val="0"/>
      <w:marTop w:val="0"/>
      <w:marBottom w:val="0"/>
      <w:divBdr>
        <w:top w:val="none" w:sz="0" w:space="0" w:color="auto"/>
        <w:left w:val="none" w:sz="0" w:space="0" w:color="auto"/>
        <w:bottom w:val="none" w:sz="0" w:space="0" w:color="auto"/>
        <w:right w:val="none" w:sz="0" w:space="0" w:color="auto"/>
      </w:divBdr>
    </w:div>
    <w:div w:id="188910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ollegeboard.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Sohum</dc:creator>
  <cp:keywords/>
  <dc:description/>
  <cp:lastModifiedBy>Gupta, Sohum</cp:lastModifiedBy>
  <cp:revision>36</cp:revision>
  <cp:lastPrinted>2019-10-15T20:32:00Z</cp:lastPrinted>
  <dcterms:created xsi:type="dcterms:W3CDTF">2019-10-15T20:32:00Z</dcterms:created>
  <dcterms:modified xsi:type="dcterms:W3CDTF">2019-10-15T20:54:00Z</dcterms:modified>
</cp:coreProperties>
</file>