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64050900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24"/>
          <w:szCs w:val="24"/>
          <w:lang w:val="en-US"/>
        </w:rPr>
      </w:sdtEndPr>
      <w:sdtContent>
        <w:p w:rsidR="003762CF" w:rsidRDefault="003762CF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4683A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762CF" w:rsidRDefault="003762C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/>
                                      </w:rPr>
                                      <w:t>Sohum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/>
                                      </w:rPr>
                                      <w:t xml:space="preserve"> Shah</w:t>
                                    </w:r>
                                  </w:p>
                                </w:sdtContent>
                              </w:sdt>
                              <w:p w:rsidR="003762CF" w:rsidRDefault="003762C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121056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762CF" w:rsidRDefault="003762C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IN"/>
                                </w:rPr>
                                <w:t>Sohum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IN"/>
                                </w:rPr>
                                <w:t xml:space="preserve"> Shah</w:t>
                              </w:r>
                            </w:p>
                          </w:sdtContent>
                        </w:sdt>
                        <w:p w:rsidR="003762CF" w:rsidRDefault="003762C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121056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62CF" w:rsidRDefault="003762C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3762CF" w:rsidRDefault="003762C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 brief about Linux’s crash dump mechanism after a kernel crash.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762CF" w:rsidRDefault="003762CF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762CF" w:rsidRDefault="003762C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 brief about Linux’s crash dump mechanism after a kernel crash.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62CF" w:rsidRDefault="003762C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KDUMP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762CF" w:rsidRDefault="003762C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Kernel-Dump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3762CF" w:rsidRDefault="003762C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KDUMP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762CF" w:rsidRDefault="003762C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Kernel-Dump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762CF" w:rsidRDefault="003762CF">
          <w:pPr>
            <w:rPr>
              <w:rFonts w:eastAsiaTheme="minorEastAsia"/>
              <w:color w:val="FFFFFF" w:themeColor="background1"/>
              <w:sz w:val="24"/>
              <w:szCs w:val="24"/>
              <w:lang w:val="en-US"/>
            </w:rPr>
          </w:pPr>
          <w:r>
            <w:rPr>
              <w:rFonts w:eastAsiaTheme="minorEastAsia"/>
              <w:color w:val="FFFFFF" w:themeColor="background1"/>
              <w:sz w:val="24"/>
              <w:szCs w:val="24"/>
              <w:lang w:val="en-US"/>
            </w:rPr>
            <w:br w:type="page"/>
          </w:r>
        </w:p>
      </w:sdtContent>
    </w:sdt>
    <w:p w:rsidR="00852A2D" w:rsidRDefault="003762CF" w:rsidP="003762CF">
      <w:pPr>
        <w:pStyle w:val="Heading1"/>
      </w:pPr>
      <w:r>
        <w:lastRenderedPageBreak/>
        <w:t>Introduction</w:t>
      </w:r>
    </w:p>
    <w:p w:rsidR="003762CF" w:rsidRDefault="003762CF" w:rsidP="003762CF">
      <w:r>
        <w:t>A software bug or a hardware failure lead an operating system’s kernel to panic. Due to the kernel panic the kernel crashes down, i.e. it comes across a fatal error from which the kernel cannot recover itself. This would be a very common scenario, if not a frequently occurring scenario, to the kernel developers. Thus there arises a need to restore the previous balanced version of kernel to continue work and also to debug the reason for a kernel crash.</w:t>
      </w:r>
    </w:p>
    <w:p w:rsidR="00F7065B" w:rsidRPr="00FF0164" w:rsidRDefault="003762CF" w:rsidP="003762C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 xml:space="preserve">Previous best working image of the kernel can be stored to recover from a kernel crash. Linux particularly, uses such a crash dump mechanism to restore the balance of the kernel: </w:t>
      </w:r>
      <w:proofErr w:type="spellStart"/>
      <w:r w:rsidRPr="003762CF">
        <w:rPr>
          <w:b/>
        </w:rPr>
        <w:t>Kdump</w:t>
      </w:r>
      <w:proofErr w:type="spellEnd"/>
      <w:r>
        <w:rPr>
          <w:b/>
        </w:rPr>
        <w:t xml:space="preserve">.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 the event of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762CF">
        <w:rPr>
          <w:rFonts w:ascii="Arial" w:hAnsi="Arial" w:cs="Arial"/>
          <w:sz w:val="21"/>
          <w:szCs w:val="21"/>
          <w:shd w:val="clear" w:color="auto" w:fill="FFFFFF"/>
        </w:rPr>
        <w:t>kernel crash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kdump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creat</w:t>
      </w:r>
      <w:r w:rsidR="00A7072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es a memory image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that can be </w:t>
      </w:r>
      <w:r w:rsidR="00A7072F">
        <w:rPr>
          <w:rFonts w:ascii="Arial" w:hAnsi="Arial" w:cs="Arial"/>
          <w:color w:val="252525"/>
          <w:sz w:val="21"/>
          <w:szCs w:val="21"/>
          <w:shd w:val="clear" w:color="auto" w:fill="FFFFFF"/>
        </w:rPr>
        <w:t>analysed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for the purposes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762CF">
        <w:rPr>
          <w:rFonts w:ascii="Arial" w:hAnsi="Arial" w:cs="Arial"/>
          <w:sz w:val="21"/>
          <w:szCs w:val="21"/>
          <w:shd w:val="clear" w:color="auto" w:fill="FFFFFF"/>
        </w:rPr>
        <w:t>debugging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determining t</w:t>
      </w:r>
      <w:r w:rsidR="00A7072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he cause of the crash. The memory image is also called the </w:t>
      </w:r>
      <w:proofErr w:type="spellStart"/>
      <w:r w:rsidR="00A7072F">
        <w:rPr>
          <w:rFonts w:ascii="Arial" w:hAnsi="Arial" w:cs="Arial"/>
          <w:color w:val="252525"/>
          <w:sz w:val="21"/>
          <w:szCs w:val="21"/>
          <w:shd w:val="clear" w:color="auto" w:fill="FFFFFF"/>
        </w:rPr>
        <w:t>vmcore</w:t>
      </w:r>
      <w:proofErr w:type="spellEnd"/>
      <w:r w:rsidR="00A7072F">
        <w:rPr>
          <w:rFonts w:ascii="Arial" w:hAnsi="Arial" w:cs="Arial"/>
          <w:color w:val="252525"/>
          <w:sz w:val="21"/>
          <w:szCs w:val="21"/>
          <w:shd w:val="clear" w:color="auto" w:fill="FFFFFF"/>
        </w:rPr>
        <w:t>, as it is stored as ‘</w:t>
      </w:r>
      <w:proofErr w:type="spellStart"/>
      <w:r w:rsidR="00A7072F">
        <w:rPr>
          <w:rFonts w:ascii="Arial" w:hAnsi="Arial" w:cs="Arial"/>
          <w:color w:val="252525"/>
          <w:sz w:val="21"/>
          <w:szCs w:val="21"/>
          <w:shd w:val="clear" w:color="auto" w:fill="FFFFFF"/>
        </w:rPr>
        <w:t>vmcore</w:t>
      </w:r>
      <w:proofErr w:type="spellEnd"/>
      <w:r w:rsidR="00A7072F">
        <w:rPr>
          <w:rFonts w:ascii="Arial" w:hAnsi="Arial" w:cs="Arial"/>
          <w:color w:val="252525"/>
          <w:sz w:val="21"/>
          <w:szCs w:val="21"/>
          <w:shd w:val="clear" w:color="auto" w:fill="FFFFFF"/>
        </w:rPr>
        <w:t>’</w:t>
      </w:r>
      <w:r w:rsidR="00206BB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in the /</w:t>
      </w:r>
      <w:proofErr w:type="spellStart"/>
      <w:r w:rsidR="00206BB4">
        <w:rPr>
          <w:rFonts w:ascii="Arial" w:hAnsi="Arial" w:cs="Arial"/>
          <w:color w:val="252525"/>
          <w:sz w:val="21"/>
          <w:szCs w:val="21"/>
          <w:shd w:val="clear" w:color="auto" w:fill="FFFFFF"/>
        </w:rPr>
        <w:t>proc</w:t>
      </w:r>
      <w:proofErr w:type="spellEnd"/>
      <w:proofErr w:type="gramStart"/>
      <w:r w:rsidR="00206BB4">
        <w:rPr>
          <w:rFonts w:ascii="Arial" w:hAnsi="Arial" w:cs="Arial"/>
          <w:color w:val="252525"/>
          <w:sz w:val="21"/>
          <w:szCs w:val="21"/>
          <w:shd w:val="clear" w:color="auto" w:fill="FFFFFF"/>
        </w:rPr>
        <w:t>/ .</w:t>
      </w:r>
      <w:proofErr w:type="gramEnd"/>
      <w:r w:rsidR="00206BB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It can also be stored in a</w:t>
      </w:r>
      <w:r w:rsidR="00F7065B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206BB4">
        <w:rPr>
          <w:rFonts w:ascii="Arial" w:hAnsi="Arial" w:cs="Arial"/>
          <w:color w:val="252525"/>
          <w:sz w:val="21"/>
          <w:szCs w:val="21"/>
          <w:shd w:val="clear" w:color="auto" w:fill="FFFFFF"/>
        </w:rPr>
        <w:t>locally ac</w:t>
      </w:r>
      <w:r w:rsidR="00F7065B">
        <w:rPr>
          <w:rFonts w:ascii="Arial" w:hAnsi="Arial" w:cs="Arial"/>
          <w:color w:val="252525"/>
          <w:sz w:val="21"/>
          <w:szCs w:val="21"/>
          <w:shd w:val="clear" w:color="auto" w:fill="FFFFFF"/>
        </w:rPr>
        <w:t>cessible file system or any o</w:t>
      </w:r>
      <w:r w:rsidR="00206BB4">
        <w:rPr>
          <w:rFonts w:ascii="Arial" w:hAnsi="Arial" w:cs="Arial"/>
          <w:color w:val="252525"/>
          <w:sz w:val="21"/>
          <w:szCs w:val="21"/>
          <w:shd w:val="clear" w:color="auto" w:fill="FFFFFF"/>
        </w:rPr>
        <w:t>ther attached devices.</w:t>
      </w:r>
      <w:r w:rsidR="00A7072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1E2EB5" w:rsidRDefault="001E2EB5" w:rsidP="001E2EB5">
      <w:pPr>
        <w:pStyle w:val="Heading1"/>
      </w:pPr>
      <w:proofErr w:type="spellStart"/>
      <w:r>
        <w:t>Kdump</w:t>
      </w:r>
      <w:proofErr w:type="spellEnd"/>
      <w:r>
        <w:t xml:space="preserve"> working</w:t>
      </w:r>
    </w:p>
    <w:p w:rsidR="001E2EB5" w:rsidRDefault="001E2EB5" w:rsidP="001E2EB5">
      <w:r>
        <w:t xml:space="preserve">Instead of booting into the same kernel, </w:t>
      </w:r>
      <w:proofErr w:type="spellStart"/>
      <w:r>
        <w:t>kdump</w:t>
      </w:r>
      <w:proofErr w:type="spellEnd"/>
      <w:r>
        <w:t xml:space="preserve"> allows us to boot into a new kernel, also without going through BIOS or UEFI. To preserve system consistency, </w:t>
      </w:r>
      <w:proofErr w:type="spellStart"/>
      <w:r>
        <w:t>kdump</w:t>
      </w:r>
      <w:proofErr w:type="spellEnd"/>
      <w:r>
        <w:t xml:space="preserve"> captures the image of a fresh, properly working kernel and stores it into the RAM. This version of kernel which is stored is also called the capture kernel. There is always a fixed allocation of capture kernel in the RAM, as one may never know when a kernel would crash. This way after the kernel crash the system boots into a clean and reliable environment instead of relying onto a crashed kernel which could cause various issues. To boot into the kernel, the system uses a feature called </w:t>
      </w:r>
      <w:proofErr w:type="spellStart"/>
      <w:r>
        <w:t>kexec</w:t>
      </w:r>
      <w:proofErr w:type="spellEnd"/>
      <w:r>
        <w:t>, explained further:</w:t>
      </w:r>
    </w:p>
    <w:p w:rsidR="001E2EB5" w:rsidRDefault="001E2EB5" w:rsidP="001E2EB5">
      <w:pPr>
        <w:pStyle w:val="Heading2"/>
      </w:pPr>
      <w:proofErr w:type="spellStart"/>
      <w:r>
        <w:t>Kexec</w:t>
      </w:r>
      <w:proofErr w:type="spellEnd"/>
    </w:p>
    <w:p w:rsidR="001E2EB5" w:rsidRDefault="001E2EB5" w:rsidP="001E2EB5">
      <w:proofErr w:type="spellStart"/>
      <w:r>
        <w:t>Kexec</w:t>
      </w:r>
      <w:proofErr w:type="spellEnd"/>
      <w:r>
        <w:t xml:space="preserve"> is a fast boot mechanism that allows booting a new </w:t>
      </w:r>
      <w:proofErr w:type="spellStart"/>
      <w:r>
        <w:t>linux</w:t>
      </w:r>
      <w:proofErr w:type="spellEnd"/>
      <w:r>
        <w:t xml:space="preserve"> kernel from the context of an already running kernel: a crashed kernel. The main advantage of </w:t>
      </w:r>
      <w:proofErr w:type="spellStart"/>
      <w:r>
        <w:t>kexec</w:t>
      </w:r>
      <w:proofErr w:type="spellEnd"/>
      <w:r>
        <w:t xml:space="preserve"> is that the system does not need to boot into the new kernel th</w:t>
      </w:r>
      <w:r w:rsidR="005470C7">
        <w:t xml:space="preserve">rough the BIOS firmware. BIOS can be very time consuming especially on big servers with large number of peripherals. This can save a lot of time for kernel developers who end up booting into the system many number of times. </w:t>
      </w:r>
    </w:p>
    <w:p w:rsidR="005470C7" w:rsidRDefault="005470C7" w:rsidP="001E2EB5">
      <w:r>
        <w:rPr>
          <w:noProof/>
          <w:lang w:eastAsia="en-IN"/>
        </w:rPr>
        <w:drawing>
          <wp:inline distT="0" distB="0" distL="0" distR="0">
            <wp:extent cx="3114675" cy="2086832"/>
            <wp:effectExtent l="0" t="0" r="0" b="8890"/>
            <wp:docPr id="1" name="Picture 1" descr="http://upload.wikimedia.org/wikipedia/commons/thumb/a/aa/Kdump.svg/400px-Kdump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a/aa/Kdump.svg/400px-Kdump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74" cy="208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0C7" w:rsidRDefault="005470C7" w:rsidP="001E2EB5">
      <w:pPr>
        <w:rPr>
          <w:sz w:val="16"/>
          <w:szCs w:val="16"/>
        </w:rPr>
      </w:pPr>
      <w:r w:rsidRPr="005470C7">
        <w:rPr>
          <w:sz w:val="16"/>
          <w:szCs w:val="16"/>
        </w:rPr>
        <w:t xml:space="preserve">Source: </w:t>
      </w:r>
      <w:hyperlink r:id="rId9" w:history="1">
        <w:r w:rsidRPr="00E14919">
          <w:rPr>
            <w:rStyle w:val="Hyperlink"/>
            <w:sz w:val="16"/>
            <w:szCs w:val="16"/>
          </w:rPr>
          <w:t>http://en.wikipedia.org/wiki/Kdump_(Linux)</w:t>
        </w:r>
      </w:hyperlink>
    </w:p>
    <w:p w:rsidR="005470C7" w:rsidRDefault="005470C7" w:rsidP="001E2EB5">
      <w:pPr>
        <w:rPr>
          <w:sz w:val="16"/>
          <w:szCs w:val="16"/>
        </w:rPr>
      </w:pPr>
    </w:p>
    <w:p w:rsidR="005470C7" w:rsidRDefault="005470C7" w:rsidP="001E2EB5">
      <w:r>
        <w:t>The first kernel reserves the following sections of memory:</w:t>
      </w:r>
    </w:p>
    <w:p w:rsidR="005470C7" w:rsidRDefault="005470C7" w:rsidP="001E2EB5">
      <w:r>
        <w:t>1) For the capture kernel</w:t>
      </w:r>
    </w:p>
    <w:p w:rsidR="005470C7" w:rsidRDefault="005470C7" w:rsidP="001E2EB5">
      <w:r>
        <w:t xml:space="preserve">2) For loading and booting into </w:t>
      </w:r>
      <w:r w:rsidR="003B7D33">
        <w:t>the capture kernel</w:t>
      </w:r>
    </w:p>
    <w:p w:rsidR="003B7D33" w:rsidRDefault="003B7D33" w:rsidP="001E2EB5">
      <w:r>
        <w:lastRenderedPageBreak/>
        <w:t>3) Other important parameters and headers and backup regions.</w:t>
      </w:r>
    </w:p>
    <w:p w:rsidR="003B7D33" w:rsidRDefault="003B7D33" w:rsidP="001E2EB5">
      <w:r>
        <w:rPr>
          <w:noProof/>
          <w:lang w:eastAsia="en-IN"/>
        </w:rPr>
        <w:drawing>
          <wp:inline distT="0" distB="0" distL="0" distR="0">
            <wp:extent cx="1406179" cy="16954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153" cy="172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CCB" w:rsidRPr="00750CCB" w:rsidRDefault="00750CCB" w:rsidP="001E2EB5">
      <w:pPr>
        <w:rPr>
          <w:sz w:val="16"/>
          <w:szCs w:val="16"/>
        </w:rPr>
      </w:pPr>
      <w:r w:rsidRPr="00750CCB">
        <w:rPr>
          <w:sz w:val="16"/>
          <w:szCs w:val="16"/>
        </w:rPr>
        <w:t xml:space="preserve">Source: </w:t>
      </w:r>
      <w:hyperlink r:id="rId11" w:history="1">
        <w:proofErr w:type="spellStart"/>
        <w:r w:rsidRPr="00750CCB">
          <w:rPr>
            <w:rStyle w:val="Hyperlink"/>
            <w:sz w:val="16"/>
            <w:szCs w:val="16"/>
            <w:shd w:val="clear" w:color="auto" w:fill="FFFFFF"/>
          </w:rPr>
          <w:t>Kdump</w:t>
        </w:r>
        <w:proofErr w:type="spellEnd"/>
        <w:r w:rsidRPr="00750CCB">
          <w:rPr>
            <w:rStyle w:val="Hyperlink"/>
            <w:sz w:val="16"/>
            <w:szCs w:val="16"/>
            <w:shd w:val="clear" w:color="auto" w:fill="FFFFFF"/>
          </w:rPr>
          <w:t xml:space="preserve"> - A </w:t>
        </w:r>
        <w:proofErr w:type="spellStart"/>
        <w:r w:rsidRPr="00750CCB">
          <w:rPr>
            <w:rStyle w:val="Hyperlink"/>
            <w:sz w:val="16"/>
            <w:szCs w:val="16"/>
            <w:shd w:val="clear" w:color="auto" w:fill="FFFFFF"/>
          </w:rPr>
          <w:t>kexec</w:t>
        </w:r>
        <w:proofErr w:type="spellEnd"/>
        <w:r w:rsidRPr="00750CCB">
          <w:rPr>
            <w:rStyle w:val="Hyperlink"/>
            <w:sz w:val="16"/>
            <w:szCs w:val="16"/>
            <w:shd w:val="clear" w:color="auto" w:fill="FFFFFF"/>
          </w:rPr>
          <w:t xml:space="preserve"> based dumping mechanism (Presentation slides) - </w:t>
        </w:r>
        <w:proofErr w:type="spellStart"/>
        <w:r w:rsidRPr="00750CCB">
          <w:rPr>
            <w:rStyle w:val="Hyperlink"/>
            <w:sz w:val="16"/>
            <w:szCs w:val="16"/>
            <w:shd w:val="clear" w:color="auto" w:fill="FFFFFF"/>
          </w:rPr>
          <w:t>Vievek</w:t>
        </w:r>
        <w:proofErr w:type="spellEnd"/>
        <w:r w:rsidRPr="00750CCB">
          <w:rPr>
            <w:rStyle w:val="Hyperlink"/>
            <w:sz w:val="16"/>
            <w:szCs w:val="16"/>
            <w:shd w:val="clear" w:color="auto" w:fill="FFFFFF"/>
          </w:rPr>
          <w:t xml:space="preserve"> </w:t>
        </w:r>
        <w:proofErr w:type="spellStart"/>
        <w:r w:rsidRPr="00750CCB">
          <w:rPr>
            <w:rStyle w:val="Hyperlink"/>
            <w:sz w:val="16"/>
            <w:szCs w:val="16"/>
            <w:shd w:val="clear" w:color="auto" w:fill="FFFFFF"/>
          </w:rPr>
          <w:t>Goyal</w:t>
        </w:r>
        <w:proofErr w:type="spellEnd"/>
        <w:r w:rsidRPr="00750CCB">
          <w:rPr>
            <w:rStyle w:val="Hyperlink"/>
            <w:sz w:val="16"/>
            <w:szCs w:val="16"/>
            <w:shd w:val="clear" w:color="auto" w:fill="FFFFFF"/>
          </w:rPr>
          <w:t xml:space="preserve"> et al, OLS 2005</w:t>
        </w:r>
      </w:hyperlink>
    </w:p>
    <w:p w:rsidR="003B7D33" w:rsidRPr="003B7D33" w:rsidRDefault="003B7D33" w:rsidP="003B7D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imbusRomanNo9L-Regu"/>
        </w:rPr>
      </w:pPr>
      <w:r w:rsidRPr="003B7D33">
        <w:rPr>
          <w:rFonts w:cs="NimbusRomanNo9L-Regu"/>
        </w:rPr>
        <w:t>First 640K of memory is</w:t>
      </w:r>
      <w:r w:rsidRPr="003B7D33">
        <w:rPr>
          <w:rFonts w:cs="NimbusRomanNo9L-Regu"/>
        </w:rPr>
        <w:t xml:space="preserve"> required for booting SMP capture kernel on i386</w:t>
      </w:r>
    </w:p>
    <w:p w:rsidR="003B7D33" w:rsidRPr="003B7D33" w:rsidRDefault="003B7D33" w:rsidP="003B7D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imbusRomanNo9L-Regu"/>
        </w:rPr>
      </w:pPr>
      <w:r w:rsidRPr="003B7D33">
        <w:rPr>
          <w:rFonts w:cs="NimbusRomanNo9L-Regu"/>
        </w:rPr>
        <w:t xml:space="preserve">Contents of first 640K of memory are backed up in </w:t>
      </w:r>
      <w:r w:rsidRPr="003B7D33">
        <w:rPr>
          <w:rFonts w:cs="NimbusRomanNo9L-Regu"/>
        </w:rPr>
        <w:t>Backup Region</w:t>
      </w:r>
    </w:p>
    <w:p w:rsidR="003B7D33" w:rsidRDefault="003B7D33" w:rsidP="003B7D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imbusRomanNo9L-Regu"/>
        </w:rPr>
      </w:pPr>
      <w:r w:rsidRPr="003B7D33">
        <w:rPr>
          <w:rFonts w:cs="NimbusRomanNo9L-Regu"/>
        </w:rPr>
        <w:t>Purgatory contain</w:t>
      </w:r>
      <w:r w:rsidRPr="003B7D33">
        <w:rPr>
          <w:rFonts w:cs="NimbusRomanNo9L-Regu"/>
        </w:rPr>
        <w:t xml:space="preserve">s the code for backing up first </w:t>
      </w:r>
      <w:r w:rsidRPr="003B7D33">
        <w:rPr>
          <w:rFonts w:cs="NimbusRomanNo9L-Regu"/>
        </w:rPr>
        <w:t>640K of memory after crash.</w:t>
      </w:r>
    </w:p>
    <w:p w:rsidR="003B7D33" w:rsidRPr="00FF0164" w:rsidRDefault="003B7D33" w:rsidP="00FF01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imbusRomanNo9L-Regu"/>
        </w:rPr>
      </w:pPr>
      <w:r>
        <w:rPr>
          <w:rFonts w:cs="NimbusRomanNo9L-Regu"/>
        </w:rPr>
        <w:t>ELF core headers stores the ELF object headers and parameters.</w:t>
      </w:r>
    </w:p>
    <w:p w:rsidR="003B7D33" w:rsidRDefault="003B7D33" w:rsidP="003B7D33">
      <w:pPr>
        <w:autoSpaceDE w:val="0"/>
        <w:autoSpaceDN w:val="0"/>
        <w:adjustRightInd w:val="0"/>
        <w:spacing w:after="0" w:line="240" w:lineRule="auto"/>
        <w:rPr>
          <w:rFonts w:cs="NimbusRomanNo9L-Regu"/>
        </w:rPr>
      </w:pPr>
    </w:p>
    <w:p w:rsidR="00750CCB" w:rsidRDefault="003B7D33" w:rsidP="003B7D33">
      <w:pPr>
        <w:autoSpaceDE w:val="0"/>
        <w:autoSpaceDN w:val="0"/>
        <w:adjustRightInd w:val="0"/>
        <w:spacing w:after="0" w:line="240" w:lineRule="auto"/>
        <w:rPr>
          <w:rFonts w:cs="Arial"/>
          <w:color w:val="252525"/>
          <w:shd w:val="clear" w:color="auto" w:fill="FFFFFF"/>
        </w:rPr>
      </w:pPr>
      <w:r w:rsidRPr="00750CCB">
        <w:rPr>
          <w:rFonts w:cs="Arial"/>
          <w:color w:val="252525"/>
          <w:shd w:val="clear" w:color="auto" w:fill="FFFFFF"/>
        </w:rPr>
        <w:t>The content of the main memory is preserved while booting into and running the dump-capture kernel by reserving a small amount of the main memory (</w:t>
      </w:r>
      <w:hyperlink r:id="rId12" w:tooltip="RAM" w:history="1">
        <w:r w:rsidRPr="00750CCB">
          <w:rPr>
            <w:rStyle w:val="Hyperlink"/>
            <w:rFonts w:cs="Arial"/>
            <w:color w:val="0B0080"/>
            <w:shd w:val="clear" w:color="auto" w:fill="FFFFFF"/>
          </w:rPr>
          <w:t>RAM</w:t>
        </w:r>
      </w:hyperlink>
      <w:r w:rsidRPr="00750CCB">
        <w:rPr>
          <w:rFonts w:cs="Arial"/>
          <w:color w:val="252525"/>
          <w:shd w:val="clear" w:color="auto" w:fill="FFFFFF"/>
        </w:rPr>
        <w:t>) in advance, into which the dump-capture kernel is preloaded so none of the RAM used by the primary kernel is overwritten while a kernel crash is handled. This reserved amount of RAM is used solely by the dump-capture kernel, and it is otherwise unused during normal system operation. Some architectures, including</w:t>
      </w:r>
      <w:r w:rsidRPr="00750CCB">
        <w:rPr>
          <w:rStyle w:val="apple-converted-space"/>
          <w:rFonts w:cs="Arial"/>
          <w:color w:val="252525"/>
          <w:shd w:val="clear" w:color="auto" w:fill="FFFFFF"/>
        </w:rPr>
        <w:t> </w:t>
      </w:r>
      <w:hyperlink r:id="rId13" w:tooltip="X86" w:history="1">
        <w:r w:rsidRPr="00750CCB">
          <w:rPr>
            <w:rStyle w:val="Hyperlink"/>
            <w:rFonts w:cs="Arial"/>
            <w:color w:val="0B0080"/>
            <w:shd w:val="clear" w:color="auto" w:fill="FFFFFF"/>
          </w:rPr>
          <w:t>x86</w:t>
        </w:r>
      </w:hyperlink>
      <w:r w:rsidRPr="00750CCB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750CCB">
        <w:rPr>
          <w:rFonts w:cs="Arial"/>
          <w:color w:val="252525"/>
          <w:shd w:val="clear" w:color="auto" w:fill="FFFFFF"/>
        </w:rPr>
        <w:t>and</w:t>
      </w:r>
      <w:hyperlink r:id="rId14" w:tooltip="Ppc64" w:history="1">
        <w:r w:rsidRPr="00750CCB">
          <w:rPr>
            <w:rStyle w:val="Hyperlink"/>
            <w:rFonts w:cs="Arial"/>
            <w:color w:val="0B0080"/>
            <w:shd w:val="clear" w:color="auto" w:fill="FFFFFF"/>
          </w:rPr>
          <w:t>ppc64</w:t>
        </w:r>
      </w:hyperlink>
      <w:r w:rsidRPr="00750CCB">
        <w:rPr>
          <w:rFonts w:cs="Arial"/>
          <w:color w:val="252525"/>
          <w:shd w:val="clear" w:color="auto" w:fill="FFFFFF"/>
        </w:rPr>
        <w:t xml:space="preserve">, require a small fixed-position portion of RAM to boot a kernel regardless of where it is loaded; in this case, </w:t>
      </w:r>
      <w:proofErr w:type="spellStart"/>
      <w:r w:rsidRPr="00750CCB">
        <w:rPr>
          <w:rFonts w:cs="Arial"/>
          <w:color w:val="252525"/>
          <w:shd w:val="clear" w:color="auto" w:fill="FFFFFF"/>
        </w:rPr>
        <w:t>kexec</w:t>
      </w:r>
      <w:proofErr w:type="spellEnd"/>
      <w:r w:rsidRPr="00750CCB">
        <w:rPr>
          <w:rFonts w:cs="Arial"/>
          <w:color w:val="252525"/>
          <w:shd w:val="clear" w:color="auto" w:fill="FFFFFF"/>
        </w:rPr>
        <w:t xml:space="preserve"> creates a copy of that portion of RAM so it is also accessible to the dump-capture kernel.</w:t>
      </w:r>
    </w:p>
    <w:p w:rsidR="00FF0164" w:rsidRDefault="00FF0164" w:rsidP="003B7D33">
      <w:pPr>
        <w:autoSpaceDE w:val="0"/>
        <w:autoSpaceDN w:val="0"/>
        <w:adjustRightInd w:val="0"/>
        <w:spacing w:after="0" w:line="240" w:lineRule="auto"/>
        <w:rPr>
          <w:rFonts w:cs="Arial"/>
          <w:color w:val="252525"/>
          <w:shd w:val="clear" w:color="auto" w:fill="FFFFFF"/>
        </w:rPr>
      </w:pPr>
    </w:p>
    <w:p w:rsidR="00750CCB" w:rsidRDefault="00750CCB" w:rsidP="00750CCB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Current Scenario</w:t>
      </w:r>
    </w:p>
    <w:p w:rsidR="00750CCB" w:rsidRDefault="00750CCB" w:rsidP="00750CC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dump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functionality, together with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kexec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was merged into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50CCB">
        <w:rPr>
          <w:rFonts w:ascii="Arial" w:hAnsi="Arial" w:cs="Arial"/>
          <w:sz w:val="21"/>
          <w:szCs w:val="21"/>
          <w:shd w:val="clear" w:color="auto" w:fill="FFFFFF"/>
        </w:rPr>
        <w:t>Linux kernel mainline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 kernel version 2.6.13, which was released on August 29, 2005.</w:t>
      </w:r>
    </w:p>
    <w:p w:rsidR="00750CCB" w:rsidRDefault="00750CCB" w:rsidP="00750CC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Various patches have been updated to this fun</w:t>
      </w:r>
      <w:r w:rsidR="005405B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ctionality for </w:t>
      </w:r>
      <w:proofErr w:type="spellStart"/>
      <w:r w:rsidR="005405B3">
        <w:rPr>
          <w:rFonts w:ascii="Arial" w:hAnsi="Arial" w:cs="Arial"/>
          <w:color w:val="252525"/>
          <w:sz w:val="21"/>
          <w:szCs w:val="21"/>
          <w:shd w:val="clear" w:color="auto" w:fill="FFFFFF"/>
        </w:rPr>
        <w:t>debia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machines, and various services have been added in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kdump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750CCB" w:rsidRDefault="00750CCB" w:rsidP="00750CCB">
      <w:pPr>
        <w:pStyle w:val="Heading2"/>
      </w:pPr>
      <w:r>
        <w:t>Advantages</w:t>
      </w:r>
    </w:p>
    <w:p w:rsidR="00FF0164" w:rsidRDefault="00750CCB" w:rsidP="00750C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OpenSymbol" w:cs="NimbusRomanNo9L-Regu"/>
        </w:rPr>
      </w:pPr>
      <w:r w:rsidRPr="00FF0164">
        <w:rPr>
          <w:rFonts w:eastAsia="OpenSymbol" w:cs="NimbusRomanNo9L-Regu"/>
        </w:rPr>
        <w:t>Increased reliability</w:t>
      </w:r>
    </w:p>
    <w:p w:rsidR="00750CCB" w:rsidRPr="00FF0164" w:rsidRDefault="00750CCB" w:rsidP="00FF0164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eastAsia="OpenSymbol" w:cs="NimbusRomanNo9L-Regu"/>
        </w:rPr>
      </w:pPr>
      <w:r w:rsidRPr="00FF0164">
        <w:rPr>
          <w:rFonts w:eastAsia="OpenSymbol" w:cs="NimbusRomanNo9L-Regu"/>
        </w:rPr>
        <w:t>Dump is captured from a newly booted kernel</w:t>
      </w:r>
    </w:p>
    <w:p w:rsidR="00FF0164" w:rsidRPr="00750CCB" w:rsidRDefault="00FF0164" w:rsidP="00750CCB">
      <w:pPr>
        <w:autoSpaceDE w:val="0"/>
        <w:autoSpaceDN w:val="0"/>
        <w:adjustRightInd w:val="0"/>
        <w:spacing w:after="0" w:line="240" w:lineRule="auto"/>
        <w:rPr>
          <w:rFonts w:eastAsia="OpenSymbol" w:cs="NimbusRomanNo9L-Regu"/>
        </w:rPr>
      </w:pPr>
    </w:p>
    <w:p w:rsidR="00FF0164" w:rsidRDefault="00750CCB" w:rsidP="00750C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OpenSymbol" w:cs="NimbusRomanNo9L-Regu"/>
        </w:rPr>
      </w:pPr>
      <w:r w:rsidRPr="00FF0164">
        <w:rPr>
          <w:rFonts w:eastAsia="OpenSymbol" w:cs="NimbusRomanNo9L-Regu"/>
        </w:rPr>
        <w:t>Enhanced flexibility</w:t>
      </w:r>
    </w:p>
    <w:p w:rsidR="00FF0164" w:rsidRDefault="00750CCB" w:rsidP="00FF0164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eastAsia="OpenSymbol" w:cs="NimbusRomanNo9L-Regu"/>
        </w:rPr>
      </w:pPr>
      <w:r w:rsidRPr="00FF0164">
        <w:rPr>
          <w:rFonts w:eastAsia="OpenSymbol" w:cs="NimbusRomanNo9L-Regu"/>
        </w:rPr>
        <w:t>Dump image can be saved to virtually any storage</w:t>
      </w:r>
      <w:r w:rsidR="00FF0164">
        <w:rPr>
          <w:rFonts w:eastAsia="OpenSymbol" w:cs="NimbusRomanNo9L-Regu"/>
        </w:rPr>
        <w:t xml:space="preserve"> </w:t>
      </w:r>
      <w:r w:rsidRPr="00750CCB">
        <w:rPr>
          <w:rFonts w:eastAsia="OpenSymbol" w:cs="NimbusRomanNo9L-Regu"/>
        </w:rPr>
        <w:t>media supported by kernel</w:t>
      </w:r>
      <w:r w:rsidR="00FF0164">
        <w:rPr>
          <w:rFonts w:eastAsia="OpenSymbol" w:cs="NimbusRomanNo9L-Regu"/>
        </w:rPr>
        <w:t>.</w:t>
      </w:r>
    </w:p>
    <w:p w:rsidR="00750CCB" w:rsidRDefault="00750CCB" w:rsidP="00FF0164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eastAsia="OpenSymbol" w:cs="NimbusRomanNo9L-Regu"/>
        </w:rPr>
      </w:pPr>
      <w:r w:rsidRPr="00750CCB">
        <w:rPr>
          <w:rFonts w:eastAsia="OpenSymbol" w:cs="NimbusRomanNo9L-Regu"/>
        </w:rPr>
        <w:t>Filtering mechanism can be plugged in</w:t>
      </w:r>
      <w:r w:rsidR="00FF0164">
        <w:rPr>
          <w:rFonts w:eastAsia="OpenSymbol" w:cs="NimbusRomanNo9L-Regu"/>
        </w:rPr>
        <w:t>.</w:t>
      </w:r>
    </w:p>
    <w:p w:rsidR="00FF0164" w:rsidRDefault="00FF0164" w:rsidP="00FF0164">
      <w:pPr>
        <w:autoSpaceDE w:val="0"/>
        <w:autoSpaceDN w:val="0"/>
        <w:adjustRightInd w:val="0"/>
        <w:spacing w:after="0" w:line="240" w:lineRule="auto"/>
        <w:rPr>
          <w:rFonts w:eastAsia="OpenSymbol" w:cs="NimbusRomanNo9L-Regu"/>
        </w:rPr>
      </w:pPr>
    </w:p>
    <w:p w:rsidR="00FF0164" w:rsidRDefault="00FF0164" w:rsidP="00FF016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NimbusRomanNo9L-Regu"/>
        </w:rPr>
      </w:pPr>
      <w:r w:rsidRPr="00FF0164">
        <w:rPr>
          <w:rFonts w:cs="NimbusRomanNo9L-Regu"/>
        </w:rPr>
        <w:t>Ease of use</w:t>
      </w:r>
    </w:p>
    <w:p w:rsidR="00FF0164" w:rsidRDefault="00FF0164" w:rsidP="00FF0164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cs="NimbusRomanNo9L-Regu"/>
        </w:rPr>
      </w:pPr>
      <w:r w:rsidRPr="00FF0164">
        <w:rPr>
          <w:rFonts w:cs="NimbusRomanNo9L-Regu"/>
        </w:rPr>
        <w:t>Standard utilities can be used to save the dump image</w:t>
      </w:r>
      <w:r>
        <w:rPr>
          <w:rFonts w:cs="NimbusRomanNo9L-Regu"/>
        </w:rPr>
        <w:t xml:space="preserve"> </w:t>
      </w:r>
      <w:r w:rsidRPr="00FF0164">
        <w:rPr>
          <w:rFonts w:cs="NimbusRomanNo9L-Regu"/>
        </w:rPr>
        <w:t>either locally or remotely</w:t>
      </w:r>
      <w:r>
        <w:rPr>
          <w:rFonts w:cs="NimbusRomanNo9L-Regu"/>
        </w:rPr>
        <w:t>.</w:t>
      </w:r>
    </w:p>
    <w:p w:rsidR="00FF0164" w:rsidRDefault="00FF0164" w:rsidP="00FF0164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cs="NimbusRomanNo9L-Regu"/>
        </w:rPr>
      </w:pPr>
      <w:r w:rsidRPr="00FF0164">
        <w:rPr>
          <w:rFonts w:cs="NimbusRomanNo9L-Regu"/>
        </w:rPr>
        <w:t xml:space="preserve">Standard analysis tools like </w:t>
      </w:r>
      <w:proofErr w:type="spellStart"/>
      <w:r w:rsidRPr="00FF0164">
        <w:rPr>
          <w:rFonts w:cs="NimbusRomanNo9L-Regu"/>
        </w:rPr>
        <w:t>gdb</w:t>
      </w:r>
      <w:proofErr w:type="spellEnd"/>
      <w:r w:rsidRPr="00FF0164">
        <w:rPr>
          <w:rFonts w:cs="NimbusRomanNo9L-Regu"/>
        </w:rPr>
        <w:t xml:space="preserve"> can be directly used</w:t>
      </w:r>
      <w:r>
        <w:rPr>
          <w:rFonts w:cs="NimbusRomanNo9L-Regu"/>
        </w:rPr>
        <w:t xml:space="preserve"> </w:t>
      </w:r>
      <w:r w:rsidRPr="00FF0164">
        <w:rPr>
          <w:rFonts w:cs="NimbusRomanNo9L-Regu"/>
        </w:rPr>
        <w:t>for limited debugging</w:t>
      </w:r>
      <w:r>
        <w:rPr>
          <w:rFonts w:cs="NimbusRomanNo9L-Regu"/>
        </w:rPr>
        <w:t>.</w:t>
      </w:r>
    </w:p>
    <w:p w:rsidR="00FF0164" w:rsidRDefault="00FF0164" w:rsidP="00FF0164">
      <w:pPr>
        <w:autoSpaceDE w:val="0"/>
        <w:autoSpaceDN w:val="0"/>
        <w:adjustRightInd w:val="0"/>
        <w:spacing w:after="0" w:line="240" w:lineRule="auto"/>
        <w:rPr>
          <w:rFonts w:cs="NimbusRomanNo9L-Regu"/>
        </w:rPr>
      </w:pPr>
    </w:p>
    <w:p w:rsidR="00FF0164" w:rsidRDefault="00FF0164" w:rsidP="00FF0164">
      <w:pPr>
        <w:pStyle w:val="Heading2"/>
        <w:rPr>
          <w:rFonts w:eastAsiaTheme="minorHAnsi"/>
        </w:rPr>
      </w:pPr>
      <w:r>
        <w:rPr>
          <w:rFonts w:eastAsiaTheme="minorHAnsi"/>
        </w:rPr>
        <w:t>Limitations</w:t>
      </w:r>
    </w:p>
    <w:p w:rsidR="00FF0164" w:rsidRPr="00FF0164" w:rsidRDefault="00FF0164" w:rsidP="00FF016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NimbusRomanNo9L-Regu"/>
        </w:rPr>
      </w:pPr>
      <w:r w:rsidRPr="00FF0164">
        <w:rPr>
          <w:rFonts w:cs="NimbusRomanNo9L-Regu"/>
        </w:rPr>
        <w:t>Devices are not shutdown/reset after a crash</w:t>
      </w:r>
      <w:r>
        <w:rPr>
          <w:rFonts w:cs="NimbusRomanNo9L-Regu"/>
        </w:rPr>
        <w:t xml:space="preserve"> </w:t>
      </w:r>
      <w:r w:rsidRPr="00FF0164">
        <w:rPr>
          <w:rFonts w:cs="NimbusRomanNo9L-Regu"/>
        </w:rPr>
        <w:t>which might result in a driver initialization</w:t>
      </w:r>
      <w:r>
        <w:rPr>
          <w:rFonts w:cs="NimbusRomanNo9L-Regu"/>
        </w:rPr>
        <w:t xml:space="preserve"> </w:t>
      </w:r>
      <w:r w:rsidRPr="00FF0164">
        <w:rPr>
          <w:rFonts w:cs="NimbusRomanNo9L-Regu"/>
        </w:rPr>
        <w:t>failure in capture kernel</w:t>
      </w:r>
    </w:p>
    <w:p w:rsidR="00750CCB" w:rsidRDefault="00FF0164" w:rsidP="003B7D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NimbusRomanNo9L-Regu"/>
        </w:rPr>
      </w:pPr>
      <w:proofErr w:type="spellStart"/>
      <w:r w:rsidRPr="00FF0164">
        <w:rPr>
          <w:rFonts w:cs="NimbusRomanNo9L-Regu"/>
        </w:rPr>
        <w:t>Nondisruptive</w:t>
      </w:r>
      <w:proofErr w:type="spellEnd"/>
      <w:r w:rsidRPr="00FF0164">
        <w:rPr>
          <w:rFonts w:cs="NimbusRomanNo9L-Regu"/>
        </w:rPr>
        <w:t xml:space="preserve"> </w:t>
      </w:r>
      <w:r>
        <w:rPr>
          <w:rFonts w:cs="NimbusRomanNo9L-Regu"/>
        </w:rPr>
        <w:t>dumping is not possible.</w:t>
      </w:r>
    </w:p>
    <w:p w:rsidR="00F96881" w:rsidRDefault="00F96881" w:rsidP="00F96881">
      <w:pPr>
        <w:pStyle w:val="Heading1"/>
      </w:pPr>
      <w:r>
        <w:lastRenderedPageBreak/>
        <w:t>References</w:t>
      </w:r>
    </w:p>
    <w:p w:rsidR="00F96881" w:rsidRDefault="00F96881" w:rsidP="00F96881">
      <w:pPr>
        <w:pStyle w:val="ListParagraph"/>
        <w:numPr>
          <w:ilvl w:val="0"/>
          <w:numId w:val="4"/>
        </w:numPr>
      </w:pPr>
      <w:hyperlink r:id="rId15" w:history="1">
        <w:r w:rsidRPr="00E14919">
          <w:rPr>
            <w:rStyle w:val="Hyperlink"/>
          </w:rPr>
          <w:t>http://en.wikipedia.org/wiki/Kdump_(Linux)</w:t>
        </w:r>
      </w:hyperlink>
    </w:p>
    <w:p w:rsidR="00F96881" w:rsidRDefault="00F96881" w:rsidP="00F96881">
      <w:pPr>
        <w:pStyle w:val="ListParagraph"/>
        <w:numPr>
          <w:ilvl w:val="0"/>
          <w:numId w:val="4"/>
        </w:numPr>
      </w:pPr>
      <w:hyperlink r:id="rId16" w:history="1">
        <w:r w:rsidRPr="00E14919">
          <w:rPr>
            <w:rStyle w:val="Hyperlink"/>
          </w:rPr>
          <w:t>http://en.wikipedia.org/wiki/Kernel_panic</w:t>
        </w:r>
      </w:hyperlink>
    </w:p>
    <w:p w:rsidR="00F96881" w:rsidRDefault="00F96881" w:rsidP="00F96881">
      <w:pPr>
        <w:pStyle w:val="ListParagraph"/>
        <w:numPr>
          <w:ilvl w:val="0"/>
          <w:numId w:val="4"/>
        </w:numPr>
      </w:pPr>
      <w:hyperlink r:id="rId17" w:history="1">
        <w:r w:rsidRPr="00E14919">
          <w:rPr>
            <w:rStyle w:val="Hyperlink"/>
          </w:rPr>
          <w:t>http://lse.sourceforge.net/kdump/documentation/ols2005-kdump-presentation.pdf</w:t>
        </w:r>
      </w:hyperlink>
    </w:p>
    <w:p w:rsidR="00F96881" w:rsidRDefault="00F96881" w:rsidP="00F96881">
      <w:pPr>
        <w:pStyle w:val="ListParagraph"/>
        <w:numPr>
          <w:ilvl w:val="0"/>
          <w:numId w:val="4"/>
        </w:numPr>
      </w:pPr>
      <w:hyperlink r:id="rId18" w:history="1">
        <w:r w:rsidRPr="00E14919">
          <w:rPr>
            <w:rStyle w:val="Hyperlink"/>
          </w:rPr>
          <w:t>http://www.dedoimedo.com/computers/kdump.html#mozTocId967714</w:t>
        </w:r>
      </w:hyperlink>
    </w:p>
    <w:p w:rsidR="00F96881" w:rsidRDefault="00F96881" w:rsidP="00F96881">
      <w:pPr>
        <w:pStyle w:val="ListParagraph"/>
        <w:numPr>
          <w:ilvl w:val="0"/>
          <w:numId w:val="4"/>
        </w:numPr>
      </w:pPr>
      <w:hyperlink r:id="rId19" w:history="1">
        <w:r w:rsidRPr="00E14919">
          <w:rPr>
            <w:rStyle w:val="Hyperlink"/>
          </w:rPr>
          <w:t>http://lse.sourceforge.net/kdump/</w:t>
        </w:r>
      </w:hyperlink>
    </w:p>
    <w:p w:rsidR="00F96881" w:rsidRPr="00F96881" w:rsidRDefault="00F96881" w:rsidP="00F96881">
      <w:pPr>
        <w:pStyle w:val="ListParagraph"/>
      </w:pPr>
      <w:bookmarkStart w:id="0" w:name="_GoBack"/>
      <w:bookmarkEnd w:id="0"/>
    </w:p>
    <w:sectPr w:rsidR="00F96881" w:rsidRPr="00F96881" w:rsidSect="003762C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an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3CEC"/>
    <w:multiLevelType w:val="hybridMultilevel"/>
    <w:tmpl w:val="270419C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61181677"/>
    <w:multiLevelType w:val="hybridMultilevel"/>
    <w:tmpl w:val="15E0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014738"/>
    <w:multiLevelType w:val="hybridMultilevel"/>
    <w:tmpl w:val="11368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B27209"/>
    <w:multiLevelType w:val="hybridMultilevel"/>
    <w:tmpl w:val="3E26A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F0"/>
    <w:rsid w:val="001116D0"/>
    <w:rsid w:val="001E2EB5"/>
    <w:rsid w:val="00206BB4"/>
    <w:rsid w:val="003762CF"/>
    <w:rsid w:val="003B7D33"/>
    <w:rsid w:val="005405B3"/>
    <w:rsid w:val="005470C7"/>
    <w:rsid w:val="006B3456"/>
    <w:rsid w:val="00750CCB"/>
    <w:rsid w:val="00852A2D"/>
    <w:rsid w:val="00A7072F"/>
    <w:rsid w:val="00AC15F0"/>
    <w:rsid w:val="00E544B0"/>
    <w:rsid w:val="00F7065B"/>
    <w:rsid w:val="00F96881"/>
    <w:rsid w:val="00FF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15112-ED80-4F08-9B1B-F4A9DC08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62C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762C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762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3762CF"/>
  </w:style>
  <w:style w:type="character" w:styleId="Hyperlink">
    <w:name w:val="Hyperlink"/>
    <w:basedOn w:val="DefaultParagraphFont"/>
    <w:uiPriority w:val="99"/>
    <w:unhideWhenUsed/>
    <w:rsid w:val="003762C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2E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7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en.wikipedia.org/wiki/X86" TargetMode="External"/><Relationship Id="rId18" Type="http://schemas.openxmlformats.org/officeDocument/2006/relationships/hyperlink" Target="http://www.dedoimedo.com/computers/kdump.html#mozTocId967714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en.wikipedia.org/wiki/RAM" TargetMode="External"/><Relationship Id="rId17" Type="http://schemas.openxmlformats.org/officeDocument/2006/relationships/hyperlink" Target="http://lse.sourceforge.net/kdump/documentation/ols2005-kdump-presentation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Kernel_pani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se.sourceforge.net/kdump/documentation/ols2005-kdump-presentation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Kdump_(Linux)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lse.sourceforge.net/kdum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Kdump_(Linux)" TargetMode="External"/><Relationship Id="rId14" Type="http://schemas.openxmlformats.org/officeDocument/2006/relationships/hyperlink" Target="http://en.wikipedia.org/wiki/Ppc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brief about Linux’s crash dump mechanism after a kernel crash.</Abstract>
  <CompanyAddress/>
  <CompanyPhone/>
  <CompanyFax/>
  <CompanyEmail>121056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KDUMP</dc:title>
  <dc:subject>Kernel-Dump</dc:subject>
  <dc:creator>Sohum Shah</dc:creator>
  <cp:keywords/>
  <dc:description/>
  <cp:lastModifiedBy>sohumshah</cp:lastModifiedBy>
  <cp:revision>7</cp:revision>
  <dcterms:created xsi:type="dcterms:W3CDTF">2015-04-30T07:07:00Z</dcterms:created>
  <dcterms:modified xsi:type="dcterms:W3CDTF">2015-04-30T10:15:00Z</dcterms:modified>
</cp:coreProperties>
</file>