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30E" w:rsidRDefault="00887713" w:rsidP="00887713">
      <w:pPr>
        <w:rPr>
          <w:sz w:val="26"/>
          <w:szCs w:val="26"/>
        </w:rPr>
      </w:pPr>
      <w:r w:rsidRPr="00887713">
        <w:rPr>
          <w:sz w:val="26"/>
          <w:szCs w:val="26"/>
        </w:rPr>
        <w:t>[</w:t>
      </w:r>
      <w:proofErr w:type="gramStart"/>
      <w:r w:rsidRPr="00887713">
        <w:rPr>
          <w:sz w:val="26"/>
          <w:szCs w:val="26"/>
        </w:rPr>
        <w:t>1 ]</w:t>
      </w:r>
      <w:proofErr w:type="gramEnd"/>
      <w:r w:rsidRPr="00887713">
        <w:rPr>
          <w:sz w:val="26"/>
          <w:szCs w:val="26"/>
        </w:rPr>
        <w:t xml:space="preserve"> 선택한 질병이나 증상에 대한 원인 조사</w:t>
      </w:r>
    </w:p>
    <w:p w:rsidR="00887713" w:rsidRPr="00887713" w:rsidRDefault="00887713" w:rsidP="00887713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color w:val="333333"/>
          <w:spacing w:val="-8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증상)</w:t>
      </w:r>
      <w:r w:rsidRPr="00887713"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기억력 감퇴</w:t>
      </w:r>
      <w:r w:rsidRPr="00887713"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,</w:t>
      </w:r>
      <w:r w:rsidRPr="00887713">
        <w:rPr>
          <w:rFonts w:ascii="맑은 고딕" w:eastAsia="맑은 고딕" w:hAnsi="맑은 고딕"/>
          <w:color w:val="333333"/>
          <w:spacing w:val="-8"/>
          <w:shd w:val="clear" w:color="auto" w:fill="FFFFFF"/>
        </w:rPr>
        <w:t xml:space="preserve"> 2. </w:t>
      </w:r>
      <w:r w:rsidRPr="00887713"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언어능력 저하</w:t>
      </w:r>
      <w:r w:rsidRPr="00887713">
        <w:rPr>
          <w:rFonts w:ascii="맑은 고딕" w:eastAsia="맑은 고딕" w:hAnsi="맑은 고딕"/>
          <w:color w:val="333333"/>
          <w:spacing w:val="-8"/>
          <w:shd w:val="clear" w:color="auto" w:fill="FFFFFF"/>
        </w:rPr>
        <w:t xml:space="preserve">, 3 </w:t>
      </w:r>
      <w:r w:rsidRPr="00887713"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시공간파악능력의 저하</w:t>
      </w:r>
      <w:r w:rsidRPr="00887713">
        <w:rPr>
          <w:rFonts w:ascii="맑은 고딕" w:eastAsia="맑은 고딕" w:hAnsi="맑은 고딕"/>
          <w:color w:val="333333"/>
          <w:spacing w:val="-8"/>
          <w:shd w:val="clear" w:color="auto" w:fill="FFFFFF"/>
        </w:rPr>
        <w:t xml:space="preserve">, 4 </w:t>
      </w:r>
      <w:r w:rsidRPr="00887713"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판단력 및 일상생활수행능력의 저하</w:t>
      </w:r>
      <w:r w:rsidRPr="00887713">
        <w:rPr>
          <w:rFonts w:ascii="맑은 고딕" w:eastAsia="맑은 고딕" w:hAnsi="맑은 고딕"/>
          <w:color w:val="333333"/>
          <w:spacing w:val="-8"/>
          <w:shd w:val="clear" w:color="auto" w:fill="FFFFFF"/>
        </w:rPr>
        <w:t xml:space="preserve">, 5 </w:t>
      </w:r>
      <w:r w:rsidRPr="00887713"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정신행동증상</w:t>
      </w:r>
    </w:p>
    <w:p w:rsidR="00887713" w:rsidRPr="00D56105" w:rsidRDefault="00887713" w:rsidP="0088771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 </w:t>
      </w:r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원인)</w:t>
      </w:r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 xml:space="preserve">베타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아밀로이드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 xml:space="preserve">(beta-amyloid)라는 작은 단백질이 과도하게 만들어져 뇌에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침착되면서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 xml:space="preserve"> 뇌 세포에 유해한 영향을 주는 것이 발병의 핵심 기전으로 알려져 있으나, 그 외에도 뇌 세포의 골격 유지에 중요한 역할을 하는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타우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 xml:space="preserve"> 단백질(tau protein)의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과인산화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, 염증반응, 산화적 손상 등도 뇌 세포 손상에 기여하여 발병에 영향을 미치는 것으로 보인다. </w:t>
      </w:r>
    </w:p>
    <w:p w:rsidR="00D56105" w:rsidRPr="00887713" w:rsidRDefault="00D56105" w:rsidP="00887713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원인)</w:t>
      </w:r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 xml:space="preserve">발병 위험을 높이는 대표적인 위험 유전자로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아포지단백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 xml:space="preserve"> E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ε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 xml:space="preserve">4(APOE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ε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4) 유전자형이 있다. 우리나라에서 시행된 연구 결과를 보면 이 유전자형이 없는 사람에 비해 1개 가지고 있을 경우 약 2.7배, 2개 가지고 있는 경우 17.4배 정도 알츠하이머병의 위험성이 높아지는 것으로 나타나 있다. </w:t>
      </w:r>
    </w:p>
    <w:p w:rsidR="00887713" w:rsidRDefault="00887713" w:rsidP="00887713">
      <w:pPr>
        <w:rPr>
          <w:sz w:val="26"/>
          <w:szCs w:val="26"/>
        </w:rPr>
      </w:pPr>
      <w:r w:rsidRPr="00887713">
        <w:rPr>
          <w:sz w:val="26"/>
          <w:szCs w:val="26"/>
        </w:rPr>
        <w:t>[2] 치료과정</w:t>
      </w:r>
    </w:p>
    <w:p w:rsidR="00D56105" w:rsidRDefault="00D56105" w:rsidP="00D56105">
      <w:pPr>
        <w:ind w:firstLineChars="100" w:firstLine="192"/>
        <w:rPr>
          <w:rFonts w:ascii="맑은 고딕" w:eastAsia="맑은 고딕" w:hAnsi="맑은 고딕"/>
          <w:color w:val="333333"/>
          <w:spacing w:val="-8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 xml:space="preserve">대표적인 약물로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아세틸콜린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 xml:space="preserve"> 분해효소 억제제가 있는데, 이 계열의 약물은 병의 진행을 완전히 막을 수는 없으나 약 6개월에서 2년 정도 진행을 늦추는 효과가 있다.</w:t>
      </w:r>
      <w:r>
        <w:rPr>
          <w:rFonts w:ascii="맑은 고딕" w:eastAsia="맑은 고딕" w:hAnsi="맑은 고딕"/>
          <w:color w:val="333333"/>
          <w:spacing w:val="-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 xml:space="preserve">이 약물은 알츠하이머병 환자의 뇌에서 감소되어 있는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아세틸콜린이라는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 xml:space="preserve"> 신경전달물질의 양을 증가시킴으로써 작용하며 뇌손상이 심하지 않은 경도 및 중등도 환자에 보다 효과적이다. </w:t>
      </w:r>
    </w:p>
    <w:p w:rsidR="00D56105" w:rsidRDefault="00D56105" w:rsidP="00887713">
      <w:pPr>
        <w:rPr>
          <w:rFonts w:ascii="맑은 고딕" w:eastAsia="맑은 고딕" w:hAnsi="맑은 고딕"/>
          <w:color w:val="333333"/>
          <w:spacing w:val="-8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 xml:space="preserve">비약물치료 기법으로는 손상된 인지 영역을 훈련시키거나, 손상되지 않은 인지 영역을 극대화하여 손상된 인지영역을 보완해주는 기억력 훈련, 인지재활치료 등이 알려져 있다. 이러한 약물 및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비약물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 xml:space="preserve"> 치료들은 조기 치료가 중요하며 가능한 빨리 치료할수록 치료 반응이 좋다.</w:t>
      </w:r>
    </w:p>
    <w:p w:rsidR="00D56105" w:rsidRPr="00D56105" w:rsidRDefault="00D56105" w:rsidP="00887713">
      <w:pPr>
        <w:rPr>
          <w:rFonts w:hint="eastAsia"/>
          <w:szCs w:val="20"/>
        </w:rPr>
      </w:pPr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예방방법)즐겁게 할 수 있는 일이나 취미활동을 지속한다.</w:t>
      </w:r>
      <w:r>
        <w:rPr>
          <w:rFonts w:ascii="맑은 고딕" w:eastAsia="맑은 고딕" w:hAnsi="맑은 고딕"/>
          <w:color w:val="333333"/>
          <w:spacing w:val="-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머리부상을 피한다.</w:t>
      </w:r>
      <w:r>
        <w:rPr>
          <w:rFonts w:ascii="맑은 고딕" w:eastAsia="맑은 고딕" w:hAnsi="맑은 고딕"/>
          <w:color w:val="333333"/>
          <w:spacing w:val="-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약물 남용을 피한다.</w:t>
      </w:r>
      <w:r>
        <w:rPr>
          <w:rFonts w:ascii="맑은 고딕" w:eastAsia="맑은 고딕" w:hAnsi="맑은 고딕"/>
          <w:color w:val="333333"/>
          <w:spacing w:val="-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환경이나 생활방식을 급격하게 바꾸어 혼란을 주는 것을 피한다.</w:t>
      </w:r>
      <w:r>
        <w:rPr>
          <w:rFonts w:ascii="맑은 고딕" w:eastAsia="맑은 고딕" w:hAnsi="맑은 고딕"/>
          <w:color w:val="333333"/>
          <w:spacing w:val="-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의식주는 독립심을 갖고 스스로 처리한다.</w:t>
      </w:r>
      <w:r>
        <w:rPr>
          <w:rFonts w:ascii="맑은 고딕" w:eastAsia="맑은 고딕" w:hAnsi="맑은 고딕"/>
          <w:color w:val="333333"/>
          <w:spacing w:val="-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건강한 식이 생활을 한다.</w:t>
      </w:r>
      <w:r>
        <w:rPr>
          <w:rFonts w:ascii="맑은 고딕" w:eastAsia="맑은 고딕" w:hAnsi="맑은 고딕"/>
          <w:color w:val="333333"/>
          <w:spacing w:val="-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 xml:space="preserve">체력에 맞게 일주일에 </w:t>
      </w:r>
      <w:r>
        <w:rPr>
          <w:rFonts w:ascii="맑은 고딕" w:eastAsia="맑은 고딕" w:hAnsi="맑은 고딕"/>
          <w:color w:val="333333"/>
          <w:spacing w:val="-8"/>
          <w:shd w:val="clear" w:color="auto" w:fill="FFFFFF"/>
        </w:rPr>
        <w:t>3</w:t>
      </w:r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 xml:space="preserve">일 이상 하루 </w:t>
      </w:r>
      <w:r>
        <w:rPr>
          <w:rFonts w:ascii="맑은 고딕" w:eastAsia="맑은 고딕" w:hAnsi="맑은 고딕"/>
          <w:color w:val="333333"/>
          <w:spacing w:val="-8"/>
          <w:shd w:val="clear" w:color="auto" w:fill="FFFFFF"/>
        </w:rPr>
        <w:t>30</w:t>
      </w:r>
      <w:r>
        <w:rPr>
          <w:rFonts w:ascii="맑은 고딕" w:eastAsia="맑은 고딕" w:hAnsi="맑은 고딕" w:hint="eastAsia"/>
          <w:color w:val="333333"/>
          <w:spacing w:val="-8"/>
          <w:shd w:val="clear" w:color="auto" w:fill="FFFFFF"/>
        </w:rPr>
        <w:t>분 이상 적절한 운동을 한다.</w:t>
      </w:r>
      <w:r>
        <w:rPr>
          <w:rFonts w:ascii="맑은 고딕" w:eastAsia="맑은 고딕" w:hAnsi="맑은 고딕"/>
          <w:color w:val="333333"/>
          <w:spacing w:val="-8"/>
          <w:shd w:val="clear" w:color="auto" w:fill="FFFFFF"/>
        </w:rPr>
        <w:t xml:space="preserve"> </w:t>
      </w:r>
    </w:p>
    <w:p w:rsidR="00887713" w:rsidRDefault="00887713" w:rsidP="00887713">
      <w:pPr>
        <w:rPr>
          <w:sz w:val="26"/>
          <w:szCs w:val="26"/>
        </w:rPr>
      </w:pPr>
      <w:r w:rsidRPr="00887713">
        <w:rPr>
          <w:sz w:val="26"/>
          <w:szCs w:val="26"/>
        </w:rPr>
        <w:t>[3] check 방법</w:t>
      </w:r>
    </w:p>
    <w:p w:rsidR="0023278D" w:rsidRPr="0023278D" w:rsidRDefault="0023278D" w:rsidP="00887713">
      <w:pPr>
        <w:rPr>
          <w:rFonts w:hint="eastAsia"/>
          <w:szCs w:val="20"/>
        </w:rPr>
      </w:pPr>
      <w:r>
        <w:rPr>
          <w:rFonts w:hint="eastAsia"/>
          <w:szCs w:val="20"/>
        </w:rPr>
        <w:t>최근 혈액 한 방울로 치매 진행정도를 예측하는 기술 개발.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타우단백질의</w:t>
      </w:r>
      <w:proofErr w:type="spellEnd"/>
      <w:r>
        <w:rPr>
          <w:rFonts w:hint="eastAsia"/>
          <w:szCs w:val="20"/>
        </w:rPr>
        <w:t xml:space="preserve"> 뇌 축적을 혈액검사로 </w:t>
      </w:r>
      <w:proofErr w:type="gramStart"/>
      <w:r>
        <w:rPr>
          <w:rFonts w:hint="eastAsia"/>
          <w:szCs w:val="20"/>
        </w:rPr>
        <w:t>예측 할</w:t>
      </w:r>
      <w:proofErr w:type="gramEnd"/>
      <w:r>
        <w:rPr>
          <w:rFonts w:hint="eastAsia"/>
          <w:szCs w:val="20"/>
        </w:rPr>
        <w:t xml:space="preserve"> 수 있는 기술을 개발하였다.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혈중에 존재하는 </w:t>
      </w:r>
      <w:proofErr w:type="spellStart"/>
      <w:r>
        <w:rPr>
          <w:rFonts w:hint="eastAsia"/>
          <w:szCs w:val="20"/>
        </w:rPr>
        <w:t>타우</w:t>
      </w:r>
      <w:proofErr w:type="spellEnd"/>
      <w:r>
        <w:rPr>
          <w:rFonts w:hint="eastAsia"/>
          <w:szCs w:val="20"/>
        </w:rPr>
        <w:t xml:space="preserve"> 단백질은 뇌 안의 </w:t>
      </w:r>
      <w:proofErr w:type="spellStart"/>
      <w:r>
        <w:rPr>
          <w:rFonts w:hint="eastAsia"/>
          <w:szCs w:val="20"/>
        </w:rPr>
        <w:t>타우</w:t>
      </w:r>
      <w:proofErr w:type="spellEnd"/>
      <w:r>
        <w:rPr>
          <w:rFonts w:hint="eastAsia"/>
          <w:szCs w:val="20"/>
        </w:rPr>
        <w:t xml:space="preserve"> 단백질과 매우 유의한 상관관계가 있다.</w:t>
      </w:r>
      <w:bookmarkStart w:id="0" w:name="_GoBack"/>
      <w:bookmarkEnd w:id="0"/>
    </w:p>
    <w:sectPr w:rsidR="0023278D" w:rsidRPr="002327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5051D"/>
    <w:multiLevelType w:val="hybridMultilevel"/>
    <w:tmpl w:val="A470D3E4"/>
    <w:lvl w:ilvl="0" w:tplc="C8D059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13"/>
    <w:rsid w:val="0023278D"/>
    <w:rsid w:val="003F09C9"/>
    <w:rsid w:val="006F530E"/>
    <w:rsid w:val="00887713"/>
    <w:rsid w:val="00D5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6E9A"/>
  <w15:chartTrackingRefBased/>
  <w15:docId w15:val="{AE15849B-3D47-43C2-80C2-169A7267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7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김소현</cp:lastModifiedBy>
  <cp:revision>1</cp:revision>
  <dcterms:created xsi:type="dcterms:W3CDTF">2020-03-29T10:52:00Z</dcterms:created>
  <dcterms:modified xsi:type="dcterms:W3CDTF">2020-03-29T12:45:00Z</dcterms:modified>
</cp:coreProperties>
</file>