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925E4" w14:textId="4B08A82B" w:rsidR="00D62D12" w:rsidRDefault="006F7722" w:rsidP="005F0AC5">
      <w:pPr>
        <w:spacing w:after="0" w:line="480" w:lineRule="auto"/>
        <w:rPr>
          <w:rFonts w:ascii="Times New Roman" w:hAnsi="Times New Roman" w:cs="Times New Roman"/>
          <w:sz w:val="24"/>
          <w:szCs w:val="24"/>
        </w:rPr>
      </w:pPr>
    </w:p>
    <w:p w14:paraId="26284ED1" w14:textId="73646F8E" w:rsidR="005F0AC5" w:rsidRDefault="005F0AC5" w:rsidP="005F0AC5">
      <w:pPr>
        <w:spacing w:after="0" w:line="480" w:lineRule="auto"/>
        <w:rPr>
          <w:rFonts w:ascii="Times New Roman" w:hAnsi="Times New Roman" w:cs="Times New Roman"/>
          <w:sz w:val="24"/>
          <w:szCs w:val="24"/>
        </w:rPr>
      </w:pPr>
    </w:p>
    <w:p w14:paraId="6F188D4C" w14:textId="1BF1A069" w:rsidR="005F0AC5" w:rsidRDefault="005F0AC5" w:rsidP="005F0AC5">
      <w:pPr>
        <w:spacing w:after="0" w:line="480" w:lineRule="auto"/>
        <w:rPr>
          <w:rFonts w:ascii="Times New Roman" w:hAnsi="Times New Roman" w:cs="Times New Roman"/>
          <w:sz w:val="24"/>
          <w:szCs w:val="24"/>
        </w:rPr>
      </w:pPr>
    </w:p>
    <w:p w14:paraId="1FA3A31B" w14:textId="63B4F6CF" w:rsidR="005F0AC5" w:rsidRDefault="005F0AC5" w:rsidP="00D22879">
      <w:pPr>
        <w:spacing w:after="0" w:line="480" w:lineRule="auto"/>
        <w:jc w:val="center"/>
        <w:rPr>
          <w:rFonts w:ascii="Times New Roman" w:hAnsi="Times New Roman" w:cs="Times New Roman"/>
          <w:sz w:val="24"/>
          <w:szCs w:val="24"/>
        </w:rPr>
      </w:pPr>
    </w:p>
    <w:p w14:paraId="306D3F4A" w14:textId="68BEA347" w:rsidR="005F0AC5" w:rsidRDefault="00544824" w:rsidP="00D228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Project Two: Design Defense</w:t>
      </w:r>
    </w:p>
    <w:p w14:paraId="09883579" w14:textId="49780AF8" w:rsidR="005F0AC5" w:rsidRDefault="005F0AC5" w:rsidP="00D22879">
      <w:pPr>
        <w:spacing w:after="0" w:line="480" w:lineRule="auto"/>
        <w:jc w:val="center"/>
        <w:rPr>
          <w:rFonts w:ascii="Times New Roman" w:hAnsi="Times New Roman" w:cs="Times New Roman"/>
          <w:sz w:val="24"/>
          <w:szCs w:val="24"/>
        </w:rPr>
      </w:pPr>
    </w:p>
    <w:p w14:paraId="1D49A5C9" w14:textId="12B423BD" w:rsidR="005F0AC5" w:rsidRDefault="005F0AC5" w:rsidP="00D2287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Sawyer E. W. Hannel</w:t>
      </w:r>
    </w:p>
    <w:p w14:paraId="23CBB858" w14:textId="64131FCA" w:rsidR="005F0AC5" w:rsidRDefault="005F0AC5" w:rsidP="00D2287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4CB76405" w14:textId="3BD79ED2" w:rsidR="005F0AC5" w:rsidRDefault="00ED55BB" w:rsidP="00D2287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CS-370</w:t>
      </w:r>
    </w:p>
    <w:p w14:paraId="23BF1E5E" w14:textId="561C0D13" w:rsidR="005F0AC5" w:rsidRDefault="005F0AC5" w:rsidP="00D2287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Prof. </w:t>
      </w:r>
      <w:r w:rsidR="004438EC" w:rsidRPr="004438EC">
        <w:rPr>
          <w:rFonts w:ascii="Times New Roman" w:hAnsi="Times New Roman" w:cs="Times New Roman"/>
          <w:sz w:val="24"/>
          <w:szCs w:val="24"/>
        </w:rPr>
        <w:t>Scott Gray</w:t>
      </w:r>
    </w:p>
    <w:p w14:paraId="22869911" w14:textId="6529E4F7" w:rsidR="005F0AC5" w:rsidRDefault="00ED55BB" w:rsidP="00D2287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June </w:t>
      </w:r>
      <w:r w:rsidR="00544824">
        <w:rPr>
          <w:rFonts w:ascii="Times New Roman" w:hAnsi="Times New Roman" w:cs="Times New Roman"/>
          <w:sz w:val="24"/>
          <w:szCs w:val="24"/>
        </w:rPr>
        <w:t>15</w:t>
      </w:r>
      <w:r w:rsidR="005F0AC5">
        <w:rPr>
          <w:rFonts w:ascii="Times New Roman" w:hAnsi="Times New Roman" w:cs="Times New Roman"/>
          <w:sz w:val="24"/>
          <w:szCs w:val="24"/>
        </w:rPr>
        <w:t>, 2021</w:t>
      </w:r>
    </w:p>
    <w:p w14:paraId="5126DC63" w14:textId="77777777" w:rsidR="005F0AC5" w:rsidRDefault="005F0AC5">
      <w:pPr>
        <w:rPr>
          <w:rFonts w:ascii="Times New Roman" w:hAnsi="Times New Roman" w:cs="Times New Roman"/>
          <w:sz w:val="24"/>
          <w:szCs w:val="24"/>
        </w:rPr>
      </w:pPr>
      <w:r>
        <w:rPr>
          <w:rFonts w:ascii="Times New Roman" w:hAnsi="Times New Roman" w:cs="Times New Roman"/>
          <w:sz w:val="24"/>
          <w:szCs w:val="24"/>
        </w:rPr>
        <w:br w:type="page"/>
      </w:r>
    </w:p>
    <w:p w14:paraId="413A67D6" w14:textId="3928FD0A" w:rsidR="00544824" w:rsidRDefault="00544824" w:rsidP="00090B4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Project Two: Design Defense</w:t>
      </w:r>
    </w:p>
    <w:p w14:paraId="3AF68C88" w14:textId="77777777" w:rsidR="00064366" w:rsidRDefault="00090B47" w:rsidP="00090B47">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Pr="00090B47">
        <w:rPr>
          <w:rFonts w:ascii="Times New Roman" w:hAnsi="Times New Roman" w:cs="Times New Roman"/>
          <w:sz w:val="24"/>
          <w:szCs w:val="24"/>
        </w:rPr>
        <w:t xml:space="preserve">The intricacy of human </w:t>
      </w:r>
      <w:r>
        <w:rPr>
          <w:rFonts w:ascii="Times New Roman" w:hAnsi="Times New Roman" w:cs="Times New Roman"/>
          <w:sz w:val="24"/>
          <w:szCs w:val="24"/>
        </w:rPr>
        <w:t>learning and development</w:t>
      </w:r>
      <w:r w:rsidRPr="00090B47">
        <w:rPr>
          <w:rFonts w:ascii="Times New Roman" w:hAnsi="Times New Roman" w:cs="Times New Roman"/>
          <w:sz w:val="24"/>
          <w:szCs w:val="24"/>
        </w:rPr>
        <w:t xml:space="preserve"> </w:t>
      </w:r>
      <w:r>
        <w:rPr>
          <w:rFonts w:ascii="Times New Roman" w:hAnsi="Times New Roman" w:cs="Times New Roman"/>
          <w:sz w:val="24"/>
          <w:szCs w:val="24"/>
        </w:rPr>
        <w:t xml:space="preserve">plays an influential role in artificial intelligence (A.I.). </w:t>
      </w:r>
      <w:r w:rsidR="001B4BC3">
        <w:rPr>
          <w:rFonts w:ascii="Times New Roman" w:hAnsi="Times New Roman" w:cs="Times New Roman"/>
          <w:sz w:val="24"/>
          <w:szCs w:val="24"/>
        </w:rPr>
        <w:t>When a toddler is beginning to learn the world, the toddler is largely learning through the consequences, or rewards, of their actions</w:t>
      </w:r>
      <w:r w:rsidR="00272081">
        <w:rPr>
          <w:rFonts w:ascii="Times New Roman" w:hAnsi="Times New Roman" w:cs="Times New Roman"/>
          <w:sz w:val="24"/>
          <w:szCs w:val="24"/>
        </w:rPr>
        <w:t xml:space="preserve"> (</w:t>
      </w:r>
      <w:proofErr w:type="spellStart"/>
      <w:r w:rsidR="00272081">
        <w:rPr>
          <w:rFonts w:ascii="Times New Roman" w:hAnsi="Times New Roman" w:cs="Times New Roman"/>
          <w:sz w:val="24"/>
          <w:szCs w:val="24"/>
        </w:rPr>
        <w:t>Poddiachyi</w:t>
      </w:r>
      <w:proofErr w:type="spellEnd"/>
      <w:r w:rsidR="00272081">
        <w:rPr>
          <w:rFonts w:ascii="Times New Roman" w:hAnsi="Times New Roman" w:cs="Times New Roman"/>
          <w:sz w:val="24"/>
          <w:szCs w:val="24"/>
        </w:rPr>
        <w:t>, 2019)</w:t>
      </w:r>
      <w:r w:rsidR="001B4BC3">
        <w:rPr>
          <w:rFonts w:ascii="Times New Roman" w:hAnsi="Times New Roman" w:cs="Times New Roman"/>
          <w:sz w:val="24"/>
          <w:szCs w:val="24"/>
        </w:rPr>
        <w:t xml:space="preserve">. </w:t>
      </w:r>
      <w:r w:rsidR="00CA531D">
        <w:rPr>
          <w:rFonts w:ascii="Times New Roman" w:hAnsi="Times New Roman" w:cs="Times New Roman"/>
          <w:sz w:val="24"/>
          <w:szCs w:val="24"/>
        </w:rPr>
        <w:t>For example, w</w:t>
      </w:r>
      <w:r w:rsidR="001B4BC3">
        <w:rPr>
          <w:rFonts w:ascii="Times New Roman" w:hAnsi="Times New Roman" w:cs="Times New Roman"/>
          <w:sz w:val="24"/>
          <w:szCs w:val="24"/>
        </w:rPr>
        <w:t xml:space="preserve">hen the toddler is </w:t>
      </w:r>
      <w:r w:rsidR="00CA531D">
        <w:rPr>
          <w:rFonts w:ascii="Times New Roman" w:hAnsi="Times New Roman" w:cs="Times New Roman"/>
          <w:sz w:val="24"/>
          <w:szCs w:val="24"/>
        </w:rPr>
        <w:t>beginning</w:t>
      </w:r>
      <w:r w:rsidR="001B4BC3">
        <w:rPr>
          <w:rFonts w:ascii="Times New Roman" w:hAnsi="Times New Roman" w:cs="Times New Roman"/>
          <w:sz w:val="24"/>
          <w:szCs w:val="24"/>
        </w:rPr>
        <w:t xml:space="preserve"> to learn to eat properly, they must first examine the environment and state they are in, such as the food on the plate, the fork and the spoon. </w:t>
      </w:r>
      <w:r w:rsidR="00CA531D">
        <w:rPr>
          <w:rFonts w:ascii="Times New Roman" w:hAnsi="Times New Roman" w:cs="Times New Roman"/>
          <w:sz w:val="24"/>
          <w:szCs w:val="24"/>
        </w:rPr>
        <w:t xml:space="preserve">The toddler will begin exploring the state and performing actions. They may decide to grab the spoon and launch it at the wall, this would be an action that generates a penalty resulting in correction. They may also begin to eat properly, which would result in a reward such as being told they did a good job or gaining permission to play. </w:t>
      </w:r>
      <w:r w:rsidR="001B4BC3">
        <w:rPr>
          <w:rFonts w:ascii="Times New Roman" w:hAnsi="Times New Roman" w:cs="Times New Roman"/>
          <w:sz w:val="24"/>
          <w:szCs w:val="24"/>
        </w:rPr>
        <w:t xml:space="preserve"> </w:t>
      </w:r>
      <w:r w:rsidR="00CA531D">
        <w:rPr>
          <w:rFonts w:ascii="Times New Roman" w:hAnsi="Times New Roman" w:cs="Times New Roman"/>
          <w:sz w:val="24"/>
          <w:szCs w:val="24"/>
        </w:rPr>
        <w:t xml:space="preserve">The more positive rewarding actions the toddler performs, the more we reinforce those actions. </w:t>
      </w:r>
      <w:r w:rsidR="00272081">
        <w:rPr>
          <w:rFonts w:ascii="Times New Roman" w:hAnsi="Times New Roman" w:cs="Times New Roman"/>
          <w:sz w:val="24"/>
          <w:szCs w:val="24"/>
        </w:rPr>
        <w:t>Therefore,</w:t>
      </w:r>
      <w:r w:rsidR="00CA531D">
        <w:rPr>
          <w:rFonts w:ascii="Times New Roman" w:hAnsi="Times New Roman" w:cs="Times New Roman"/>
          <w:sz w:val="24"/>
          <w:szCs w:val="24"/>
        </w:rPr>
        <w:t xml:space="preserve"> </w:t>
      </w:r>
      <w:r w:rsidR="00272081">
        <w:rPr>
          <w:rFonts w:ascii="Times New Roman" w:hAnsi="Times New Roman" w:cs="Times New Roman"/>
          <w:sz w:val="24"/>
          <w:szCs w:val="24"/>
        </w:rPr>
        <w:t xml:space="preserve">implementing </w:t>
      </w:r>
      <w:r w:rsidR="00CA531D">
        <w:rPr>
          <w:rFonts w:ascii="Times New Roman" w:hAnsi="Times New Roman" w:cs="Times New Roman"/>
          <w:sz w:val="24"/>
          <w:szCs w:val="24"/>
        </w:rPr>
        <w:t>reinforcement learning was</w:t>
      </w:r>
      <w:r w:rsidR="00272081">
        <w:rPr>
          <w:rFonts w:ascii="Times New Roman" w:hAnsi="Times New Roman" w:cs="Times New Roman"/>
          <w:sz w:val="24"/>
          <w:szCs w:val="24"/>
        </w:rPr>
        <w:t xml:space="preserve"> the</w:t>
      </w:r>
      <w:r w:rsidR="00CA531D">
        <w:rPr>
          <w:rFonts w:ascii="Times New Roman" w:hAnsi="Times New Roman" w:cs="Times New Roman"/>
          <w:sz w:val="24"/>
          <w:szCs w:val="24"/>
        </w:rPr>
        <w:t xml:space="preserve"> perfect choice for the </w:t>
      </w:r>
      <w:r w:rsidR="00064366">
        <w:rPr>
          <w:rFonts w:ascii="Times New Roman" w:hAnsi="Times New Roman" w:cs="Times New Roman"/>
          <w:sz w:val="24"/>
          <w:szCs w:val="24"/>
        </w:rPr>
        <w:t>treasure hunt game</w:t>
      </w:r>
      <w:r w:rsidR="00CA531D">
        <w:rPr>
          <w:rFonts w:ascii="Times New Roman" w:hAnsi="Times New Roman" w:cs="Times New Roman"/>
          <w:sz w:val="24"/>
          <w:szCs w:val="24"/>
        </w:rPr>
        <w:t>.</w:t>
      </w:r>
    </w:p>
    <w:p w14:paraId="74803A27" w14:textId="34602FE3" w:rsidR="00090B47" w:rsidRDefault="00064366" w:rsidP="00090B4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If a human were to play the treasure hunt </w:t>
      </w:r>
      <w:r w:rsidR="000B4DAC">
        <w:rPr>
          <w:rFonts w:ascii="Times New Roman" w:hAnsi="Times New Roman" w:cs="Times New Roman"/>
          <w:sz w:val="24"/>
          <w:szCs w:val="24"/>
        </w:rPr>
        <w:t>game,</w:t>
      </w:r>
      <w:r>
        <w:rPr>
          <w:rFonts w:ascii="Times New Roman" w:hAnsi="Times New Roman" w:cs="Times New Roman"/>
          <w:sz w:val="24"/>
          <w:szCs w:val="24"/>
        </w:rPr>
        <w:t xml:space="preserve"> they would first examine their </w:t>
      </w:r>
      <w:r w:rsidR="00487853">
        <w:rPr>
          <w:rFonts w:ascii="Times New Roman" w:hAnsi="Times New Roman" w:cs="Times New Roman"/>
          <w:sz w:val="24"/>
          <w:szCs w:val="24"/>
        </w:rPr>
        <w:t xml:space="preserve">position on the board relevant to the treasure. </w:t>
      </w:r>
      <w:r w:rsidR="009557D4">
        <w:rPr>
          <w:rFonts w:ascii="Times New Roman" w:hAnsi="Times New Roman" w:cs="Times New Roman"/>
          <w:sz w:val="24"/>
          <w:szCs w:val="24"/>
        </w:rPr>
        <w:t>Assuming they can only observe their immediate surroundings</w:t>
      </w:r>
      <w:r w:rsidR="00487853">
        <w:rPr>
          <w:rFonts w:ascii="Times New Roman" w:hAnsi="Times New Roman" w:cs="Times New Roman"/>
          <w:sz w:val="24"/>
          <w:szCs w:val="24"/>
        </w:rPr>
        <w:t xml:space="preserve">, they </w:t>
      </w:r>
      <w:r w:rsidR="009557D4">
        <w:rPr>
          <w:rFonts w:ascii="Times New Roman" w:hAnsi="Times New Roman" w:cs="Times New Roman"/>
          <w:sz w:val="24"/>
          <w:szCs w:val="24"/>
        </w:rPr>
        <w:t xml:space="preserve">would </w:t>
      </w:r>
      <w:r w:rsidR="00487853">
        <w:rPr>
          <w:rFonts w:ascii="Times New Roman" w:hAnsi="Times New Roman" w:cs="Times New Roman"/>
          <w:sz w:val="24"/>
          <w:szCs w:val="24"/>
        </w:rPr>
        <w:t>analyze their surroundings before using this knowledge in deciding where to move.</w:t>
      </w:r>
      <w:r>
        <w:rPr>
          <w:rFonts w:ascii="Times New Roman" w:hAnsi="Times New Roman" w:cs="Times New Roman"/>
          <w:sz w:val="24"/>
          <w:szCs w:val="24"/>
        </w:rPr>
        <w:t xml:space="preserve"> </w:t>
      </w:r>
      <w:r w:rsidR="00CA531D">
        <w:rPr>
          <w:rFonts w:ascii="Times New Roman" w:hAnsi="Times New Roman" w:cs="Times New Roman"/>
          <w:sz w:val="24"/>
          <w:szCs w:val="24"/>
        </w:rPr>
        <w:t xml:space="preserve"> </w:t>
      </w:r>
      <w:r w:rsidR="009557D4">
        <w:rPr>
          <w:rFonts w:ascii="Times New Roman" w:hAnsi="Times New Roman" w:cs="Times New Roman"/>
          <w:sz w:val="24"/>
          <w:szCs w:val="24"/>
        </w:rPr>
        <w:t>They might first pursue only the open spaces, or they may make a random selection of multiple open spaces. However, they would continue to move and correct themselves until they either found the treasure or the pirate beat them to the treasure and they lost the game. This is similar to how our reinforcement agent approach</w:t>
      </w:r>
      <w:r w:rsidR="00572255">
        <w:rPr>
          <w:rFonts w:ascii="Times New Roman" w:hAnsi="Times New Roman" w:cs="Times New Roman"/>
          <w:sz w:val="24"/>
          <w:szCs w:val="24"/>
        </w:rPr>
        <w:t>ed</w:t>
      </w:r>
      <w:r w:rsidR="009557D4">
        <w:rPr>
          <w:rFonts w:ascii="Times New Roman" w:hAnsi="Times New Roman" w:cs="Times New Roman"/>
          <w:sz w:val="24"/>
          <w:szCs w:val="24"/>
        </w:rPr>
        <w:t xml:space="preserve"> the treasure hunt game</w:t>
      </w:r>
      <w:r w:rsidR="00572255">
        <w:rPr>
          <w:rFonts w:ascii="Times New Roman" w:hAnsi="Times New Roman" w:cs="Times New Roman"/>
          <w:sz w:val="24"/>
          <w:szCs w:val="24"/>
        </w:rPr>
        <w:t>, however, the A.I. reinforcement agent has the advantage of playing hundreds of games within a few minutes</w:t>
      </w:r>
      <w:r w:rsidR="009557D4">
        <w:rPr>
          <w:rFonts w:ascii="Times New Roman" w:hAnsi="Times New Roman" w:cs="Times New Roman"/>
          <w:sz w:val="24"/>
          <w:szCs w:val="24"/>
        </w:rPr>
        <w:t xml:space="preserve">. </w:t>
      </w:r>
    </w:p>
    <w:p w14:paraId="6919E1CB" w14:textId="7BF41871" w:rsidR="00572255" w:rsidRDefault="00572255" w:rsidP="00090B4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reinforcement agent was developed with first setting up our environment. Our environment includes setting up the location of the treasure and layout of the maze. Additionally, </w:t>
      </w:r>
      <w:r>
        <w:rPr>
          <w:rFonts w:ascii="Times New Roman" w:hAnsi="Times New Roman" w:cs="Times New Roman"/>
          <w:sz w:val="24"/>
          <w:szCs w:val="24"/>
        </w:rPr>
        <w:lastRenderedPageBreak/>
        <w:t xml:space="preserve">we set up our reward system which gave us </w:t>
      </w:r>
      <w:r w:rsidR="00434DED">
        <w:rPr>
          <w:rFonts w:ascii="Times New Roman" w:hAnsi="Times New Roman" w:cs="Times New Roman"/>
          <w:sz w:val="24"/>
          <w:szCs w:val="24"/>
        </w:rPr>
        <w:t xml:space="preserve">-1.0 for moving into a blocked square, -0.25 for moving into an already visited square, -0.75 for moving into an invalid square and a -0.25 for moving into a valid square. One of the fundamental concepts that makes reinforcement learning successful, and the reason all the rewards are a negative number, is not achieving the highest reward but achieving the lowest overall penalty, or loss score (Brownlee, 2019). The basis for this is a mathematical notion that we are always closer to zero than we are to infinity. If we were to give positive rewards and chase a maximum, this could result in a never-ending computation. Lastly, </w:t>
      </w:r>
      <w:r w:rsidR="00E5610E">
        <w:rPr>
          <w:rFonts w:ascii="Times New Roman" w:hAnsi="Times New Roman" w:cs="Times New Roman"/>
          <w:sz w:val="24"/>
          <w:szCs w:val="24"/>
        </w:rPr>
        <w:t xml:space="preserve">actions are given q-values through a sequential </w:t>
      </w:r>
      <w:r w:rsidR="00E5177E">
        <w:rPr>
          <w:rFonts w:ascii="Times New Roman" w:hAnsi="Times New Roman" w:cs="Times New Roman"/>
          <w:sz w:val="24"/>
          <w:szCs w:val="24"/>
        </w:rPr>
        <w:t>deep learning</w:t>
      </w:r>
      <w:r w:rsidR="00E5610E">
        <w:rPr>
          <w:rFonts w:ascii="Times New Roman" w:hAnsi="Times New Roman" w:cs="Times New Roman"/>
          <w:sz w:val="24"/>
          <w:szCs w:val="24"/>
        </w:rPr>
        <w:t xml:space="preserve"> model</w:t>
      </w:r>
      <w:r w:rsidR="00B717E3">
        <w:rPr>
          <w:rFonts w:ascii="Times New Roman" w:hAnsi="Times New Roman" w:cs="Times New Roman"/>
          <w:sz w:val="24"/>
          <w:szCs w:val="24"/>
        </w:rPr>
        <w:t xml:space="preserve"> which will run through a sequence of actions to give us the maximum total reward</w:t>
      </w:r>
      <w:r w:rsidR="00E5177E">
        <w:rPr>
          <w:rFonts w:ascii="Times New Roman" w:hAnsi="Times New Roman" w:cs="Times New Roman"/>
          <w:sz w:val="24"/>
          <w:szCs w:val="24"/>
        </w:rPr>
        <w:t xml:space="preserve"> (Ankit, 2020)</w:t>
      </w:r>
      <w:r w:rsidR="00E5610E">
        <w:rPr>
          <w:rFonts w:ascii="Times New Roman" w:hAnsi="Times New Roman" w:cs="Times New Roman"/>
          <w:sz w:val="24"/>
          <w:szCs w:val="24"/>
        </w:rPr>
        <w:t>. This process is known as deep q-learning</w:t>
      </w:r>
      <w:r w:rsidR="003155C8">
        <w:rPr>
          <w:rFonts w:ascii="Times New Roman" w:hAnsi="Times New Roman" w:cs="Times New Roman"/>
          <w:sz w:val="24"/>
          <w:szCs w:val="24"/>
        </w:rPr>
        <w:t xml:space="preserve"> </w:t>
      </w:r>
      <w:r w:rsidR="00765C2C">
        <w:rPr>
          <w:rFonts w:ascii="Times New Roman" w:hAnsi="Times New Roman" w:cs="Times New Roman"/>
          <w:sz w:val="24"/>
          <w:szCs w:val="24"/>
        </w:rPr>
        <w:t xml:space="preserve">or a deep q-network </w:t>
      </w:r>
      <w:r w:rsidR="003155C8">
        <w:rPr>
          <w:rFonts w:ascii="Times New Roman" w:hAnsi="Times New Roman" w:cs="Times New Roman"/>
          <w:sz w:val="24"/>
          <w:szCs w:val="24"/>
        </w:rPr>
        <w:t>(DQ</w:t>
      </w:r>
      <w:r w:rsidR="00765C2C">
        <w:rPr>
          <w:rFonts w:ascii="Times New Roman" w:hAnsi="Times New Roman" w:cs="Times New Roman"/>
          <w:sz w:val="24"/>
          <w:szCs w:val="24"/>
        </w:rPr>
        <w:t>N</w:t>
      </w:r>
      <w:r w:rsidR="003155C8">
        <w:rPr>
          <w:rFonts w:ascii="Times New Roman" w:hAnsi="Times New Roman" w:cs="Times New Roman"/>
          <w:sz w:val="24"/>
          <w:szCs w:val="24"/>
        </w:rPr>
        <w:t>)</w:t>
      </w:r>
      <w:r w:rsidR="00765C2C">
        <w:rPr>
          <w:rFonts w:ascii="Times New Roman" w:hAnsi="Times New Roman" w:cs="Times New Roman"/>
          <w:sz w:val="24"/>
          <w:szCs w:val="24"/>
        </w:rPr>
        <w:t xml:space="preserve"> algorithm</w:t>
      </w:r>
      <w:r w:rsidR="00E5610E">
        <w:rPr>
          <w:rFonts w:ascii="Times New Roman" w:hAnsi="Times New Roman" w:cs="Times New Roman"/>
          <w:sz w:val="24"/>
          <w:szCs w:val="24"/>
        </w:rPr>
        <w:t xml:space="preserve">. The q-values are what give the agent the probabilities of making each move. The q-values are determined through fitting our machine learning model with all the previous states, actions the agent made and final results.  </w:t>
      </w:r>
    </w:p>
    <w:p w14:paraId="6CFCED09" w14:textId="06BDF8C7" w:rsidR="00E5610E" w:rsidRDefault="00E5610E" w:rsidP="00090B47">
      <w:pPr>
        <w:spacing w:after="0" w:line="480" w:lineRule="auto"/>
        <w:rPr>
          <w:rFonts w:ascii="Times New Roman" w:hAnsi="Times New Roman" w:cs="Times New Roman"/>
          <w:sz w:val="24"/>
          <w:szCs w:val="24"/>
        </w:rPr>
      </w:pPr>
      <w:r>
        <w:rPr>
          <w:rFonts w:ascii="Times New Roman" w:hAnsi="Times New Roman" w:cs="Times New Roman"/>
          <w:sz w:val="24"/>
          <w:szCs w:val="24"/>
        </w:rPr>
        <w:tab/>
        <w:t>With our environment set u</w:t>
      </w:r>
      <w:r w:rsidR="00E5177E">
        <w:rPr>
          <w:rFonts w:ascii="Times New Roman" w:hAnsi="Times New Roman" w:cs="Times New Roman"/>
          <w:sz w:val="24"/>
          <w:szCs w:val="24"/>
        </w:rPr>
        <w:t xml:space="preserve">p and our reward and action system established, we begin to run our agent on their quest to find the treasure. First, the agent retrieves the environment and </w:t>
      </w:r>
      <w:r w:rsidR="003155C8">
        <w:rPr>
          <w:rFonts w:ascii="Times New Roman" w:hAnsi="Times New Roman" w:cs="Times New Roman"/>
          <w:sz w:val="24"/>
          <w:szCs w:val="24"/>
        </w:rPr>
        <w:t xml:space="preserve">current </w:t>
      </w:r>
      <w:r w:rsidR="00E5177E">
        <w:rPr>
          <w:rFonts w:ascii="Times New Roman" w:hAnsi="Times New Roman" w:cs="Times New Roman"/>
          <w:sz w:val="24"/>
          <w:szCs w:val="24"/>
        </w:rPr>
        <w:t xml:space="preserve">state information. </w:t>
      </w:r>
      <w:r w:rsidR="003155C8">
        <w:rPr>
          <w:rFonts w:ascii="Times New Roman" w:hAnsi="Times New Roman" w:cs="Times New Roman"/>
          <w:sz w:val="24"/>
          <w:szCs w:val="24"/>
        </w:rPr>
        <w:t xml:space="preserve">Now that our agent has the current state information it is time to </w:t>
      </w:r>
      <w:r w:rsidR="006B2969">
        <w:rPr>
          <w:rFonts w:ascii="Times New Roman" w:hAnsi="Times New Roman" w:cs="Times New Roman"/>
          <w:sz w:val="24"/>
          <w:szCs w:val="24"/>
        </w:rPr>
        <w:t>decide</w:t>
      </w:r>
      <w:r w:rsidR="003155C8">
        <w:rPr>
          <w:rFonts w:ascii="Times New Roman" w:hAnsi="Times New Roman" w:cs="Times New Roman"/>
          <w:sz w:val="24"/>
          <w:szCs w:val="24"/>
        </w:rPr>
        <w:t xml:space="preserve"> for an action. However, before implementing </w:t>
      </w:r>
      <w:r w:rsidR="00765C2C">
        <w:rPr>
          <w:rFonts w:ascii="Times New Roman" w:hAnsi="Times New Roman" w:cs="Times New Roman"/>
          <w:sz w:val="24"/>
          <w:szCs w:val="24"/>
        </w:rPr>
        <w:t xml:space="preserve">deep q-learning, we must first decide whether to explore or exploit the environment. The design behind exploration and exploitation lies within the epsilon greedy algorithm. The epsilon greedy algorithm will determine a ratio of selecting a random action (explore) to implementing deep q-learning and picking the highest rewarded action (exploit). </w:t>
      </w:r>
      <w:r w:rsidR="00D02EAD">
        <w:rPr>
          <w:rFonts w:ascii="Times New Roman" w:hAnsi="Times New Roman" w:cs="Times New Roman"/>
          <w:sz w:val="24"/>
          <w:szCs w:val="24"/>
        </w:rPr>
        <w:t xml:space="preserve">If we were to completely exploit </w:t>
      </w:r>
      <w:r w:rsidR="006B2969">
        <w:rPr>
          <w:rFonts w:ascii="Times New Roman" w:hAnsi="Times New Roman" w:cs="Times New Roman"/>
          <w:sz w:val="24"/>
          <w:szCs w:val="24"/>
        </w:rPr>
        <w:t>actions,</w:t>
      </w:r>
      <w:r w:rsidR="00D02EAD">
        <w:rPr>
          <w:rFonts w:ascii="Times New Roman" w:hAnsi="Times New Roman" w:cs="Times New Roman"/>
          <w:sz w:val="24"/>
          <w:szCs w:val="24"/>
        </w:rPr>
        <w:t xml:space="preserve"> we may miss potential alternatives that would have been better,</w:t>
      </w:r>
      <w:r w:rsidR="00765C2C">
        <w:rPr>
          <w:rFonts w:ascii="Times New Roman" w:hAnsi="Times New Roman" w:cs="Times New Roman"/>
          <w:sz w:val="24"/>
          <w:szCs w:val="24"/>
        </w:rPr>
        <w:t xml:space="preserve"> </w:t>
      </w:r>
      <w:r w:rsidR="00D02EAD">
        <w:rPr>
          <w:rFonts w:ascii="Times New Roman" w:hAnsi="Times New Roman" w:cs="Times New Roman"/>
          <w:sz w:val="24"/>
          <w:szCs w:val="24"/>
        </w:rPr>
        <w:t xml:space="preserve">so, by utilizing random actions we provide a way of possibly finding better routes we would have missed through exploiting. With the epsilon greedy </w:t>
      </w:r>
      <w:r w:rsidR="007D25FD">
        <w:rPr>
          <w:rFonts w:ascii="Times New Roman" w:hAnsi="Times New Roman" w:cs="Times New Roman"/>
          <w:sz w:val="24"/>
          <w:szCs w:val="24"/>
        </w:rPr>
        <w:t>algorithm,</w:t>
      </w:r>
      <w:r w:rsidR="00D02EAD">
        <w:rPr>
          <w:rFonts w:ascii="Times New Roman" w:hAnsi="Times New Roman" w:cs="Times New Roman"/>
          <w:sz w:val="24"/>
          <w:szCs w:val="24"/>
        </w:rPr>
        <w:t xml:space="preserve"> the best ratio</w:t>
      </w:r>
      <w:r w:rsidR="007D25FD">
        <w:rPr>
          <w:rFonts w:ascii="Times New Roman" w:hAnsi="Times New Roman" w:cs="Times New Roman"/>
          <w:sz w:val="24"/>
          <w:szCs w:val="24"/>
        </w:rPr>
        <w:t xml:space="preserve"> is exploration 10% of the time and exploitation 90</w:t>
      </w:r>
      <w:r w:rsidR="00D5292E">
        <w:rPr>
          <w:rFonts w:ascii="Times New Roman" w:hAnsi="Times New Roman" w:cs="Times New Roman"/>
          <w:sz w:val="24"/>
          <w:szCs w:val="24"/>
        </w:rPr>
        <w:t xml:space="preserve"> percent</w:t>
      </w:r>
      <w:r w:rsidR="007D25FD">
        <w:rPr>
          <w:rFonts w:ascii="Times New Roman" w:hAnsi="Times New Roman" w:cs="Times New Roman"/>
          <w:sz w:val="24"/>
          <w:szCs w:val="24"/>
        </w:rPr>
        <w:t xml:space="preserve"> of the time. This is </w:t>
      </w:r>
      <w:r w:rsidR="007D25FD">
        <w:rPr>
          <w:rFonts w:ascii="Times New Roman" w:hAnsi="Times New Roman" w:cs="Times New Roman"/>
          <w:sz w:val="24"/>
          <w:szCs w:val="24"/>
        </w:rPr>
        <w:lastRenderedPageBreak/>
        <w:t>optimized for early into the learning process. However, as our model becomes more accurate (</w:t>
      </w:r>
      <w:r w:rsidR="006B2969">
        <w:rPr>
          <w:rFonts w:ascii="Times New Roman" w:hAnsi="Times New Roman" w:cs="Times New Roman"/>
          <w:sz w:val="24"/>
          <w:szCs w:val="24"/>
        </w:rPr>
        <w:t>once</w:t>
      </w:r>
      <w:r w:rsidR="007D25FD">
        <w:rPr>
          <w:rFonts w:ascii="Times New Roman" w:hAnsi="Times New Roman" w:cs="Times New Roman"/>
          <w:sz w:val="24"/>
          <w:szCs w:val="24"/>
        </w:rPr>
        <w:t xml:space="preserve"> we hit </w:t>
      </w:r>
      <w:r w:rsidR="006B2969">
        <w:rPr>
          <w:rFonts w:ascii="Times New Roman" w:hAnsi="Times New Roman" w:cs="Times New Roman"/>
          <w:sz w:val="24"/>
          <w:szCs w:val="24"/>
        </w:rPr>
        <w:t>90</w:t>
      </w:r>
      <w:r w:rsidR="00D5292E">
        <w:rPr>
          <w:rFonts w:ascii="Times New Roman" w:hAnsi="Times New Roman" w:cs="Times New Roman"/>
          <w:sz w:val="24"/>
          <w:szCs w:val="24"/>
        </w:rPr>
        <w:t xml:space="preserve"> percent </w:t>
      </w:r>
      <w:r w:rsidR="006B2969">
        <w:rPr>
          <w:rFonts w:ascii="Times New Roman" w:hAnsi="Times New Roman" w:cs="Times New Roman"/>
          <w:sz w:val="24"/>
          <w:szCs w:val="24"/>
        </w:rPr>
        <w:t>win</w:t>
      </w:r>
      <w:r w:rsidR="007D25FD">
        <w:rPr>
          <w:rFonts w:ascii="Times New Roman" w:hAnsi="Times New Roman" w:cs="Times New Roman"/>
          <w:sz w:val="24"/>
          <w:szCs w:val="24"/>
        </w:rPr>
        <w:t xml:space="preserve"> rate)</w:t>
      </w:r>
      <w:r w:rsidR="006B2969">
        <w:rPr>
          <w:rFonts w:ascii="Times New Roman" w:hAnsi="Times New Roman" w:cs="Times New Roman"/>
          <w:sz w:val="24"/>
          <w:szCs w:val="24"/>
        </w:rPr>
        <w:t xml:space="preserve"> we have less of a risk of impacting the efficiency of model with random actions</w:t>
      </w:r>
      <w:r w:rsidR="00D5292E">
        <w:rPr>
          <w:rFonts w:ascii="Times New Roman" w:hAnsi="Times New Roman" w:cs="Times New Roman"/>
          <w:sz w:val="24"/>
          <w:szCs w:val="24"/>
        </w:rPr>
        <w:t>.</w:t>
      </w:r>
      <w:r w:rsidR="006B2969">
        <w:rPr>
          <w:rFonts w:ascii="Times New Roman" w:hAnsi="Times New Roman" w:cs="Times New Roman"/>
          <w:sz w:val="24"/>
          <w:szCs w:val="24"/>
        </w:rPr>
        <w:t xml:space="preserve"> </w:t>
      </w:r>
      <w:r w:rsidR="00D5292E">
        <w:rPr>
          <w:rFonts w:ascii="Times New Roman" w:hAnsi="Times New Roman" w:cs="Times New Roman"/>
          <w:sz w:val="24"/>
          <w:szCs w:val="24"/>
        </w:rPr>
        <w:t>S</w:t>
      </w:r>
      <w:r w:rsidR="006B2969">
        <w:rPr>
          <w:rFonts w:ascii="Times New Roman" w:hAnsi="Times New Roman" w:cs="Times New Roman"/>
          <w:sz w:val="24"/>
          <w:szCs w:val="24"/>
        </w:rPr>
        <w:t>o,</w:t>
      </w:r>
      <w:r w:rsidR="007D25FD">
        <w:rPr>
          <w:rFonts w:ascii="Times New Roman" w:hAnsi="Times New Roman" w:cs="Times New Roman"/>
          <w:sz w:val="24"/>
          <w:szCs w:val="24"/>
        </w:rPr>
        <w:t xml:space="preserve"> we can move the exploration factor higher to</w:t>
      </w:r>
      <w:r w:rsidR="00D5292E">
        <w:rPr>
          <w:rFonts w:ascii="Times New Roman" w:hAnsi="Times New Roman" w:cs="Times New Roman"/>
          <w:sz w:val="24"/>
          <w:szCs w:val="24"/>
        </w:rPr>
        <w:t xml:space="preserve"> better</w:t>
      </w:r>
      <w:r w:rsidR="006B2969">
        <w:rPr>
          <w:rFonts w:ascii="Times New Roman" w:hAnsi="Times New Roman" w:cs="Times New Roman"/>
          <w:sz w:val="24"/>
          <w:szCs w:val="24"/>
        </w:rPr>
        <w:t xml:space="preserve"> confirm there was no </w:t>
      </w:r>
      <w:r w:rsidR="00D5292E">
        <w:rPr>
          <w:rFonts w:ascii="Times New Roman" w:hAnsi="Times New Roman" w:cs="Times New Roman"/>
          <w:sz w:val="24"/>
          <w:szCs w:val="24"/>
        </w:rPr>
        <w:t>potential routes missed that would improve the learning model</w:t>
      </w:r>
      <w:r w:rsidR="007D25FD">
        <w:rPr>
          <w:rFonts w:ascii="Times New Roman" w:hAnsi="Times New Roman" w:cs="Times New Roman"/>
          <w:sz w:val="24"/>
          <w:szCs w:val="24"/>
        </w:rPr>
        <w:t xml:space="preserve">. </w:t>
      </w:r>
    </w:p>
    <w:p w14:paraId="336F75EC" w14:textId="6B3618D1" w:rsidR="00D5292E" w:rsidRDefault="00D5292E" w:rsidP="00090B4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After running the program, the agent was able to achieve a 100 percent win rate within 170 episodes of playing the game. As we can see from the results, the utilization of reinforcement learning and deep q-learning was the best approach to efficiently creating an agent to solve the treasure hunt game.  </w:t>
      </w:r>
    </w:p>
    <w:p w14:paraId="3CF9B4C1" w14:textId="2F60CBEA" w:rsidR="00064366" w:rsidRPr="00090B47" w:rsidRDefault="00064366" w:rsidP="00090B47">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31A4885" w14:textId="5E3E48ED" w:rsidR="005F0AC5" w:rsidRDefault="00544824" w:rsidP="00272081">
      <w:pPr>
        <w:rPr>
          <w:rFonts w:ascii="Times New Roman" w:hAnsi="Times New Roman" w:cs="Times New Roman"/>
          <w:sz w:val="24"/>
          <w:szCs w:val="24"/>
        </w:rPr>
      </w:pPr>
      <w:r>
        <w:rPr>
          <w:rFonts w:ascii="Times New Roman" w:hAnsi="Times New Roman" w:cs="Times New Roman"/>
          <w:sz w:val="24"/>
          <w:szCs w:val="24"/>
        </w:rPr>
        <w:br w:type="page"/>
      </w:r>
    </w:p>
    <w:p w14:paraId="719862B4" w14:textId="642F9096" w:rsidR="005F0AC5" w:rsidRDefault="005F0AC5" w:rsidP="005F0A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0FCABA4A" w14:textId="57679685" w:rsidR="00B717E3" w:rsidRPr="00B717E3" w:rsidRDefault="00B717E3" w:rsidP="00B717E3">
      <w:pPr>
        <w:spacing w:after="0" w:line="480" w:lineRule="auto"/>
        <w:ind w:left="720" w:hanging="720"/>
        <w:rPr>
          <w:rFonts w:ascii="Times New Roman" w:hAnsi="Times New Roman" w:cs="Times New Roman"/>
          <w:sz w:val="24"/>
          <w:szCs w:val="24"/>
        </w:rPr>
      </w:pPr>
      <w:r w:rsidRPr="00B717E3">
        <w:rPr>
          <w:rFonts w:ascii="Times New Roman" w:hAnsi="Times New Roman" w:cs="Times New Roman"/>
          <w:sz w:val="24"/>
          <w:szCs w:val="24"/>
        </w:rPr>
        <w:t>Ankit</w:t>
      </w:r>
      <w:r>
        <w:rPr>
          <w:rFonts w:ascii="Times New Roman" w:hAnsi="Times New Roman" w:cs="Times New Roman"/>
          <w:sz w:val="24"/>
          <w:szCs w:val="24"/>
        </w:rPr>
        <w:t>,</w:t>
      </w:r>
      <w:r w:rsidRPr="00B717E3">
        <w:rPr>
          <w:rFonts w:ascii="Times New Roman" w:hAnsi="Times New Roman" w:cs="Times New Roman"/>
          <w:sz w:val="24"/>
          <w:szCs w:val="24"/>
        </w:rPr>
        <w:t xml:space="preserve"> C</w:t>
      </w:r>
      <w:r>
        <w:rPr>
          <w:rFonts w:ascii="Times New Roman" w:hAnsi="Times New Roman" w:cs="Times New Roman"/>
          <w:sz w:val="24"/>
          <w:szCs w:val="24"/>
        </w:rPr>
        <w:t xml:space="preserve">. </w:t>
      </w:r>
      <w:r w:rsidRPr="00B717E3">
        <w:rPr>
          <w:rFonts w:ascii="Times New Roman" w:hAnsi="Times New Roman" w:cs="Times New Roman"/>
          <w:sz w:val="24"/>
          <w:szCs w:val="24"/>
        </w:rPr>
        <w:t xml:space="preserve">(2020, April 27). Deep Q-Learning: An Introduction </w:t>
      </w:r>
      <w:r w:rsidR="00E5177E" w:rsidRPr="00B717E3">
        <w:rPr>
          <w:rFonts w:ascii="Times New Roman" w:hAnsi="Times New Roman" w:cs="Times New Roman"/>
          <w:sz w:val="24"/>
          <w:szCs w:val="24"/>
        </w:rPr>
        <w:t>to</w:t>
      </w:r>
      <w:r w:rsidRPr="00B717E3">
        <w:rPr>
          <w:rFonts w:ascii="Times New Roman" w:hAnsi="Times New Roman" w:cs="Times New Roman"/>
          <w:sz w:val="24"/>
          <w:szCs w:val="24"/>
        </w:rPr>
        <w:t xml:space="preserve"> Deep Reinforcement Learning. </w:t>
      </w:r>
      <w:r w:rsidRPr="00B717E3">
        <w:rPr>
          <w:rFonts w:ascii="Times New Roman" w:hAnsi="Times New Roman" w:cs="Times New Roman"/>
          <w:i/>
          <w:iCs/>
          <w:sz w:val="24"/>
          <w:szCs w:val="24"/>
        </w:rPr>
        <w:t>Analytics Vidhya</w:t>
      </w:r>
      <w:r w:rsidRPr="00B717E3">
        <w:rPr>
          <w:rFonts w:ascii="Times New Roman" w:hAnsi="Times New Roman" w:cs="Times New Roman"/>
          <w:sz w:val="24"/>
          <w:szCs w:val="24"/>
        </w:rPr>
        <w:t xml:space="preserve">. </w:t>
      </w:r>
      <w:hyperlink r:id="rId6" w:history="1">
        <w:r w:rsidRPr="00B717E3">
          <w:rPr>
            <w:rStyle w:val="Hyperlink"/>
            <w:rFonts w:ascii="Times New Roman" w:hAnsi="Times New Roman" w:cs="Times New Roman"/>
            <w:sz w:val="24"/>
            <w:szCs w:val="24"/>
          </w:rPr>
          <w:t>https://www.analyticsvidhya.com/blog/2019/04/introduction-deep-q-learning-python/</w:t>
        </w:r>
      </w:hyperlink>
      <w:r w:rsidRPr="00B717E3">
        <w:rPr>
          <w:rFonts w:ascii="Times New Roman" w:hAnsi="Times New Roman" w:cs="Times New Roman"/>
          <w:sz w:val="24"/>
          <w:szCs w:val="24"/>
        </w:rPr>
        <w:t xml:space="preserve"> </w:t>
      </w:r>
    </w:p>
    <w:p w14:paraId="4782CB4F" w14:textId="339F5FE5" w:rsidR="00434DED" w:rsidRPr="00434DED" w:rsidRDefault="00434DED" w:rsidP="00434DED">
      <w:pPr>
        <w:spacing w:after="0" w:line="480" w:lineRule="auto"/>
        <w:ind w:left="720" w:hanging="720"/>
        <w:rPr>
          <w:rFonts w:ascii="Times New Roman" w:hAnsi="Times New Roman" w:cs="Times New Roman"/>
          <w:sz w:val="24"/>
          <w:szCs w:val="24"/>
        </w:rPr>
      </w:pPr>
      <w:r w:rsidRPr="00434DED">
        <w:rPr>
          <w:rFonts w:ascii="Times New Roman" w:hAnsi="Times New Roman" w:cs="Times New Roman"/>
          <w:sz w:val="24"/>
          <w:szCs w:val="24"/>
        </w:rPr>
        <w:t xml:space="preserve">Brownlee, J. (2019, October 22). </w:t>
      </w:r>
      <w:r w:rsidRPr="00434DED">
        <w:rPr>
          <w:rFonts w:ascii="Times New Roman" w:hAnsi="Times New Roman" w:cs="Times New Roman"/>
          <w:i/>
          <w:iCs/>
          <w:sz w:val="24"/>
          <w:szCs w:val="24"/>
        </w:rPr>
        <w:t>Loss and Loss Functions for Training Deep Learning Neural Networks</w:t>
      </w:r>
      <w:r w:rsidRPr="00434DED">
        <w:rPr>
          <w:rFonts w:ascii="Times New Roman" w:hAnsi="Times New Roman" w:cs="Times New Roman"/>
          <w:sz w:val="24"/>
          <w:szCs w:val="24"/>
        </w:rPr>
        <w:t xml:space="preserve">. Machine Learning Mastery. </w:t>
      </w:r>
      <w:hyperlink r:id="rId7" w:history="1">
        <w:r w:rsidRPr="00434DED">
          <w:rPr>
            <w:rStyle w:val="Hyperlink"/>
            <w:rFonts w:ascii="Times New Roman" w:hAnsi="Times New Roman" w:cs="Times New Roman"/>
            <w:sz w:val="24"/>
            <w:szCs w:val="24"/>
          </w:rPr>
          <w:t>https://machin</w:t>
        </w:r>
        <w:r w:rsidRPr="00434DED">
          <w:rPr>
            <w:rStyle w:val="Hyperlink"/>
            <w:rFonts w:ascii="Times New Roman" w:hAnsi="Times New Roman" w:cs="Times New Roman"/>
            <w:sz w:val="24"/>
            <w:szCs w:val="24"/>
          </w:rPr>
          <w:t>e</w:t>
        </w:r>
        <w:r w:rsidRPr="00434DED">
          <w:rPr>
            <w:rStyle w:val="Hyperlink"/>
            <w:rFonts w:ascii="Times New Roman" w:hAnsi="Times New Roman" w:cs="Times New Roman"/>
            <w:sz w:val="24"/>
            <w:szCs w:val="24"/>
          </w:rPr>
          <w:t>learningmastery.com/loss-and-loss-functions-for-training-deep-learning-neural-networks/.</w:t>
        </w:r>
      </w:hyperlink>
      <w:r w:rsidRPr="00434DED">
        <w:rPr>
          <w:rFonts w:ascii="Times New Roman" w:hAnsi="Times New Roman" w:cs="Times New Roman"/>
          <w:sz w:val="24"/>
          <w:szCs w:val="24"/>
        </w:rPr>
        <w:t xml:space="preserve"> </w:t>
      </w:r>
    </w:p>
    <w:p w14:paraId="594E15A2" w14:textId="2325B48B" w:rsidR="00272081" w:rsidRPr="00272081" w:rsidRDefault="00272081" w:rsidP="00272081">
      <w:pPr>
        <w:spacing w:after="0" w:line="480" w:lineRule="auto"/>
        <w:ind w:left="720" w:hanging="720"/>
        <w:rPr>
          <w:rFonts w:ascii="Times New Roman" w:hAnsi="Times New Roman" w:cs="Times New Roman"/>
          <w:sz w:val="24"/>
          <w:szCs w:val="24"/>
        </w:rPr>
      </w:pPr>
      <w:proofErr w:type="spellStart"/>
      <w:r w:rsidRPr="00272081">
        <w:rPr>
          <w:rFonts w:ascii="Times New Roman" w:hAnsi="Times New Roman" w:cs="Times New Roman"/>
          <w:sz w:val="24"/>
          <w:szCs w:val="24"/>
        </w:rPr>
        <w:t>Poddiachyi</w:t>
      </w:r>
      <w:proofErr w:type="spellEnd"/>
      <w:r w:rsidRPr="00272081">
        <w:rPr>
          <w:rFonts w:ascii="Times New Roman" w:hAnsi="Times New Roman" w:cs="Times New Roman"/>
          <w:sz w:val="24"/>
          <w:szCs w:val="24"/>
        </w:rPr>
        <w:t>, A. (20</w:t>
      </w:r>
      <w:r w:rsidR="00F23FA5">
        <w:rPr>
          <w:rFonts w:ascii="Times New Roman" w:hAnsi="Times New Roman" w:cs="Times New Roman"/>
          <w:sz w:val="24"/>
          <w:szCs w:val="24"/>
        </w:rPr>
        <w:t>19</w:t>
      </w:r>
      <w:r w:rsidRPr="00272081">
        <w:rPr>
          <w:rFonts w:ascii="Times New Roman" w:hAnsi="Times New Roman" w:cs="Times New Roman"/>
          <w:sz w:val="24"/>
          <w:szCs w:val="24"/>
        </w:rPr>
        <w:t xml:space="preserve">, </w:t>
      </w:r>
      <w:r w:rsidR="00F23FA5">
        <w:rPr>
          <w:rFonts w:ascii="Times New Roman" w:hAnsi="Times New Roman" w:cs="Times New Roman"/>
          <w:sz w:val="24"/>
          <w:szCs w:val="24"/>
        </w:rPr>
        <w:t>November 21</w:t>
      </w:r>
      <w:r w:rsidRPr="00272081">
        <w:rPr>
          <w:rFonts w:ascii="Times New Roman" w:hAnsi="Times New Roman" w:cs="Times New Roman"/>
          <w:sz w:val="24"/>
          <w:szCs w:val="24"/>
        </w:rPr>
        <w:t xml:space="preserve">). Reinforcement Learning, Brain, and Psychology: Introduction. </w:t>
      </w:r>
      <w:r w:rsidRPr="00272081">
        <w:rPr>
          <w:rFonts w:ascii="Times New Roman" w:hAnsi="Times New Roman" w:cs="Times New Roman"/>
          <w:i/>
          <w:iCs/>
          <w:sz w:val="24"/>
          <w:szCs w:val="24"/>
        </w:rPr>
        <w:t>Towards Data Science</w:t>
      </w:r>
      <w:r w:rsidRPr="00272081">
        <w:rPr>
          <w:rFonts w:ascii="Times New Roman" w:hAnsi="Times New Roman" w:cs="Times New Roman"/>
          <w:sz w:val="24"/>
          <w:szCs w:val="24"/>
        </w:rPr>
        <w:t xml:space="preserve">. </w:t>
      </w:r>
      <w:hyperlink r:id="rId8" w:history="1">
        <w:r w:rsidR="00434DED" w:rsidRPr="00434DED">
          <w:rPr>
            <w:rStyle w:val="Hyperlink"/>
            <w:rFonts w:ascii="Times New Roman" w:hAnsi="Times New Roman" w:cs="Times New Roman"/>
            <w:sz w:val="24"/>
            <w:szCs w:val="24"/>
          </w:rPr>
          <w:t>https:</w:t>
        </w:r>
        <w:r w:rsidR="00434DED" w:rsidRPr="00434DED">
          <w:rPr>
            <w:rStyle w:val="Hyperlink"/>
            <w:rFonts w:ascii="Times New Roman" w:hAnsi="Times New Roman" w:cs="Times New Roman"/>
            <w:sz w:val="24"/>
            <w:szCs w:val="24"/>
          </w:rPr>
          <w:t>/</w:t>
        </w:r>
        <w:r w:rsidR="00434DED" w:rsidRPr="00434DED">
          <w:rPr>
            <w:rStyle w:val="Hyperlink"/>
            <w:rFonts w:ascii="Times New Roman" w:hAnsi="Times New Roman" w:cs="Times New Roman"/>
            <w:sz w:val="24"/>
            <w:szCs w:val="24"/>
          </w:rPr>
          <w:t>/towardsdatascience.com/reinforcement-learning-brain-and-psychology-part-1-introduction-b5f79a0475ab</w:t>
        </w:r>
      </w:hyperlink>
    </w:p>
    <w:p w14:paraId="4A3BF17B" w14:textId="77777777" w:rsidR="005F0AC5" w:rsidRPr="005F0AC5" w:rsidRDefault="005F0AC5" w:rsidP="005F0AC5">
      <w:pPr>
        <w:spacing w:after="0" w:line="480" w:lineRule="auto"/>
        <w:ind w:left="720" w:hanging="720"/>
        <w:rPr>
          <w:rFonts w:ascii="Times New Roman" w:hAnsi="Times New Roman" w:cs="Times New Roman"/>
          <w:sz w:val="24"/>
          <w:szCs w:val="24"/>
        </w:rPr>
      </w:pPr>
    </w:p>
    <w:p w14:paraId="75204259" w14:textId="77777777" w:rsidR="005F0AC5" w:rsidRPr="005F0AC5" w:rsidRDefault="005F0AC5" w:rsidP="005F0AC5">
      <w:pPr>
        <w:spacing w:after="0" w:line="480" w:lineRule="auto"/>
        <w:rPr>
          <w:rFonts w:ascii="Times New Roman" w:hAnsi="Times New Roman" w:cs="Times New Roman"/>
          <w:sz w:val="24"/>
          <w:szCs w:val="24"/>
        </w:rPr>
      </w:pPr>
    </w:p>
    <w:sectPr w:rsidR="005F0AC5" w:rsidRPr="005F0AC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5063E" w14:textId="77777777" w:rsidR="005F0AC5" w:rsidRDefault="005F0AC5" w:rsidP="005F0AC5">
      <w:pPr>
        <w:spacing w:after="0" w:line="240" w:lineRule="auto"/>
      </w:pPr>
      <w:r>
        <w:separator/>
      </w:r>
    </w:p>
  </w:endnote>
  <w:endnote w:type="continuationSeparator" w:id="0">
    <w:p w14:paraId="7749CC99" w14:textId="77777777" w:rsidR="005F0AC5" w:rsidRDefault="005F0AC5" w:rsidP="005F0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A5741" w14:textId="77777777" w:rsidR="005F0AC5" w:rsidRDefault="005F0AC5" w:rsidP="005F0AC5">
      <w:pPr>
        <w:spacing w:after="0" w:line="240" w:lineRule="auto"/>
      </w:pPr>
      <w:r>
        <w:separator/>
      </w:r>
    </w:p>
  </w:footnote>
  <w:footnote w:type="continuationSeparator" w:id="0">
    <w:p w14:paraId="748960CE" w14:textId="77777777" w:rsidR="005F0AC5" w:rsidRDefault="005F0AC5" w:rsidP="005F0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9621399"/>
      <w:docPartObj>
        <w:docPartGallery w:val="Page Numbers (Top of Page)"/>
        <w:docPartUnique/>
      </w:docPartObj>
    </w:sdtPr>
    <w:sdtEndPr>
      <w:rPr>
        <w:noProof/>
      </w:rPr>
    </w:sdtEndPr>
    <w:sdtContent>
      <w:p w14:paraId="6F020BDB" w14:textId="27D0B7B0" w:rsidR="005F0AC5" w:rsidRDefault="005F0AC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94F7669" w14:textId="77777777" w:rsidR="005F0AC5" w:rsidRDefault="005F0A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D99"/>
    <w:rsid w:val="00064366"/>
    <w:rsid w:val="00090B47"/>
    <w:rsid w:val="000A76C2"/>
    <w:rsid w:val="000B4DAC"/>
    <w:rsid w:val="001012DC"/>
    <w:rsid w:val="00147540"/>
    <w:rsid w:val="00192593"/>
    <w:rsid w:val="001A1C3D"/>
    <w:rsid w:val="001B4BC3"/>
    <w:rsid w:val="001C0EEA"/>
    <w:rsid w:val="001C457C"/>
    <w:rsid w:val="001D27BF"/>
    <w:rsid w:val="001E596C"/>
    <w:rsid w:val="001F1B4C"/>
    <w:rsid w:val="00201ADE"/>
    <w:rsid w:val="00214C58"/>
    <w:rsid w:val="00255FC0"/>
    <w:rsid w:val="00272081"/>
    <w:rsid w:val="002842AF"/>
    <w:rsid w:val="002A1241"/>
    <w:rsid w:val="002B3137"/>
    <w:rsid w:val="002E26BA"/>
    <w:rsid w:val="003155C8"/>
    <w:rsid w:val="0033255C"/>
    <w:rsid w:val="00380823"/>
    <w:rsid w:val="00397FC7"/>
    <w:rsid w:val="003F1D99"/>
    <w:rsid w:val="00434DED"/>
    <w:rsid w:val="004438EC"/>
    <w:rsid w:val="00471C78"/>
    <w:rsid w:val="00487853"/>
    <w:rsid w:val="004B1CE8"/>
    <w:rsid w:val="004C2848"/>
    <w:rsid w:val="004D5302"/>
    <w:rsid w:val="00506357"/>
    <w:rsid w:val="00510E69"/>
    <w:rsid w:val="00524A1B"/>
    <w:rsid w:val="00542560"/>
    <w:rsid w:val="00543765"/>
    <w:rsid w:val="00544824"/>
    <w:rsid w:val="0055733B"/>
    <w:rsid w:val="00572255"/>
    <w:rsid w:val="005C6A57"/>
    <w:rsid w:val="005D7EC8"/>
    <w:rsid w:val="005F0AC5"/>
    <w:rsid w:val="006017F7"/>
    <w:rsid w:val="00635059"/>
    <w:rsid w:val="00643DE5"/>
    <w:rsid w:val="006705B6"/>
    <w:rsid w:val="006B2969"/>
    <w:rsid w:val="006B7EF3"/>
    <w:rsid w:val="006C21DF"/>
    <w:rsid w:val="006C6C5D"/>
    <w:rsid w:val="006F7722"/>
    <w:rsid w:val="00722C3B"/>
    <w:rsid w:val="00755B0D"/>
    <w:rsid w:val="00765C2C"/>
    <w:rsid w:val="00774381"/>
    <w:rsid w:val="007768BD"/>
    <w:rsid w:val="007D25FD"/>
    <w:rsid w:val="007E5A2C"/>
    <w:rsid w:val="00843145"/>
    <w:rsid w:val="00843D28"/>
    <w:rsid w:val="00891347"/>
    <w:rsid w:val="008A6DAD"/>
    <w:rsid w:val="008E6B09"/>
    <w:rsid w:val="00942CAB"/>
    <w:rsid w:val="009557D4"/>
    <w:rsid w:val="00955ED3"/>
    <w:rsid w:val="00963990"/>
    <w:rsid w:val="009744EB"/>
    <w:rsid w:val="009A5E78"/>
    <w:rsid w:val="009B24B6"/>
    <w:rsid w:val="009B7D76"/>
    <w:rsid w:val="009E1EF9"/>
    <w:rsid w:val="00A11156"/>
    <w:rsid w:val="00A87AAE"/>
    <w:rsid w:val="00AA7051"/>
    <w:rsid w:val="00B01502"/>
    <w:rsid w:val="00B717E3"/>
    <w:rsid w:val="00B72A39"/>
    <w:rsid w:val="00B75E01"/>
    <w:rsid w:val="00B80525"/>
    <w:rsid w:val="00BE2ECD"/>
    <w:rsid w:val="00CA531D"/>
    <w:rsid w:val="00CF37AF"/>
    <w:rsid w:val="00D02EAD"/>
    <w:rsid w:val="00D07390"/>
    <w:rsid w:val="00D14CDB"/>
    <w:rsid w:val="00D22879"/>
    <w:rsid w:val="00D26725"/>
    <w:rsid w:val="00D356F7"/>
    <w:rsid w:val="00D442FC"/>
    <w:rsid w:val="00D521B1"/>
    <w:rsid w:val="00D5292E"/>
    <w:rsid w:val="00D84932"/>
    <w:rsid w:val="00DD74FD"/>
    <w:rsid w:val="00E12402"/>
    <w:rsid w:val="00E33688"/>
    <w:rsid w:val="00E5177E"/>
    <w:rsid w:val="00E5610E"/>
    <w:rsid w:val="00E63049"/>
    <w:rsid w:val="00E85757"/>
    <w:rsid w:val="00EA01CB"/>
    <w:rsid w:val="00ED55BB"/>
    <w:rsid w:val="00F022BB"/>
    <w:rsid w:val="00F23FA5"/>
    <w:rsid w:val="00F33C50"/>
    <w:rsid w:val="00FD4A33"/>
    <w:rsid w:val="00FE4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641AD"/>
  <w15:chartTrackingRefBased/>
  <w15:docId w15:val="{48F932C0-7748-4034-9835-3073B7A0A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0A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AC5"/>
  </w:style>
  <w:style w:type="paragraph" w:styleId="Footer">
    <w:name w:val="footer"/>
    <w:basedOn w:val="Normal"/>
    <w:link w:val="FooterChar"/>
    <w:uiPriority w:val="99"/>
    <w:unhideWhenUsed/>
    <w:rsid w:val="005F0A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AC5"/>
  </w:style>
  <w:style w:type="character" w:styleId="Hyperlink">
    <w:name w:val="Hyperlink"/>
    <w:basedOn w:val="DefaultParagraphFont"/>
    <w:uiPriority w:val="99"/>
    <w:unhideWhenUsed/>
    <w:rsid w:val="00214C58"/>
    <w:rPr>
      <w:color w:val="0563C1" w:themeColor="hyperlink"/>
      <w:u w:val="single"/>
    </w:rPr>
  </w:style>
  <w:style w:type="character" w:styleId="UnresolvedMention">
    <w:name w:val="Unresolved Mention"/>
    <w:basedOn w:val="DefaultParagraphFont"/>
    <w:uiPriority w:val="99"/>
    <w:semiHidden/>
    <w:unhideWhenUsed/>
    <w:rsid w:val="00214C58"/>
    <w:rPr>
      <w:color w:val="605E5C"/>
      <w:shd w:val="clear" w:color="auto" w:fill="E1DFDD"/>
    </w:rPr>
  </w:style>
  <w:style w:type="character" w:styleId="FollowedHyperlink">
    <w:name w:val="FollowedHyperlink"/>
    <w:basedOn w:val="DefaultParagraphFont"/>
    <w:uiPriority w:val="99"/>
    <w:semiHidden/>
    <w:unhideWhenUsed/>
    <w:rsid w:val="00201A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541988">
      <w:bodyDiv w:val="1"/>
      <w:marLeft w:val="0"/>
      <w:marRight w:val="0"/>
      <w:marTop w:val="0"/>
      <w:marBottom w:val="0"/>
      <w:divBdr>
        <w:top w:val="none" w:sz="0" w:space="0" w:color="auto"/>
        <w:left w:val="none" w:sz="0" w:space="0" w:color="auto"/>
        <w:bottom w:val="none" w:sz="0" w:space="0" w:color="auto"/>
        <w:right w:val="none" w:sz="0" w:space="0" w:color="auto"/>
      </w:divBdr>
    </w:div>
    <w:div w:id="697896159">
      <w:bodyDiv w:val="1"/>
      <w:marLeft w:val="0"/>
      <w:marRight w:val="0"/>
      <w:marTop w:val="0"/>
      <w:marBottom w:val="0"/>
      <w:divBdr>
        <w:top w:val="none" w:sz="0" w:space="0" w:color="auto"/>
        <w:left w:val="none" w:sz="0" w:space="0" w:color="auto"/>
        <w:bottom w:val="none" w:sz="0" w:space="0" w:color="auto"/>
        <w:right w:val="none" w:sz="0" w:space="0" w:color="auto"/>
      </w:divBdr>
    </w:div>
    <w:div w:id="819150957">
      <w:bodyDiv w:val="1"/>
      <w:marLeft w:val="0"/>
      <w:marRight w:val="0"/>
      <w:marTop w:val="0"/>
      <w:marBottom w:val="0"/>
      <w:divBdr>
        <w:top w:val="none" w:sz="0" w:space="0" w:color="auto"/>
        <w:left w:val="none" w:sz="0" w:space="0" w:color="auto"/>
        <w:bottom w:val="none" w:sz="0" w:space="0" w:color="auto"/>
        <w:right w:val="none" w:sz="0" w:space="0" w:color="auto"/>
      </w:divBdr>
    </w:div>
    <w:div w:id="893589283">
      <w:bodyDiv w:val="1"/>
      <w:marLeft w:val="0"/>
      <w:marRight w:val="0"/>
      <w:marTop w:val="0"/>
      <w:marBottom w:val="0"/>
      <w:divBdr>
        <w:top w:val="none" w:sz="0" w:space="0" w:color="auto"/>
        <w:left w:val="none" w:sz="0" w:space="0" w:color="auto"/>
        <w:bottom w:val="none" w:sz="0" w:space="0" w:color="auto"/>
        <w:right w:val="none" w:sz="0" w:space="0" w:color="auto"/>
      </w:divBdr>
    </w:div>
    <w:div w:id="1277639914">
      <w:bodyDiv w:val="1"/>
      <w:marLeft w:val="0"/>
      <w:marRight w:val="0"/>
      <w:marTop w:val="0"/>
      <w:marBottom w:val="0"/>
      <w:divBdr>
        <w:top w:val="none" w:sz="0" w:space="0" w:color="auto"/>
        <w:left w:val="none" w:sz="0" w:space="0" w:color="auto"/>
        <w:bottom w:val="none" w:sz="0" w:space="0" w:color="auto"/>
        <w:right w:val="none" w:sz="0" w:space="0" w:color="auto"/>
      </w:divBdr>
    </w:div>
    <w:div w:id="1338731861">
      <w:bodyDiv w:val="1"/>
      <w:marLeft w:val="0"/>
      <w:marRight w:val="0"/>
      <w:marTop w:val="0"/>
      <w:marBottom w:val="0"/>
      <w:divBdr>
        <w:top w:val="none" w:sz="0" w:space="0" w:color="auto"/>
        <w:left w:val="none" w:sz="0" w:space="0" w:color="auto"/>
        <w:bottom w:val="none" w:sz="0" w:space="0" w:color="auto"/>
        <w:right w:val="none" w:sz="0" w:space="0" w:color="auto"/>
      </w:divBdr>
    </w:div>
    <w:div w:id="202185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reinforcement-learning-brain-and-psychology-part-1-introduction-b5f79a0475ab" TargetMode="External"/><Relationship Id="rId3" Type="http://schemas.openxmlformats.org/officeDocument/2006/relationships/webSettings" Target="webSettings.xml"/><Relationship Id="rId7" Type="http://schemas.openxmlformats.org/officeDocument/2006/relationships/hyperlink" Target="https://machinelearningmastery.com/loss-and-loss-functions-for-training-deep-learning-neural-networks/.%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nalyticsvidhya.com/blog/2019/04/introduction-deep-q-learning-python/%2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2411</TotalTime>
  <Pages>5</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 saw</dc:creator>
  <cp:keywords/>
  <dc:description/>
  <cp:lastModifiedBy>Hannel, Sawyer</cp:lastModifiedBy>
  <cp:revision>62</cp:revision>
  <dcterms:created xsi:type="dcterms:W3CDTF">2021-05-15T03:07:00Z</dcterms:created>
  <dcterms:modified xsi:type="dcterms:W3CDTF">2021-06-20T19:32:00Z</dcterms:modified>
</cp:coreProperties>
</file>