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865276E">
      <w:pPr>
        <w:pStyle w:val="7"/>
        <w:keepNext w:val="0"/>
        <w:keepLines w:val="0"/>
        <w:widowControl/>
        <w:numPr>
          <w:ilvl w:val="0"/>
          <w:numId w:val="1"/>
        </w:numPr>
        <w:suppressLineNumbers w:val="0"/>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In the context of main memory, why might a 64-bit word </w:t>
      </w:r>
      <w:r>
        <w:rPr>
          <w:rStyle w:val="8"/>
          <w:rFonts w:hint="default" w:ascii="Times New Roman" w:hAnsi="Times New Roman" w:cs="Times New Roman"/>
          <w:b/>
          <w:bCs/>
          <w:sz w:val="32"/>
          <w:szCs w:val="32"/>
        </w:rPr>
        <w:t>not necessarily</w:t>
      </w:r>
      <w:r>
        <w:rPr>
          <w:rFonts w:hint="default" w:ascii="Times New Roman" w:hAnsi="Times New Roman" w:cs="Times New Roman"/>
          <w:b/>
          <w:bCs/>
          <w:sz w:val="32"/>
          <w:szCs w:val="32"/>
        </w:rPr>
        <w:t xml:space="preserve"> be referred to as an 8-byte word in some computer architectures?</w:t>
      </w:r>
    </w:p>
    <w:p w14:paraId="0C1A4476">
      <w:pPr>
        <w:pStyle w:val="2"/>
        <w:keepNext w:val="0"/>
        <w:keepLines w:val="0"/>
        <w:widowControl/>
        <w:suppressLineNumbers w:val="0"/>
        <w:rPr>
          <w:rFonts w:hint="default" w:ascii="Times New Roman" w:hAnsi="Times New Roman" w:cs="Times New Roman"/>
          <w:b w:val="0"/>
          <w:bCs w:val="0"/>
        </w:rPr>
      </w:pPr>
      <w:r>
        <w:rPr>
          <w:rStyle w:val="8"/>
          <w:rFonts w:hint="default" w:ascii="Times New Roman" w:hAnsi="Times New Roman" w:cs="Times New Roman"/>
          <w:b w:val="0"/>
          <w:bCs w:val="0"/>
        </w:rPr>
        <w:t>A.</w:t>
      </w:r>
      <w:r>
        <w:rPr>
          <w:rFonts w:hint="default" w:ascii="Times New Roman" w:hAnsi="Times New Roman" w:cs="Times New Roman"/>
          <w:b w:val="0"/>
          <w:bCs w:val="0"/>
        </w:rPr>
        <w:t xml:space="preserve"> Some architectures use variable-sized words, making the byte-word conversion inconsistent.</w:t>
      </w:r>
    </w:p>
    <w:p w14:paraId="69A7FE35">
      <w:pPr>
        <w:pStyle w:val="2"/>
        <w:keepNext w:val="0"/>
        <w:keepLines w:val="0"/>
        <w:widowControl/>
        <w:suppressLineNumbers w:val="0"/>
        <w:rPr>
          <w:rFonts w:hint="default" w:ascii="Times New Roman" w:hAnsi="Times New Roman" w:cs="Times New Roman"/>
          <w:b w:val="0"/>
          <w:bCs w:val="0"/>
        </w:rPr>
      </w:pPr>
      <w:r>
        <w:rPr>
          <w:rStyle w:val="8"/>
          <w:rFonts w:hint="default" w:ascii="Times New Roman" w:hAnsi="Times New Roman" w:cs="Times New Roman"/>
          <w:b w:val="0"/>
          <w:bCs w:val="0"/>
        </w:rPr>
        <w:t>B.</w:t>
      </w:r>
      <w:r>
        <w:rPr>
          <w:rFonts w:hint="default" w:ascii="Times New Roman" w:hAnsi="Times New Roman" w:cs="Times New Roman"/>
          <w:b w:val="0"/>
          <w:bCs w:val="0"/>
        </w:rPr>
        <w:t xml:space="preserve"> A 64-bit word is always called an 8-byte word in every system.</w:t>
      </w:r>
    </w:p>
    <w:p w14:paraId="443A07CE">
      <w:pPr>
        <w:pStyle w:val="2"/>
        <w:keepNext w:val="0"/>
        <w:keepLines w:val="0"/>
        <w:widowControl/>
        <w:suppressLineNumbers w:val="0"/>
        <w:rPr>
          <w:rFonts w:hint="default" w:ascii="Times New Roman" w:hAnsi="Times New Roman" w:cs="Times New Roman"/>
          <w:b w:val="0"/>
          <w:bCs w:val="0"/>
        </w:rPr>
      </w:pPr>
      <w:r>
        <w:rPr>
          <w:rStyle w:val="8"/>
          <w:rFonts w:hint="default" w:ascii="Times New Roman" w:hAnsi="Times New Roman" w:cs="Times New Roman"/>
          <w:b w:val="0"/>
          <w:bCs w:val="0"/>
        </w:rPr>
        <w:t>C.</w:t>
      </w:r>
      <w:r>
        <w:rPr>
          <w:rFonts w:hint="default" w:ascii="Times New Roman" w:hAnsi="Times New Roman" w:cs="Times New Roman"/>
          <w:b w:val="0"/>
          <w:bCs w:val="0"/>
        </w:rPr>
        <w:t xml:space="preserve"> The term "byte" is only used for 8-bit words, and larger words do not follow this convention.</w:t>
      </w:r>
    </w:p>
    <w:p w14:paraId="34326C3F">
      <w:pPr>
        <w:pStyle w:val="2"/>
        <w:keepNext w:val="0"/>
        <w:keepLines w:val="0"/>
        <w:widowControl/>
        <w:suppressLineNumbers w:val="0"/>
        <w:rPr>
          <w:rFonts w:hint="default" w:ascii="Times New Roman" w:hAnsi="Times New Roman" w:cs="Times New Roman"/>
          <w:b w:val="0"/>
          <w:bCs w:val="0"/>
        </w:rPr>
      </w:pPr>
      <w:r>
        <w:rPr>
          <w:rStyle w:val="8"/>
          <w:rFonts w:hint="default" w:ascii="Times New Roman" w:hAnsi="Times New Roman" w:cs="Times New Roman"/>
          <w:b w:val="0"/>
          <w:bCs w:val="0"/>
        </w:rPr>
        <w:t>D.</w:t>
      </w:r>
      <w:r>
        <w:rPr>
          <w:rFonts w:hint="default" w:ascii="Times New Roman" w:hAnsi="Times New Roman" w:cs="Times New Roman"/>
          <w:b w:val="0"/>
          <w:bCs w:val="0"/>
        </w:rPr>
        <w:t xml:space="preserve"> Addresses in memory do not follow a binary representation, affecting the terminology.</w:t>
      </w:r>
    </w:p>
    <w:p w14:paraId="7678DE0E">
      <w:pPr>
        <w:pStyle w:val="2"/>
        <w:keepNext w:val="0"/>
        <w:keepLines w:val="0"/>
        <w:widowControl/>
        <w:suppressLineNumbers w:val="0"/>
        <w:rPr>
          <w:rFonts w:hint="default" w:ascii="Times New Roman" w:hAnsi="Times New Roman" w:cs="Times New Roman"/>
          <w:b w:val="0"/>
          <w:bCs w:val="0"/>
        </w:rPr>
      </w:pPr>
      <w:r>
        <w:rPr>
          <w:rStyle w:val="8"/>
          <w:rFonts w:hint="default" w:ascii="Times New Roman" w:hAnsi="Times New Roman" w:cs="Times New Roman"/>
          <w:b w:val="0"/>
          <w:bCs w:val="0"/>
        </w:rPr>
        <w:t>Correct Answer:</w:t>
      </w:r>
      <w:r>
        <w:rPr>
          <w:rFonts w:hint="default" w:ascii="Times New Roman" w:hAnsi="Times New Roman" w:cs="Times New Roman"/>
          <w:b w:val="0"/>
          <w:bCs w:val="0"/>
        </w:rPr>
        <w:t xml:space="preserve"> </w:t>
      </w:r>
      <w:r>
        <w:rPr>
          <w:rStyle w:val="8"/>
          <w:rFonts w:hint="default" w:ascii="Times New Roman" w:hAnsi="Times New Roman" w:cs="Times New Roman"/>
          <w:b w:val="0"/>
          <w:bCs w:val="0"/>
        </w:rPr>
        <w:t>A. Some architectures use variable-sized words, making the byte-word conversion inconsistent.</w:t>
      </w:r>
    </w:p>
    <w:p w14:paraId="45984181">
      <w:pPr>
        <w:pStyle w:val="2"/>
        <w:keepNext w:val="0"/>
        <w:keepLines w:val="0"/>
        <w:widowControl/>
        <w:suppressLineNumbers w:val="0"/>
        <w:rPr>
          <w:rStyle w:val="8"/>
          <w:rFonts w:hint="default" w:ascii="Times New Roman" w:hAnsi="Times New Roman" w:cs="Times New Roman"/>
          <w:b/>
          <w:bCs/>
          <w:lang w:val="vi-VN"/>
        </w:rPr>
      </w:pPr>
      <w:r>
        <w:rPr>
          <w:rStyle w:val="8"/>
          <w:rFonts w:hint="default" w:ascii="Times New Roman" w:hAnsi="Times New Roman" w:cs="Times New Roman"/>
          <w:b/>
          <w:bCs/>
        </w:rPr>
        <w:t>Explanation:</w:t>
      </w:r>
      <w:r>
        <w:rPr>
          <w:rStyle w:val="8"/>
          <w:rFonts w:hint="default" w:ascii="Times New Roman" w:hAnsi="Times New Roman" w:cs="Times New Roman"/>
          <w:b/>
          <w:bCs/>
          <w:lang w:val="vi-VN"/>
        </w:rPr>
        <w:t xml:space="preserve"> page 94 in book</w:t>
      </w:r>
    </w:p>
    <w:p w14:paraId="78C223AD">
      <w:pPr>
        <w:rPr>
          <w:rFonts w:hint="default"/>
          <w:lang w:val="vi-VN"/>
        </w:rPr>
      </w:pPr>
      <w:r>
        <w:drawing>
          <wp:inline distT="0" distB="0" distL="114300" distR="114300">
            <wp:extent cx="5271135" cy="989965"/>
            <wp:effectExtent l="0" t="0" r="1905" b="635"/>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pic:cNvPicPr>
                  </pic:nvPicPr>
                  <pic:blipFill>
                    <a:blip r:embed="rId4"/>
                    <a:stretch>
                      <a:fillRect/>
                    </a:stretch>
                  </pic:blipFill>
                  <pic:spPr>
                    <a:xfrm>
                      <a:off x="0" y="0"/>
                      <a:ext cx="5271135" cy="989965"/>
                    </a:xfrm>
                    <a:prstGeom prst="rect">
                      <a:avLst/>
                    </a:prstGeom>
                    <a:noFill/>
                    <a:ln>
                      <a:noFill/>
                    </a:ln>
                  </pic:spPr>
                </pic:pic>
              </a:graphicData>
            </a:graphic>
          </wp:inline>
        </w:drawing>
      </w:r>
    </w:p>
    <w:p w14:paraId="306DB371">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While the passage states that a 16-bit word can be referred to as a 2-byte word and a 32-bit word as a 4-byte word, this convention assumes a fixed word size. However, in some architectures, a "word" does not have a universally fixed size and can vary depending on system design. Thus, a 64-bit word </w:t>
      </w:r>
      <w:r>
        <w:rPr>
          <w:rStyle w:val="8"/>
          <w:rFonts w:hint="default" w:ascii="Times New Roman" w:hAnsi="Times New Roman" w:cs="Times New Roman"/>
        </w:rPr>
        <w:t>might not always</w:t>
      </w:r>
      <w:r>
        <w:rPr>
          <w:rFonts w:hint="default" w:ascii="Times New Roman" w:hAnsi="Times New Roman" w:cs="Times New Roman"/>
        </w:rPr>
        <w:t xml:space="preserve"> be referred to as an 8-byte word if the architecture has a different way of handling word sizes.</w:t>
      </w:r>
    </w:p>
    <w:p w14:paraId="5FBDD7F3">
      <w:pPr>
        <w:pStyle w:val="7"/>
        <w:keepNext w:val="0"/>
        <w:keepLines w:val="0"/>
        <w:widowControl/>
        <w:numPr>
          <w:numId w:val="0"/>
        </w:numPr>
        <w:suppressLineNumbers w:val="0"/>
        <w:ind w:right="0" w:rightChars="0"/>
        <w:rPr>
          <w:rFonts w:hint="default" w:cs="Times New Roman"/>
          <w:b w:val="0"/>
          <w:bCs w:val="0"/>
          <w:i w:val="0"/>
          <w:iCs w:val="0"/>
          <w:color w:val="000000"/>
          <w:sz w:val="26"/>
          <w:szCs w:val="26"/>
          <w:u w:val="none"/>
          <w:vertAlign w:val="baseline"/>
          <w:lang w:val="vi-VN"/>
        </w:rPr>
      </w:pPr>
    </w:p>
    <w:p w14:paraId="09221088">
      <w:pPr>
        <w:pStyle w:val="7"/>
        <w:keepNext w:val="0"/>
        <w:keepLines w:val="0"/>
        <w:widowControl/>
        <w:numPr>
          <w:numId w:val="0"/>
        </w:numPr>
        <w:suppressLineNumbers w:val="0"/>
        <w:ind w:right="0" w:rightChars="0"/>
        <w:rPr>
          <w:rFonts w:hint="default" w:ascii="Times New Roman" w:hAnsi="Times New Roman" w:cs="Times New Roman"/>
          <w:b w:val="0"/>
          <w:bCs w:val="0"/>
        </w:rPr>
      </w:pPr>
      <w:r>
        <w:rPr>
          <w:rFonts w:hint="default" w:cs="Times New Roman"/>
          <w:b w:val="0"/>
          <w:bCs w:val="0"/>
          <w:i w:val="0"/>
          <w:iCs w:val="0"/>
          <w:color w:val="000000"/>
          <w:sz w:val="26"/>
          <w:szCs w:val="26"/>
          <w:u w:val="none"/>
          <w:vertAlign w:val="baseline"/>
          <w:lang w:val="vi-VN"/>
        </w:rPr>
        <w:t>2.</w:t>
      </w:r>
      <w:r>
        <w:rPr>
          <w:rFonts w:hint="default" w:ascii="Times New Roman" w:hAnsi="Times New Roman" w:cs="Times New Roman"/>
          <w:b w:val="0"/>
          <w:bCs w:val="0"/>
          <w:i w:val="0"/>
          <w:iCs w:val="0"/>
          <w:color w:val="000000"/>
          <w:sz w:val="26"/>
          <w:szCs w:val="26"/>
          <w:u w:val="none"/>
          <w:vertAlign w:val="baseline"/>
        </w:rPr>
        <w:t> </w:t>
      </w:r>
      <w:r>
        <w:rPr>
          <w:rFonts w:hint="default" w:ascii="Times New Roman" w:hAnsi="Times New Roman" w:cs="Times New Roman"/>
          <w:b/>
          <w:bCs/>
          <w:sz w:val="32"/>
          <w:szCs w:val="32"/>
        </w:rPr>
        <w:t>What is the main reason why the decimal system does not clearly represent the data stored in a computer?</w:t>
      </w:r>
    </w:p>
    <w:p w14:paraId="01A547E3">
      <w:pPr>
        <w:pStyle w:val="2"/>
        <w:keepNext w:val="0"/>
        <w:keepLines w:val="0"/>
        <w:widowControl/>
        <w:suppressLineNumbers w:val="0"/>
        <w:rPr>
          <w:rFonts w:hint="default" w:ascii="Times New Roman" w:hAnsi="Times New Roman" w:cs="Times New Roman"/>
          <w:b w:val="0"/>
          <w:bCs w:val="0"/>
        </w:rPr>
      </w:pPr>
      <w:r>
        <w:rPr>
          <w:rStyle w:val="8"/>
          <w:rFonts w:hint="default" w:ascii="Times New Roman" w:hAnsi="Times New Roman" w:cs="Times New Roman"/>
          <w:b w:val="0"/>
          <w:bCs w:val="0"/>
        </w:rPr>
        <w:t>A.</w:t>
      </w:r>
      <w:r>
        <w:rPr>
          <w:rFonts w:hint="default" w:ascii="Times New Roman" w:hAnsi="Times New Roman" w:cs="Times New Roman"/>
          <w:b w:val="0"/>
          <w:bCs w:val="0"/>
        </w:rPr>
        <w:t xml:space="preserve"> The decimal system is longer than binary notation.</w:t>
      </w:r>
    </w:p>
    <w:p w14:paraId="0AE35CAE">
      <w:pPr>
        <w:pStyle w:val="2"/>
        <w:keepNext w:val="0"/>
        <w:keepLines w:val="0"/>
        <w:widowControl/>
        <w:suppressLineNumbers w:val="0"/>
        <w:rPr>
          <w:rFonts w:hint="default" w:ascii="Times New Roman" w:hAnsi="Times New Roman" w:cs="Times New Roman"/>
          <w:b w:val="0"/>
          <w:bCs w:val="0"/>
        </w:rPr>
      </w:pPr>
      <w:r>
        <w:rPr>
          <w:rStyle w:val="8"/>
          <w:rFonts w:hint="default" w:ascii="Times New Roman" w:hAnsi="Times New Roman" w:cs="Times New Roman"/>
          <w:b w:val="0"/>
          <w:bCs w:val="0"/>
        </w:rPr>
        <w:t>B.</w:t>
      </w:r>
      <w:r>
        <w:rPr>
          <w:rFonts w:hint="default" w:ascii="Times New Roman" w:hAnsi="Times New Roman" w:cs="Times New Roman"/>
          <w:b w:val="0"/>
          <w:bCs w:val="0"/>
        </w:rPr>
        <w:t xml:space="preserve"> The decimal system does not directly reflect binary storage.</w:t>
      </w:r>
    </w:p>
    <w:p w14:paraId="09357A48">
      <w:pPr>
        <w:pStyle w:val="2"/>
        <w:keepNext w:val="0"/>
        <w:keepLines w:val="0"/>
        <w:widowControl/>
        <w:suppressLineNumbers w:val="0"/>
        <w:rPr>
          <w:rFonts w:hint="default" w:ascii="Times New Roman" w:hAnsi="Times New Roman" w:cs="Times New Roman"/>
          <w:b w:val="0"/>
          <w:bCs w:val="0"/>
        </w:rPr>
      </w:pPr>
      <w:r>
        <w:rPr>
          <w:rStyle w:val="8"/>
          <w:rFonts w:hint="default" w:ascii="Times New Roman" w:hAnsi="Times New Roman" w:cs="Times New Roman"/>
          <w:b w:val="0"/>
          <w:bCs w:val="0"/>
        </w:rPr>
        <w:t>C.</w:t>
      </w:r>
      <w:r>
        <w:rPr>
          <w:rFonts w:hint="default" w:ascii="Times New Roman" w:hAnsi="Times New Roman" w:cs="Times New Roman"/>
          <w:b w:val="0"/>
          <w:bCs w:val="0"/>
        </w:rPr>
        <w:t xml:space="preserve"> The decimal system is not used in computing.</w:t>
      </w:r>
    </w:p>
    <w:p w14:paraId="7F373055">
      <w:pPr>
        <w:pStyle w:val="2"/>
        <w:keepNext w:val="0"/>
        <w:keepLines w:val="0"/>
        <w:widowControl/>
        <w:suppressLineNumbers w:val="0"/>
        <w:rPr>
          <w:rFonts w:hint="default" w:ascii="Times New Roman" w:hAnsi="Times New Roman" w:cs="Times New Roman"/>
          <w:b w:val="0"/>
          <w:bCs w:val="0"/>
        </w:rPr>
      </w:pPr>
      <w:r>
        <w:rPr>
          <w:rStyle w:val="8"/>
          <w:rFonts w:hint="default" w:ascii="Times New Roman" w:hAnsi="Times New Roman" w:cs="Times New Roman"/>
          <w:b w:val="0"/>
          <w:bCs w:val="0"/>
        </w:rPr>
        <w:t>D.</w:t>
      </w:r>
      <w:r>
        <w:rPr>
          <w:rFonts w:hint="default" w:ascii="Times New Roman" w:hAnsi="Times New Roman" w:cs="Times New Roman"/>
          <w:b w:val="0"/>
          <w:bCs w:val="0"/>
        </w:rPr>
        <w:t xml:space="preserve"> The decimal system is the same as the hexadecimal system.</w:t>
      </w:r>
    </w:p>
    <w:p w14:paraId="0FA93079">
      <w:pPr>
        <w:pStyle w:val="2"/>
        <w:keepNext w:val="0"/>
        <w:keepLines w:val="0"/>
        <w:widowControl/>
        <w:suppressLineNumbers w:val="0"/>
        <w:rPr>
          <w:rFonts w:hint="default" w:ascii="Times New Roman" w:hAnsi="Times New Roman" w:cs="Times New Roman"/>
          <w:b w:val="0"/>
          <w:bCs w:val="0"/>
        </w:rPr>
      </w:pPr>
      <w:r>
        <w:rPr>
          <w:rStyle w:val="8"/>
          <w:rFonts w:hint="default" w:ascii="Times New Roman" w:hAnsi="Times New Roman" w:cs="Times New Roman"/>
          <w:b/>
          <w:bCs/>
        </w:rPr>
        <w:t>Correct Answer:</w:t>
      </w:r>
      <w:r>
        <w:rPr>
          <w:rFonts w:hint="default" w:ascii="Times New Roman" w:hAnsi="Times New Roman" w:cs="Times New Roman"/>
          <w:b w:val="0"/>
          <w:bCs w:val="0"/>
        </w:rPr>
        <w:t xml:space="preserve"> </w:t>
      </w:r>
      <w:r>
        <w:rPr>
          <w:rStyle w:val="8"/>
          <w:rFonts w:hint="default" w:ascii="Times New Roman" w:hAnsi="Times New Roman" w:cs="Times New Roman"/>
          <w:b w:val="0"/>
          <w:bCs w:val="0"/>
        </w:rPr>
        <w:t>B. The decimal system does not directly reflect binary storage.</w:t>
      </w:r>
    </w:p>
    <w:p w14:paraId="3AE94608">
      <w:pPr>
        <w:pStyle w:val="2"/>
        <w:keepNext w:val="0"/>
        <w:keepLines w:val="0"/>
        <w:widowControl/>
        <w:suppressLineNumbers w:val="0"/>
        <w:rPr>
          <w:rStyle w:val="8"/>
          <w:rFonts w:hint="default" w:ascii="Times New Roman" w:hAnsi="Times New Roman" w:cs="Times New Roman"/>
          <w:b/>
          <w:bCs/>
          <w:lang w:val="vi-VN"/>
        </w:rPr>
      </w:pPr>
      <w:r>
        <w:rPr>
          <w:rStyle w:val="8"/>
          <w:rFonts w:hint="default" w:ascii="Times New Roman" w:hAnsi="Times New Roman" w:cs="Times New Roman"/>
          <w:b/>
          <w:bCs/>
        </w:rPr>
        <w:t>Explanation:</w:t>
      </w:r>
      <w:r>
        <w:rPr>
          <w:rStyle w:val="8"/>
          <w:rFonts w:hint="default" w:ascii="Times New Roman" w:hAnsi="Times New Roman" w:cs="Times New Roman"/>
          <w:b/>
          <w:bCs/>
          <w:lang w:val="vi-VN"/>
        </w:rPr>
        <w:t xml:space="preserve"> page 20 in book</w:t>
      </w:r>
      <w:bookmarkStart w:id="0" w:name="_GoBack"/>
      <w:bookmarkEnd w:id="0"/>
    </w:p>
    <w:p w14:paraId="086CBBFC">
      <w:pPr>
        <w:rPr>
          <w:rFonts w:hint="default"/>
        </w:rPr>
      </w:pPr>
      <w:r>
        <w:drawing>
          <wp:inline distT="0" distB="0" distL="114300" distR="114300">
            <wp:extent cx="5219700" cy="2486025"/>
            <wp:effectExtent l="0" t="0" r="7620" b="13335"/>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pic:cNvPicPr>
                  </pic:nvPicPr>
                  <pic:blipFill>
                    <a:blip r:embed="rId5"/>
                    <a:stretch>
                      <a:fillRect/>
                    </a:stretch>
                  </pic:blipFill>
                  <pic:spPr>
                    <a:xfrm>
                      <a:off x="0" y="0"/>
                      <a:ext cx="5219700" cy="2486025"/>
                    </a:xfrm>
                    <a:prstGeom prst="rect">
                      <a:avLst/>
                    </a:prstGeom>
                    <a:noFill/>
                    <a:ln>
                      <a:noFill/>
                    </a:ln>
                  </pic:spPr>
                </pic:pic>
              </a:graphicData>
            </a:graphic>
          </wp:inline>
        </w:drawing>
      </w:r>
    </w:p>
    <w:p w14:paraId="3DC082EB">
      <w:pPr>
        <w:pStyle w:val="7"/>
        <w:keepNext w:val="0"/>
        <w:keepLines w:val="0"/>
        <w:widowControl/>
        <w:suppressLineNumbers w:val="0"/>
        <w:rPr>
          <w:rFonts w:hint="default" w:ascii="Times New Roman" w:hAnsi="Times New Roman" w:cs="Times New Roman"/>
          <w:b w:val="0"/>
          <w:bCs w:val="0"/>
          <w:lang w:val="vi-VN"/>
        </w:rPr>
      </w:pPr>
      <w:r>
        <w:rPr>
          <w:rFonts w:hint="default" w:ascii="Times New Roman" w:hAnsi="Times New Roman" w:cs="Times New Roman"/>
          <w:b w:val="0"/>
          <w:bCs w:val="0"/>
        </w:rPr>
        <w:t>The passage states that the decimal system does not show what is stored in a computer as binary. There is no direct relationship between the number of decimal digits and the number of bits in binary. Hence, converting between them is not straightforward.</w:t>
      </w:r>
    </w:p>
    <w:p w14:paraId="6BBAB5CD">
      <w:pPr>
        <w:keepNext w:val="0"/>
        <w:keepLines w:val="0"/>
        <w:widowControl/>
        <w:suppressLineNumbers w:val="0"/>
        <w:jc w:val="left"/>
        <w:rPr>
          <w:rFonts w:hint="default" w:ascii="Times New Roman" w:hAnsi="Times New Roman" w:cs="Times New Roman"/>
          <w:b w:val="0"/>
          <w:bCs w:val="0"/>
        </w:rPr>
      </w:pPr>
    </w:p>
    <w:p w14:paraId="21D24651">
      <w:pPr>
        <w:numPr>
          <w:numId w:val="0"/>
        </w:numPr>
        <w:rPr>
          <w:rFonts w:hint="default" w:ascii="Times New Roman" w:hAnsi="Times New Roman" w:cs="Times New Roman"/>
          <w:b/>
          <w:bCs/>
          <w:sz w:val="32"/>
          <w:szCs w:val="32"/>
        </w:rPr>
      </w:pPr>
    </w:p>
    <w:p w14:paraId="72017075">
      <w:pPr>
        <w:numPr>
          <w:ilvl w:val="0"/>
          <w:numId w:val="2"/>
        </w:numPr>
        <w:rPr>
          <w:rFonts w:hint="default" w:ascii="Times New Roman" w:hAnsi="Times New Roman" w:cs="Times New Roman"/>
          <w:b/>
          <w:bCs/>
          <w:sz w:val="32"/>
          <w:szCs w:val="32"/>
        </w:rPr>
      </w:pPr>
      <w:r>
        <w:rPr>
          <w:rFonts w:hint="default" w:ascii="Times New Roman" w:hAnsi="Times New Roman" w:cs="Times New Roman"/>
          <w:b/>
          <w:bCs/>
          <w:sz w:val="32"/>
          <w:szCs w:val="32"/>
        </w:rPr>
        <w:t>A computer system uses a 32-bit floating-point representation with 1 bit for the sign, 8 bits for the exponent (with bias 127), and 23 bits for the mantissa. What is the stored representation of the decimal number -5.75 in binary?</w:t>
      </w:r>
    </w:p>
    <w:p w14:paraId="3C442620">
      <w:p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 1 10000001 01110000000000000000000</w:t>
      </w:r>
      <w:r>
        <w:rPr>
          <w:rFonts w:hint="default" w:ascii="Times New Roman" w:hAnsi="Times New Roman" w:cs="Times New Roman"/>
          <w:b w:val="0"/>
          <w:bCs w:val="0"/>
          <w:sz w:val="24"/>
          <w:szCs w:val="24"/>
        </w:rPr>
        <w:br w:type="textWrapping"/>
      </w:r>
      <w:r>
        <w:rPr>
          <w:rFonts w:hint="default" w:ascii="Times New Roman" w:hAnsi="Times New Roman" w:cs="Times New Roman"/>
          <w:b w:val="0"/>
          <w:bCs w:val="0"/>
          <w:sz w:val="24"/>
          <w:szCs w:val="24"/>
        </w:rPr>
        <w:t>B) 1 10000000 01110000000000000000000</w:t>
      </w:r>
      <w:r>
        <w:rPr>
          <w:rFonts w:hint="default" w:ascii="Times New Roman" w:hAnsi="Times New Roman" w:cs="Times New Roman"/>
          <w:b w:val="0"/>
          <w:bCs w:val="0"/>
          <w:sz w:val="24"/>
          <w:szCs w:val="24"/>
        </w:rPr>
        <w:br w:type="textWrapping"/>
      </w:r>
      <w:r>
        <w:rPr>
          <w:rFonts w:hint="default" w:ascii="Times New Roman" w:hAnsi="Times New Roman" w:cs="Times New Roman"/>
          <w:b w:val="0"/>
          <w:bCs w:val="0"/>
          <w:sz w:val="24"/>
          <w:szCs w:val="24"/>
        </w:rPr>
        <w:t>C) 0 10000001 01110000000000000000000</w:t>
      </w:r>
      <w:r>
        <w:rPr>
          <w:rFonts w:hint="default" w:ascii="Times New Roman" w:hAnsi="Times New Roman" w:cs="Times New Roman"/>
          <w:b w:val="0"/>
          <w:bCs w:val="0"/>
          <w:sz w:val="24"/>
          <w:szCs w:val="24"/>
        </w:rPr>
        <w:br w:type="textWrapping"/>
      </w:r>
      <w:r>
        <w:rPr>
          <w:rFonts w:hint="default" w:ascii="Times New Roman" w:hAnsi="Times New Roman" w:cs="Times New Roman"/>
          <w:b w:val="0"/>
          <w:bCs w:val="0"/>
          <w:sz w:val="24"/>
          <w:szCs w:val="24"/>
        </w:rPr>
        <w:t>D) 1 10000001 10111000000000000000000</w:t>
      </w:r>
    </w:p>
    <w:p w14:paraId="1D776993">
      <w:p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ANSWER: A</w:t>
      </w:r>
    </w:p>
    <w:p w14:paraId="0919FEFA">
      <w:p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Giải thích:</w:t>
      </w:r>
    </w:p>
    <w:p w14:paraId="455776BD">
      <w:pPr>
        <w:numPr>
          <w:ilvl w:val="0"/>
          <w:numId w:val="3"/>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Step 1: Chuyển -5.75 sang nhị phân → -101.11</w:t>
      </w:r>
    </w:p>
    <w:p w14:paraId="47731A29">
      <w:pPr>
        <w:numPr>
          <w:ilvl w:val="0"/>
          <w:numId w:val="3"/>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Step 2: Biểu diễn dưới dạng normalized scientific notation: -1.0111 × 2²</w:t>
      </w:r>
    </w:p>
    <w:p w14:paraId="25BF6725">
      <w:pPr>
        <w:numPr>
          <w:ilvl w:val="0"/>
          <w:numId w:val="3"/>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Step 3: Mã hóa từng phần: </w:t>
      </w:r>
    </w:p>
    <w:p w14:paraId="3AE4BE86">
      <w:pPr>
        <w:numPr>
          <w:ilvl w:val="1"/>
          <w:numId w:val="3"/>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Sign bit: 1 (do số âm)</w:t>
      </w:r>
    </w:p>
    <w:p w14:paraId="746DEA7A">
      <w:pPr>
        <w:numPr>
          <w:ilvl w:val="1"/>
          <w:numId w:val="3"/>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Exponent: 2 + 127 = 129 → 10000001</w:t>
      </w:r>
    </w:p>
    <w:p w14:paraId="37C93552">
      <w:pPr>
        <w:numPr>
          <w:ilvl w:val="1"/>
          <w:numId w:val="3"/>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Mantissa: 01110000000000000000000</w:t>
      </w:r>
    </w:p>
    <w:p w14:paraId="50D79BF5">
      <w:pPr>
        <w:numPr>
          <w:ilvl w:val="0"/>
          <w:numId w:val="0"/>
        </w:numPr>
        <w:rPr>
          <w:b/>
          <w:bCs/>
        </w:rPr>
      </w:pPr>
      <w:r>
        <w:rPr>
          <w:b/>
          <w:bCs/>
        </w:rPr>
        <w:drawing>
          <wp:inline distT="0" distB="0" distL="0" distR="0">
            <wp:extent cx="5943600" cy="3172460"/>
            <wp:effectExtent l="0" t="0" r="0" b="12700"/>
            <wp:docPr id="1158521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2188" name="Picture 1" descr="A screenshot of a computer&#10;&#10;AI-generated content may be incorrect."/>
                    <pic:cNvPicPr>
                      <a:picLocks noChangeAspect="1"/>
                    </pic:cNvPicPr>
                  </pic:nvPicPr>
                  <pic:blipFill>
                    <a:blip r:embed="rId6"/>
                    <a:stretch>
                      <a:fillRect/>
                    </a:stretch>
                  </pic:blipFill>
                  <pic:spPr>
                    <a:xfrm>
                      <a:off x="0" y="0"/>
                      <a:ext cx="5943600" cy="3172460"/>
                    </a:xfrm>
                    <a:prstGeom prst="rect">
                      <a:avLst/>
                    </a:prstGeom>
                  </pic:spPr>
                </pic:pic>
              </a:graphicData>
            </a:graphic>
          </wp:inline>
        </w:drawing>
      </w:r>
    </w:p>
    <w:p w14:paraId="2723A1AA">
      <w:pPr>
        <w:numPr>
          <w:ilvl w:val="0"/>
          <w:numId w:val="0"/>
        </w:numPr>
        <w:rPr>
          <w:b/>
          <w:bCs/>
        </w:rPr>
      </w:pPr>
    </w:p>
    <w:p w14:paraId="053C0014">
      <w:pPr>
        <w:numPr>
          <w:ilvl w:val="0"/>
          <w:numId w:val="0"/>
        </w:numPr>
        <w:rPr>
          <w:b/>
          <w:bCs/>
        </w:rPr>
      </w:pPr>
    </w:p>
    <w:p w14:paraId="2719E55B">
      <w:pPr>
        <w:numPr>
          <w:ilvl w:val="0"/>
          <w:numId w:val="0"/>
        </w:numPr>
        <w:rPr>
          <w:rFonts w:hint="default"/>
          <w:b/>
          <w:bCs/>
        </w:rPr>
      </w:pPr>
    </w:p>
    <w:p w14:paraId="040956E4">
      <w:pPr>
        <w:numPr>
          <w:ilvl w:val="0"/>
          <w:numId w:val="0"/>
        </w:numPr>
        <w:rPr>
          <w:b w:val="0"/>
          <w:bCs w:val="0"/>
          <w:sz w:val="32"/>
          <w:szCs w:val="32"/>
        </w:rPr>
      </w:pPr>
    </w:p>
    <w:p w14:paraId="79369188">
      <w:pPr>
        <w:numPr>
          <w:ilvl w:val="0"/>
          <w:numId w:val="2"/>
        </w:numPr>
        <w:ind w:left="0" w:leftChars="0" w:firstLine="0" w:firstLineChars="0"/>
        <w:rPr>
          <w:rFonts w:hint="default" w:ascii="Times New Roman" w:hAnsi="Times New Roman" w:cs="Times New Roman"/>
          <w:b/>
          <w:bCs/>
          <w:sz w:val="32"/>
          <w:szCs w:val="32"/>
        </w:rPr>
      </w:pPr>
      <w:r>
        <w:rPr>
          <w:rFonts w:hint="default" w:ascii="Times New Roman" w:hAnsi="Times New Roman" w:cs="Times New Roman"/>
          <w:b/>
          <w:bCs/>
          <w:sz w:val="32"/>
          <w:szCs w:val="32"/>
        </w:rPr>
        <w:t>Which of the following statements about IPv6 vs. IPv4 is false?</w:t>
      </w:r>
    </w:p>
    <w:p w14:paraId="3D79F49C">
      <w:p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 IPv6 uses 128-bit addresses, while IPv4 uses 32-bit addresses.</w:t>
      </w:r>
      <w:r>
        <w:rPr>
          <w:rFonts w:hint="default" w:ascii="Times New Roman" w:hAnsi="Times New Roman" w:cs="Times New Roman"/>
          <w:b w:val="0"/>
          <w:bCs w:val="0"/>
          <w:sz w:val="24"/>
          <w:szCs w:val="24"/>
        </w:rPr>
        <w:br w:type="textWrapping"/>
      </w:r>
      <w:r>
        <w:rPr>
          <w:rFonts w:hint="default" w:ascii="Times New Roman" w:hAnsi="Times New Roman" w:cs="Times New Roman"/>
          <w:b w:val="0"/>
          <w:bCs w:val="0"/>
          <w:sz w:val="24"/>
          <w:szCs w:val="24"/>
        </w:rPr>
        <w:t>B) IPv6 removes the need for NAT (Network Address Translation).</w:t>
      </w:r>
      <w:r>
        <w:rPr>
          <w:rFonts w:hint="default" w:ascii="Times New Roman" w:hAnsi="Times New Roman" w:cs="Times New Roman"/>
          <w:b w:val="0"/>
          <w:bCs w:val="0"/>
          <w:sz w:val="24"/>
          <w:szCs w:val="24"/>
        </w:rPr>
        <w:br w:type="textWrapping"/>
      </w:r>
      <w:r>
        <w:rPr>
          <w:rFonts w:hint="default" w:ascii="Times New Roman" w:hAnsi="Times New Roman" w:cs="Times New Roman"/>
          <w:b w:val="0"/>
          <w:bCs w:val="0"/>
          <w:sz w:val="24"/>
          <w:szCs w:val="24"/>
        </w:rPr>
        <w:t>C) IPv6 packets are always smaller than IPv4 packets.</w:t>
      </w:r>
      <w:r>
        <w:rPr>
          <w:rFonts w:hint="default" w:ascii="Times New Roman" w:hAnsi="Times New Roman" w:cs="Times New Roman"/>
          <w:b w:val="0"/>
          <w:bCs w:val="0"/>
          <w:sz w:val="24"/>
          <w:szCs w:val="24"/>
        </w:rPr>
        <w:br w:type="textWrapping"/>
      </w:r>
      <w:r>
        <w:rPr>
          <w:rFonts w:hint="default" w:ascii="Times New Roman" w:hAnsi="Times New Roman" w:cs="Times New Roman"/>
          <w:b w:val="0"/>
          <w:bCs w:val="0"/>
          <w:sz w:val="24"/>
          <w:szCs w:val="24"/>
        </w:rPr>
        <w:t>D) IPv6 includes built-in support for IPsec security.</w:t>
      </w:r>
    </w:p>
    <w:p w14:paraId="0AA9D539">
      <w:p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ANSWER: C</w:t>
      </w:r>
    </w:p>
    <w:p w14:paraId="3065A94D">
      <w:p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Giải thích:</w:t>
      </w:r>
    </w:p>
    <w:p w14:paraId="471CAE49">
      <w:pPr>
        <w:numPr>
          <w:ilvl w:val="0"/>
          <w:numId w:val="4"/>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IPv6 hỗ trợ kích thước gói lớn hơn IPv4, không phải luôn nhỏ hơn.</w:t>
      </w:r>
    </w:p>
    <w:p w14:paraId="32571304">
      <w:pPr>
        <w:numPr>
          <w:ilvl w:val="0"/>
          <w:numId w:val="4"/>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 Đúng: IPv6 dùng 128-bit địa chỉ, IPv4 dùng 32-bit.</w:t>
      </w:r>
    </w:p>
    <w:p w14:paraId="51815AE4">
      <w:pPr>
        <w:numPr>
          <w:ilvl w:val="0"/>
          <w:numId w:val="4"/>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B) Đúng: IPv6 có nhiều địa chỉ hơn nên không cần NAT.</w:t>
      </w:r>
    </w:p>
    <w:p w14:paraId="6A88BFE2">
      <w:pPr>
        <w:numPr>
          <w:ilvl w:val="0"/>
          <w:numId w:val="4"/>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 Đúng: IPv6 tích hợp sẵn IPsec để bảo mật.</w:t>
      </w:r>
    </w:p>
    <w:p w14:paraId="209E095F">
      <w:pPr>
        <w:numPr>
          <w:ilvl w:val="0"/>
          <w:numId w:val="0"/>
        </w:numPr>
        <w:rPr>
          <w:b w:val="0"/>
          <w:bCs w:val="0"/>
          <w:sz w:val="24"/>
          <w:szCs w:val="24"/>
        </w:rPr>
      </w:pPr>
      <w:r>
        <w:rPr>
          <w:b/>
          <w:bCs/>
        </w:rPr>
        <w:drawing>
          <wp:inline distT="0" distB="0" distL="0" distR="0">
            <wp:extent cx="5943600" cy="3159125"/>
            <wp:effectExtent l="0" t="0" r="0" b="10795"/>
            <wp:docPr id="70992927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29276" name="Picture 1" descr="A screenshot of a computer code&#10;&#10;AI-generated content may be incorrect."/>
                    <pic:cNvPicPr>
                      <a:picLocks noChangeAspect="1"/>
                    </pic:cNvPicPr>
                  </pic:nvPicPr>
                  <pic:blipFill>
                    <a:blip r:embed="rId7"/>
                    <a:stretch>
                      <a:fillRect/>
                    </a:stretch>
                  </pic:blipFill>
                  <pic:spPr>
                    <a:xfrm>
                      <a:off x="0" y="0"/>
                      <a:ext cx="5943600" cy="3159125"/>
                    </a:xfrm>
                    <a:prstGeom prst="rect">
                      <a:avLst/>
                    </a:prstGeom>
                  </pic:spPr>
                </pic:pic>
              </a:graphicData>
            </a:graphic>
          </wp:inline>
        </w:drawing>
      </w:r>
    </w:p>
    <w:p w14:paraId="1D7D9AD7">
      <w:pPr>
        <w:pStyle w:val="7"/>
        <w:keepNext w:val="0"/>
        <w:keepLines w:val="0"/>
        <w:widowControl/>
        <w:numPr>
          <w:ilvl w:val="0"/>
          <w:numId w:val="0"/>
        </w:numPr>
        <w:suppressLineNumbers w:val="0"/>
        <w:ind w:right="0" w:rightChars="0"/>
        <w:rPr>
          <w:rStyle w:val="8"/>
        </w:rPr>
      </w:pPr>
    </w:p>
    <w:p w14:paraId="5130C6F4">
      <w:pPr>
        <w:pStyle w:val="7"/>
        <w:keepNext w:val="0"/>
        <w:keepLines w:val="0"/>
        <w:widowControl/>
        <w:numPr>
          <w:ilvl w:val="0"/>
          <w:numId w:val="5"/>
        </w:numPr>
        <w:suppressLineNumbers w:val="0"/>
        <w:ind w:left="400" w:leftChars="0" w:firstLineChars="0"/>
        <w:rPr>
          <w:rStyle w:val="8"/>
          <w:sz w:val="32"/>
          <w:szCs w:val="32"/>
        </w:rPr>
      </w:pPr>
      <w:r>
        <w:rPr>
          <w:rStyle w:val="8"/>
          <w:sz w:val="32"/>
          <w:szCs w:val="32"/>
        </w:rPr>
        <w:t>you have a Time-sharing system that is upgraded by adding multiple CPUs. Would that system become a Parallel system?</w:t>
      </w:r>
    </w:p>
    <w:p w14:paraId="704693C2">
      <w:pPr>
        <w:pStyle w:val="7"/>
        <w:keepNext w:val="0"/>
        <w:keepLines w:val="0"/>
        <w:widowControl/>
        <w:numPr>
          <w:ilvl w:val="0"/>
          <w:numId w:val="6"/>
        </w:numPr>
        <w:suppressLineNumbers w:val="0"/>
        <w:rPr>
          <w:rStyle w:val="8"/>
          <w:b w:val="0"/>
          <w:bCs w:val="0"/>
        </w:rPr>
      </w:pPr>
      <w:r>
        <w:rPr>
          <w:rStyle w:val="8"/>
          <w:b w:val="0"/>
          <w:bCs w:val="0"/>
        </w:rPr>
        <w:t>Yes, because both involve multiple tasks running together.</w:t>
      </w:r>
      <w:r>
        <w:rPr>
          <w:b w:val="0"/>
          <w:bCs w:val="0"/>
        </w:rPr>
        <w:br w:type="textWrapping"/>
      </w:r>
      <w:r>
        <w:rPr>
          <w:rStyle w:val="8"/>
          <w:b w:val="0"/>
          <w:bCs w:val="0"/>
        </w:rPr>
        <w:t>B. No, because Time-sharing still relies on rapid switching between processes.</w:t>
      </w:r>
      <w:r>
        <w:rPr>
          <w:b w:val="0"/>
          <w:bCs w:val="0"/>
        </w:rPr>
        <w:br w:type="textWrapping"/>
      </w:r>
      <w:r>
        <w:rPr>
          <w:rStyle w:val="8"/>
          <w:b w:val="0"/>
          <w:bCs w:val="0"/>
        </w:rPr>
        <w:t>C. No, because Parallel systems also use a single CPU.</w:t>
      </w:r>
      <w:r>
        <w:rPr>
          <w:b w:val="0"/>
          <w:bCs w:val="0"/>
        </w:rPr>
        <w:br w:type="textWrapping"/>
      </w:r>
      <w:r>
        <w:rPr>
          <w:rStyle w:val="8"/>
          <w:b w:val="0"/>
          <w:bCs w:val="0"/>
        </w:rPr>
        <w:t>D. Yes, because adding more CPUs to Time-sharing automatically makes it Parallel.</w:t>
      </w:r>
    </w:p>
    <w:p w14:paraId="04DE5780">
      <w:pPr>
        <w:pStyle w:val="7"/>
        <w:keepNext w:val="0"/>
        <w:keepLines w:val="0"/>
        <w:widowControl/>
        <w:numPr>
          <w:ilvl w:val="0"/>
          <w:numId w:val="0"/>
        </w:numPr>
        <w:suppressLineNumbers w:val="0"/>
        <w:ind w:right="0" w:rightChars="0"/>
        <w:rPr>
          <w:rStyle w:val="8"/>
          <w:rFonts w:hint="default"/>
          <w:b/>
          <w:bCs/>
          <w:lang w:val="vi-VN"/>
        </w:rPr>
      </w:pPr>
      <w:r>
        <w:rPr>
          <w:rStyle w:val="8"/>
          <w:rFonts w:hint="default"/>
          <w:b/>
          <w:bCs/>
          <w:lang w:val="vi-VN"/>
        </w:rPr>
        <w:t xml:space="preserve">Answer: B </w:t>
      </w:r>
      <w:r>
        <w:rPr>
          <w:rStyle w:val="8"/>
          <w:b w:val="0"/>
          <w:bCs w:val="0"/>
        </w:rPr>
        <w:t>No, because Time-sharing still relies on rapid switching between processes.</w:t>
      </w:r>
    </w:p>
    <w:p w14:paraId="05628DF5">
      <w:pPr>
        <w:pStyle w:val="7"/>
        <w:keepNext w:val="0"/>
        <w:keepLines w:val="0"/>
        <w:widowControl/>
        <w:numPr>
          <w:ilvl w:val="0"/>
          <w:numId w:val="0"/>
        </w:numPr>
        <w:suppressLineNumbers w:val="0"/>
        <w:ind w:right="0" w:rightChars="0"/>
        <w:rPr>
          <w:rStyle w:val="8"/>
          <w:rFonts w:hint="default"/>
          <w:b w:val="0"/>
          <w:bCs w:val="0"/>
          <w:lang w:val="vi-VN"/>
        </w:rPr>
      </w:pPr>
      <w:r>
        <w:rPr>
          <w:rStyle w:val="8"/>
          <w:rFonts w:hint="default"/>
          <w:b w:val="0"/>
          <w:bCs w:val="0"/>
          <w:lang w:val="vi-VN"/>
        </w:rPr>
        <w:t xml:space="preserve"> Explain: page 190 in book</w:t>
      </w:r>
    </w:p>
    <w:p w14:paraId="18502E86">
      <w:pPr>
        <w:pStyle w:val="7"/>
        <w:keepNext w:val="0"/>
        <w:keepLines w:val="0"/>
        <w:widowControl/>
        <w:numPr>
          <w:ilvl w:val="0"/>
          <w:numId w:val="0"/>
        </w:numPr>
        <w:suppressLineNumbers w:val="0"/>
        <w:ind w:right="0" w:rightChars="0"/>
        <w:rPr>
          <w:rStyle w:val="8"/>
          <w:rFonts w:hint="default"/>
          <w:b w:val="0"/>
          <w:bCs w:val="0"/>
          <w:lang w:val="vi-VN"/>
        </w:rPr>
      </w:pPr>
      <w:r>
        <w:drawing>
          <wp:inline distT="0" distB="0" distL="114300" distR="114300">
            <wp:extent cx="5270500" cy="2820035"/>
            <wp:effectExtent l="0" t="0" r="254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270500" cy="2820035"/>
                    </a:xfrm>
                    <a:prstGeom prst="rect">
                      <a:avLst/>
                    </a:prstGeom>
                    <a:noFill/>
                    <a:ln>
                      <a:noFill/>
                    </a:ln>
                  </pic:spPr>
                </pic:pic>
              </a:graphicData>
            </a:graphic>
          </wp:inline>
        </w:drawing>
      </w:r>
    </w:p>
    <w:p w14:paraId="62A33B27">
      <w:pPr>
        <w:pStyle w:val="7"/>
        <w:keepNext w:val="0"/>
        <w:keepLines w:val="0"/>
        <w:widowControl/>
        <w:numPr>
          <w:ilvl w:val="0"/>
          <w:numId w:val="0"/>
        </w:numPr>
        <w:suppressLineNumbers w:val="0"/>
        <w:spacing w:before="0" w:beforeAutospacing="1" w:after="0" w:afterAutospacing="1"/>
        <w:ind w:right="0" w:rightChars="0"/>
        <w:jc w:val="left"/>
      </w:pPr>
      <w:r>
        <w:drawing>
          <wp:inline distT="0" distB="0" distL="114300" distR="114300">
            <wp:extent cx="5270500" cy="110934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270500" cy="1109345"/>
                    </a:xfrm>
                    <a:prstGeom prst="rect">
                      <a:avLst/>
                    </a:prstGeom>
                    <a:noFill/>
                    <a:ln>
                      <a:noFill/>
                    </a:ln>
                  </pic:spPr>
                </pic:pic>
              </a:graphicData>
            </a:graphic>
          </wp:inline>
        </w:drawing>
      </w:r>
    </w:p>
    <w:p w14:paraId="736299C2">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The Time-sharing system only shares the CPU by allocating usage time in a rotating manner; it does not actually run concurrently.</w:t>
      </w:r>
    </w:p>
    <w:p w14:paraId="2A0CE4C4">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Even if there are multiple CPUs, if the operating system still uses the Time-sharing method, the system is </w:t>
      </w:r>
      <w:r>
        <w:rPr>
          <w:rStyle w:val="8"/>
          <w:rFonts w:hint="default" w:ascii="Times New Roman" w:hAnsi="Times New Roman" w:cs="Times New Roman"/>
          <w:sz w:val="24"/>
          <w:szCs w:val="24"/>
        </w:rPr>
        <w:t>not</w:t>
      </w:r>
      <w:r>
        <w:rPr>
          <w:rFonts w:hint="default" w:ascii="Times New Roman" w:hAnsi="Times New Roman" w:cs="Times New Roman"/>
          <w:sz w:val="24"/>
          <w:szCs w:val="24"/>
        </w:rPr>
        <w:t xml:space="preserve"> a Parallel system.</w:t>
      </w:r>
    </w:p>
    <w:p w14:paraId="62ABD171">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A </w:t>
      </w:r>
      <w:r>
        <w:rPr>
          <w:rStyle w:val="8"/>
          <w:rFonts w:hint="default" w:ascii="Times New Roman" w:hAnsi="Times New Roman" w:cs="Times New Roman"/>
          <w:sz w:val="24"/>
          <w:szCs w:val="24"/>
        </w:rPr>
        <w:t>Parallel system</w:t>
      </w:r>
      <w:r>
        <w:rPr>
          <w:rFonts w:hint="default" w:ascii="Times New Roman" w:hAnsi="Times New Roman" w:cs="Times New Roman"/>
          <w:sz w:val="24"/>
          <w:szCs w:val="24"/>
        </w:rPr>
        <w:t xml:space="preserve"> requires the operating system to support true parallel processing, not just time-sharing.</w:t>
      </w:r>
    </w:p>
    <w:p w14:paraId="611A72F7">
      <w:pPr>
        <w:pStyle w:val="7"/>
        <w:keepNext w:val="0"/>
        <w:keepLines w:val="0"/>
        <w:widowControl/>
        <w:suppressLineNumbers w:val="0"/>
        <w:rPr>
          <w:rFonts w:hint="default" w:ascii="Times New Roman" w:hAnsi="Times New Roman" w:cs="Times New Roman"/>
          <w:sz w:val="24"/>
          <w:szCs w:val="24"/>
        </w:rPr>
      </w:pPr>
      <w:r>
        <w:rPr>
          <w:rStyle w:val="8"/>
          <w:rFonts w:hint="default" w:ascii="Times New Roman" w:hAnsi="Times New Roman" w:cs="Times New Roman"/>
          <w:sz w:val="24"/>
          <w:szCs w:val="24"/>
        </w:rPr>
        <w:t>Why the Other Answers Are Incorrect?</w:t>
      </w:r>
    </w:p>
    <w:p w14:paraId="081272F3">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4"/>
          <w:szCs w:val="24"/>
        </w:rPr>
      </w:pPr>
      <w:r>
        <w:rPr>
          <w:rStyle w:val="8"/>
          <w:rFonts w:hint="default" w:ascii="Times New Roman" w:hAnsi="Times New Roman" w:cs="Times New Roman"/>
          <w:sz w:val="24"/>
          <w:szCs w:val="24"/>
        </w:rPr>
        <w:t>A is incorrect because the correct answer is "No".</w:t>
      </w:r>
    </w:p>
    <w:p w14:paraId="5B336648">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4"/>
          <w:szCs w:val="24"/>
        </w:rPr>
      </w:pPr>
      <w:r>
        <w:rPr>
          <w:rStyle w:val="8"/>
          <w:rFonts w:hint="default" w:ascii="Times New Roman" w:hAnsi="Times New Roman" w:cs="Times New Roman"/>
          <w:sz w:val="24"/>
          <w:szCs w:val="24"/>
        </w:rPr>
        <w:t>C is incorrect because a Parallel system does not use only one CPU.</w:t>
      </w:r>
    </w:p>
    <w:p w14:paraId="15D4250E">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4"/>
          <w:szCs w:val="24"/>
        </w:rPr>
      </w:pPr>
      <w:r>
        <w:rPr>
          <w:rStyle w:val="8"/>
          <w:rFonts w:hint="default" w:ascii="Times New Roman" w:hAnsi="Times New Roman" w:cs="Times New Roman"/>
          <w:sz w:val="24"/>
          <w:szCs w:val="24"/>
        </w:rPr>
        <w:t>D is incorrect because the correct answer is "No".</w:t>
      </w:r>
    </w:p>
    <w:p w14:paraId="7B3E0FE2">
      <w:pPr>
        <w:pStyle w:val="7"/>
        <w:keepNext w:val="0"/>
        <w:keepLines w:val="0"/>
        <w:widowControl/>
        <w:numPr>
          <w:ilvl w:val="0"/>
          <w:numId w:val="5"/>
        </w:numPr>
        <w:suppressLineNumbers w:val="0"/>
        <w:ind w:left="400" w:leftChars="0" w:firstLine="0" w:firstLineChars="0"/>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Suppose we have a list of </w:t>
      </w:r>
      <w:r>
        <w:rPr>
          <w:rStyle w:val="8"/>
          <w:rFonts w:hint="default" w:ascii="Times New Roman" w:hAnsi="Times New Roman" w:cs="Times New Roman"/>
          <w:b/>
          <w:bCs/>
          <w:sz w:val="32"/>
          <w:szCs w:val="32"/>
        </w:rPr>
        <w:t>n</w:t>
      </w:r>
      <w:r>
        <w:rPr>
          <w:rFonts w:hint="default" w:ascii="Times New Roman" w:hAnsi="Times New Roman" w:cs="Times New Roman"/>
          <w:b/>
          <w:bCs/>
          <w:sz w:val="32"/>
          <w:szCs w:val="32"/>
        </w:rPr>
        <w:t xml:space="preserve"> elements to be sorted using Bubble Sort, but instead of "bubbling up" the smallest element, we apply the original approach of the algorithm, which "bubbles down" the largest element. If the initial list is</w:t>
      </w:r>
      <w:r>
        <w:rPr>
          <w:rFonts w:hint="default" w:ascii="Times New Roman" w:hAnsi="Times New Roman" w:cs="Times New Roman"/>
          <w:sz w:val="32"/>
          <w:szCs w:val="32"/>
        </w:rPr>
        <w:t xml:space="preserve"> </w:t>
      </w:r>
      <w:r>
        <w:rPr>
          <w:rStyle w:val="6"/>
          <w:rFonts w:hint="default" w:ascii="Times New Roman" w:hAnsi="Times New Roman" w:cs="Times New Roman"/>
          <w:sz w:val="32"/>
          <w:szCs w:val="32"/>
        </w:rPr>
        <w:t>[78, 56, 45, 32, 23, 8]</w:t>
      </w:r>
      <w:r>
        <w:rPr>
          <w:rFonts w:hint="default" w:ascii="Times New Roman" w:hAnsi="Times New Roman" w:cs="Times New Roman"/>
          <w:sz w:val="32"/>
          <w:szCs w:val="32"/>
        </w:rPr>
        <w:t xml:space="preserve">, </w:t>
      </w:r>
      <w:r>
        <w:rPr>
          <w:rFonts w:hint="default" w:ascii="Times New Roman" w:hAnsi="Times New Roman" w:cs="Times New Roman"/>
          <w:b/>
          <w:bCs/>
          <w:sz w:val="32"/>
          <w:szCs w:val="32"/>
        </w:rPr>
        <w:t>what will the list look like after 3 passes?</w:t>
      </w:r>
    </w:p>
    <w:p w14:paraId="77DB1721">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A. </w:t>
      </w:r>
      <w:r>
        <w:rPr>
          <w:rStyle w:val="6"/>
          <w:rFonts w:hint="default" w:ascii="Times New Roman" w:hAnsi="Times New Roman" w:cs="Times New Roman"/>
          <w:sz w:val="24"/>
          <w:szCs w:val="24"/>
        </w:rPr>
        <w:t>[8, 23, 32, 45, 56, 78]</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B. </w:t>
      </w:r>
      <w:r>
        <w:rPr>
          <w:rStyle w:val="6"/>
          <w:rFonts w:hint="default" w:ascii="Times New Roman" w:hAnsi="Times New Roman" w:cs="Times New Roman"/>
          <w:sz w:val="24"/>
          <w:szCs w:val="24"/>
        </w:rPr>
        <w:t>[56, 45, 32, 23, 8, 78]</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C. </w:t>
      </w:r>
      <w:r>
        <w:rPr>
          <w:rStyle w:val="6"/>
          <w:rFonts w:hint="default" w:ascii="Times New Roman" w:hAnsi="Times New Roman" w:cs="Times New Roman"/>
          <w:sz w:val="24"/>
          <w:szCs w:val="24"/>
        </w:rPr>
        <w:t>[45, 32, 23, 8, 56, 78]</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D. </w:t>
      </w:r>
      <w:r>
        <w:rPr>
          <w:rStyle w:val="6"/>
          <w:rFonts w:hint="default" w:ascii="Times New Roman" w:hAnsi="Times New Roman" w:cs="Times New Roman"/>
          <w:sz w:val="24"/>
          <w:szCs w:val="24"/>
        </w:rPr>
        <w:t>[32, 23, 8, 45, 56, 78]</w:t>
      </w:r>
    </w:p>
    <w:p w14:paraId="5958A7F3">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14:paraId="3233A8E8">
      <w:pPr>
        <w:pStyle w:val="7"/>
        <w:keepNext w:val="0"/>
        <w:keepLines w:val="0"/>
        <w:widowControl/>
        <w:suppressLineNumbers w:val="0"/>
        <w:rPr>
          <w:rStyle w:val="6"/>
          <w:sz w:val="24"/>
          <w:szCs w:val="24"/>
        </w:rPr>
      </w:pPr>
      <w:r>
        <w:rPr>
          <w:rStyle w:val="8"/>
          <w:sz w:val="24"/>
          <w:szCs w:val="24"/>
        </w:rPr>
        <w:t xml:space="preserve">Answer: </w:t>
      </w:r>
      <w:r>
        <w:rPr>
          <w:rStyle w:val="8"/>
          <w:rFonts w:hint="default"/>
          <w:sz w:val="24"/>
          <w:szCs w:val="24"/>
          <w:lang w:val="vi-VN"/>
        </w:rPr>
        <w:t>D</w:t>
      </w:r>
      <w:r>
        <w:rPr>
          <w:rStyle w:val="8"/>
          <w:sz w:val="24"/>
          <w:szCs w:val="24"/>
        </w:rPr>
        <w:t xml:space="preserve">. </w:t>
      </w:r>
      <w:r>
        <w:rPr>
          <w:rFonts w:hint="default" w:ascii="Times New Roman" w:hAnsi="Times New Roman" w:cs="Times New Roman"/>
          <w:sz w:val="24"/>
          <w:szCs w:val="24"/>
        </w:rPr>
        <w:t xml:space="preserve"> </w:t>
      </w:r>
      <w:r>
        <w:rPr>
          <w:rStyle w:val="6"/>
          <w:rFonts w:hint="default" w:ascii="Times New Roman" w:hAnsi="Times New Roman" w:cs="Times New Roman"/>
          <w:sz w:val="24"/>
          <w:szCs w:val="24"/>
        </w:rPr>
        <w:t>[32, 23, 8, 45, 56, 78]</w:t>
      </w:r>
    </w:p>
    <w:p w14:paraId="45C2E4E2">
      <w:pPr>
        <w:pStyle w:val="7"/>
        <w:keepNext w:val="0"/>
        <w:keepLines w:val="0"/>
        <w:widowControl/>
        <w:suppressLineNumbers w:val="0"/>
        <w:rPr>
          <w:rStyle w:val="6"/>
          <w:rFonts w:hint="default" w:ascii="Times New Roman" w:hAnsi="Times New Roman" w:cs="Times New Roman"/>
          <w:sz w:val="24"/>
          <w:szCs w:val="24"/>
          <w:lang w:val="vi-VN"/>
        </w:rPr>
      </w:pPr>
      <w:r>
        <w:rPr>
          <w:rStyle w:val="6"/>
          <w:rFonts w:hint="default" w:ascii="Times New Roman" w:hAnsi="Times New Roman" w:cs="Times New Roman"/>
          <w:sz w:val="24"/>
          <w:szCs w:val="24"/>
          <w:lang w:val="vi-VN"/>
        </w:rPr>
        <w:t>Explain: page 228 in book</w:t>
      </w:r>
    </w:p>
    <w:p w14:paraId="7FF84C97">
      <w:pPr>
        <w:pStyle w:val="7"/>
        <w:keepNext w:val="0"/>
        <w:keepLines w:val="0"/>
        <w:widowControl/>
        <w:suppressLineNumbers w:val="0"/>
        <w:rPr>
          <w:rStyle w:val="6"/>
          <w:rFonts w:hint="default" w:ascii="Times New Roman" w:hAnsi="Times New Roman" w:cs="Times New Roman"/>
          <w:lang w:val="vi-VN"/>
        </w:rPr>
      </w:pPr>
      <w:r>
        <w:drawing>
          <wp:inline distT="0" distB="0" distL="114300" distR="114300">
            <wp:extent cx="4152900" cy="1114425"/>
            <wp:effectExtent l="0" t="0" r="7620" b="1333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pic:cNvPicPr>
                  </pic:nvPicPr>
                  <pic:blipFill>
                    <a:blip r:embed="rId10"/>
                    <a:stretch>
                      <a:fillRect/>
                    </a:stretch>
                  </pic:blipFill>
                  <pic:spPr>
                    <a:xfrm>
                      <a:off x="0" y="0"/>
                      <a:ext cx="4152900" cy="1114425"/>
                    </a:xfrm>
                    <a:prstGeom prst="rect">
                      <a:avLst/>
                    </a:prstGeom>
                    <a:noFill/>
                    <a:ln>
                      <a:noFill/>
                    </a:ln>
                  </pic:spPr>
                </pic:pic>
              </a:graphicData>
            </a:graphic>
          </wp:inline>
        </w:drawing>
      </w:r>
    </w:p>
    <w:p w14:paraId="0F807E4A">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According to the "bubble down" approach, each iteration moves the largest element to the end of the list, rather than bringing the smallest element to the front.</w:t>
      </w:r>
    </w:p>
    <w:p w14:paraId="7D0016B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8"/>
          <w:rFonts w:hint="default" w:ascii="Times New Roman" w:hAnsi="Times New Roman" w:cs="Times New Roman"/>
          <w:sz w:val="24"/>
          <w:szCs w:val="24"/>
        </w:rPr>
        <w:t>Pass 1:</w:t>
      </w:r>
      <w:r>
        <w:rPr>
          <w:rFonts w:hint="default" w:ascii="Times New Roman" w:hAnsi="Times New Roman" w:cs="Times New Roman"/>
          <w:sz w:val="24"/>
          <w:szCs w:val="24"/>
        </w:rPr>
        <w:t xml:space="preserve"> 78 is moved to the end of the list. The list becomes </w:t>
      </w:r>
      <w:r>
        <w:rPr>
          <w:rStyle w:val="8"/>
          <w:rFonts w:hint="default" w:ascii="Times New Roman" w:hAnsi="Times New Roman" w:cs="Times New Roman"/>
          <w:sz w:val="24"/>
          <w:szCs w:val="24"/>
        </w:rPr>
        <w:t>[56, 45, 32, 23, 8, 78]</w:t>
      </w:r>
      <w:r>
        <w:rPr>
          <w:rFonts w:hint="default" w:ascii="Times New Roman" w:hAnsi="Times New Roman" w:cs="Times New Roman"/>
          <w:sz w:val="24"/>
          <w:szCs w:val="24"/>
        </w:rPr>
        <w:t>.</w:t>
      </w:r>
    </w:p>
    <w:p w14:paraId="04C56E9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8"/>
          <w:rFonts w:hint="default" w:ascii="Times New Roman" w:hAnsi="Times New Roman" w:cs="Times New Roman"/>
          <w:sz w:val="24"/>
          <w:szCs w:val="24"/>
        </w:rPr>
        <w:t>Pass 2:</w:t>
      </w:r>
      <w:r>
        <w:rPr>
          <w:rFonts w:hint="default" w:ascii="Times New Roman" w:hAnsi="Times New Roman" w:cs="Times New Roman"/>
          <w:sz w:val="24"/>
          <w:szCs w:val="24"/>
        </w:rPr>
        <w:t xml:space="preserve"> 56 is moved just before 78. The list becomes </w:t>
      </w:r>
      <w:r>
        <w:rPr>
          <w:rStyle w:val="8"/>
          <w:rFonts w:hint="default" w:ascii="Times New Roman" w:hAnsi="Times New Roman" w:cs="Times New Roman"/>
          <w:sz w:val="24"/>
          <w:szCs w:val="24"/>
        </w:rPr>
        <w:t>[45, 32, 23, 8, 56, 78]</w:t>
      </w:r>
      <w:r>
        <w:rPr>
          <w:rFonts w:hint="default" w:ascii="Times New Roman" w:hAnsi="Times New Roman" w:cs="Times New Roman"/>
          <w:sz w:val="24"/>
          <w:szCs w:val="24"/>
        </w:rPr>
        <w:t>.</w:t>
      </w:r>
    </w:p>
    <w:p w14:paraId="05096703">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8"/>
          <w:rFonts w:hint="default" w:ascii="Times New Roman" w:hAnsi="Times New Roman" w:cs="Times New Roman"/>
          <w:sz w:val="24"/>
          <w:szCs w:val="24"/>
        </w:rPr>
        <w:t>Pass 3:</w:t>
      </w:r>
      <w:r>
        <w:rPr>
          <w:rFonts w:hint="default" w:ascii="Times New Roman" w:hAnsi="Times New Roman" w:cs="Times New Roman"/>
          <w:sz w:val="24"/>
          <w:szCs w:val="24"/>
        </w:rPr>
        <w:t xml:space="preserve"> 45 is moved just before 56. The list becomes </w:t>
      </w:r>
      <w:r>
        <w:rPr>
          <w:rStyle w:val="8"/>
          <w:rFonts w:hint="default" w:ascii="Times New Roman" w:hAnsi="Times New Roman" w:cs="Times New Roman"/>
          <w:sz w:val="24"/>
          <w:szCs w:val="24"/>
        </w:rPr>
        <w:t>[32, 23, 8, 45, 56, 78]</w:t>
      </w:r>
      <w:r>
        <w:rPr>
          <w:rFonts w:hint="default" w:ascii="Times New Roman" w:hAnsi="Times New Roman" w:cs="Times New Roman"/>
          <w:sz w:val="24"/>
          <w:szCs w:val="24"/>
        </w:rPr>
        <w:t>.</w:t>
      </w:r>
    </w:p>
    <w:p w14:paraId="13962EFB">
      <w:pPr>
        <w:keepNext w:val="0"/>
        <w:keepLines w:val="0"/>
        <w:widowControl/>
        <w:suppressLineNumbers w:val="0"/>
        <w:rPr>
          <w:rFonts w:hint="default" w:ascii="Times New Roman" w:hAnsi="Times New Roman" w:cs="Times New Roman"/>
          <w:sz w:val="24"/>
          <w:szCs w:val="24"/>
        </w:rPr>
      </w:pPr>
    </w:p>
    <w:p w14:paraId="23A96BAA">
      <w:pPr>
        <w:rPr>
          <w:sz w:val="24"/>
          <w:szCs w:val="24"/>
        </w:rPr>
      </w:pPr>
    </w:p>
    <w:p w14:paraId="48A1513F">
      <w:pPr>
        <w:pStyle w:val="7"/>
        <w:keepNext w:val="0"/>
        <w:keepLines w:val="0"/>
        <w:widowControl/>
        <w:numPr>
          <w:ilvl w:val="0"/>
          <w:numId w:val="5"/>
        </w:numPr>
        <w:suppressLineNumbers w:val="0"/>
        <w:ind w:left="400" w:leftChars="0" w:firstLine="0" w:firstLineChars="0"/>
        <w:rPr>
          <w:rFonts w:hint="default" w:ascii="Times New Roman" w:hAnsi="Times New Roman" w:cs="Times New Roman"/>
          <w:b/>
          <w:bCs/>
          <w:sz w:val="32"/>
          <w:szCs w:val="32"/>
        </w:rPr>
      </w:pPr>
      <w:r>
        <w:rPr>
          <w:rFonts w:hint="default" w:ascii="Times New Roman" w:hAnsi="Times New Roman" w:cs="Times New Roman"/>
          <w:b/>
          <w:bCs/>
          <w:sz w:val="32"/>
          <w:szCs w:val="32"/>
        </w:rPr>
        <w:t>In the object-oriented paradigm (OOP), how does it differ from procedural programming in terms of method execution?</w:t>
      </w:r>
    </w:p>
    <w:p w14:paraId="246A6C64">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A. Methods in OOP are independent and can be called from anywhere in the program.</w:t>
      </w:r>
      <w:r>
        <w:rPr>
          <w:rFonts w:hint="default" w:ascii="Times New Roman" w:hAnsi="Times New Roman" w:cs="Times New Roman"/>
        </w:rPr>
        <w:br w:type="textWrapping"/>
      </w:r>
      <w:r>
        <w:rPr>
          <w:rFonts w:hint="default" w:ascii="Times New Roman" w:hAnsi="Times New Roman" w:cs="Times New Roman"/>
        </w:rPr>
        <w:t>B. In OOP, an object executes actions when it receives a stimulus, unlike procedural programming.</w:t>
      </w:r>
      <w:r>
        <w:rPr>
          <w:rFonts w:hint="default" w:ascii="Times New Roman" w:hAnsi="Times New Roman" w:cs="Times New Roman"/>
        </w:rPr>
        <w:br w:type="textWrapping"/>
      </w:r>
      <w:r>
        <w:rPr>
          <w:rFonts w:hint="default" w:ascii="Times New Roman" w:hAnsi="Times New Roman" w:cs="Times New Roman"/>
        </w:rPr>
        <w:t>C. Objects in OOP do not share methods; each object must define its own methods separately.</w:t>
      </w:r>
      <w:r>
        <w:rPr>
          <w:rFonts w:hint="default" w:ascii="Times New Roman" w:hAnsi="Times New Roman" w:cs="Times New Roman"/>
        </w:rPr>
        <w:br w:type="textWrapping"/>
      </w:r>
      <w:r>
        <w:rPr>
          <w:rFonts w:hint="default" w:ascii="Times New Roman" w:hAnsi="Times New Roman" w:cs="Times New Roman"/>
        </w:rPr>
        <w:t>D. The object-oriented paradigm does not use classes; it only relies on functions.</w:t>
      </w:r>
    </w:p>
    <w:p w14:paraId="371A39A9">
      <w:pPr>
        <w:keepNext w:val="0"/>
        <w:keepLines w:val="0"/>
        <w:widowControl/>
        <w:suppressLineNumbers w:val="0"/>
        <w:rPr>
          <w:rFonts w:hint="default" w:ascii="Times New Roman" w:hAnsi="Times New Roman" w:cs="Times New Roman"/>
        </w:rPr>
      </w:pPr>
      <w:r>
        <w:rPr>
          <w:rFonts w:hint="default" w:ascii="Times New Roman" w:hAnsi="Times New Roman" w:cs="Times New Roman"/>
        </w:rPr>
        <w:pict>
          <v:rect id="_x0000_i1026" o:spt="1" style="height:1.5pt;width:432pt;" fillcolor="#A0A0A0" filled="t" stroked="f" coordsize="21600,21600" o:hr="t" o:hrstd="t" o:hralign="center">
            <v:path/>
            <v:fill on="t" focussize="0,0"/>
            <v:stroke on="f"/>
            <v:imagedata o:title=""/>
            <o:lock v:ext="edit"/>
            <w10:wrap type="none"/>
            <w10:anchorlock/>
          </v:rect>
        </w:pict>
      </w:r>
    </w:p>
    <w:p w14:paraId="14A0D2D7">
      <w:pPr>
        <w:pStyle w:val="2"/>
        <w:keepNext w:val="0"/>
        <w:keepLines w:val="0"/>
        <w:widowControl/>
        <w:suppressLineNumbers w:val="0"/>
        <w:rPr>
          <w:rStyle w:val="8"/>
          <w:rFonts w:hint="default" w:ascii="Times New Roman" w:hAnsi="Times New Roman" w:cs="Times New Roman"/>
          <w:b/>
          <w:bCs/>
          <w:lang w:val="vi-VN"/>
        </w:rPr>
      </w:pPr>
      <w:r>
        <w:rPr>
          <w:rStyle w:val="8"/>
          <w:rFonts w:hint="default" w:ascii="Times New Roman" w:hAnsi="Times New Roman" w:cs="Times New Roman"/>
          <w:b/>
          <w:bCs/>
        </w:rPr>
        <w:t>Explanation:</w:t>
      </w:r>
      <w:r>
        <w:rPr>
          <w:rStyle w:val="8"/>
          <w:rFonts w:hint="default" w:ascii="Times New Roman" w:hAnsi="Times New Roman" w:cs="Times New Roman"/>
          <w:b/>
          <w:bCs/>
          <w:lang w:val="vi-VN"/>
        </w:rPr>
        <w:t xml:space="preserve"> page 252 in book</w:t>
      </w:r>
    </w:p>
    <w:p w14:paraId="5036EEF0">
      <w:pPr>
        <w:rPr>
          <w:rFonts w:hint="default"/>
          <w:lang w:val="vi-VN"/>
        </w:rPr>
      </w:pPr>
      <w:r>
        <w:drawing>
          <wp:inline distT="0" distB="0" distL="114300" distR="114300">
            <wp:extent cx="4876800" cy="1838325"/>
            <wp:effectExtent l="0" t="0" r="0" b="5715"/>
            <wp:docPr id="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
                    <pic:cNvPicPr>
                      <a:picLocks noChangeAspect="1"/>
                    </pic:cNvPicPr>
                  </pic:nvPicPr>
                  <pic:blipFill>
                    <a:blip r:embed="rId11"/>
                    <a:stretch>
                      <a:fillRect/>
                    </a:stretch>
                  </pic:blipFill>
                  <pic:spPr>
                    <a:xfrm>
                      <a:off x="0" y="0"/>
                      <a:ext cx="4876800" cy="1838325"/>
                    </a:xfrm>
                    <a:prstGeom prst="rect">
                      <a:avLst/>
                    </a:prstGeom>
                    <a:noFill/>
                    <a:ln>
                      <a:noFill/>
                    </a:ln>
                  </pic:spPr>
                </pic:pic>
              </a:graphicData>
            </a:graphic>
          </wp:inline>
        </w:drawing>
      </w:r>
    </w:p>
    <w:p w14:paraId="2E61199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8"/>
          <w:rFonts w:hint="default" w:ascii="Times New Roman" w:hAnsi="Times New Roman" w:cs="Times New Roman"/>
          <w:sz w:val="24"/>
          <w:szCs w:val="24"/>
        </w:rPr>
        <w:t>Correct answer: B</w:t>
      </w:r>
      <w:r>
        <w:rPr>
          <w:rFonts w:hint="default" w:ascii="Times New Roman" w:hAnsi="Times New Roman" w:cs="Times New Roman"/>
          <w:sz w:val="24"/>
          <w:szCs w:val="24"/>
        </w:rPr>
        <w:br w:type="textWrapping"/>
      </w:r>
      <w:r>
        <w:rPr>
          <w:rFonts w:hint="default" w:ascii="Times New Roman" w:hAnsi="Times New Roman" w:cs="Times New Roman"/>
          <w:sz w:val="24"/>
          <w:szCs w:val="24"/>
        </w:rPr>
        <w:t>→ According to the image, in OOP, an object responds to a stimulus (such as print, copy, or delete), meaning the object itself is responsible for executing the action. This contrasts with procedural programming, where actions are performed by independent procedures.</w:t>
      </w:r>
    </w:p>
    <w:p w14:paraId="1E33E120">
      <w:pPr>
        <w:keepNext w:val="0"/>
        <w:keepLines w:val="0"/>
        <w:widowControl/>
        <w:suppressLineNumbers w:val="0"/>
        <w:rPr>
          <w:rFonts w:hint="default" w:ascii="Times New Roman" w:hAnsi="Times New Roman" w:cs="Times New Roman"/>
        </w:rPr>
      </w:pPr>
      <w:r>
        <w:rPr>
          <w:rFonts w:hint="default" w:ascii="Times New Roman" w:hAnsi="Times New Roman" w:cs="Times New Roman"/>
        </w:rPr>
        <w:pict>
          <v:rect id="_x0000_i1027" o:spt="1" style="height:1.5pt;width:432pt;" fillcolor="#A0A0A0" filled="t" stroked="f" coordsize="21600,21600" o:hr="t" o:hrstd="t" o:hralign="center">
            <v:path/>
            <v:fill on="t" focussize="0,0"/>
            <v:stroke on="f"/>
            <v:imagedata o:title=""/>
            <o:lock v:ext="edit"/>
            <w10:wrap type="none"/>
            <w10:anchorlock/>
          </v:rect>
        </w:pict>
      </w:r>
    </w:p>
    <w:p w14:paraId="6B4AAE1C">
      <w:pPr>
        <w:pStyle w:val="2"/>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b/>
          <w:bCs/>
        </w:rPr>
        <w:t>Why the other answers are incorrect?</w:t>
      </w:r>
    </w:p>
    <w:p w14:paraId="3D333605">
      <w:pPr>
        <w:pStyle w:val="7"/>
        <w:keepNext w:val="0"/>
        <w:keepLines w:val="0"/>
        <w:widowControl/>
        <w:suppressLineNumbers w:val="0"/>
        <w:ind w:left="720"/>
        <w:rPr>
          <w:rFonts w:hint="default" w:ascii="Times New Roman" w:hAnsi="Times New Roman" w:cs="Times New Roman"/>
        </w:rPr>
      </w:pPr>
      <w:r>
        <w:rPr>
          <w:rStyle w:val="8"/>
          <w:rFonts w:hint="default" w:ascii="Times New Roman" w:hAnsi="Times New Roman" w:cs="Times New Roman"/>
        </w:rPr>
        <w:t>A is incorrect:</w:t>
      </w:r>
      <w:r>
        <w:rPr>
          <w:rFonts w:hint="default" w:ascii="Times New Roman" w:hAnsi="Times New Roman" w:cs="Times New Roman"/>
        </w:rPr>
        <w:br w:type="textWrapping"/>
      </w:r>
      <w:r>
        <w:rPr>
          <w:rFonts w:hint="default" w:ascii="Times New Roman" w:hAnsi="Times New Roman" w:cs="Times New Roman"/>
        </w:rPr>
        <w:t>→ In OOP, methods belong to objects and cannot be called independently from anywhere in the program. They must be accessed through an instance of a class.</w:t>
      </w:r>
    </w:p>
    <w:p w14:paraId="6BAC5812">
      <w:pPr>
        <w:pStyle w:val="7"/>
        <w:keepNext w:val="0"/>
        <w:keepLines w:val="0"/>
        <w:widowControl/>
        <w:suppressLineNumbers w:val="0"/>
        <w:ind w:left="720"/>
        <w:rPr>
          <w:rFonts w:hint="default" w:ascii="Times New Roman" w:hAnsi="Times New Roman" w:cs="Times New Roman"/>
        </w:rPr>
      </w:pPr>
      <w:r>
        <w:rPr>
          <w:rStyle w:val="8"/>
          <w:rFonts w:hint="default" w:ascii="Times New Roman" w:hAnsi="Times New Roman" w:cs="Times New Roman"/>
        </w:rPr>
        <w:t>C is incorrect:</w:t>
      </w:r>
      <w:r>
        <w:rPr>
          <w:rFonts w:hint="default" w:ascii="Times New Roman" w:hAnsi="Times New Roman" w:cs="Times New Roman"/>
        </w:rPr>
        <w:br w:type="textWrapping"/>
      </w:r>
      <w:r>
        <w:rPr>
          <w:rFonts w:hint="default" w:ascii="Times New Roman" w:hAnsi="Times New Roman" w:cs="Times New Roman"/>
        </w:rPr>
        <w:t xml:space="preserve">→ Objects of the same type (e.g., files) share common methods like </w:t>
      </w:r>
      <w:r>
        <w:rPr>
          <w:rStyle w:val="6"/>
          <w:rFonts w:hint="default" w:ascii="Times New Roman" w:hAnsi="Times New Roman" w:cs="Times New Roman"/>
        </w:rPr>
        <w:t>print()</w:t>
      </w:r>
      <w:r>
        <w:rPr>
          <w:rFonts w:hint="default" w:ascii="Times New Roman" w:hAnsi="Times New Roman" w:cs="Times New Roman"/>
        </w:rPr>
        <w:t xml:space="preserve">, </w:t>
      </w:r>
      <w:r>
        <w:rPr>
          <w:rStyle w:val="6"/>
          <w:rFonts w:hint="default" w:ascii="Times New Roman" w:hAnsi="Times New Roman" w:cs="Times New Roman"/>
        </w:rPr>
        <w:t>copy()</w:t>
      </w:r>
      <w:r>
        <w:rPr>
          <w:rFonts w:hint="default" w:ascii="Times New Roman" w:hAnsi="Times New Roman" w:cs="Times New Roman"/>
        </w:rPr>
        <w:t xml:space="preserve">, and </w:t>
      </w:r>
      <w:r>
        <w:rPr>
          <w:rStyle w:val="6"/>
          <w:rFonts w:hint="default" w:ascii="Times New Roman" w:hAnsi="Times New Roman" w:cs="Times New Roman"/>
        </w:rPr>
        <w:t>delete()</w:t>
      </w:r>
      <w:r>
        <w:rPr>
          <w:rFonts w:hint="default" w:ascii="Times New Roman" w:hAnsi="Times New Roman" w:cs="Times New Roman"/>
        </w:rPr>
        <w:t>, rather than each object needing to define them separately.</w:t>
      </w:r>
    </w:p>
    <w:p w14:paraId="2026B5E9">
      <w:pPr>
        <w:pStyle w:val="7"/>
        <w:keepNext w:val="0"/>
        <w:keepLines w:val="0"/>
        <w:widowControl/>
        <w:suppressLineNumbers w:val="0"/>
        <w:ind w:left="720"/>
        <w:rPr>
          <w:rFonts w:hint="default" w:ascii="Times New Roman" w:hAnsi="Times New Roman" w:cs="Times New Roman"/>
        </w:rPr>
      </w:pPr>
      <w:r>
        <w:rPr>
          <w:rStyle w:val="8"/>
          <w:rFonts w:hint="default" w:ascii="Times New Roman" w:hAnsi="Times New Roman" w:cs="Times New Roman"/>
        </w:rPr>
        <w:t>D is incorrect:</w:t>
      </w:r>
      <w:r>
        <w:rPr>
          <w:rFonts w:hint="default" w:ascii="Times New Roman" w:hAnsi="Times New Roman" w:cs="Times New Roman"/>
        </w:rPr>
        <w:br w:type="textWrapping"/>
      </w:r>
      <w:r>
        <w:rPr>
          <w:rFonts w:hint="default" w:ascii="Times New Roman" w:hAnsi="Times New Roman" w:cs="Times New Roman"/>
        </w:rPr>
        <w:t xml:space="preserve">→ The object-oriented paradigm is based on </w:t>
      </w:r>
      <w:r>
        <w:rPr>
          <w:rStyle w:val="8"/>
          <w:rFonts w:hint="default" w:ascii="Times New Roman" w:hAnsi="Times New Roman" w:cs="Times New Roman"/>
        </w:rPr>
        <w:t>classes</w:t>
      </w:r>
      <w:r>
        <w:rPr>
          <w:rFonts w:hint="default" w:ascii="Times New Roman" w:hAnsi="Times New Roman" w:cs="Times New Roman"/>
        </w:rPr>
        <w:t xml:space="preserve">, which define objects and their behaviors. The image explicitly mentions that object-oriented languages like C++, Java, and C# use </w:t>
      </w:r>
      <w:r>
        <w:rPr>
          <w:rStyle w:val="8"/>
          <w:rFonts w:hint="default" w:ascii="Times New Roman" w:hAnsi="Times New Roman" w:cs="Times New Roman"/>
        </w:rPr>
        <w:t>class</w:t>
      </w:r>
      <w:r>
        <w:rPr>
          <w:rFonts w:hint="default" w:ascii="Times New Roman" w:hAnsi="Times New Roman" w:cs="Times New Roman"/>
        </w:rPr>
        <w:t xml:space="preserve"> as a unit of definition.</w:t>
      </w:r>
    </w:p>
    <w:p w14:paraId="699383E2">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drawing>
          <wp:inline distT="0" distB="0" distL="114300" distR="114300">
            <wp:extent cx="304800" cy="304800"/>
            <wp:effectExtent l="0" t="0" r="0" b="0"/>
            <wp:docPr id="7"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p>
    <w:p w14:paraId="5B0ACB49">
      <w:pPr>
        <w:pStyle w:val="7"/>
        <w:keepNext w:val="0"/>
        <w:keepLines w:val="0"/>
        <w:widowControl/>
        <w:numPr>
          <w:ilvl w:val="0"/>
          <w:numId w:val="5"/>
        </w:numPr>
        <w:suppressLineNumbers w:val="0"/>
        <w:ind w:left="400" w:leftChars="0" w:firstLine="0" w:firstLineChars="0"/>
        <w:rPr>
          <w:rFonts w:hint="default" w:ascii="Times New Roman" w:hAnsi="Times New Roman" w:cs="Times New Roman"/>
          <w:b/>
          <w:bCs/>
          <w:sz w:val="32"/>
          <w:szCs w:val="32"/>
        </w:rPr>
      </w:pPr>
      <w:r>
        <w:rPr>
          <w:rFonts w:hint="default" w:ascii="Times New Roman" w:hAnsi="Times New Roman" w:cs="Times New Roman"/>
          <w:b/>
          <w:bCs/>
          <w:sz w:val="32"/>
          <w:szCs w:val="32"/>
        </w:rPr>
        <w:t>Why does the software lifecycle include a modification phase instead of immediately replacing outdated software?</w:t>
      </w:r>
    </w:p>
    <w:p w14:paraId="29D57744">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Modification allows software to adapt to errors and changes before it becomes obsolete.</w:t>
      </w:r>
      <w:r>
        <w:rPr>
          <w:rFonts w:hint="default" w:ascii="Times New Roman" w:hAnsi="Times New Roman" w:cs="Times New Roman"/>
          <w:sz w:val="24"/>
          <w:szCs w:val="24"/>
        </w:rPr>
        <w:br w:type="textWrapping"/>
      </w:r>
      <w:r>
        <w:rPr>
          <w:rFonts w:hint="default" w:ascii="Times New Roman" w:hAnsi="Times New Roman" w:cs="Times New Roman"/>
          <w:sz w:val="24"/>
          <w:szCs w:val="24"/>
        </w:rPr>
        <w:t>B. Replacing software immediately is costly and inefficient, so modification is always preferred.</w:t>
      </w:r>
      <w:r>
        <w:rPr>
          <w:rFonts w:hint="default" w:ascii="Times New Roman" w:hAnsi="Times New Roman" w:cs="Times New Roman"/>
          <w:sz w:val="24"/>
          <w:szCs w:val="24"/>
        </w:rPr>
        <w:br w:type="textWrapping"/>
      </w:r>
      <w:r>
        <w:rPr>
          <w:rFonts w:hint="default" w:ascii="Times New Roman" w:hAnsi="Times New Roman" w:cs="Times New Roman"/>
          <w:sz w:val="24"/>
          <w:szCs w:val="24"/>
        </w:rPr>
        <w:t>C. Software never truly becomes obsolete as long as it is modified regularly.</w:t>
      </w:r>
      <w:r>
        <w:rPr>
          <w:rFonts w:hint="default" w:ascii="Times New Roman" w:hAnsi="Times New Roman" w:cs="Times New Roman"/>
          <w:sz w:val="24"/>
          <w:szCs w:val="24"/>
        </w:rPr>
        <w:br w:type="textWrapping"/>
      </w:r>
      <w:r>
        <w:rPr>
          <w:rFonts w:hint="default" w:ascii="Times New Roman" w:hAnsi="Times New Roman" w:cs="Times New Roman"/>
          <w:sz w:val="24"/>
          <w:szCs w:val="24"/>
        </w:rPr>
        <w:t>D. Modification is only needed when users report issues, not for adapting to new requirements.</w:t>
      </w:r>
    </w:p>
    <w:p w14:paraId="541C02E4">
      <w:pPr>
        <w:pStyle w:val="7"/>
        <w:keepNext w:val="0"/>
        <w:keepLines w:val="0"/>
        <w:widowControl/>
        <w:suppressLineNumbers w:val="0"/>
        <w:rPr>
          <w:rFonts w:hint="default" w:ascii="Times New Roman" w:hAnsi="Times New Roman" w:cs="Times New Roman"/>
          <w:sz w:val="24"/>
          <w:szCs w:val="24"/>
        </w:rPr>
      </w:pPr>
      <w:r>
        <w:rPr>
          <w:rStyle w:val="8"/>
          <w:rFonts w:hint="default" w:ascii="Times New Roman" w:hAnsi="Times New Roman" w:cs="Times New Roman"/>
          <w:sz w:val="24"/>
          <w:szCs w:val="24"/>
        </w:rPr>
        <w:t>Correct Answer:</w:t>
      </w:r>
      <w:r>
        <w:rPr>
          <w:rFonts w:hint="default" w:ascii="Times New Roman" w:hAnsi="Times New Roman" w:cs="Times New Roman"/>
          <w:sz w:val="24"/>
          <w:szCs w:val="24"/>
        </w:rPr>
        <w:t xml:space="preserve"> </w:t>
      </w:r>
      <w:r>
        <w:rPr>
          <w:rStyle w:val="8"/>
          <w:rFonts w:hint="default" w:ascii="Times New Roman" w:hAnsi="Times New Roman" w:cs="Times New Roman"/>
          <w:sz w:val="24"/>
          <w:szCs w:val="24"/>
        </w:rPr>
        <w:t>A.</w:t>
      </w:r>
      <w:r>
        <w:rPr>
          <w:rFonts w:hint="default" w:ascii="Times New Roman" w:hAnsi="Times New Roman" w:cs="Times New Roman"/>
          <w:sz w:val="24"/>
          <w:szCs w:val="24"/>
        </w:rPr>
        <w:t xml:space="preserve"> Modification allows software to adapt to errors and changes before it becomes obsolete.</w:t>
      </w:r>
    </w:p>
    <w:p w14:paraId="22E50C31">
      <w:pPr>
        <w:pStyle w:val="2"/>
        <w:keepNext w:val="0"/>
        <w:keepLines w:val="0"/>
        <w:widowControl/>
        <w:suppressLineNumbers w:val="0"/>
        <w:rPr>
          <w:rStyle w:val="8"/>
          <w:rFonts w:hint="default" w:ascii="Times New Roman" w:hAnsi="Times New Roman" w:cs="Times New Roman"/>
          <w:b/>
          <w:bCs/>
          <w:sz w:val="24"/>
          <w:szCs w:val="24"/>
          <w:lang w:val="vi-VN"/>
        </w:rPr>
      </w:pPr>
      <w:r>
        <w:rPr>
          <w:rStyle w:val="8"/>
          <w:rFonts w:hint="default" w:ascii="Times New Roman" w:hAnsi="Times New Roman" w:cs="Times New Roman"/>
          <w:b/>
          <w:bCs/>
          <w:sz w:val="24"/>
          <w:szCs w:val="24"/>
        </w:rPr>
        <w:t>Explanation:</w:t>
      </w:r>
      <w:r>
        <w:rPr>
          <w:rStyle w:val="8"/>
          <w:rFonts w:hint="default" w:ascii="Times New Roman" w:hAnsi="Times New Roman" w:cs="Times New Roman"/>
          <w:b/>
          <w:bCs/>
          <w:sz w:val="24"/>
          <w:szCs w:val="24"/>
          <w:lang w:val="vi-VN"/>
        </w:rPr>
        <w:t xml:space="preserve"> page 274 in book</w:t>
      </w:r>
    </w:p>
    <w:p w14:paraId="2E2E891B">
      <w:pPr>
        <w:rPr>
          <w:rFonts w:hint="default"/>
          <w:lang w:val="vi-VN"/>
        </w:rPr>
      </w:pPr>
      <w:r>
        <w:drawing>
          <wp:inline distT="0" distB="0" distL="114300" distR="114300">
            <wp:extent cx="4933950" cy="4772025"/>
            <wp:effectExtent l="0" t="0" r="3810" b="13335"/>
            <wp:docPr id="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0"/>
                    <pic:cNvPicPr>
                      <a:picLocks noChangeAspect="1"/>
                    </pic:cNvPicPr>
                  </pic:nvPicPr>
                  <pic:blipFill>
                    <a:blip r:embed="rId13"/>
                    <a:stretch>
                      <a:fillRect/>
                    </a:stretch>
                  </pic:blipFill>
                  <pic:spPr>
                    <a:xfrm>
                      <a:off x="0" y="0"/>
                      <a:ext cx="4933950" cy="4772025"/>
                    </a:xfrm>
                    <a:prstGeom prst="rect">
                      <a:avLst/>
                    </a:prstGeom>
                    <a:noFill/>
                    <a:ln>
                      <a:noFill/>
                    </a:ln>
                  </pic:spPr>
                </pic:pic>
              </a:graphicData>
            </a:graphic>
          </wp:inline>
        </w:drawing>
      </w:r>
    </w:p>
    <w:p w14:paraId="07CEF1C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Style w:val="8"/>
          <w:rFonts w:hint="default" w:ascii="Times New Roman" w:hAnsi="Times New Roman" w:cs="Times New Roman"/>
          <w:sz w:val="24"/>
          <w:szCs w:val="24"/>
        </w:rPr>
        <w:t>A is correct</w:t>
      </w:r>
      <w:r>
        <w:rPr>
          <w:rFonts w:hint="default" w:ascii="Times New Roman" w:hAnsi="Times New Roman" w:cs="Times New Roman"/>
          <w:sz w:val="24"/>
          <w:szCs w:val="24"/>
        </w:rPr>
        <w:t xml:space="preserve"> because modification helps extend software usability by fixing errors and adapting to new requirements. However, once the software becomes too inefficient or outdated, modification stops, and replacement may be necessary.</w:t>
      </w:r>
    </w:p>
    <w:p w14:paraId="6A8839F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Style w:val="8"/>
          <w:rFonts w:hint="default" w:ascii="Times New Roman" w:hAnsi="Times New Roman" w:cs="Times New Roman"/>
          <w:sz w:val="24"/>
          <w:szCs w:val="24"/>
        </w:rPr>
        <w:t>B is incorrect</w:t>
      </w:r>
      <w:r>
        <w:rPr>
          <w:rFonts w:hint="default" w:ascii="Times New Roman" w:hAnsi="Times New Roman" w:cs="Times New Roman"/>
          <w:sz w:val="24"/>
          <w:szCs w:val="24"/>
        </w:rPr>
        <w:t xml:space="preserve"> because while replacement is costly, modification is not always preferred—sometimes, full replacement is required.</w:t>
      </w:r>
    </w:p>
    <w:p w14:paraId="3C108BA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Style w:val="8"/>
          <w:rFonts w:hint="default" w:ascii="Times New Roman" w:hAnsi="Times New Roman" w:cs="Times New Roman"/>
          <w:sz w:val="24"/>
          <w:szCs w:val="24"/>
        </w:rPr>
        <w:t>C is incorrect</w:t>
      </w:r>
      <w:r>
        <w:rPr>
          <w:rFonts w:hint="default" w:ascii="Times New Roman" w:hAnsi="Times New Roman" w:cs="Times New Roman"/>
          <w:sz w:val="24"/>
          <w:szCs w:val="24"/>
        </w:rPr>
        <w:t xml:space="preserve"> because software can still become obsolete despite regular modifications due to evolving technology and user needs.</w:t>
      </w:r>
    </w:p>
    <w:p w14:paraId="2E6A249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Style w:val="8"/>
          <w:rFonts w:hint="default" w:ascii="Times New Roman" w:hAnsi="Times New Roman" w:cs="Times New Roman"/>
          <w:sz w:val="24"/>
          <w:szCs w:val="24"/>
        </w:rPr>
        <w:t>D is incorrect</w:t>
      </w:r>
      <w:r>
        <w:rPr>
          <w:rFonts w:hint="default" w:ascii="Times New Roman" w:hAnsi="Times New Roman" w:cs="Times New Roman"/>
          <w:sz w:val="24"/>
          <w:szCs w:val="24"/>
        </w:rPr>
        <w:t xml:space="preserve"> because modification is also done proactively to adapt to new technological and regulatory changes, not just in response to user complaints.</w:t>
      </w:r>
    </w:p>
    <w:p w14:paraId="268746D6">
      <w:pPr>
        <w:numPr>
          <w:ilvl w:val="0"/>
          <w:numId w:val="5"/>
        </w:numPr>
        <w:ind w:left="400" w:leftChars="0" w:firstLine="0" w:firstLineChars="0"/>
        <w:rPr>
          <w:rFonts w:hint="default" w:ascii="Times New Roman" w:hAnsi="Times New Roman"/>
          <w:b/>
          <w:bCs/>
          <w:sz w:val="32"/>
          <w:szCs w:val="32"/>
          <w:lang w:val="vi-VN"/>
        </w:rPr>
      </w:pPr>
      <w:r>
        <w:rPr>
          <w:rFonts w:hint="default" w:ascii="Times New Roman" w:hAnsi="Times New Roman"/>
          <w:b/>
          <w:bCs/>
          <w:sz w:val="32"/>
          <w:szCs w:val="32"/>
          <w:lang w:val="vi-VN"/>
        </w:rPr>
        <w:t>In a row-major storage system, what would be the memory address of the element students[8][2] if the base address is 2000 and each element occupies one memory location? Assume the array has 10 rows and 5 columns.</w:t>
      </w:r>
    </w:p>
    <w:p w14:paraId="23B83F12">
      <w:pPr>
        <w:numPr>
          <w:ilvl w:val="0"/>
          <w:numId w:val="0"/>
        </w:numPr>
        <w:ind w:leftChars="0"/>
        <w:rPr>
          <w:rFonts w:hint="default" w:ascii="Times New Roman" w:hAnsi="Times New Roman"/>
          <w:sz w:val="24"/>
          <w:szCs w:val="24"/>
          <w:lang w:val="vi-VN"/>
        </w:rPr>
      </w:pPr>
      <w:r>
        <w:rPr>
          <w:rFonts w:hint="default" w:ascii="Times New Roman" w:hAnsi="Times New Roman"/>
          <w:sz w:val="24"/>
          <w:szCs w:val="24"/>
          <w:lang w:val="vi-VN"/>
        </w:rPr>
        <w:t>A) 2042</w:t>
      </w:r>
    </w:p>
    <w:p w14:paraId="0D08383D">
      <w:pPr>
        <w:numPr>
          <w:ilvl w:val="0"/>
          <w:numId w:val="0"/>
        </w:numPr>
        <w:ind w:leftChars="0"/>
        <w:rPr>
          <w:rFonts w:hint="default" w:ascii="Times New Roman" w:hAnsi="Times New Roman"/>
          <w:sz w:val="24"/>
          <w:szCs w:val="24"/>
          <w:lang w:val="vi-VN"/>
        </w:rPr>
      </w:pPr>
      <w:r>
        <w:rPr>
          <w:rFonts w:hint="default" w:ascii="Times New Roman" w:hAnsi="Times New Roman"/>
          <w:sz w:val="24"/>
          <w:szCs w:val="24"/>
          <w:lang w:val="vi-VN"/>
        </w:rPr>
        <w:t>B) 2040 (Correct Answer)</w:t>
      </w:r>
    </w:p>
    <w:p w14:paraId="03EE2FDB">
      <w:pPr>
        <w:numPr>
          <w:ilvl w:val="0"/>
          <w:numId w:val="0"/>
        </w:numPr>
        <w:ind w:leftChars="0"/>
        <w:rPr>
          <w:rFonts w:hint="default" w:ascii="Times New Roman" w:hAnsi="Times New Roman"/>
          <w:sz w:val="24"/>
          <w:szCs w:val="24"/>
          <w:lang w:val="vi-VN"/>
        </w:rPr>
      </w:pPr>
      <w:r>
        <w:rPr>
          <w:rFonts w:hint="default" w:ascii="Times New Roman" w:hAnsi="Times New Roman"/>
          <w:sz w:val="24"/>
          <w:szCs w:val="24"/>
          <w:lang w:val="vi-VN"/>
        </w:rPr>
        <w:t>C) 2038</w:t>
      </w:r>
    </w:p>
    <w:p w14:paraId="38353B53">
      <w:pPr>
        <w:numPr>
          <w:ilvl w:val="0"/>
          <w:numId w:val="0"/>
        </w:numPr>
        <w:ind w:leftChars="0"/>
        <w:rPr>
          <w:rFonts w:hint="default" w:ascii="Times New Roman" w:hAnsi="Times New Roman"/>
          <w:sz w:val="24"/>
          <w:szCs w:val="24"/>
          <w:lang w:val="vi-VN"/>
        </w:rPr>
      </w:pPr>
      <w:r>
        <w:rPr>
          <w:rFonts w:hint="default" w:ascii="Times New Roman" w:hAnsi="Times New Roman"/>
          <w:sz w:val="24"/>
          <w:szCs w:val="24"/>
          <w:lang w:val="vi-VN"/>
        </w:rPr>
        <w:t>D) 2050</w:t>
      </w:r>
    </w:p>
    <w:p w14:paraId="21D0DE6E">
      <w:pPr>
        <w:numPr>
          <w:ilvl w:val="0"/>
          <w:numId w:val="0"/>
        </w:numPr>
        <w:ind w:leftChars="0"/>
        <w:rPr>
          <w:rFonts w:hint="default" w:ascii="Times New Roman" w:hAnsi="Times New Roman"/>
          <w:sz w:val="24"/>
          <w:szCs w:val="24"/>
          <w:lang w:val="vi-VN"/>
        </w:rPr>
      </w:pPr>
    </w:p>
    <w:p w14:paraId="1F5FF8B9">
      <w:pPr>
        <w:numPr>
          <w:ilvl w:val="0"/>
          <w:numId w:val="0"/>
        </w:numPr>
        <w:ind w:leftChars="0"/>
        <w:rPr>
          <w:rFonts w:hint="default" w:ascii="Times New Roman" w:hAnsi="Times New Roman"/>
          <w:sz w:val="24"/>
          <w:szCs w:val="24"/>
          <w:lang w:val="vi-VN"/>
        </w:rPr>
      </w:pPr>
      <w:r>
        <w:rPr>
          <w:rFonts w:hint="default" w:ascii="Times New Roman" w:hAnsi="Times New Roman"/>
          <w:sz w:val="24"/>
          <w:szCs w:val="24"/>
          <w:lang w:val="vi-VN"/>
        </w:rPr>
        <w:t>Explain; page 295 in book</w:t>
      </w:r>
    </w:p>
    <w:p w14:paraId="0810DE11">
      <w:pPr>
        <w:numPr>
          <w:ilvl w:val="0"/>
          <w:numId w:val="0"/>
        </w:numPr>
        <w:ind w:leftChars="0"/>
        <w:rPr>
          <w:rFonts w:hint="default" w:ascii="Times New Roman" w:hAnsi="Times New Roman"/>
          <w:sz w:val="24"/>
          <w:szCs w:val="24"/>
          <w:lang w:val="vi-VN"/>
        </w:rPr>
      </w:pPr>
      <w:r>
        <w:drawing>
          <wp:inline distT="0" distB="0" distL="114300" distR="114300">
            <wp:extent cx="4448175" cy="3952875"/>
            <wp:effectExtent l="0" t="0" r="1905" b="9525"/>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1"/>
                    <pic:cNvPicPr>
                      <a:picLocks noChangeAspect="1"/>
                    </pic:cNvPicPr>
                  </pic:nvPicPr>
                  <pic:blipFill>
                    <a:blip r:embed="rId14"/>
                    <a:stretch>
                      <a:fillRect/>
                    </a:stretch>
                  </pic:blipFill>
                  <pic:spPr>
                    <a:xfrm>
                      <a:off x="0" y="0"/>
                      <a:ext cx="4448175" cy="3952875"/>
                    </a:xfrm>
                    <a:prstGeom prst="rect">
                      <a:avLst/>
                    </a:prstGeom>
                    <a:noFill/>
                    <a:ln>
                      <a:noFill/>
                    </a:ln>
                  </pic:spPr>
                </pic:pic>
              </a:graphicData>
            </a:graphic>
          </wp:inline>
        </w:drawing>
      </w:r>
    </w:p>
    <w:p w14:paraId="5DD77434">
      <w:pPr>
        <w:numPr>
          <w:ilvl w:val="0"/>
          <w:numId w:val="0"/>
        </w:numPr>
        <w:ind w:leftChars="0"/>
        <w:rPr>
          <w:rFonts w:hint="default" w:ascii="Times New Roman" w:hAnsi="Times New Roman"/>
          <w:sz w:val="24"/>
          <w:szCs w:val="24"/>
          <w:lang w:val="vi-VN"/>
        </w:rPr>
      </w:pPr>
      <w:r>
        <w:rPr>
          <w:rFonts w:hint="default" w:ascii="Times New Roman" w:hAnsi="Times New Roman"/>
          <w:sz w:val="24"/>
          <w:szCs w:val="24"/>
          <w:lang w:val="vi-VN"/>
        </w:rPr>
        <w:t>Solution:</w:t>
      </w:r>
    </w:p>
    <w:p w14:paraId="54F34C42">
      <w:pPr>
        <w:numPr>
          <w:ilvl w:val="0"/>
          <w:numId w:val="0"/>
        </w:numPr>
        <w:ind w:leftChars="0"/>
        <w:rPr>
          <w:rFonts w:hint="default" w:ascii="Times New Roman" w:hAnsi="Times New Roman"/>
          <w:sz w:val="24"/>
          <w:szCs w:val="24"/>
          <w:lang w:val="vi-VN"/>
        </w:rPr>
      </w:pPr>
      <w:r>
        <w:rPr>
          <w:rFonts w:hint="default" w:ascii="Times New Roman" w:hAnsi="Times New Roman"/>
          <w:sz w:val="24"/>
          <w:szCs w:val="24"/>
          <w:lang w:val="vi-VN"/>
        </w:rPr>
        <w:t>Using the formula:</w:t>
      </w:r>
    </w:p>
    <w:p w14:paraId="7494F476">
      <w:pPr>
        <w:numPr>
          <w:ilvl w:val="0"/>
          <w:numId w:val="0"/>
        </w:numPr>
        <w:ind w:leftChars="0"/>
        <w:rPr>
          <w:rFonts w:hint="default" w:ascii="Times New Roman" w:hAnsi="Times New Roman"/>
          <w:sz w:val="24"/>
          <w:szCs w:val="24"/>
          <w:lang w:val="vi-VN"/>
        </w:rPr>
      </w:pPr>
      <w:r>
        <w:rPr>
          <w:rFonts w:hint="default" w:ascii="Times New Roman" w:hAnsi="Times New Roman"/>
          <w:sz w:val="24"/>
          <w:szCs w:val="24"/>
          <w:lang w:val="vi-VN"/>
        </w:rPr>
        <w:t xml:space="preserve">      y=x+Cols×(i−1)+(j−1)</w:t>
      </w:r>
    </w:p>
    <w:p w14:paraId="65965291">
      <w:pPr>
        <w:numPr>
          <w:ilvl w:val="0"/>
          <w:numId w:val="0"/>
        </w:numPr>
        <w:ind w:leftChars="0"/>
        <w:rPr>
          <w:rFonts w:hint="default" w:ascii="Times New Roman" w:hAnsi="Times New Roman"/>
          <w:sz w:val="24"/>
          <w:szCs w:val="24"/>
          <w:lang w:val="vi-VN"/>
        </w:rPr>
      </w:pPr>
      <w:r>
        <w:rPr>
          <w:rFonts w:hint="default" w:ascii="Times New Roman" w:hAnsi="Times New Roman"/>
          <w:sz w:val="24"/>
          <w:szCs w:val="24"/>
          <w:lang w:val="vi-VN"/>
        </w:rPr>
        <w:t>Where:</w:t>
      </w:r>
    </w:p>
    <w:p w14:paraId="31B134F0">
      <w:pPr>
        <w:numPr>
          <w:ilvl w:val="0"/>
          <w:numId w:val="0"/>
        </w:numPr>
        <w:ind w:leftChars="0"/>
        <w:rPr>
          <w:rFonts w:hint="default" w:ascii="Times New Roman" w:hAnsi="Times New Roman"/>
          <w:sz w:val="24"/>
          <w:szCs w:val="24"/>
          <w:lang w:val="vi-VN"/>
        </w:rPr>
      </w:pPr>
      <w:r>
        <w:rPr>
          <w:rFonts w:hint="default" w:ascii="Times New Roman" w:hAnsi="Times New Roman"/>
          <w:sz w:val="24"/>
          <w:szCs w:val="24"/>
          <w:lang w:val="vi-VN"/>
        </w:rPr>
        <w:t>x = 2000 (base address)</w:t>
      </w:r>
    </w:p>
    <w:p w14:paraId="5C204203">
      <w:pPr>
        <w:numPr>
          <w:ilvl w:val="0"/>
          <w:numId w:val="0"/>
        </w:numPr>
        <w:ind w:leftChars="0"/>
        <w:rPr>
          <w:rFonts w:hint="default" w:ascii="Times New Roman" w:hAnsi="Times New Roman"/>
          <w:sz w:val="24"/>
          <w:szCs w:val="24"/>
          <w:lang w:val="vi-VN"/>
        </w:rPr>
      </w:pPr>
      <w:r>
        <w:rPr>
          <w:rFonts w:hint="default" w:ascii="Times New Roman" w:hAnsi="Times New Roman"/>
          <w:sz w:val="24"/>
          <w:szCs w:val="24"/>
          <w:lang w:val="vi-VN"/>
        </w:rPr>
        <w:t>Cols = 5</w:t>
      </w:r>
    </w:p>
    <w:p w14:paraId="6017033A">
      <w:pPr>
        <w:numPr>
          <w:ilvl w:val="0"/>
          <w:numId w:val="0"/>
        </w:numPr>
        <w:ind w:leftChars="0"/>
        <w:rPr>
          <w:rFonts w:hint="default" w:ascii="Times New Roman" w:hAnsi="Times New Roman"/>
          <w:sz w:val="24"/>
          <w:szCs w:val="24"/>
          <w:lang w:val="vi-VN"/>
        </w:rPr>
      </w:pPr>
      <w:r>
        <w:rPr>
          <w:rFonts w:hint="default" w:ascii="Times New Roman" w:hAnsi="Times New Roman"/>
          <w:sz w:val="24"/>
          <w:szCs w:val="24"/>
          <w:lang w:val="vi-VN"/>
        </w:rPr>
        <w:t>i = 8 (row index)</w:t>
      </w:r>
    </w:p>
    <w:p w14:paraId="5D2AB1C6">
      <w:pPr>
        <w:numPr>
          <w:ilvl w:val="0"/>
          <w:numId w:val="0"/>
        </w:numPr>
        <w:ind w:leftChars="0"/>
        <w:rPr>
          <w:rFonts w:hint="default" w:ascii="Times New Roman" w:hAnsi="Times New Roman"/>
          <w:sz w:val="24"/>
          <w:szCs w:val="24"/>
          <w:lang w:val="vi-VN"/>
        </w:rPr>
      </w:pPr>
      <w:r>
        <w:rPr>
          <w:rFonts w:hint="default" w:ascii="Times New Roman" w:hAnsi="Times New Roman"/>
          <w:sz w:val="24"/>
          <w:szCs w:val="24"/>
          <w:lang w:val="vi-VN"/>
        </w:rPr>
        <w:t>j = 2 (column index)</w:t>
      </w:r>
    </w:p>
    <w:p w14:paraId="5B5A9499">
      <w:pPr>
        <w:numPr>
          <w:ilvl w:val="0"/>
          <w:numId w:val="0"/>
        </w:numPr>
        <w:ind w:leftChars="0"/>
        <w:rPr>
          <w:rFonts w:hint="default" w:ascii="Times New Roman" w:hAnsi="Times New Roman"/>
          <w:sz w:val="24"/>
          <w:szCs w:val="24"/>
          <w:lang w:val="vi-VN"/>
        </w:rPr>
      </w:pPr>
      <w:r>
        <w:rPr>
          <w:rFonts w:hint="default" w:ascii="Times New Roman" w:hAnsi="Times New Roman"/>
          <w:sz w:val="24"/>
          <w:szCs w:val="24"/>
          <w:lang w:val="vi-VN"/>
        </w:rPr>
        <w:t xml:space="preserve">     y=2000+5×(8−1)+(2−1)</w:t>
      </w:r>
    </w:p>
    <w:p w14:paraId="4A914C16">
      <w:pPr>
        <w:numPr>
          <w:ilvl w:val="0"/>
          <w:numId w:val="0"/>
        </w:numPr>
        <w:ind w:leftChars="0"/>
        <w:rPr>
          <w:rFonts w:hint="default" w:ascii="Times New Roman" w:hAnsi="Times New Roman"/>
          <w:sz w:val="24"/>
          <w:szCs w:val="24"/>
          <w:lang w:val="vi-VN"/>
        </w:rPr>
      </w:pPr>
      <w:r>
        <w:rPr>
          <w:rFonts w:hint="default" w:ascii="Times New Roman" w:hAnsi="Times New Roman"/>
          <w:sz w:val="24"/>
          <w:szCs w:val="24"/>
          <w:lang w:val="vi-VN"/>
        </w:rPr>
        <w:t xml:space="preserve">      y=2000+5×7+1=2000+35+1=2040</w:t>
      </w:r>
    </w:p>
    <w:p w14:paraId="72905748">
      <w:pPr>
        <w:numPr>
          <w:ilvl w:val="0"/>
          <w:numId w:val="0"/>
        </w:numPr>
        <w:ind w:leftChars="0"/>
        <w:rPr>
          <w:rFonts w:hint="default" w:ascii="Times New Roman" w:hAnsi="Times New Roman"/>
          <w:sz w:val="24"/>
          <w:szCs w:val="24"/>
          <w:lang w:val="vi-VN"/>
        </w:rPr>
      </w:pPr>
      <w:r>
        <w:rPr>
          <w:rFonts w:hint="default" w:ascii="Times New Roman" w:hAnsi="Times New Roman"/>
          <w:b/>
          <w:bCs/>
          <w:sz w:val="24"/>
          <w:szCs w:val="24"/>
          <w:lang w:val="vi-VN"/>
        </w:rPr>
        <w:t>Correct answer:</w:t>
      </w:r>
      <w:r>
        <w:rPr>
          <w:rFonts w:hint="default" w:ascii="Times New Roman" w:hAnsi="Times New Roman"/>
          <w:sz w:val="24"/>
          <w:szCs w:val="24"/>
          <w:lang w:val="vi-VN"/>
        </w:rPr>
        <w:t xml:space="preserve"> B) 2040.</w:t>
      </w:r>
    </w:p>
    <w:p w14:paraId="3E4CB61C">
      <w:pPr>
        <w:numPr>
          <w:ilvl w:val="0"/>
          <w:numId w:val="0"/>
        </w:numPr>
        <w:ind w:leftChars="0"/>
        <w:rPr>
          <w:rFonts w:hint="default" w:ascii="Times New Roman" w:hAnsi="Times New Roman" w:cs="Times New Roman"/>
          <w:sz w:val="24"/>
          <w:szCs w:val="24"/>
          <w:lang w:val="vi-VN"/>
        </w:rPr>
      </w:pPr>
    </w:p>
    <w:p w14:paraId="203D6CBF">
      <w:pPr>
        <w:numPr>
          <w:ilvl w:val="0"/>
          <w:numId w:val="0"/>
        </w:numPr>
        <w:ind w:leftChars="0"/>
        <w:rPr>
          <w:rFonts w:hint="default" w:ascii="Times New Roman" w:hAnsi="Times New Roman" w:cs="Times New Roman"/>
          <w:sz w:val="24"/>
          <w:szCs w:val="24"/>
          <w:lang w:val="vi-VN"/>
        </w:rPr>
      </w:pPr>
    </w:p>
    <w:p w14:paraId="3630B315">
      <w:pPr>
        <w:numPr>
          <w:ilvl w:val="0"/>
          <w:numId w:val="5"/>
        </w:numPr>
        <w:ind w:left="400" w:leftChars="0" w:firstLine="0" w:firstLineChars="0"/>
        <w:rPr>
          <w:rFonts w:hint="default" w:ascii="Times New Roman" w:hAnsi="Times New Roman"/>
          <w:b/>
          <w:bCs/>
          <w:sz w:val="32"/>
          <w:szCs w:val="32"/>
          <w:lang w:val="vi-VN"/>
        </w:rPr>
      </w:pPr>
      <w:r>
        <w:rPr>
          <w:rFonts w:hint="default" w:ascii="Times New Roman" w:hAnsi="Times New Roman"/>
          <w:b/>
          <w:bCs/>
          <w:sz w:val="32"/>
          <w:szCs w:val="32"/>
          <w:lang w:val="vi-VN"/>
        </w:rPr>
        <w:t>In the Modulo division hashing method, why is the list size (list size) often chosen as a prime number?</w:t>
      </w:r>
    </w:p>
    <w:p w14:paraId="2E921761">
      <w:pPr>
        <w:numPr>
          <w:ilvl w:val="0"/>
          <w:numId w:val="0"/>
        </w:numPr>
        <w:ind w:leftChars="0"/>
        <w:rPr>
          <w:rFonts w:hint="default" w:ascii="Times New Roman" w:hAnsi="Times New Roman"/>
          <w:sz w:val="24"/>
          <w:szCs w:val="24"/>
          <w:lang w:val="vi-VN"/>
        </w:rPr>
      </w:pPr>
      <w:r>
        <w:rPr>
          <w:rFonts w:hint="default" w:ascii="Times New Roman" w:hAnsi="Times New Roman"/>
          <w:sz w:val="24"/>
          <w:szCs w:val="24"/>
          <w:lang w:val="vi-VN"/>
        </w:rPr>
        <w:t>A) Because a prime number helps reduce the number of collisions in the hashing process.</w:t>
      </w:r>
    </w:p>
    <w:p w14:paraId="54210FC7">
      <w:pPr>
        <w:numPr>
          <w:ilvl w:val="0"/>
          <w:numId w:val="0"/>
        </w:numPr>
        <w:ind w:leftChars="0"/>
        <w:rPr>
          <w:rFonts w:hint="default" w:ascii="Times New Roman" w:hAnsi="Times New Roman"/>
          <w:sz w:val="24"/>
          <w:szCs w:val="24"/>
          <w:lang w:val="vi-VN"/>
        </w:rPr>
      </w:pPr>
      <w:r>
        <w:rPr>
          <w:rFonts w:hint="default" w:ascii="Times New Roman" w:hAnsi="Times New Roman"/>
          <w:sz w:val="24"/>
          <w:szCs w:val="24"/>
          <w:lang w:val="vi-VN"/>
        </w:rPr>
        <w:t>B)   Because a prime number speeds up the computation of the division operation.</w:t>
      </w:r>
    </w:p>
    <w:p w14:paraId="76F0BC1C">
      <w:pPr>
        <w:numPr>
          <w:ilvl w:val="0"/>
          <w:numId w:val="0"/>
        </w:numPr>
        <w:ind w:leftChars="0"/>
        <w:rPr>
          <w:rFonts w:hint="default" w:ascii="Times New Roman" w:hAnsi="Times New Roman"/>
          <w:sz w:val="24"/>
          <w:szCs w:val="24"/>
          <w:lang w:val="vi-VN"/>
        </w:rPr>
      </w:pPr>
      <w:r>
        <w:rPr>
          <w:rFonts w:hint="default" w:ascii="Times New Roman" w:hAnsi="Times New Roman"/>
          <w:sz w:val="24"/>
          <w:szCs w:val="24"/>
          <w:lang w:val="vi-VN"/>
        </w:rPr>
        <w:t>C) Because a prime number ensures that all key values are evenly distributed.</w:t>
      </w:r>
    </w:p>
    <w:p w14:paraId="7EA30265">
      <w:pPr>
        <w:numPr>
          <w:ilvl w:val="0"/>
          <w:numId w:val="0"/>
        </w:numPr>
        <w:ind w:leftChars="0"/>
        <w:rPr>
          <w:rFonts w:hint="default" w:ascii="Times New Roman" w:hAnsi="Times New Roman"/>
          <w:sz w:val="24"/>
          <w:szCs w:val="24"/>
          <w:lang w:val="vi-VN"/>
        </w:rPr>
      </w:pPr>
      <w:r>
        <w:rPr>
          <w:rFonts w:hint="default" w:ascii="Times New Roman" w:hAnsi="Times New Roman"/>
          <w:sz w:val="24"/>
          <w:szCs w:val="24"/>
          <w:lang w:val="vi-VN"/>
        </w:rPr>
        <w:t>D)   Because a prime number helps reduce the overall file size.</w:t>
      </w:r>
    </w:p>
    <w:p w14:paraId="3B539749">
      <w:pPr>
        <w:numPr>
          <w:ilvl w:val="0"/>
          <w:numId w:val="0"/>
        </w:numPr>
        <w:ind w:leftChars="0"/>
        <w:rPr>
          <w:rFonts w:hint="default" w:ascii="Times New Roman" w:hAnsi="Times New Roman"/>
          <w:sz w:val="24"/>
          <w:szCs w:val="24"/>
          <w:lang w:val="vi-VN"/>
        </w:rPr>
      </w:pPr>
      <w:r>
        <w:rPr>
          <w:rFonts w:hint="default" w:ascii="Times New Roman" w:hAnsi="Times New Roman"/>
          <w:sz w:val="24"/>
          <w:szCs w:val="24"/>
          <w:lang w:val="vi-VN"/>
        </w:rPr>
        <w:t xml:space="preserve">Correct answer:  A) </w:t>
      </w:r>
    </w:p>
    <w:p w14:paraId="75B2CD97">
      <w:pPr>
        <w:numPr>
          <w:ilvl w:val="0"/>
          <w:numId w:val="0"/>
        </w:numPr>
        <w:ind w:leftChars="0"/>
        <w:rPr>
          <w:rFonts w:hint="default" w:ascii="Times New Roman" w:hAnsi="Times New Roman"/>
          <w:sz w:val="24"/>
          <w:szCs w:val="24"/>
          <w:lang w:val="vi-VN"/>
        </w:rPr>
      </w:pPr>
      <w:r>
        <w:rPr>
          <w:rFonts w:hint="default" w:ascii="Times New Roman" w:hAnsi="Times New Roman"/>
          <w:sz w:val="24"/>
          <w:szCs w:val="24"/>
          <w:lang w:val="vi-VN"/>
        </w:rPr>
        <w:t xml:space="preserve">Explain: </w:t>
      </w:r>
    </w:p>
    <w:p w14:paraId="4A90F268">
      <w:pPr>
        <w:numPr>
          <w:ilvl w:val="0"/>
          <w:numId w:val="0"/>
        </w:numPr>
        <w:ind w:leftChars="0"/>
      </w:pPr>
      <w:r>
        <w:drawing>
          <wp:inline distT="0" distB="0" distL="114300" distR="114300">
            <wp:extent cx="5271770" cy="1230630"/>
            <wp:effectExtent l="0" t="0" r="1270" b="3810"/>
            <wp:docPr id="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2"/>
                    <pic:cNvPicPr>
                      <a:picLocks noChangeAspect="1"/>
                    </pic:cNvPicPr>
                  </pic:nvPicPr>
                  <pic:blipFill>
                    <a:blip r:embed="rId15"/>
                    <a:stretch>
                      <a:fillRect/>
                    </a:stretch>
                  </pic:blipFill>
                  <pic:spPr>
                    <a:xfrm>
                      <a:off x="0" y="0"/>
                      <a:ext cx="5271770" cy="1230630"/>
                    </a:xfrm>
                    <a:prstGeom prst="rect">
                      <a:avLst/>
                    </a:prstGeom>
                    <a:noFill/>
                    <a:ln>
                      <a:noFill/>
                    </a:ln>
                  </pic:spPr>
                </pic:pic>
              </a:graphicData>
            </a:graphic>
          </wp:inline>
        </w:drawing>
      </w:r>
    </w:p>
    <w:p w14:paraId="66DBA0EA">
      <w:pPr>
        <w:numPr>
          <w:ilvl w:val="0"/>
          <w:numId w:val="0"/>
        </w:numPr>
        <w:ind w:leftChars="0"/>
      </w:pPr>
    </w:p>
    <w:p w14:paraId="68F78EB2">
      <w:pPr>
        <w:numPr>
          <w:ilvl w:val="0"/>
          <w:numId w:val="0"/>
        </w:numPr>
        <w:ind w:leftChars="0"/>
        <w:rPr>
          <w:rFonts w:hint="default"/>
          <w:lang w:val="vi-VN"/>
        </w:rPr>
      </w:pPr>
      <w:r>
        <w:drawing>
          <wp:inline distT="0" distB="0" distL="114300" distR="114300">
            <wp:extent cx="5273675" cy="4351655"/>
            <wp:effectExtent l="0" t="0" r="14605" b="6985"/>
            <wp:docPr id="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3"/>
                    <pic:cNvPicPr>
                      <a:picLocks noChangeAspect="1"/>
                    </pic:cNvPicPr>
                  </pic:nvPicPr>
                  <pic:blipFill>
                    <a:blip r:embed="rId16"/>
                    <a:stretch>
                      <a:fillRect/>
                    </a:stretch>
                  </pic:blipFill>
                  <pic:spPr>
                    <a:xfrm>
                      <a:off x="0" y="0"/>
                      <a:ext cx="5273675" cy="4351655"/>
                    </a:xfrm>
                    <a:prstGeom prst="rect">
                      <a:avLst/>
                    </a:prstGeom>
                    <a:noFill/>
                    <a:ln>
                      <a:noFill/>
                    </a:ln>
                  </pic:spPr>
                </pic:pic>
              </a:graphicData>
            </a:graphic>
          </wp:inline>
        </w:drawing>
      </w:r>
    </w:p>
    <w:p w14:paraId="03B54DE6">
      <w:pPr>
        <w:numPr>
          <w:ilvl w:val="0"/>
          <w:numId w:val="0"/>
        </w:numPr>
        <w:ind w:leftChars="0"/>
        <w:rPr>
          <w:rFonts w:hint="default" w:ascii="Times New Roman" w:hAnsi="Times New Roman"/>
          <w:sz w:val="24"/>
          <w:szCs w:val="24"/>
          <w:lang w:val="vi-VN"/>
        </w:rPr>
      </w:pPr>
      <w:r>
        <w:rPr>
          <w:rFonts w:hint="default" w:ascii="Times New Roman" w:hAnsi="Times New Roman"/>
          <w:sz w:val="24"/>
          <w:szCs w:val="24"/>
          <w:lang w:val="vi-VN"/>
        </w:rPr>
        <w:t>Correct answer : A In the  Modulo division hashing  method, choosing a prime number as the list size helps distribute the keys more effectively and reduces the number of collisions, meaning fewer cases where two different keys are mapped to the same address.</w:t>
      </w:r>
    </w:p>
    <w:p w14:paraId="64E4A7CC">
      <w:pPr>
        <w:numPr>
          <w:ilvl w:val="0"/>
          <w:numId w:val="0"/>
        </w:numPr>
        <w:ind w:leftChars="0"/>
        <w:rPr>
          <w:rFonts w:hint="default" w:ascii="Times New Roman" w:hAnsi="Times New Roman"/>
          <w:sz w:val="24"/>
          <w:szCs w:val="24"/>
          <w:lang w:val="vi-VN"/>
        </w:rPr>
      </w:pPr>
    </w:p>
    <w:p w14:paraId="431BA02D">
      <w:pPr>
        <w:numPr>
          <w:ilvl w:val="0"/>
          <w:numId w:val="0"/>
        </w:numPr>
        <w:ind w:leftChars="0"/>
        <w:rPr>
          <w:rFonts w:hint="default" w:ascii="Times New Roman" w:hAnsi="Times New Roman"/>
          <w:sz w:val="24"/>
          <w:szCs w:val="24"/>
          <w:lang w:val="vi-VN"/>
        </w:rPr>
      </w:pPr>
      <w:r>
        <w:rPr>
          <w:rFonts w:hint="default" w:ascii="Times New Roman" w:hAnsi="Times New Roman"/>
          <w:b/>
          <w:bCs/>
          <w:sz w:val="24"/>
          <w:szCs w:val="24"/>
          <w:lang w:val="vi-VN"/>
        </w:rPr>
        <w:t>- B)  Incorrect</w:t>
      </w:r>
      <w:r>
        <w:rPr>
          <w:rFonts w:hint="default" w:ascii="Times New Roman" w:hAnsi="Times New Roman"/>
          <w:sz w:val="24"/>
          <w:szCs w:val="24"/>
          <w:lang w:val="vi-VN"/>
        </w:rPr>
        <w:t xml:space="preserve"> because using a prime number does not make division operations faster.</w:t>
      </w:r>
    </w:p>
    <w:p w14:paraId="1A7083C1">
      <w:pPr>
        <w:numPr>
          <w:ilvl w:val="0"/>
          <w:numId w:val="0"/>
        </w:numPr>
        <w:ind w:leftChars="0"/>
        <w:rPr>
          <w:rFonts w:hint="default" w:ascii="Times New Roman" w:hAnsi="Times New Roman"/>
          <w:sz w:val="24"/>
          <w:szCs w:val="24"/>
          <w:lang w:val="vi-VN"/>
        </w:rPr>
      </w:pPr>
      <w:r>
        <w:rPr>
          <w:rFonts w:hint="default" w:ascii="Times New Roman" w:hAnsi="Times New Roman"/>
          <w:b/>
          <w:bCs/>
          <w:sz w:val="24"/>
          <w:szCs w:val="24"/>
          <w:lang w:val="vi-VN"/>
        </w:rPr>
        <w:t>- C)  Incorrect</w:t>
      </w:r>
      <w:r>
        <w:rPr>
          <w:rFonts w:hint="default" w:ascii="Times New Roman" w:hAnsi="Times New Roman"/>
          <w:sz w:val="24"/>
          <w:szCs w:val="24"/>
          <w:lang w:val="vi-VN"/>
        </w:rPr>
        <w:t xml:space="preserve"> because a prime number reduces collisions but does not guarantee perfectly even distribution of keys.</w:t>
      </w:r>
    </w:p>
    <w:p w14:paraId="5232F70E">
      <w:pPr>
        <w:numPr>
          <w:ilvl w:val="0"/>
          <w:numId w:val="0"/>
        </w:numPr>
        <w:ind w:leftChars="0"/>
        <w:rPr>
          <w:rFonts w:hint="default" w:ascii="Times New Roman" w:hAnsi="Times New Roman"/>
          <w:sz w:val="24"/>
          <w:szCs w:val="24"/>
          <w:lang w:val="vi-VN"/>
        </w:rPr>
      </w:pPr>
      <w:r>
        <w:rPr>
          <w:rFonts w:hint="default" w:ascii="Times New Roman" w:hAnsi="Times New Roman"/>
          <w:b/>
          <w:bCs/>
          <w:sz w:val="24"/>
          <w:szCs w:val="24"/>
          <w:lang w:val="vi-VN"/>
        </w:rPr>
        <w:t>- D)  Incorrect</w:t>
      </w:r>
      <w:r>
        <w:rPr>
          <w:rFonts w:hint="default" w:ascii="Times New Roman" w:hAnsi="Times New Roman"/>
          <w:sz w:val="24"/>
          <w:szCs w:val="24"/>
          <w:lang w:val="vi-VN"/>
        </w:rPr>
        <w:t xml:space="preserve"> because the overall file size is not affected by the use of a prime number in hashing.</w:t>
      </w:r>
    </w:p>
    <w:p w14:paraId="7EE7BAB4">
      <w:pPr>
        <w:numPr>
          <w:ilvl w:val="0"/>
          <w:numId w:val="0"/>
        </w:numPr>
        <w:ind w:leftChars="0"/>
        <w:rPr>
          <w:rFonts w:hint="default" w:ascii="Times New Roman" w:hAnsi="Times New Roman"/>
          <w:sz w:val="24"/>
          <w:szCs w:val="24"/>
          <w:lang w:val="vi-VN"/>
        </w:rPr>
      </w:pPr>
      <w:r>
        <w:rPr>
          <w:rFonts w:hint="default" w:ascii="Times New Roman" w:hAnsi="Times New Roman"/>
          <w:sz w:val="24"/>
          <w:szCs w:val="24"/>
          <w:lang w:val="vi-VN"/>
        </w:rPr>
        <w:t xml:space="preserve">- chapter 13: File Structure slide 356-357 Hashed Files </w:t>
      </w:r>
    </w:p>
    <w:p w14:paraId="7FCF6228">
      <w:pPr>
        <w:numPr>
          <w:ilvl w:val="0"/>
          <w:numId w:val="0"/>
        </w:numPr>
        <w:ind w:leftChars="0"/>
        <w:rPr>
          <w:rFonts w:hint="default" w:ascii="Times New Roman" w:hAnsi="Times New Roman"/>
          <w:sz w:val="24"/>
          <w:szCs w:val="24"/>
          <w:lang w:val="vi-VN"/>
        </w:rPr>
      </w:pPr>
      <w:r>
        <w:rPr>
          <w:rFonts w:hint="default" w:ascii="Times New Roman" w:hAnsi="Times New Roman"/>
          <w:sz w:val="24"/>
          <w:szCs w:val="24"/>
          <w:lang w:val="vi-VN"/>
        </w:rPr>
        <w:t>+ First image: The paragraph right below the heading "Modulo division hashing", starting with "Also known as division remainder hashing...". slide 356</w:t>
      </w:r>
    </w:p>
    <w:p w14:paraId="621613EE">
      <w:pPr>
        <w:numPr>
          <w:ilvl w:val="0"/>
          <w:numId w:val="0"/>
        </w:numPr>
        <w:ind w:leftChars="0"/>
        <w:rPr>
          <w:rFonts w:hint="default" w:ascii="Times New Roman" w:hAnsi="Times New Roman"/>
          <w:sz w:val="24"/>
          <w:szCs w:val="24"/>
          <w:lang w:val="vi-VN"/>
        </w:rPr>
      </w:pPr>
      <w:r>
        <w:rPr>
          <w:rFonts w:hint="default" w:ascii="Times New Roman" w:hAnsi="Times New Roman"/>
          <w:sz w:val="24"/>
          <w:szCs w:val="24"/>
          <w:lang w:val="vi-VN"/>
        </w:rPr>
        <w:t>+ Second image: The section explaining the choice of a prime number as the list size, stating that "a prime number produces fewer collisions than other list sizes." slide 357</w:t>
      </w:r>
    </w:p>
    <w:p w14:paraId="793A4E2F">
      <w:pPr>
        <w:numPr>
          <w:ilvl w:val="0"/>
          <w:numId w:val="0"/>
        </w:numPr>
        <w:ind w:leftChars="0"/>
        <w:rPr>
          <w:rFonts w:hint="default" w:ascii="Times New Roman" w:hAnsi="Times New Roman"/>
          <w:sz w:val="24"/>
          <w:szCs w:val="24"/>
          <w:lang w:val="vi-VN"/>
        </w:rPr>
      </w:pPr>
    </w:p>
    <w:p w14:paraId="4B724325">
      <w:pPr>
        <w:numPr>
          <w:ilvl w:val="0"/>
          <w:numId w:val="5"/>
        </w:numPr>
        <w:ind w:left="400" w:leftChars="0" w:firstLine="0" w:firstLineChars="0"/>
        <w:rPr>
          <w:rFonts w:hint="default" w:ascii="Times New Roman" w:hAnsi="Times New Roman" w:cs="Times New Roman"/>
          <w:b/>
          <w:bCs/>
          <w:sz w:val="32"/>
          <w:szCs w:val="32"/>
        </w:rPr>
      </w:pPr>
      <w:r>
        <w:rPr>
          <w:rFonts w:hint="default" w:ascii="Times New Roman" w:hAnsi="Times New Roman" w:cs="Times New Roman"/>
          <w:b/>
          <w:bCs/>
          <w:sz w:val="32"/>
          <w:szCs w:val="32"/>
        </w:rPr>
        <w:t>You are developing a document management system where each document can contain multiple chapters, and each chapter can contain multiple pages. You need a data structure that can efficiently represent this hierarchical relationship. Which of the following structures is the most suitable?</w:t>
      </w:r>
    </w:p>
    <w:p w14:paraId="7986CAF7">
      <w:pPr>
        <w:rPr>
          <w:rFonts w:hint="default" w:ascii="Times New Roman" w:hAnsi="Times New Roman" w:cs="Times New Roman"/>
          <w:b w:val="0"/>
          <w:bCs w:val="0"/>
          <w:color w:val="000000" w:themeColor="text1"/>
          <w:sz w:val="24"/>
          <w:szCs w:val="24"/>
          <w:shd w:val="clear" w:color="auto" w:fill="auto"/>
          <w14:textFill>
            <w14:solidFill>
              <w14:schemeClr w14:val="tx1"/>
            </w14:solidFill>
          </w14:textFill>
        </w:rPr>
      </w:pPr>
      <w:r>
        <w:rPr>
          <w:rFonts w:hint="default" w:ascii="Times New Roman" w:hAnsi="Times New Roman" w:cs="Times New Roman"/>
          <w:b w:val="0"/>
          <w:bCs w:val="0"/>
          <w:color w:val="000000" w:themeColor="text1"/>
          <w:sz w:val="24"/>
          <w:szCs w:val="24"/>
          <w:shd w:val="clear" w:color="auto" w:fill="auto"/>
          <w14:textFill>
            <w14:solidFill>
              <w14:schemeClr w14:val="tx1"/>
            </w14:solidFill>
          </w14:textFill>
        </w:rPr>
        <w:t>A. Array</w:t>
      </w:r>
      <w:r>
        <w:rPr>
          <w:rFonts w:hint="default" w:ascii="Times New Roman" w:hAnsi="Times New Roman" w:cs="Times New Roman"/>
          <w:b w:val="0"/>
          <w:bCs w:val="0"/>
          <w:color w:val="000000" w:themeColor="text1"/>
          <w:sz w:val="24"/>
          <w:szCs w:val="24"/>
          <w:shd w:val="clear" w:color="auto" w:fill="auto"/>
          <w14:textFill>
            <w14:solidFill>
              <w14:schemeClr w14:val="tx1"/>
            </w14:solidFill>
          </w14:textFill>
        </w:rPr>
        <w:br w:type="textWrapping"/>
      </w:r>
      <w:r>
        <w:rPr>
          <w:rFonts w:hint="default" w:ascii="Times New Roman" w:hAnsi="Times New Roman" w:cs="Times New Roman"/>
          <w:b w:val="0"/>
          <w:bCs w:val="0"/>
          <w:color w:val="000000" w:themeColor="text1"/>
          <w:sz w:val="24"/>
          <w:szCs w:val="24"/>
          <w:shd w:val="clear" w:color="auto" w:fill="auto"/>
          <w14:textFill>
            <w14:solidFill>
              <w14:schemeClr w14:val="tx1"/>
            </w14:solidFill>
          </w14:textFill>
        </w:rPr>
        <w:t>B. Linked List</w:t>
      </w:r>
      <w:r>
        <w:rPr>
          <w:rFonts w:hint="default" w:ascii="Times New Roman" w:hAnsi="Times New Roman" w:cs="Times New Roman"/>
          <w:b w:val="0"/>
          <w:bCs w:val="0"/>
          <w:color w:val="000000" w:themeColor="text1"/>
          <w:sz w:val="24"/>
          <w:szCs w:val="24"/>
          <w:shd w:val="clear" w:color="auto" w:fill="auto"/>
          <w14:textFill>
            <w14:solidFill>
              <w14:schemeClr w14:val="tx1"/>
            </w14:solidFill>
          </w14:textFill>
        </w:rPr>
        <w:br w:type="textWrapping"/>
      </w:r>
      <w:r>
        <w:rPr>
          <w:rFonts w:hint="default" w:ascii="Times New Roman" w:hAnsi="Times New Roman" w:cs="Times New Roman"/>
          <w:b w:val="0"/>
          <w:bCs w:val="0"/>
          <w:color w:val="000000" w:themeColor="text1"/>
          <w:sz w:val="24"/>
          <w:szCs w:val="24"/>
          <w:shd w:val="clear" w:color="auto" w:fill="auto"/>
          <w14:textFill>
            <w14:solidFill>
              <w14:schemeClr w14:val="tx1"/>
            </w14:solidFill>
          </w14:textFill>
        </w:rPr>
        <w:t>C. Tree</w:t>
      </w:r>
      <w:r>
        <w:rPr>
          <w:rFonts w:hint="default" w:ascii="Times New Roman" w:hAnsi="Times New Roman" w:cs="Times New Roman"/>
          <w:b w:val="0"/>
          <w:bCs w:val="0"/>
          <w:color w:val="000000" w:themeColor="text1"/>
          <w:sz w:val="24"/>
          <w:szCs w:val="24"/>
          <w:shd w:val="clear" w:color="auto" w:fill="auto"/>
          <w14:textFill>
            <w14:solidFill>
              <w14:schemeClr w14:val="tx1"/>
            </w14:solidFill>
          </w14:textFill>
        </w:rPr>
        <w:br w:type="textWrapping"/>
      </w:r>
      <w:r>
        <w:rPr>
          <w:rFonts w:hint="default" w:ascii="Times New Roman" w:hAnsi="Times New Roman" w:cs="Times New Roman"/>
          <w:b w:val="0"/>
          <w:bCs w:val="0"/>
          <w:color w:val="000000" w:themeColor="text1"/>
          <w:sz w:val="24"/>
          <w:szCs w:val="24"/>
          <w:shd w:val="clear" w:color="auto" w:fill="auto"/>
          <w14:textFill>
            <w14:solidFill>
              <w14:schemeClr w14:val="tx1"/>
            </w14:solidFill>
          </w14:textFill>
        </w:rPr>
        <w:t>D. Queue</w:t>
      </w:r>
    </w:p>
    <w:p w14:paraId="43254E7B">
      <w:pPr>
        <w:rPr>
          <w:rFonts w:hint="default" w:ascii="Times New Roman" w:hAnsi="Times New Roman" w:cs="Times New Roman"/>
          <w:b w:val="0"/>
          <w:bCs w:val="0"/>
          <w:color w:val="000000" w:themeColor="text1"/>
          <w:sz w:val="24"/>
          <w:szCs w:val="24"/>
          <w:shd w:val="clear" w:color="auto" w:fill="auto"/>
          <w14:textFill>
            <w14:solidFill>
              <w14:schemeClr w14:val="tx1"/>
            </w14:solidFill>
          </w14:textFill>
        </w:rPr>
      </w:pPr>
      <w:r>
        <w:rPr>
          <w:rFonts w:hint="default" w:ascii="Times New Roman" w:hAnsi="Times New Roman" w:cs="Times New Roman"/>
          <w:b w:val="0"/>
          <w:bCs w:val="0"/>
          <w:color w:val="000000" w:themeColor="text1"/>
          <w:sz w:val="24"/>
          <w:szCs w:val="24"/>
          <w:shd w:val="clear" w:color="auto" w:fill="auto"/>
          <w14:textFill>
            <w14:solidFill>
              <w14:schemeClr w14:val="tx1"/>
            </w14:solidFill>
          </w14:textFill>
        </w:rPr>
        <w:pict>
          <v:rect id="_x0000_i1028" o:spt="1" style="height:1.2pt;width:468pt;" fillcolor="#A0A0A0" filled="t" stroked="f" coordsize="21600,21600" o:hr="t" o:hrstd="t" o:hralign="center">
            <v:path/>
            <v:fill on="t" focussize="0,0"/>
            <v:stroke on="f"/>
            <v:imagedata o:title=""/>
            <o:lock v:ext="edit"/>
            <w10:wrap type="none"/>
            <w10:anchorlock/>
          </v:rect>
        </w:pict>
      </w:r>
    </w:p>
    <w:p w14:paraId="09409C21">
      <w:pPr>
        <w:rPr>
          <w:rFonts w:hint="default" w:ascii="Times New Roman" w:hAnsi="Times New Roman" w:cs="Times New Roman"/>
          <w:b w:val="0"/>
          <w:bCs w:val="0"/>
          <w:color w:val="000000" w:themeColor="text1"/>
          <w:sz w:val="24"/>
          <w:szCs w:val="24"/>
          <w:shd w:val="clear" w:color="auto" w:fill="auto"/>
          <w14:textFill>
            <w14:solidFill>
              <w14:schemeClr w14:val="tx1"/>
            </w14:solidFill>
          </w14:textFill>
        </w:rPr>
      </w:pPr>
      <w:r>
        <w:rPr>
          <w:rFonts w:hint="default" w:ascii="Times New Roman" w:hAnsi="Times New Roman" w:cs="Times New Roman"/>
          <w:b/>
          <w:bCs/>
          <w:color w:val="000000" w:themeColor="text1"/>
          <w:sz w:val="24"/>
          <w:szCs w:val="24"/>
          <w:shd w:val="clear" w:color="auto" w:fill="auto"/>
          <w14:textFill>
            <w14:solidFill>
              <w14:schemeClr w14:val="tx1"/>
            </w14:solidFill>
          </w14:textFill>
        </w:rPr>
        <w:t>Correct Answe</w:t>
      </w:r>
      <w:r>
        <w:rPr>
          <w:rFonts w:hint="default" w:ascii="Times New Roman" w:hAnsi="Times New Roman" w:cs="Times New Roman"/>
          <w:b w:val="0"/>
          <w:bCs w:val="0"/>
          <w:color w:val="000000" w:themeColor="text1"/>
          <w:sz w:val="24"/>
          <w:szCs w:val="24"/>
          <w:shd w:val="clear" w:color="auto" w:fill="auto"/>
          <w14:textFill>
            <w14:solidFill>
              <w14:schemeClr w14:val="tx1"/>
            </w14:solidFill>
          </w14:textFill>
        </w:rPr>
        <w:t>r: C. Tree</w:t>
      </w:r>
    </w:p>
    <w:p w14:paraId="0EB2507E">
      <w:pPr>
        <w:rPr>
          <w:rFonts w:hint="default" w:ascii="Times New Roman" w:hAnsi="Times New Roman" w:cs="Times New Roman"/>
          <w:b w:val="0"/>
          <w:bCs w:val="0"/>
          <w:color w:val="000000" w:themeColor="text1"/>
          <w:sz w:val="24"/>
          <w:szCs w:val="24"/>
          <w:shd w:val="clear" w:color="auto" w:fill="auto"/>
          <w14:textFill>
            <w14:solidFill>
              <w14:schemeClr w14:val="tx1"/>
            </w14:solidFill>
          </w14:textFill>
        </w:rPr>
      </w:pPr>
      <w:r>
        <w:rPr>
          <w:rFonts w:hint="default" w:ascii="Times New Roman" w:hAnsi="Times New Roman" w:cs="Times New Roman"/>
          <w:b/>
          <w:bCs/>
          <w:color w:val="000000" w:themeColor="text1"/>
          <w:sz w:val="24"/>
          <w:szCs w:val="24"/>
          <w:shd w:val="clear" w:color="auto" w:fill="auto"/>
          <w14:textFill>
            <w14:solidFill>
              <w14:schemeClr w14:val="tx1"/>
            </w14:solidFill>
          </w14:textFill>
        </w:rPr>
        <w:t>Giải thích:</w:t>
      </w:r>
      <w:r>
        <w:rPr>
          <w:rFonts w:hint="default" w:ascii="Times New Roman" w:hAnsi="Times New Roman" w:cs="Times New Roman"/>
          <w:b w:val="0"/>
          <w:bCs w:val="0"/>
          <w:color w:val="000000" w:themeColor="text1"/>
          <w:sz w:val="24"/>
          <w:szCs w:val="24"/>
          <w:shd w:val="clear" w:color="auto" w:fill="auto"/>
          <w14:textFill>
            <w14:solidFill>
              <w14:schemeClr w14:val="tx1"/>
            </w14:solidFill>
          </w14:textFill>
        </w:rPr>
        <w:t xml:space="preserve"> </w:t>
      </w:r>
    </w:p>
    <w:p w14:paraId="69C6B595">
      <w:pPr>
        <w:rPr>
          <w:rFonts w:hint="default" w:ascii="Times New Roman" w:hAnsi="Times New Roman" w:cs="Times New Roman"/>
          <w:b w:val="0"/>
          <w:bCs w:val="0"/>
          <w:color w:val="000000" w:themeColor="text1"/>
          <w:sz w:val="24"/>
          <w:szCs w:val="24"/>
          <w:shd w:val="clear" w:color="auto" w:fill="auto"/>
          <w:lang w:val="vi-VN"/>
          <w14:textFill>
            <w14:solidFill>
              <w14:schemeClr w14:val="tx1"/>
            </w14:solidFill>
          </w14:textFill>
        </w:rPr>
      </w:pPr>
      <w:r>
        <w:rPr>
          <w:rFonts w:hint="default" w:ascii="Times New Roman" w:hAnsi="Times New Roman" w:cs="Times New Roman"/>
          <w:b w:val="0"/>
          <w:bCs w:val="0"/>
          <w:color w:val="000000" w:themeColor="text1"/>
          <w:sz w:val="24"/>
          <w:szCs w:val="24"/>
          <w:shd w:val="clear" w:color="auto" w:fill="auto"/>
          <w14:textFill>
            <w14:solidFill>
              <w14:schemeClr w14:val="tx1"/>
            </w14:solidFill>
          </w14:textFill>
        </w:rPr>
        <w:t xml:space="preserve">Hệ thống quản lý danh mục sản phẩm trong một cửa hàng trực tuyến có dạng phân cấp, nghĩa là mỗi danh mục có thể chứa danh mục con và các sản </w:t>
      </w:r>
      <w:r>
        <w:rPr>
          <w:rFonts w:hint="default" w:ascii="Times New Roman" w:hAnsi="Times New Roman" w:cs="Times New Roman"/>
          <w:b w:val="0"/>
          <w:bCs w:val="0"/>
          <w:color w:val="000000" w:themeColor="text1"/>
          <w:sz w:val="24"/>
          <w:szCs w:val="24"/>
          <w:shd w:val="clear" w:color="auto" w:fill="auto"/>
          <w:lang w:val="vi-VN"/>
          <w14:textFill>
            <w14:solidFill>
              <w14:schemeClr w14:val="tx1"/>
            </w14:solidFill>
          </w14:textFill>
        </w:rPr>
        <w:t xml:space="preserve">phẩm. Đây là </w:t>
      </w:r>
      <w:r>
        <w:rPr>
          <w:rFonts w:hint="default" w:ascii="Times New Roman" w:hAnsi="Times New Roman" w:cs="Times New Roman"/>
          <w:b w:val="0"/>
          <w:bCs w:val="0"/>
          <w:color w:val="000000" w:themeColor="text1"/>
          <w:sz w:val="24"/>
          <w:szCs w:val="24"/>
          <w:shd w:val="clear" w:color="auto" w:fill="auto"/>
          <w14:textFill>
            <w14:solidFill>
              <w14:schemeClr w14:val="tx1"/>
            </w14:solidFill>
          </w14:textFill>
        </w:rPr>
        <w:t>tổ chức dữ liệu theo một mối quan hệ cha-con, giúp việc tìm kiếm, thêm, hoặc xóa danh mục trở nên dễ dàng.</w:t>
      </w:r>
    </w:p>
    <w:p w14:paraId="0730FDBC">
      <w:pPr>
        <w:rPr>
          <w:rFonts w:hint="default" w:ascii="Times New Roman" w:hAnsi="Times New Roman" w:cs="Times New Roman"/>
          <w:b/>
          <w:bCs/>
          <w:color w:val="000000" w:themeColor="text1"/>
          <w:sz w:val="24"/>
          <w:szCs w:val="24"/>
          <w:shd w:val="clear" w:color="auto" w:fill="auto"/>
          <w14:textFill>
            <w14:solidFill>
              <w14:schemeClr w14:val="tx1"/>
            </w14:solidFill>
          </w14:textFill>
        </w:rPr>
      </w:pPr>
      <w:r>
        <w:rPr>
          <w:rFonts w:hint="default" w:ascii="Times New Roman" w:hAnsi="Times New Roman" w:cs="Times New Roman"/>
          <w:b/>
          <w:bCs/>
          <w:color w:val="000000" w:themeColor="text1"/>
          <w:sz w:val="24"/>
          <w:szCs w:val="24"/>
          <w:shd w:val="clear" w:color="auto" w:fill="auto"/>
          <w14:textFill>
            <w14:solidFill>
              <w14:schemeClr w14:val="tx1"/>
            </w14:solidFill>
          </w14:textFill>
        </w:rPr>
        <w:t>Các đáp án sai:</w:t>
      </w:r>
    </w:p>
    <w:p w14:paraId="7D82B849">
      <w:pPr>
        <w:numPr>
          <w:ilvl w:val="0"/>
          <w:numId w:val="10"/>
        </w:numPr>
        <w:rPr>
          <w:rFonts w:hint="default" w:ascii="Times New Roman" w:hAnsi="Times New Roman" w:cs="Times New Roman"/>
          <w:b w:val="0"/>
          <w:bCs w:val="0"/>
          <w:color w:val="000000" w:themeColor="text1"/>
          <w:sz w:val="24"/>
          <w:szCs w:val="24"/>
          <w:shd w:val="clear" w:color="auto" w:fill="auto"/>
          <w14:textFill>
            <w14:solidFill>
              <w14:schemeClr w14:val="tx1"/>
            </w14:solidFill>
          </w14:textFill>
        </w:rPr>
      </w:pPr>
      <w:r>
        <w:rPr>
          <w:rFonts w:hint="default" w:ascii="Times New Roman" w:hAnsi="Times New Roman" w:cs="Times New Roman"/>
          <w:b w:val="0"/>
          <w:bCs w:val="0"/>
          <w:color w:val="000000" w:themeColor="text1"/>
          <w:sz w:val="24"/>
          <w:szCs w:val="24"/>
          <w:shd w:val="clear" w:color="auto" w:fill="auto"/>
          <w14:textFill>
            <w14:solidFill>
              <w14:schemeClr w14:val="tx1"/>
            </w14:solidFill>
          </w14:textFill>
        </w:rPr>
        <w:t>Array không phù hợp cho biểu diễn cha con</w:t>
      </w:r>
    </w:p>
    <w:p w14:paraId="1AE4C20E">
      <w:pPr>
        <w:numPr>
          <w:ilvl w:val="0"/>
          <w:numId w:val="10"/>
        </w:numPr>
        <w:rPr>
          <w:rFonts w:hint="default" w:ascii="Times New Roman" w:hAnsi="Times New Roman" w:cs="Times New Roman"/>
          <w:b w:val="0"/>
          <w:bCs w:val="0"/>
          <w:color w:val="000000" w:themeColor="text1"/>
          <w:sz w:val="24"/>
          <w:szCs w:val="24"/>
          <w:shd w:val="clear" w:color="auto" w:fill="auto"/>
          <w14:textFill>
            <w14:solidFill>
              <w14:schemeClr w14:val="tx1"/>
            </w14:solidFill>
          </w14:textFill>
        </w:rPr>
      </w:pPr>
      <w:r>
        <w:rPr>
          <w:rFonts w:hint="default" w:ascii="Times New Roman" w:hAnsi="Times New Roman" w:cs="Times New Roman"/>
          <w:b w:val="0"/>
          <w:bCs w:val="0"/>
          <w:color w:val="000000" w:themeColor="text1"/>
          <w:sz w:val="24"/>
          <w:szCs w:val="24"/>
          <w:shd w:val="clear" w:color="auto" w:fill="auto"/>
          <w14:textFill>
            <w14:solidFill>
              <w14:schemeClr w14:val="tx1"/>
            </w14:solidFill>
          </w14:textFill>
        </w:rPr>
        <w:t xml:space="preserve">Linked List dùng để lưu danh sách tuyến tính, không thể biểu diễn cấu trúc phân cấp phức tạp </w:t>
      </w:r>
    </w:p>
    <w:p w14:paraId="54F55E8A">
      <w:pPr>
        <w:numPr>
          <w:ilvl w:val="0"/>
          <w:numId w:val="11"/>
        </w:numPr>
        <w:rPr>
          <w:rFonts w:hint="default" w:ascii="Times New Roman" w:hAnsi="Times New Roman" w:cs="Times New Roman"/>
          <w:b w:val="0"/>
          <w:bCs w:val="0"/>
          <w:color w:val="000000" w:themeColor="text1"/>
          <w:sz w:val="24"/>
          <w:szCs w:val="24"/>
          <w:shd w:val="clear" w:color="auto" w:fill="auto"/>
          <w14:textFill>
            <w14:solidFill>
              <w14:schemeClr w14:val="tx1"/>
            </w14:solidFill>
          </w14:textFill>
        </w:rPr>
      </w:pPr>
      <w:r>
        <w:rPr>
          <w:rFonts w:hint="default" w:ascii="Times New Roman" w:hAnsi="Times New Roman" w:cs="Times New Roman"/>
          <w:b w:val="0"/>
          <w:bCs w:val="0"/>
          <w:color w:val="000000" w:themeColor="text1"/>
          <w:sz w:val="24"/>
          <w:szCs w:val="24"/>
          <w:shd w:val="clear" w:color="auto" w:fill="auto"/>
          <w14:textFill>
            <w14:solidFill>
              <w14:schemeClr w14:val="tx1"/>
            </w14:solidFill>
          </w14:textFill>
        </w:rPr>
        <w:t>Queue không phù hợp vì chỉ hỗ trợ truy xuất theo thứ tự FIFO (First in, First out)</w:t>
      </w:r>
    </w:p>
    <w:p w14:paraId="319A108E">
      <w:pPr>
        <w:rPr>
          <w:rFonts w:hint="default" w:ascii="Times New Roman" w:hAnsi="Times New Roman" w:cs="Times New Roman"/>
          <w:b w:val="0"/>
          <w:bCs w:val="0"/>
          <w:color w:val="000000" w:themeColor="text1"/>
          <w:sz w:val="24"/>
          <w:szCs w:val="24"/>
          <w:shd w:val="clear" w:color="auto" w:fill="auto"/>
          <w14:textFill>
            <w14:solidFill>
              <w14:schemeClr w14:val="tx1"/>
            </w14:solidFill>
          </w14:textFill>
        </w:rPr>
      </w:pPr>
      <w:r>
        <w:rPr>
          <w:rFonts w:hint="default" w:ascii="Times New Roman" w:hAnsi="Times New Roman" w:cs="Times New Roman"/>
          <w:b w:val="0"/>
          <w:bCs w:val="0"/>
          <w:color w:val="000000" w:themeColor="text1"/>
          <w:sz w:val="24"/>
          <w:szCs w:val="24"/>
          <w:shd w:val="clear" w:color="auto" w:fill="auto"/>
          <w:lang w:val="vi-VN"/>
          <w14:textFill>
            <w14:solidFill>
              <w14:schemeClr w14:val="tx1"/>
            </w14:solidFill>
          </w14:textFill>
        </w:rPr>
        <w:t>Figure 12.20 in Chap 12.5</w:t>
      </w:r>
    </w:p>
    <w:p w14:paraId="7BC1D4C9">
      <w:pPr>
        <w:numPr>
          <w:ilvl w:val="0"/>
          <w:numId w:val="0"/>
        </w:numPr>
        <w:ind w:leftChars="0"/>
        <w:rPr>
          <w:b/>
          <w:bCs/>
        </w:rPr>
      </w:pPr>
      <w:r>
        <w:rPr>
          <w:b/>
          <w:bCs/>
        </w:rPr>
        <w:drawing>
          <wp:inline distT="0" distB="0" distL="0" distR="0">
            <wp:extent cx="5943600" cy="3238500"/>
            <wp:effectExtent l="0" t="0" r="0" b="7620"/>
            <wp:docPr id="3725829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82987" name="Hình ảnh 1"/>
                    <pic:cNvPicPr>
                      <a:picLocks noChangeAspect="1"/>
                    </pic:cNvPicPr>
                  </pic:nvPicPr>
                  <pic:blipFill>
                    <a:blip r:embed="rId17"/>
                    <a:stretch>
                      <a:fillRect/>
                    </a:stretch>
                  </pic:blipFill>
                  <pic:spPr>
                    <a:xfrm>
                      <a:off x="0" y="0"/>
                      <a:ext cx="5943600" cy="3238500"/>
                    </a:xfrm>
                    <a:prstGeom prst="rect">
                      <a:avLst/>
                    </a:prstGeom>
                  </pic:spPr>
                </pic:pic>
              </a:graphicData>
            </a:graphic>
          </wp:inline>
        </w:drawing>
      </w:r>
    </w:p>
    <w:p w14:paraId="5734E9F7">
      <w:pPr>
        <w:numPr>
          <w:ilvl w:val="0"/>
          <w:numId w:val="0"/>
        </w:numPr>
        <w:ind w:leftChars="0"/>
        <w:rPr>
          <w:b/>
          <w:bCs/>
        </w:rPr>
      </w:pPr>
    </w:p>
    <w:p w14:paraId="3400780F">
      <w:pPr>
        <w:numPr>
          <w:ilvl w:val="0"/>
          <w:numId w:val="0"/>
        </w:numPr>
        <w:ind w:leftChars="0"/>
        <w:rPr>
          <w:b/>
          <w:bCs/>
        </w:rPr>
      </w:pPr>
    </w:p>
    <w:p w14:paraId="6CF5A0F2">
      <w:pPr>
        <w:numPr>
          <w:ilvl w:val="0"/>
          <w:numId w:val="5"/>
        </w:numPr>
        <w:ind w:left="400" w:leftChars="0" w:firstLine="0" w:firstLineChars="0"/>
        <w:rPr>
          <w:rFonts w:hint="default" w:ascii="Times New Roman" w:hAnsi="Times New Roman" w:cs="Times New Roman"/>
          <w:b/>
          <w:bCs/>
          <w:sz w:val="32"/>
          <w:szCs w:val="32"/>
        </w:rPr>
      </w:pPr>
      <w:r>
        <w:rPr>
          <w:rFonts w:hint="default" w:ascii="Times New Roman" w:hAnsi="Times New Roman" w:cs="Times New Roman"/>
          <w:b/>
          <w:bCs/>
          <w:sz w:val="32"/>
          <w:szCs w:val="32"/>
        </w:rPr>
        <w:t>You are designing a text editor that supports Undo and Redo functionality. Which of the following data structures is the best choice for efficiently managing the edit history?</w:t>
      </w:r>
    </w:p>
    <w:p w14:paraId="262C5D4D">
      <w:pPr>
        <w:numPr>
          <w:ilvl w:val="0"/>
          <w:numId w:val="12"/>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Queue</w:t>
      </w:r>
      <w:r>
        <w:rPr>
          <w:rFonts w:hint="default" w:ascii="Times New Roman" w:hAnsi="Times New Roman" w:cs="Times New Roman"/>
          <w:b w:val="0"/>
          <w:bCs w:val="0"/>
          <w:sz w:val="24"/>
          <w:szCs w:val="24"/>
        </w:rPr>
        <w:br w:type="textWrapping"/>
      </w:r>
      <w:r>
        <w:rPr>
          <w:rFonts w:hint="default" w:ascii="Times New Roman" w:hAnsi="Times New Roman" w:cs="Times New Roman"/>
          <w:b w:val="0"/>
          <w:bCs w:val="0"/>
          <w:sz w:val="24"/>
          <w:szCs w:val="24"/>
        </w:rPr>
        <w:t>B. Two Stacks</w:t>
      </w:r>
      <w:r>
        <w:rPr>
          <w:rFonts w:hint="default" w:ascii="Times New Roman" w:hAnsi="Times New Roman" w:cs="Times New Roman"/>
          <w:b w:val="0"/>
          <w:bCs w:val="0"/>
          <w:sz w:val="24"/>
          <w:szCs w:val="24"/>
        </w:rPr>
        <w:br w:type="textWrapping"/>
      </w:r>
      <w:r>
        <w:rPr>
          <w:rFonts w:hint="default" w:ascii="Times New Roman" w:hAnsi="Times New Roman" w:cs="Times New Roman"/>
          <w:b w:val="0"/>
          <w:bCs w:val="0"/>
          <w:sz w:val="24"/>
          <w:szCs w:val="24"/>
        </w:rPr>
        <w:t>C. Doubly Linked List</w:t>
      </w:r>
      <w:r>
        <w:rPr>
          <w:rFonts w:hint="default" w:ascii="Times New Roman" w:hAnsi="Times New Roman" w:cs="Times New Roman"/>
          <w:b w:val="0"/>
          <w:bCs w:val="0"/>
          <w:sz w:val="24"/>
          <w:szCs w:val="24"/>
        </w:rPr>
        <w:br w:type="textWrapping"/>
      </w:r>
      <w:r>
        <w:rPr>
          <w:rFonts w:hint="default" w:ascii="Times New Roman" w:hAnsi="Times New Roman" w:cs="Times New Roman"/>
          <w:b w:val="0"/>
          <w:bCs w:val="0"/>
          <w:sz w:val="24"/>
          <w:szCs w:val="24"/>
        </w:rPr>
        <w:t>D. Binary Search Tree</w:t>
      </w:r>
    </w:p>
    <w:p w14:paraId="0F041058">
      <w:pPr>
        <w:rPr>
          <w:rFonts w:hint="default" w:ascii="Times New Roman" w:hAnsi="Times New Roman" w:cs="Times New Roman"/>
          <w:b w:val="0"/>
          <w:bCs w:val="0"/>
          <w:sz w:val="24"/>
          <w:szCs w:val="24"/>
        </w:rPr>
      </w:pPr>
      <w:r>
        <w:rPr>
          <w:rFonts w:hint="default" w:ascii="Times New Roman" w:hAnsi="Times New Roman" w:cs="Times New Roman"/>
          <w:b/>
          <w:bCs/>
          <w:sz w:val="24"/>
          <w:szCs w:val="24"/>
        </w:rPr>
        <w:t>Correct answer:</w:t>
      </w:r>
      <w:r>
        <w:rPr>
          <w:rFonts w:hint="default" w:ascii="Times New Roman" w:hAnsi="Times New Roman" w:cs="Times New Roman"/>
          <w:b w:val="0"/>
          <w:bCs w:val="0"/>
          <w:sz w:val="24"/>
          <w:szCs w:val="24"/>
        </w:rPr>
        <w:t xml:space="preserve"> B. two stacks</w:t>
      </w:r>
    </w:p>
    <w:p w14:paraId="29F3AA61">
      <w:pPr>
        <w:rPr>
          <w:rFonts w:hint="default" w:ascii="Times New Roman" w:hAnsi="Times New Roman" w:cs="Times New Roman"/>
          <w:b w:val="0"/>
          <w:bCs w:val="0"/>
          <w:sz w:val="24"/>
          <w:szCs w:val="24"/>
        </w:rPr>
      </w:pPr>
      <w:r>
        <w:rPr>
          <w:rFonts w:hint="default" w:ascii="Times New Roman" w:hAnsi="Times New Roman" w:cs="Times New Roman"/>
          <w:b/>
          <w:bCs/>
          <w:sz w:val="24"/>
          <w:szCs w:val="24"/>
        </w:rPr>
        <w:t>Giải thích:</w:t>
      </w:r>
      <w:r>
        <w:rPr>
          <w:rFonts w:hint="default" w:ascii="Times New Roman" w:hAnsi="Times New Roman" w:cs="Times New Roman"/>
          <w:b w:val="0"/>
          <w:bCs w:val="0"/>
          <w:sz w:val="24"/>
          <w:szCs w:val="24"/>
        </w:rPr>
        <w:t xml:space="preserve"> Bạn cần thiết kế một trình soạn thảo văn bản hỗ trợ chức năng hoàn tác ( UNDO) và làm lại (REDO)</w:t>
      </w:r>
    </w:p>
    <w:p w14:paraId="03DC1DBD">
      <w:pPr>
        <w:rPr>
          <w:rFonts w:hint="default" w:ascii="Times New Roman" w:hAnsi="Times New Roman" w:cs="Times New Roman"/>
          <w:b/>
          <w:bCs/>
          <w:sz w:val="24"/>
          <w:szCs w:val="24"/>
        </w:rPr>
      </w:pPr>
      <w:r>
        <w:rPr>
          <w:rFonts w:hint="default" w:ascii="Times New Roman" w:hAnsi="Times New Roman" w:cs="Times New Roman"/>
          <w:b/>
          <w:bCs/>
          <w:sz w:val="24"/>
          <w:szCs w:val="24"/>
        </w:rPr>
        <w:t>Các đáp án sai:</w:t>
      </w:r>
    </w:p>
    <w:p w14:paraId="2E6D8E9D">
      <w:pPr>
        <w:numPr>
          <w:ilvl w:val="0"/>
          <w:numId w:val="13"/>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Queue: không phù hợp vì tuân theo quy tắc FIFO (First in, First out) không thể truy xuất nhanh hành động gần nhất</w:t>
      </w:r>
    </w:p>
    <w:p w14:paraId="3C04E44B">
      <w:pPr>
        <w:numPr>
          <w:ilvl w:val="0"/>
          <w:numId w:val="14"/>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Doubly Linked List: Có thể hỗ trợ UNDO và REDO, nhưng truy xuất chậm hơn so với sử dụng ngăn xếp</w:t>
      </w:r>
    </w:p>
    <w:p w14:paraId="22B6E11F">
      <w:pPr>
        <w:numPr>
          <w:ilvl w:val="0"/>
          <w:numId w:val="14"/>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Binary Search tree: không phù hợp vì không hỗ trợ quản lý thao tác theo thứ tự thời gian </w:t>
      </w:r>
    </w:p>
    <w:p w14:paraId="77B8140C">
      <w:pPr>
        <w:rPr>
          <w:rFonts w:hint="default" w:ascii="Times New Roman" w:hAnsi="Times New Roman" w:cs="Times New Roman"/>
          <w:b w:val="0"/>
          <w:bCs w:val="0"/>
          <w:color w:val="FF0000"/>
          <w:sz w:val="24"/>
          <w:szCs w:val="24"/>
          <w:lang w:val="vi-VN"/>
        </w:rPr>
      </w:pPr>
      <w:r>
        <w:rPr>
          <w:rFonts w:hint="default" w:ascii="Times New Roman" w:hAnsi="Times New Roman" w:cs="Times New Roman"/>
          <w:b w:val="0"/>
          <w:bCs w:val="0"/>
          <w:color w:val="FF0000"/>
          <w:sz w:val="24"/>
          <w:szCs w:val="24"/>
          <w:lang w:val="vi-VN"/>
        </w:rPr>
        <w:t>Figure 12.2 chap 12.2</w:t>
      </w:r>
    </w:p>
    <w:p w14:paraId="536223BD">
      <w:pPr>
        <w:rPr>
          <w:b/>
          <w:bCs/>
        </w:rPr>
      </w:pPr>
      <w:r>
        <w:rPr>
          <w:b/>
          <w:bCs/>
        </w:rPr>
        <w:drawing>
          <wp:inline distT="0" distB="0" distL="0" distR="0">
            <wp:extent cx="5943600" cy="3456940"/>
            <wp:effectExtent l="0" t="0" r="0" b="2540"/>
            <wp:docPr id="40489274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92748" name="Hình ảnh 1"/>
                    <pic:cNvPicPr>
                      <a:picLocks noChangeAspect="1"/>
                    </pic:cNvPicPr>
                  </pic:nvPicPr>
                  <pic:blipFill>
                    <a:blip r:embed="rId18"/>
                    <a:stretch>
                      <a:fillRect/>
                    </a:stretch>
                  </pic:blipFill>
                  <pic:spPr>
                    <a:xfrm>
                      <a:off x="0" y="0"/>
                      <a:ext cx="5943600" cy="3456940"/>
                    </a:xfrm>
                    <a:prstGeom prst="rect">
                      <a:avLst/>
                    </a:prstGeom>
                  </pic:spPr>
                </pic:pic>
              </a:graphicData>
            </a:graphic>
          </wp:inline>
        </w:drawing>
      </w:r>
    </w:p>
    <w:p w14:paraId="62285E25">
      <w:pPr>
        <w:rPr>
          <w:lang w:val="vi-VN"/>
        </w:rPr>
      </w:pPr>
    </w:p>
    <w:p w14:paraId="04030D04">
      <w:pPr>
        <w:numPr>
          <w:ilvl w:val="0"/>
          <w:numId w:val="0"/>
        </w:numPr>
        <w:ind w:leftChars="0"/>
        <w:rPr>
          <w:rFonts w:hint="default"/>
          <w:b/>
          <w:bCs/>
          <w:lang w:val="vi-V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25F0EB"/>
    <w:multiLevelType w:val="multilevel"/>
    <w:tmpl w:val="A825F0E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A8A71DE1"/>
    <w:multiLevelType w:val="multilevel"/>
    <w:tmpl w:val="A8A71DE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B8E538A8"/>
    <w:multiLevelType w:val="multilevel"/>
    <w:tmpl w:val="B8E538A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E9BADE46"/>
    <w:multiLevelType w:val="singleLevel"/>
    <w:tmpl w:val="E9BADE46"/>
    <w:lvl w:ilvl="0" w:tentative="0">
      <w:start w:val="3"/>
      <w:numFmt w:val="decimal"/>
      <w:suff w:val="space"/>
      <w:lvlText w:val="%1."/>
      <w:lvlJc w:val="left"/>
    </w:lvl>
  </w:abstractNum>
  <w:abstractNum w:abstractNumId="4">
    <w:nsid w:val="0086B3D5"/>
    <w:multiLevelType w:val="singleLevel"/>
    <w:tmpl w:val="0086B3D5"/>
    <w:lvl w:ilvl="0" w:tentative="0">
      <w:start w:val="1"/>
      <w:numFmt w:val="upperLetter"/>
      <w:suff w:val="space"/>
      <w:lvlText w:val="%1."/>
      <w:lvlJc w:val="left"/>
    </w:lvl>
  </w:abstractNum>
  <w:abstractNum w:abstractNumId="5">
    <w:nsid w:val="014F6314"/>
    <w:multiLevelType w:val="multilevel"/>
    <w:tmpl w:val="014F6314"/>
    <w:lvl w:ilvl="0" w:tentative="0">
      <w:start w:val="4"/>
      <w:numFmt w:val="upperLetter"/>
      <w:suff w:val="space"/>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1E833573"/>
    <w:multiLevelType w:val="multilevel"/>
    <w:tmpl w:val="1E8335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29207DBC"/>
    <w:multiLevelType w:val="multilevel"/>
    <w:tmpl w:val="29207DBC"/>
    <w:lvl w:ilvl="0" w:tentative="0">
      <w:start w:val="1"/>
      <w:numFmt w:val="upperLetter"/>
      <w:suff w:val="space"/>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3732417B"/>
    <w:multiLevelType w:val="multilevel"/>
    <w:tmpl w:val="3732417B"/>
    <w:lvl w:ilvl="0" w:tentative="0">
      <w:start w:val="3"/>
      <w:numFmt w:val="upperLetter"/>
      <w:suff w:val="space"/>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3BBB4147"/>
    <w:multiLevelType w:val="singleLevel"/>
    <w:tmpl w:val="3BBB4147"/>
    <w:lvl w:ilvl="0" w:tentative="0">
      <w:start w:val="1"/>
      <w:numFmt w:val="decimal"/>
      <w:suff w:val="space"/>
      <w:lvlText w:val="%1."/>
      <w:lvlJc w:val="left"/>
    </w:lvl>
  </w:abstractNum>
  <w:abstractNum w:abstractNumId="10">
    <w:nsid w:val="3F555BE4"/>
    <w:multiLevelType w:val="multilevel"/>
    <w:tmpl w:val="3F555BE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40135F57"/>
    <w:multiLevelType w:val="multilevel"/>
    <w:tmpl w:val="40135F57"/>
    <w:lvl w:ilvl="0" w:tentative="0">
      <w:start w:val="1"/>
      <w:numFmt w:val="upperLetter"/>
      <w:suff w:val="space"/>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4710D066"/>
    <w:multiLevelType w:val="singleLevel"/>
    <w:tmpl w:val="4710D066"/>
    <w:lvl w:ilvl="0" w:tentative="0">
      <w:start w:val="5"/>
      <w:numFmt w:val="decimal"/>
      <w:suff w:val="space"/>
      <w:lvlText w:val="%1."/>
      <w:lvlJc w:val="left"/>
      <w:pPr>
        <w:ind w:left="400"/>
      </w:pPr>
      <w:rPr>
        <w:rFonts w:hint="default"/>
        <w:b/>
        <w:bCs/>
      </w:rPr>
    </w:lvl>
  </w:abstractNum>
  <w:abstractNum w:abstractNumId="13">
    <w:nsid w:val="5133489E"/>
    <w:multiLevelType w:val="multilevel"/>
    <w:tmpl w:val="5133489E"/>
    <w:lvl w:ilvl="0" w:tentative="0">
      <w:start w:val="1"/>
      <w:numFmt w:val="upperLetter"/>
      <w:suff w:val="space"/>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9"/>
  </w:num>
  <w:num w:numId="2">
    <w:abstractNumId w:val="3"/>
  </w:num>
  <w:num w:numId="3">
    <w:abstractNumId w:val="6"/>
  </w:num>
  <w:num w:numId="4">
    <w:abstractNumId w:val="10"/>
  </w:num>
  <w:num w:numId="5">
    <w:abstractNumId w:val="12"/>
  </w:num>
  <w:num w:numId="6">
    <w:abstractNumId w:val="4"/>
  </w:num>
  <w:num w:numId="7">
    <w:abstractNumId w:val="0"/>
  </w:num>
  <w:num w:numId="8">
    <w:abstractNumId w:val="1"/>
  </w:num>
  <w:num w:numId="9">
    <w:abstractNumId w:val="2"/>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C92CE8"/>
    <w:rsid w:val="10C92CE8"/>
    <w:rsid w:val="2F4156EA"/>
    <w:rsid w:val="5F2F3C66"/>
    <w:rsid w:val="67D518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Emphasis"/>
    <w:basedOn w:val="3"/>
    <w:qFormat/>
    <w:uiPriority w:val="0"/>
    <w:rPr>
      <w:i/>
      <w:iCs/>
    </w:rPr>
  </w:style>
  <w:style w:type="character" w:styleId="6">
    <w:name w:val="HTML Code"/>
    <w:basedOn w:val="3"/>
    <w:qFormat/>
    <w:uiPriority w:val="0"/>
    <w:rPr>
      <w:rFonts w:ascii="Courier New" w:hAnsi="Courier New" w:cs="Courier New"/>
      <w:sz w:val="20"/>
      <w:szCs w:val="20"/>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NUL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32</TotalTime>
  <ScaleCrop>false</ScaleCrop>
  <LinksUpToDate>false</LinksUpToDate>
  <CharactersWithSpaces>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2025-03-10T02:49:00Z</dcterms:created>
  <dc:creator>Trường Lê</dc:creator>
  <cp:lastModifiedBy>Trường Lê</cp:lastModifiedBy>
  <dcterms:modified xsi:type="dcterms:W3CDTF">2025-03-12T16:21:15Z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3A89E6C115CC46E1A96A7D8FF5359844_11</vt:lpwstr>
  </property>
</Properties>
</file>