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EF35" w14:textId="1CDB693D" w:rsidR="00947FEA" w:rsidRDefault="00DA0F65" w:rsidP="00DA0F65">
      <w:pPr>
        <w:pStyle w:val="Heading1"/>
      </w:pPr>
      <w:r>
        <w:t xml:space="preserve">GPBR Exercise </w:t>
      </w:r>
      <w:r w:rsidR="000D14C1">
        <w:t>5</w:t>
      </w:r>
    </w:p>
    <w:p w14:paraId="1C78ECB4" w14:textId="47BA4144" w:rsidR="00F71A2C" w:rsidRDefault="00F71A2C" w:rsidP="00F71A2C">
      <w:r>
        <w:t>Name: Soi Zhi Wen</w:t>
      </w:r>
    </w:p>
    <w:p w14:paraId="5888F31A" w14:textId="723C010A" w:rsidR="00F71A2C" w:rsidRDefault="00F71A2C" w:rsidP="00F71A2C">
      <w:r>
        <w:t>Matriculation Number: 22-132-245</w:t>
      </w:r>
    </w:p>
    <w:p w14:paraId="66BBB243" w14:textId="77777777" w:rsidR="00E177D1" w:rsidRPr="00E177D1" w:rsidRDefault="00E177D1" w:rsidP="007066A7"/>
    <w:p w14:paraId="3865BB6C" w14:textId="77777777" w:rsidR="005839DF" w:rsidRDefault="005839DF" w:rsidP="00E177D1">
      <w:pPr>
        <w:pStyle w:val="ListParagraph"/>
        <w:numPr>
          <w:ilvl w:val="0"/>
          <w:numId w:val="2"/>
        </w:numPr>
      </w:pPr>
    </w:p>
    <w:p w14:paraId="2A3475D8" w14:textId="314932C5" w:rsidR="005839DF" w:rsidRPr="005839DF" w:rsidRDefault="005839DF" w:rsidP="005839DF">
      <w:pPr>
        <w:pStyle w:val="ListParagraph"/>
        <w:ind w:left="360"/>
      </w:pPr>
      <w:r w:rsidRPr="005839DF">
        <w:drawing>
          <wp:inline distT="0" distB="0" distL="0" distR="0" wp14:anchorId="602D87FB" wp14:editId="28F860D1">
            <wp:extent cx="3313712" cy="184996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2155" cy="1860263"/>
                    </a:xfrm>
                    <a:prstGeom prst="rect">
                      <a:avLst/>
                    </a:prstGeom>
                  </pic:spPr>
                </pic:pic>
              </a:graphicData>
            </a:graphic>
          </wp:inline>
        </w:drawing>
      </w:r>
    </w:p>
    <w:p w14:paraId="0F1FEFCA" w14:textId="31D3ECE9" w:rsidR="00E177D1" w:rsidRPr="005839DF" w:rsidRDefault="005839DF" w:rsidP="005839DF">
      <w:pPr>
        <w:pStyle w:val="ListParagraph"/>
        <w:ind w:left="360"/>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features</m:t>
              </m:r>
            </m:sub>
          </m:sSub>
          <m:r>
            <w:rPr>
              <w:rFonts w:ascii="Cambria Math" w:hAnsi="Cambria Math"/>
            </w:rPr>
            <m:t>={1,2,3</m:t>
          </m:r>
          <m:r>
            <w:rPr>
              <w:rFonts w:ascii="Cambria Math" w:hAnsi="Cambria Math"/>
            </w:rPr>
            <m:t>}</m:t>
          </m:r>
        </m:oMath>
      </m:oMathPara>
    </w:p>
    <w:p w14:paraId="0C79AD8E" w14:textId="20ED7FD7" w:rsidR="005839DF" w:rsidRPr="009A5179" w:rsidRDefault="005839DF" w:rsidP="005839DF">
      <w:pPr>
        <w:pStyle w:val="ListParagraph"/>
        <w:ind w:left="36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mr>
                    </m:m>
                  </m:e>
                </m:mr>
              </m:m>
            </m:e>
          </m:d>
        </m:oMath>
      </m:oMathPara>
    </w:p>
    <w:p w14:paraId="524E2236" w14:textId="7856048E" w:rsidR="009A5179" w:rsidRPr="009A5179" w:rsidRDefault="009A5179" w:rsidP="005839DF">
      <w:pPr>
        <w:pStyle w:val="ListParagraph"/>
        <w:ind w:left="360"/>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3</m:t>
                    </m:r>
                  </m:e>
                </m:mr>
              </m:m>
            </m:e>
          </m:d>
        </m:oMath>
      </m:oMathPara>
    </w:p>
    <w:p w14:paraId="16F9AC48" w14:textId="035300D4" w:rsidR="009A5179" w:rsidRDefault="009A5179" w:rsidP="005839DF">
      <w:pPr>
        <w:pStyle w:val="ListParagraph"/>
        <w:ind w:left="360"/>
      </w:pPr>
    </w:p>
    <w:p w14:paraId="1A8ECE50" w14:textId="25203A0F" w:rsidR="009A5179" w:rsidRPr="005839DF" w:rsidRDefault="009A5179" w:rsidP="009A5179">
      <w:pPr>
        <w:pStyle w:val="ListParagraph"/>
        <w:ind w:left="360"/>
      </w:pPr>
      <m:oMathPara>
        <m:oMathParaPr>
          <m:jc m:val="left"/>
        </m:oMathParaPr>
        <m:oMath>
          <m:sSub>
            <m:sSubPr>
              <m:ctrlPr>
                <w:rPr>
                  <w:rFonts w:ascii="Cambria Math" w:hAnsi="Cambria Math"/>
                  <w:i/>
                </w:rPr>
              </m:ctrlPr>
            </m:sSubPr>
            <m:e>
              <m:r>
                <w:rPr>
                  <w:rFonts w:ascii="Cambria Math" w:hAnsi="Cambria Math"/>
                </w:rPr>
                <m:t>g</m:t>
              </m:r>
              <m:r>
                <w:rPr>
                  <w:rFonts w:ascii="Cambria Math" w:hAnsi="Cambria Math"/>
                </w:rPr>
                <m:t>'</m:t>
              </m:r>
            </m:e>
            <m:sub>
              <m:r>
                <w:rPr>
                  <w:rFonts w:ascii="Cambria Math" w:hAnsi="Cambria Math"/>
                </w:rPr>
                <m:t>features</m:t>
              </m:r>
            </m:sub>
          </m:sSub>
          <m:r>
            <w:rPr>
              <w:rFonts w:ascii="Cambria Math" w:hAnsi="Cambria Math"/>
            </w:rPr>
            <m:t>={1,2,3</m:t>
          </m:r>
          <m:r>
            <w:rPr>
              <w:rFonts w:ascii="Cambria Math" w:hAnsi="Cambria Math"/>
            </w:rPr>
            <m:t>,4</m:t>
          </m:r>
          <m:r>
            <w:rPr>
              <w:rFonts w:ascii="Cambria Math" w:hAnsi="Cambria Math"/>
            </w:rPr>
            <m:t>}</m:t>
          </m:r>
        </m:oMath>
      </m:oMathPara>
    </w:p>
    <w:p w14:paraId="738DA1F6" w14:textId="4DE2217E" w:rsidR="009A5179" w:rsidRPr="009A5179" w:rsidRDefault="009A5179" w:rsidP="009A5179">
      <w:pPr>
        <w:pStyle w:val="ListParagraph"/>
        <w:ind w:left="36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0</m:t>
                                      </m:r>
                                    </m:e>
                                  </m:mr>
                                </m:m>
                              </m:e>
                            </m:mr>
                          </m:m>
                        </m:e>
                      </m:mr>
                    </m:m>
                  </m:e>
                </m:mr>
              </m:m>
            </m:e>
          </m:d>
        </m:oMath>
      </m:oMathPara>
    </w:p>
    <w:p w14:paraId="1B8B3E79" w14:textId="55CEFBE8" w:rsidR="009A5179" w:rsidRPr="009A5179" w:rsidRDefault="009A5179" w:rsidP="009A5179">
      <w:pPr>
        <w:pStyle w:val="ListParagraph"/>
        <w:ind w:left="360"/>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g</m:t>
              </m:r>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
                  </m:e>
                </m:mr>
              </m:m>
            </m:e>
          </m:d>
        </m:oMath>
      </m:oMathPara>
    </w:p>
    <w:p w14:paraId="00A2CE06" w14:textId="00C66E63" w:rsidR="009A5179" w:rsidRDefault="009A5179" w:rsidP="009A5179">
      <w:pPr>
        <w:pStyle w:val="ListParagraph"/>
        <w:ind w:left="360"/>
      </w:pPr>
    </w:p>
    <w:p w14:paraId="578573E7" w14:textId="333B7064" w:rsidR="009A5179" w:rsidRPr="009A5179" w:rsidRDefault="00AC59DC" w:rsidP="009A5179">
      <w:pPr>
        <w:pStyle w:val="ListParagraph"/>
        <w:ind w:left="360"/>
      </w:pPr>
      <w:r>
        <w:t xml:space="preserve">The shape of </w:t>
      </w:r>
      <m:oMath>
        <m:r>
          <w:rPr>
            <w:rFonts w:ascii="Cambria Math" w:hAnsi="Cambria Math"/>
          </w:rPr>
          <m:t>ϕ</m:t>
        </m:r>
        <m:d>
          <m:dPr>
            <m:ctrlPr>
              <w:rPr>
                <w:rFonts w:ascii="Cambria Math" w:hAnsi="Cambria Math"/>
                <w:i/>
              </w:rPr>
            </m:ctrlPr>
          </m:dPr>
          <m:e>
            <m:r>
              <w:rPr>
                <w:rFonts w:ascii="Cambria Math" w:hAnsi="Cambria Math"/>
              </w:rPr>
              <m:t>g</m:t>
            </m:r>
          </m:e>
        </m:d>
      </m:oMath>
      <w:r>
        <w:t xml:space="preserve"> and </w:t>
      </w:r>
      <m:oMath>
        <m:r>
          <w:rPr>
            <w:rFonts w:ascii="Cambria Math" w:hAnsi="Cambria Math"/>
          </w:rPr>
          <m:t>ϕ</m:t>
        </m:r>
        <m:d>
          <m:dPr>
            <m:ctrlPr>
              <w:rPr>
                <w:rFonts w:ascii="Cambria Math" w:hAnsi="Cambria Math"/>
                <w:i/>
              </w:rPr>
            </m:ctrlPr>
          </m:dPr>
          <m:e>
            <m:r>
              <w:rPr>
                <w:rFonts w:ascii="Cambria Math" w:hAnsi="Cambria Math"/>
              </w:rPr>
              <m:t>g'</m:t>
            </m:r>
          </m:e>
        </m:d>
      </m:oMath>
      <w:r>
        <w:t xml:space="preserve"> are not the same, therefore t</w:t>
      </w:r>
      <w:r w:rsidRPr="00AC59DC">
        <w:t xml:space="preserve">he inner product between </w:t>
      </w:r>
      <m:oMath>
        <m:r>
          <w:rPr>
            <w:rFonts w:ascii="Cambria Math" w:hAnsi="Cambria Math"/>
          </w:rPr>
          <m:t>ϕ</m:t>
        </m:r>
        <m:d>
          <m:dPr>
            <m:ctrlPr>
              <w:rPr>
                <w:rFonts w:ascii="Cambria Math" w:hAnsi="Cambria Math"/>
                <w:i/>
              </w:rPr>
            </m:ctrlPr>
          </m:dPr>
          <m:e>
            <m:r>
              <w:rPr>
                <w:rFonts w:ascii="Cambria Math" w:hAnsi="Cambria Math"/>
              </w:rPr>
              <m:t>g</m:t>
            </m:r>
          </m:e>
        </m:d>
      </m:oMath>
      <w:r w:rsidRPr="00AC59DC">
        <w:t xml:space="preserve"> and </w:t>
      </w:r>
      <m:oMath>
        <m:r>
          <w:rPr>
            <w:rFonts w:ascii="Cambria Math" w:hAnsi="Cambria Math"/>
          </w:rPr>
          <m:t>ϕ</m:t>
        </m:r>
        <m:d>
          <m:dPr>
            <m:ctrlPr>
              <w:rPr>
                <w:rFonts w:ascii="Cambria Math" w:hAnsi="Cambria Math"/>
                <w:i/>
              </w:rPr>
            </m:ctrlPr>
          </m:dPr>
          <m:e>
            <m:r>
              <w:rPr>
                <w:rFonts w:ascii="Cambria Math" w:hAnsi="Cambria Math"/>
              </w:rPr>
              <m:t>g'</m:t>
            </m:r>
          </m:e>
        </m:d>
      </m:oMath>
      <w:r w:rsidRPr="00AC59DC">
        <w:t xml:space="preserve"> is undefined</w:t>
      </w:r>
    </w:p>
    <w:p w14:paraId="695A3CED" w14:textId="77777777" w:rsidR="007066A7" w:rsidRDefault="007066A7" w:rsidP="007066A7">
      <w:pPr>
        <w:pStyle w:val="ListParagraph"/>
        <w:ind w:left="360"/>
      </w:pPr>
    </w:p>
    <w:p w14:paraId="41185762" w14:textId="77777777" w:rsidR="007066A7" w:rsidRDefault="007066A7" w:rsidP="007066A7">
      <w:pPr>
        <w:pStyle w:val="ListParagraph"/>
        <w:numPr>
          <w:ilvl w:val="0"/>
          <w:numId w:val="2"/>
        </w:numPr>
      </w:pPr>
      <w:r w:rsidRPr="00E177D1">
        <w:t>Kernel methods offer non-linear feature extraction and efficient computation as major benefits.</w:t>
      </w:r>
    </w:p>
    <w:p w14:paraId="5DDD2EB4" w14:textId="77777777" w:rsidR="007066A7" w:rsidRDefault="007066A7" w:rsidP="007066A7">
      <w:pPr>
        <w:pStyle w:val="ListParagraph"/>
        <w:ind w:left="360"/>
      </w:pPr>
      <w:r w:rsidRPr="00E177D1">
        <w:t>Non-linear feature extraction means that kernel functions can be used to compute similarity between graphs that cannot be easily compared using standard graph metrics. This allows for a more accurate representation of the data.</w:t>
      </w:r>
    </w:p>
    <w:p w14:paraId="7579C869" w14:textId="5111A12B" w:rsidR="00E177D1" w:rsidRDefault="007066A7" w:rsidP="007066A7">
      <w:pPr>
        <w:pStyle w:val="ListParagraph"/>
        <w:ind w:left="360"/>
      </w:pPr>
      <w:r w:rsidRPr="00E177D1">
        <w:lastRenderedPageBreak/>
        <w:t>Efficient computation is possible due to the definition of kernel functions in terms of inner products between feature vectors, which can be computed quickly using matrix operations. For example, graphlet kernels can be computed efficiently using pre-defined reference graphlets and the subgraph isomorphism algorithm</w:t>
      </w:r>
      <w:r>
        <w:t>.</w:t>
      </w:r>
    </w:p>
    <w:p w14:paraId="210C42E4" w14:textId="77777777" w:rsidR="00E177D1" w:rsidRPr="00E177D1" w:rsidRDefault="00E177D1" w:rsidP="00E177D1">
      <w:pPr>
        <w:pStyle w:val="ListParagraph"/>
        <w:ind w:left="360"/>
      </w:pPr>
    </w:p>
    <w:p w14:paraId="0FE308E6" w14:textId="6A31ACEE" w:rsidR="00207833" w:rsidRDefault="00207833" w:rsidP="00207833">
      <w:pPr>
        <w:pStyle w:val="ListParagraph"/>
        <w:numPr>
          <w:ilvl w:val="0"/>
          <w:numId w:val="2"/>
        </w:numPr>
      </w:pPr>
      <m:oMath>
        <m:sSub>
          <m:sSubPr>
            <m:ctrlPr>
              <w:rPr>
                <w:rFonts w:ascii="Cambria Math" w:hAnsi="Cambria Math"/>
                <w:i/>
              </w:rPr>
            </m:ctrlPr>
          </m:sSubPr>
          <m:e>
            <m:r>
              <w:rPr>
                <w:rFonts w:ascii="Cambria Math" w:hAnsi="Cambria Math"/>
              </w:rPr>
              <m:t>M</m:t>
            </m:r>
          </m:e>
          <m:sub>
            <m:r>
              <w:rPr>
                <w:rFonts w:ascii="Cambria Math" w:hAnsi="Cambria Math"/>
              </w:rPr>
              <m:t>t</m:t>
            </m:r>
          </m:sub>
        </m:sSub>
      </m:oMath>
      <w:r>
        <w:t>:</w:t>
      </w:r>
    </w:p>
    <w:p w14:paraId="13D914AF" w14:textId="28012740" w:rsidR="00207833" w:rsidRDefault="00207833" w:rsidP="00207833">
      <w:pPr>
        <w:pStyle w:val="ListParagraph"/>
        <w:ind w:left="360"/>
      </w:pPr>
      <w:r>
        <w:t>[[0.02799761</w:t>
      </w:r>
      <w:r>
        <w:t>,</w:t>
      </w:r>
      <w:r>
        <w:t xml:space="preserve"> 0.05831135</w:t>
      </w:r>
      <w:r>
        <w:t>,</w:t>
      </w:r>
      <w:r>
        <w:t xml:space="preserve"> 0.05334757</w:t>
      </w:r>
      <w:r>
        <w:t>,</w:t>
      </w:r>
      <w:r>
        <w:t xml:space="preserve"> 0.0525805</w:t>
      </w:r>
      <w:r>
        <w:t>,</w:t>
      </w:r>
      <w:r>
        <w:t xml:space="preserve"> 0.05804274]</w:t>
      </w:r>
    </w:p>
    <w:p w14:paraId="09FB28BD" w14:textId="7F32789D" w:rsidR="00207833" w:rsidRDefault="00207833" w:rsidP="00207833">
      <w:pPr>
        <w:pStyle w:val="ListParagraph"/>
        <w:ind w:left="360"/>
      </w:pPr>
      <w:r>
        <w:t xml:space="preserve"> [0.05256354</w:t>
      </w:r>
      <w:r>
        <w:t>,</w:t>
      </w:r>
      <w:r>
        <w:t xml:space="preserve"> 0.03415536</w:t>
      </w:r>
      <w:r>
        <w:t>,</w:t>
      </w:r>
      <w:r>
        <w:t xml:space="preserve"> 0.06296225</w:t>
      </w:r>
      <w:r>
        <w:t>,</w:t>
      </w:r>
      <w:r>
        <w:t xml:space="preserve"> 0.05549198</w:t>
      </w:r>
      <w:r>
        <w:t>,</w:t>
      </w:r>
      <w:r>
        <w:t xml:space="preserve"> 0.05571845]</w:t>
      </w:r>
    </w:p>
    <w:p w14:paraId="03567FC1" w14:textId="4F4B9246" w:rsidR="00207833" w:rsidRDefault="00207833" w:rsidP="00207833">
      <w:pPr>
        <w:pStyle w:val="ListParagraph"/>
        <w:ind w:left="360"/>
      </w:pPr>
      <w:r>
        <w:t xml:space="preserve"> [0.04711917</w:t>
      </w:r>
      <w:r>
        <w:t>,</w:t>
      </w:r>
      <w:r>
        <w:t xml:space="preserve"> 0.06169241</w:t>
      </w:r>
      <w:r>
        <w:t>,</w:t>
      </w:r>
      <w:r>
        <w:t xml:space="preserve"> 0.03543291</w:t>
      </w:r>
      <w:r>
        <w:t>,</w:t>
      </w:r>
      <w:r>
        <w:t xml:space="preserve"> 0.06138504</w:t>
      </w:r>
      <w:r>
        <w:t>,</w:t>
      </w:r>
      <w:r>
        <w:t xml:space="preserve"> 0.0577396]</w:t>
      </w:r>
    </w:p>
    <w:p w14:paraId="286FBF38" w14:textId="0C7ABA76" w:rsidR="00207833" w:rsidRDefault="00207833" w:rsidP="00207833">
      <w:pPr>
        <w:pStyle w:val="ListParagraph"/>
        <w:ind w:left="360"/>
      </w:pPr>
      <w:r>
        <w:t xml:space="preserve"> [0.04551993</w:t>
      </w:r>
      <w:r>
        <w:t>,</w:t>
      </w:r>
      <w:r>
        <w:t xml:space="preserve"> 0.05329368</w:t>
      </w:r>
      <w:r>
        <w:t>,</w:t>
      </w:r>
      <w:r>
        <w:t xml:space="preserve"> 0.06016674</w:t>
      </w:r>
      <w:r>
        <w:t>,</w:t>
      </w:r>
      <w:r>
        <w:t xml:space="preserve"> 0.03733917</w:t>
      </w:r>
      <w:r>
        <w:t>,</w:t>
      </w:r>
      <w:r>
        <w:t xml:space="preserve"> 0.06937286]</w:t>
      </w:r>
    </w:p>
    <w:p w14:paraId="62079258" w14:textId="5B5005F3" w:rsidR="00207833" w:rsidRDefault="00207833" w:rsidP="00207833">
      <w:pPr>
        <w:pStyle w:val="ListParagraph"/>
        <w:ind w:left="360"/>
      </w:pPr>
      <w:r>
        <w:t xml:space="preserve"> [0.04995095</w:t>
      </w:r>
      <w:r>
        <w:t>,</w:t>
      </w:r>
      <w:r>
        <w:t xml:space="preserve"> 0.05319409</w:t>
      </w:r>
      <w:r>
        <w:t>,</w:t>
      </w:r>
      <w:r>
        <w:t xml:space="preserve"> 0.05625831</w:t>
      </w:r>
      <w:r>
        <w:t>,</w:t>
      </w:r>
      <w:r>
        <w:t xml:space="preserve"> 0.06896179</w:t>
      </w:r>
      <w:r>
        <w:t>,</w:t>
      </w:r>
      <w:r>
        <w:t xml:space="preserve"> 0.03748364]]</w:t>
      </w:r>
    </w:p>
    <w:p w14:paraId="4F3A6F94" w14:textId="59E22CBB" w:rsidR="00855BA7" w:rsidRPr="00855BA7" w:rsidRDefault="00207833" w:rsidP="00207833">
      <w:pPr>
        <w:pStyle w:val="ListParagraph"/>
        <w:ind w:left="360"/>
      </w:pPr>
      <m:oMath>
        <m:r>
          <w:rPr>
            <w:rFonts w:ascii="Cambria Math" w:hAnsi="Cambria Math"/>
          </w:rPr>
          <m:t>t</m:t>
        </m:r>
      </m:oMath>
      <w:r>
        <w:t>: 12</w:t>
      </w:r>
    </w:p>
    <w:p w14:paraId="37A347B0" w14:textId="77777777" w:rsidR="0040368F" w:rsidRDefault="0040368F" w:rsidP="0040368F">
      <w:pPr>
        <w:pStyle w:val="ListParagraph"/>
        <w:ind w:left="360"/>
      </w:pPr>
    </w:p>
    <w:p w14:paraId="2C76F8C9" w14:textId="53C5AAF2" w:rsidR="003D2EF4" w:rsidRPr="003D2EF4" w:rsidRDefault="003D2EF4" w:rsidP="008B55C2">
      <w:pPr>
        <w:pStyle w:val="ListParagraph"/>
        <w:numPr>
          <w:ilvl w:val="0"/>
          <w:numId w:val="2"/>
        </w:numPr>
      </w:pPr>
    </w:p>
    <w:p w14:paraId="0B9B88D2" w14:textId="2CD16BD2" w:rsidR="004742B7" w:rsidRDefault="00794756" w:rsidP="009037A9">
      <w:pPr>
        <w:pStyle w:val="ListParagraph"/>
        <w:ind w:left="360"/>
      </w:pPr>
      <w:r w:rsidRPr="00794756">
        <w:drawing>
          <wp:inline distT="0" distB="0" distL="0" distR="0" wp14:anchorId="79222210" wp14:editId="2D81CAA8">
            <wp:extent cx="3537132" cy="15304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7132" cy="1530429"/>
                    </a:xfrm>
                    <a:prstGeom prst="rect">
                      <a:avLst/>
                    </a:prstGeom>
                  </pic:spPr>
                </pic:pic>
              </a:graphicData>
            </a:graphic>
          </wp:inline>
        </w:drawing>
      </w:r>
    </w:p>
    <w:p w14:paraId="6E28324A" w14:textId="5D5D93FC" w:rsidR="00794756" w:rsidRDefault="00794756" w:rsidP="009037A9">
      <w:pPr>
        <w:pStyle w:val="ListParagraph"/>
        <w:ind w:left="360"/>
      </w:pPr>
      <w:r>
        <w:rPr>
          <w:noProof/>
        </w:rPr>
        <w:drawing>
          <wp:inline distT="0" distB="0" distL="0" distR="0" wp14:anchorId="0E877491" wp14:editId="7B6C729A">
            <wp:extent cx="4422594" cy="1938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90" t="9200" r="17073" b="30595"/>
                    <a:stretch/>
                  </pic:blipFill>
                  <pic:spPr bwMode="auto">
                    <a:xfrm>
                      <a:off x="0" y="0"/>
                      <a:ext cx="4423833" cy="1939409"/>
                    </a:xfrm>
                    <a:prstGeom prst="rect">
                      <a:avLst/>
                    </a:prstGeom>
                    <a:noFill/>
                    <a:ln>
                      <a:noFill/>
                    </a:ln>
                    <a:extLst>
                      <a:ext uri="{53640926-AAD7-44D8-BBD7-CCE9431645EC}">
                        <a14:shadowObscured xmlns:a14="http://schemas.microsoft.com/office/drawing/2010/main"/>
                      </a:ext>
                    </a:extLst>
                  </pic:spPr>
                </pic:pic>
              </a:graphicData>
            </a:graphic>
          </wp:inline>
        </w:drawing>
      </w:r>
    </w:p>
    <w:p w14:paraId="7DF04388" w14:textId="6B99EE4B" w:rsidR="00794756" w:rsidRPr="00377329" w:rsidRDefault="00BD0E58" w:rsidP="009037A9">
      <w:pPr>
        <w:pStyle w:val="ListParagraph"/>
        <w:ind w:left="360"/>
      </w:pPr>
      <m:oMathPara>
        <m:oMathParaPr>
          <m:jc m:val="left"/>
        </m:oMathParaPr>
        <m:oMath>
          <m:sSubSup>
            <m:sSubSupPr>
              <m:ctrlPr>
                <w:rPr>
                  <w:rFonts w:ascii="Cambria Math" w:hAnsi="Cambria Math"/>
                  <w:i/>
                </w:rPr>
              </m:ctrlPr>
            </m:sSubSupPr>
            <m:e>
              <m:r>
                <w:rPr>
                  <w:rFonts w:ascii="Cambria Math" w:hAnsi="Cambria Math" w:hint="eastAsia"/>
                </w:rPr>
                <m:t>A</m:t>
              </m:r>
            </m:e>
            <m:sub>
              <m:r>
                <w:rPr>
                  <w:rFonts w:ascii="Cambria Math" w:hAnsi="Cambria Math"/>
                </w:rPr>
                <m:t>×</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mr>
              </m:m>
            </m:e>
          </m:d>
        </m:oMath>
      </m:oMathPara>
    </w:p>
    <w:p w14:paraId="0B57915C" w14:textId="77777777" w:rsidR="00377329" w:rsidRPr="00377329" w:rsidRDefault="00377329" w:rsidP="009037A9">
      <w:pPr>
        <w:pStyle w:val="ListParagraph"/>
        <w:ind w:left="360"/>
      </w:pPr>
    </w:p>
    <w:p w14:paraId="26710A3C" w14:textId="1D229232" w:rsidR="00377329" w:rsidRPr="00BD0E58" w:rsidRDefault="00377329" w:rsidP="00377329">
      <w:pPr>
        <w:pStyle w:val="ListParagraph"/>
        <w:ind w:left="360"/>
        <w:rPr>
          <w:rFonts w:hint="eastAsia"/>
        </w:rPr>
      </w:pPr>
      <m:oMathPara>
        <m:oMathParaPr>
          <m:jc m:val="left"/>
        </m:oMathParaPr>
        <m:oMath>
          <m:sSubSup>
            <m:sSubSupPr>
              <m:ctrlPr>
                <w:rPr>
                  <w:rFonts w:ascii="Cambria Math" w:hAnsi="Cambria Math"/>
                  <w:i/>
                </w:rPr>
              </m:ctrlPr>
            </m:sSubSupPr>
            <m:e>
              <m:r>
                <w:rPr>
                  <w:rFonts w:ascii="Cambria Math" w:hAnsi="Cambria Math" w:hint="eastAsia"/>
                </w:rPr>
                <m:t>A</m:t>
              </m:r>
            </m:e>
            <m:sub>
              <m:r>
                <w:rPr>
                  <w:rFonts w:ascii="Cambria Math" w:hAnsi="Cambria Math"/>
                </w:rPr>
                <m:t>×</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2</m:t>
                          </m:r>
                        </m:e>
                      </m:mr>
                    </m:m>
                  </m:e>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2</m:t>
                          </m:r>
                        </m:e>
                      </m:mr>
                    </m:m>
                  </m:e>
                </m:mr>
                <m:m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2</m:t>
                          </m:r>
                        </m:e>
                      </m:mr>
                    </m:m>
                  </m:e>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2</m:t>
                          </m:r>
                        </m:e>
                      </m:mr>
                    </m:m>
                  </m:e>
                </m:mr>
              </m:m>
            </m:e>
          </m:d>
        </m:oMath>
      </m:oMathPara>
    </w:p>
    <w:p w14:paraId="7AC533EA" w14:textId="13021F3C" w:rsidR="00377329" w:rsidRDefault="00377329" w:rsidP="009037A9">
      <w:pPr>
        <w:pStyle w:val="ListParagraph"/>
        <w:ind w:left="360"/>
      </w:pPr>
    </w:p>
    <w:p w14:paraId="4AF0FA66" w14:textId="63AF88DE" w:rsidR="0061032C" w:rsidRPr="00BD0E58" w:rsidRDefault="0061032C" w:rsidP="0061032C">
      <w:pPr>
        <w:pStyle w:val="ListParagraph"/>
        <w:ind w:left="360"/>
        <w:rPr>
          <w:rFonts w:hint="eastAsia"/>
        </w:rPr>
      </w:pPr>
      <m:oMathPara>
        <m:oMathParaPr>
          <m:jc m:val="left"/>
        </m:oMathParaPr>
        <m:oMath>
          <m:sSubSup>
            <m:sSubSupPr>
              <m:ctrlPr>
                <w:rPr>
                  <w:rFonts w:ascii="Cambria Math" w:hAnsi="Cambria Math"/>
                  <w:i/>
                </w:rPr>
              </m:ctrlPr>
            </m:sSubSupPr>
            <m:e>
              <m:r>
                <w:rPr>
                  <w:rFonts w:ascii="Cambria Math" w:hAnsi="Cambria Math" w:hint="eastAsia"/>
                </w:rPr>
                <m:t>A</m:t>
              </m:r>
            </m:e>
            <m:sub>
              <m:r>
                <w:rPr>
                  <w:rFonts w:ascii="Cambria Math" w:hAnsi="Cambria Math"/>
                </w:rPr>
                <m:t>×</m:t>
              </m:r>
            </m:sub>
            <m:sup>
              <m:r>
                <w:rPr>
                  <w:rFonts w:ascii="Cambria Math" w:hAnsi="Cambria Math"/>
                </w:rPr>
                <m:t>3</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8</m:t>
                          </m:r>
                        </m:e>
                        <m:e>
                          <m:r>
                            <w:rPr>
                              <w:rFonts w:ascii="Cambria Math" w:hAnsi="Cambria Math"/>
                            </w:rPr>
                            <m:t>8</m:t>
                          </m:r>
                        </m:e>
                      </m:mr>
                      <m:mr>
                        <m:e>
                          <m:r>
                            <w:rPr>
                              <w:rFonts w:ascii="Cambria Math" w:hAnsi="Cambria Math"/>
                            </w:rPr>
                            <m:t>8</m:t>
                          </m:r>
                        </m:e>
                        <m:e>
                          <m:r>
                            <w:rPr>
                              <w:rFonts w:ascii="Cambria Math" w:hAnsi="Cambria Math"/>
                            </w:rPr>
                            <m:t>0</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8</m:t>
                          </m:r>
                        </m:e>
                        <m:e>
                          <m:r>
                            <w:rPr>
                              <w:rFonts w:ascii="Cambria Math" w:hAnsi="Cambria Math"/>
                            </w:rPr>
                            <m:t>8</m:t>
                          </m:r>
                        </m:e>
                      </m:mr>
                      <m:mr>
                        <m:e>
                          <m:r>
                            <w:rPr>
                              <w:rFonts w:ascii="Cambria Math" w:hAnsi="Cambria Math"/>
                            </w:rPr>
                            <m:t>8</m:t>
                          </m:r>
                        </m:e>
                        <m:e>
                          <m:r>
                            <w:rPr>
                              <w:rFonts w:ascii="Cambria Math" w:hAnsi="Cambria Math"/>
                            </w:rPr>
                            <m:t>0</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8</m:t>
                          </m:r>
                        </m:e>
                        <m:e>
                          <m:r>
                            <w:rPr>
                              <w:rFonts w:ascii="Cambria Math" w:hAnsi="Cambria Math"/>
                            </w:rPr>
                            <m:t>8</m:t>
                          </m:r>
                        </m:e>
                      </m:mr>
                      <m:mr>
                        <m:e>
                          <m:r>
                            <w:rPr>
                              <w:rFonts w:ascii="Cambria Math" w:hAnsi="Cambria Math"/>
                            </w:rPr>
                            <m:t>8</m:t>
                          </m:r>
                        </m:e>
                        <m:e>
                          <m:r>
                            <w:rPr>
                              <w:rFonts w:ascii="Cambria Math" w:hAnsi="Cambria Math"/>
                            </w:rPr>
                            <m:t>0</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8</m:t>
                          </m:r>
                        </m:e>
                        <m:e>
                          <m:r>
                            <w:rPr>
                              <w:rFonts w:ascii="Cambria Math" w:hAnsi="Cambria Math"/>
                            </w:rPr>
                            <m:t>8</m:t>
                          </m:r>
                        </m:e>
                      </m:mr>
                      <m:mr>
                        <m:e>
                          <m:r>
                            <w:rPr>
                              <w:rFonts w:ascii="Cambria Math" w:hAnsi="Cambria Math"/>
                            </w:rPr>
                            <m:t>8</m:t>
                          </m:r>
                        </m:e>
                        <m:e>
                          <m:r>
                            <w:rPr>
                              <w:rFonts w:ascii="Cambria Math" w:hAnsi="Cambria Math"/>
                            </w:rPr>
                            <m:t>0</m:t>
                          </m:r>
                        </m:e>
                        <m:e>
                          <m:r>
                            <w:rPr>
                              <w:rFonts w:ascii="Cambria Math" w:hAnsi="Cambria Math"/>
                            </w:rPr>
                            <m:t>0</m:t>
                          </m:r>
                        </m:e>
                      </m:mr>
                      <m:mr>
                        <m:e>
                          <m:r>
                            <w:rPr>
                              <w:rFonts w:ascii="Cambria Math" w:hAnsi="Cambria Math"/>
                            </w:rPr>
                            <m:t>8</m:t>
                          </m:r>
                        </m:e>
                        <m:e>
                          <m:r>
                            <w:rPr>
                              <w:rFonts w:ascii="Cambria Math" w:hAnsi="Cambria Math"/>
                            </w:rPr>
                            <m:t>0</m:t>
                          </m:r>
                        </m:e>
                        <m:e>
                          <m:r>
                            <w:rPr>
                              <w:rFonts w:ascii="Cambria Math" w:hAnsi="Cambria Math"/>
                            </w:rPr>
                            <m:t>0</m:t>
                          </m:r>
                        </m:e>
                      </m:mr>
                    </m:m>
                  </m:e>
                </m:mr>
              </m:m>
            </m:e>
          </m:d>
        </m:oMath>
      </m:oMathPara>
    </w:p>
    <w:p w14:paraId="53750295" w14:textId="3755EA35" w:rsidR="0061032C" w:rsidRDefault="0061032C" w:rsidP="009037A9">
      <w:pPr>
        <w:pStyle w:val="ListParagraph"/>
        <w:ind w:left="360"/>
      </w:pPr>
    </w:p>
    <w:p w14:paraId="7606D482" w14:textId="204612EA" w:rsidR="009713BF" w:rsidRDefault="009713BF" w:rsidP="009037A9">
      <w:pPr>
        <w:pStyle w:val="ListParagraph"/>
        <w:ind w:left="360"/>
      </w:pPr>
      <w:r w:rsidRPr="009713BF">
        <w:t xml:space="preserve">An entry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=4</m:t>
        </m:r>
      </m:oMath>
      <w:r w:rsidRPr="009713BF">
        <w:t xml:space="preserve"> in </w:t>
      </w:r>
      <m:oMath>
        <m:sSubSup>
          <m:sSubSupPr>
            <m:ctrlPr>
              <w:rPr>
                <w:rFonts w:ascii="Cambria Math" w:hAnsi="Cambria Math"/>
                <w:i/>
              </w:rPr>
            </m:ctrlPr>
          </m:sSubSupPr>
          <m:e>
            <m:r>
              <w:rPr>
                <w:rFonts w:ascii="Cambria Math" w:hAnsi="Cambria Math" w:hint="eastAsia"/>
              </w:rPr>
              <m:t>A</m:t>
            </m:r>
          </m:e>
          <m:sub>
            <m:r>
              <w:rPr>
                <w:rFonts w:ascii="Cambria Math" w:hAnsi="Cambria Math"/>
              </w:rPr>
              <m:t>×</m:t>
            </m:r>
          </m:sub>
          <m:sup>
            <m:r>
              <w:rPr>
                <w:rFonts w:ascii="Cambria Math" w:hAnsi="Cambria Math"/>
              </w:rPr>
              <m:t>2</m:t>
            </m:r>
          </m:sup>
        </m:sSubSup>
      </m:oMath>
      <w:r w:rsidRPr="009713BF">
        <w:t xml:space="preserve"> means that there are four paths of length </w:t>
      </w:r>
      <m:oMath>
        <m:r>
          <w:rPr>
            <w:rFonts w:ascii="Cambria Math" w:hAnsi="Cambria Math"/>
          </w:rPr>
          <m:t>2</m:t>
        </m:r>
      </m:oMath>
      <w:r w:rsidRPr="009713BF">
        <w:t xml:space="preserve"> from node </w:t>
      </w:r>
      <m:oMath>
        <m:r>
          <w:rPr>
            <w:rFonts w:ascii="Cambria Math" w:hAnsi="Cambria Math"/>
          </w:rPr>
          <m:t>i</m:t>
        </m:r>
      </m:oMath>
      <w:r w:rsidRPr="009713BF">
        <w:t xml:space="preserve"> to node </w:t>
      </w:r>
      <m:oMath>
        <m:r>
          <w:rPr>
            <w:rFonts w:ascii="Cambria Math" w:hAnsi="Cambria Math"/>
          </w:rPr>
          <m:t>j</m:t>
        </m:r>
      </m:oMath>
      <w:r w:rsidRPr="009713BF">
        <w:t xml:space="preserve"> in the direct product graph.</w:t>
      </w:r>
    </w:p>
    <w:p w14:paraId="3B506244" w14:textId="35DDC242" w:rsidR="009713BF" w:rsidRDefault="009713BF" w:rsidP="009037A9">
      <w:pPr>
        <w:pStyle w:val="ListParagraph"/>
        <w:ind w:left="360"/>
      </w:pPr>
      <w:r w:rsidRPr="009713BF">
        <w:t xml:space="preserve">An entry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rPr>
          <m:t>8</m:t>
        </m:r>
      </m:oMath>
      <w:r w:rsidRPr="009713BF">
        <w:t xml:space="preserve"> in </w:t>
      </w:r>
      <m:oMath>
        <m:sSubSup>
          <m:sSubSupPr>
            <m:ctrlPr>
              <w:rPr>
                <w:rFonts w:ascii="Cambria Math" w:hAnsi="Cambria Math"/>
                <w:i/>
              </w:rPr>
            </m:ctrlPr>
          </m:sSubSupPr>
          <m:e>
            <m:r>
              <w:rPr>
                <w:rFonts w:ascii="Cambria Math" w:hAnsi="Cambria Math" w:hint="eastAsia"/>
              </w:rPr>
              <m:t>A</m:t>
            </m:r>
          </m:e>
          <m:sub>
            <m:r>
              <w:rPr>
                <w:rFonts w:ascii="Cambria Math" w:hAnsi="Cambria Math"/>
              </w:rPr>
              <m:t>×</m:t>
            </m:r>
          </m:sub>
          <m:sup>
            <m:r>
              <w:rPr>
                <w:rFonts w:ascii="Cambria Math" w:hAnsi="Cambria Math"/>
              </w:rPr>
              <m:t>3</m:t>
            </m:r>
          </m:sup>
        </m:sSubSup>
      </m:oMath>
      <w:r w:rsidRPr="009713BF">
        <w:t xml:space="preserve"> means that there are eight paths of length </w:t>
      </w:r>
      <m:oMath>
        <m:r>
          <w:rPr>
            <w:rFonts w:ascii="Cambria Math" w:hAnsi="Cambria Math"/>
          </w:rPr>
          <m:t>3</m:t>
        </m:r>
      </m:oMath>
      <w:r w:rsidRPr="009713BF">
        <w:t xml:space="preserve"> from node </w:t>
      </w:r>
      <m:oMath>
        <m:r>
          <w:rPr>
            <w:rFonts w:ascii="Cambria Math" w:hAnsi="Cambria Math"/>
          </w:rPr>
          <m:t>i</m:t>
        </m:r>
      </m:oMath>
      <w:r w:rsidRPr="009713BF">
        <w:t xml:space="preserve"> to node </w:t>
      </w:r>
      <m:oMath>
        <m:r>
          <w:rPr>
            <w:rFonts w:ascii="Cambria Math" w:hAnsi="Cambria Math"/>
          </w:rPr>
          <m:t>j</m:t>
        </m:r>
      </m:oMath>
      <w:r w:rsidRPr="009713BF">
        <w:t xml:space="preserve"> in the direct product graph.</w:t>
      </w:r>
    </w:p>
    <w:p w14:paraId="17722982" w14:textId="11AF174D" w:rsidR="0084362E" w:rsidRDefault="0084362E" w:rsidP="009037A9">
      <w:pPr>
        <w:pStyle w:val="ListParagraph"/>
        <w:ind w:left="360"/>
      </w:pPr>
    </w:p>
    <w:p w14:paraId="051DABDC" w14:textId="5DB93C6C" w:rsidR="0084362E" w:rsidRPr="00E92E57" w:rsidRDefault="0084362E" w:rsidP="0084362E">
      <w:pPr>
        <w:pStyle w:val="ListParagraph"/>
        <w:numPr>
          <w:ilvl w:val="0"/>
          <w:numId w:val="2"/>
        </w:numPr>
      </w:pPr>
    </w:p>
    <w:p w14:paraId="760F7166" w14:textId="67E8B541" w:rsidR="00E92E57" w:rsidRPr="00D50A4B" w:rsidRDefault="00D50A4B" w:rsidP="00E92E57">
      <w:pPr>
        <w:pStyle w:val="ListParagraph"/>
        <w:ind w:left="360"/>
      </w:pPr>
      <m:oMathPara>
        <m:oMathParaPr>
          <m:jc m:val="left"/>
        </m:oMathParaPr>
        <m:oMath>
          <m: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5</m:t>
                          </m:r>
                        </m:e>
                        <m:e>
                          <m:r>
                            <w:rPr>
                              <w:rFonts w:ascii="Cambria Math" w:hAnsi="Cambria Math"/>
                            </w:rPr>
                            <m:t>1</m:t>
                          </m:r>
                        </m:e>
                      </m:mr>
                      <m:mr>
                        <m:e>
                          <m:r>
                            <w:rPr>
                              <w:rFonts w:ascii="Cambria Math" w:hAnsi="Cambria Math"/>
                            </w:rPr>
                            <m:t>5</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w:rPr>
                              <w:rFonts w:ascii="Cambria Math" w:hAnsi="Cambria Math"/>
                            </w:rPr>
                            <m:t>1</m:t>
                          </m:r>
                        </m:e>
                      </m:mr>
                      <m:mr>
                        <m:e>
                          <m:r>
                            <w:rPr>
                              <w:rFonts w:ascii="Cambria Math" w:hAnsi="Cambria Math"/>
                            </w:rPr>
                            <m:t>5</m:t>
                          </m:r>
                        </m:e>
                        <m:e>
                          <m:r>
                            <w:rPr>
                              <w:rFonts w:ascii="Cambria Math" w:hAnsi="Cambria Math"/>
                            </w:rPr>
                            <m:t>8</m:t>
                          </m:r>
                        </m:e>
                        <m:e>
                          <m:r>
                            <w:rPr>
                              <w:rFonts w:ascii="Cambria Math" w:hAnsi="Cambria Math"/>
                            </w:rPr>
                            <m:t>3</m:t>
                          </m:r>
                        </m:e>
                      </m:mr>
                    </m:m>
                  </m:e>
                </m:mr>
                <m:mr>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m:t>
                          </m:r>
                        </m:e>
                        <m:e>
                          <m:r>
                            <w:rPr>
                              <w:rFonts w:ascii="Cambria Math" w:hAnsi="Cambria Math"/>
                            </w:rPr>
                            <m:t>5</m:t>
                          </m:r>
                        </m:e>
                      </m:mr>
                      <m:mr>
                        <m:e>
                          <m:r>
                            <m:rPr>
                              <m:sty m:val="p"/>
                            </m:rPr>
                            <w:rPr>
                              <w:rFonts w:ascii="Cambria Math" w:hAnsi="Cambria Math"/>
                            </w:rPr>
                            <m:t>∞</m:t>
                          </m:r>
                        </m:e>
                        <m:e>
                          <m:r>
                            <m:rPr>
                              <m:sty m:val="p"/>
                            </m:rPr>
                            <w:rPr>
                              <w:rFonts w:ascii="Cambria Math" w:hAnsi="Cambria Math"/>
                            </w:rPr>
                            <m:t>∞</m:t>
                          </m:r>
                        </m:e>
                        <m:e>
                          <m:r>
                            <w:rPr>
                              <w:rFonts w:ascii="Cambria Math" w:hAnsi="Cambria Math"/>
                            </w:rPr>
                            <m:t>8</m:t>
                          </m:r>
                        </m:e>
                      </m:mr>
                      <m:mr>
                        <m:e>
                          <m:r>
                            <m:rPr>
                              <m:sty m:val="p"/>
                            </m:rPr>
                            <w:rPr>
                              <w:rFonts w:ascii="Cambria Math" w:hAnsi="Cambria Math"/>
                            </w:rPr>
                            <m:t>∞</m:t>
                          </m:r>
                        </m:e>
                        <m:e>
                          <m:r>
                            <w:rPr>
                              <w:rFonts w:ascii="Cambria Math" w:hAnsi="Cambria Math"/>
                            </w:rPr>
                            <m:t>1</m:t>
                          </m:r>
                        </m:e>
                        <m:e>
                          <m:r>
                            <w:rPr>
                              <w:rFonts w:ascii="Cambria Math" w:hAnsi="Cambria Math"/>
                            </w:rPr>
                            <m:t>3</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m:rPr>
                              <m:sty m:val="p"/>
                            </m:rPr>
                            <w:rPr>
                              <w:rFonts w:ascii="Cambria Math" w:hAnsi="Cambria Math"/>
                            </w:rPr>
                            <m:t>∞</m:t>
                          </m:r>
                        </m:e>
                      </m:mr>
                      <m:mr>
                        <m:e>
                          <m:r>
                            <w:rPr>
                              <w:rFonts w:ascii="Cambria Math" w:hAnsi="Cambria Math"/>
                            </w:rPr>
                            <m:t>2</m:t>
                          </m:r>
                        </m:e>
                        <m:e>
                          <m:r>
                            <w:rPr>
                              <w:rFonts w:ascii="Cambria Math" w:hAnsi="Cambria Math"/>
                            </w:rPr>
                            <m:t>0</m:t>
                          </m:r>
                        </m:e>
                        <m:e>
                          <m:r>
                            <w:rPr>
                              <w:rFonts w:ascii="Cambria Math" w:hAnsi="Cambria Math"/>
                            </w:rPr>
                            <m:t>3</m:t>
                          </m:r>
                        </m:e>
                      </m:mr>
                      <m:mr>
                        <m:e>
                          <m:r>
                            <m:rPr>
                              <m:sty m:val="p"/>
                            </m:rPr>
                            <w:rPr>
                              <w:rFonts w:ascii="Cambria Math" w:hAnsi="Cambria Math"/>
                            </w:rPr>
                            <m:t>∞</m:t>
                          </m:r>
                        </m:e>
                        <m:e>
                          <m:r>
                            <w:rPr>
                              <w:rFonts w:ascii="Cambria Math" w:hAnsi="Cambria Math"/>
                            </w:rPr>
                            <m:t>3</m:t>
                          </m:r>
                        </m:e>
                        <m:e>
                          <m:r>
                            <w:rPr>
                              <w:rFonts w:ascii="Cambria Math" w:hAnsi="Cambria Math"/>
                            </w:rPr>
                            <m:t>0</m:t>
                          </m:r>
                        </m:e>
                      </m:mr>
                    </m:m>
                  </m:e>
                </m:mr>
              </m:m>
            </m:e>
          </m:d>
        </m:oMath>
      </m:oMathPara>
    </w:p>
    <w:p w14:paraId="657E62A4" w14:textId="77777777" w:rsidR="00D50A4B" w:rsidRPr="00D50A4B" w:rsidRDefault="00D50A4B" w:rsidP="00E92E57">
      <w:pPr>
        <w:pStyle w:val="ListParagraph"/>
        <w:ind w:left="360"/>
      </w:pPr>
    </w:p>
    <w:p w14:paraId="65FA53EF" w14:textId="4F97B0C2" w:rsidR="00E92E57" w:rsidRPr="007817D7" w:rsidRDefault="00D50A4B" w:rsidP="007817D7">
      <w:pPr>
        <w:pStyle w:val="ListParagraph"/>
        <w:ind w:left="360"/>
        <w:rPr>
          <w:rFonts w:hint="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final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1</m:t>
                          </m:r>
                        </m:e>
                      </m:mr>
                      <m:mr>
                        <m:e>
                          <m:r>
                            <w:rPr>
                              <w:rFonts w:ascii="Cambria Math" w:hAnsi="Cambria Math"/>
                            </w:rPr>
                            <m:t>3</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4</m:t>
                          </m:r>
                        </m:e>
                        <m:e>
                          <m:r>
                            <m:rPr>
                              <m:sty m:val="p"/>
                            </m:rP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3</m:t>
                          </m:r>
                        </m:e>
                      </m:mr>
                    </m:m>
                  </m:e>
                </m:mr>
                <m:mr>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4</m:t>
                          </m:r>
                        </m:e>
                        <m:e>
                          <m:r>
                            <w:rPr>
                              <w:rFonts w:ascii="Cambria Math" w:hAnsi="Cambria Math"/>
                            </w:rPr>
                            <m:t>2</m:t>
                          </m:r>
                        </m:e>
                      </m:mr>
                      <m:mr>
                        <m:e>
                          <m:r>
                            <m:rPr>
                              <m:sty m:val="p"/>
                            </m:rPr>
                            <w:rPr>
                              <w:rFonts w:ascii="Cambria Math" w:hAnsi="Cambria Math"/>
                            </w:rPr>
                            <m:t>3</m:t>
                          </m:r>
                        </m:e>
                        <m:e>
                          <m:r>
                            <m:rPr>
                              <m:sty m:val="p"/>
                            </m:rPr>
                            <w:rPr>
                              <w:rFonts w:ascii="Cambria Math" w:hAnsi="Cambria Math"/>
                            </w:rPr>
                            <m:t>4</m:t>
                          </m:r>
                        </m:e>
                        <m:e>
                          <m:r>
                            <w:rPr>
                              <w:rFonts w:ascii="Cambria Math" w:hAnsi="Cambria Math"/>
                            </w:rPr>
                            <m:t>4</m:t>
                          </m:r>
                        </m:e>
                      </m:mr>
                      <m:mr>
                        <m:e>
                          <m:r>
                            <m:rPr>
                              <m:sty m:val="p"/>
                            </m:rPr>
                            <w:rPr>
                              <w:rFonts w:ascii="Cambria Math" w:hAnsi="Cambria Math"/>
                            </w:rPr>
                            <m:t>4</m:t>
                          </m:r>
                        </m:e>
                        <m:e>
                          <m:r>
                            <w:rPr>
                              <w:rFonts w:ascii="Cambria Math" w:hAnsi="Cambria Math"/>
                            </w:rPr>
                            <m:t>1</m:t>
                          </m:r>
                        </m:e>
                        <m:e>
                          <m:r>
                            <w:rPr>
                              <w:rFonts w:ascii="Cambria Math" w:hAnsi="Cambria Math"/>
                            </w:rPr>
                            <m:t>3</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m:rPr>
                              <m:sty m:val="p"/>
                            </m:rPr>
                            <w:rPr>
                              <w:rFonts w:ascii="Cambria Math" w:hAnsi="Cambria Math"/>
                            </w:rPr>
                            <m:t>5</m:t>
                          </m:r>
                        </m:e>
                      </m:mr>
                      <m:mr>
                        <m:e>
                          <m:r>
                            <w:rPr>
                              <w:rFonts w:ascii="Cambria Math" w:hAnsi="Cambria Math"/>
                            </w:rPr>
                            <m:t>2</m:t>
                          </m:r>
                        </m:e>
                        <m:e>
                          <m:r>
                            <w:rPr>
                              <w:rFonts w:ascii="Cambria Math" w:hAnsi="Cambria Math"/>
                            </w:rPr>
                            <m:t>0</m:t>
                          </m:r>
                        </m:e>
                        <m:e>
                          <m:r>
                            <w:rPr>
                              <w:rFonts w:ascii="Cambria Math" w:hAnsi="Cambria Math"/>
                            </w:rPr>
                            <m:t>3</m:t>
                          </m:r>
                        </m:e>
                      </m:mr>
                      <m:mr>
                        <m:e>
                          <m:r>
                            <m:rPr>
                              <m:sty m:val="p"/>
                            </m:rPr>
                            <w:rPr>
                              <w:rFonts w:ascii="Cambria Math" w:hAnsi="Cambria Math"/>
                            </w:rPr>
                            <m:t>5</m:t>
                          </m:r>
                        </m:e>
                        <m:e>
                          <m:r>
                            <w:rPr>
                              <w:rFonts w:ascii="Cambria Math" w:hAnsi="Cambria Math"/>
                            </w:rPr>
                            <m:t>3</m:t>
                          </m:r>
                        </m:e>
                        <m:e>
                          <m:r>
                            <w:rPr>
                              <w:rFonts w:ascii="Cambria Math" w:hAnsi="Cambria Math"/>
                            </w:rPr>
                            <m:t>0</m:t>
                          </m:r>
                        </m:e>
                      </m:mr>
                    </m:m>
                  </m:e>
                </m:mr>
              </m:m>
            </m:e>
          </m:d>
        </m:oMath>
      </m:oMathPara>
    </w:p>
    <w:sectPr w:rsidR="00E92E57" w:rsidRPr="00781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16EDF"/>
    <w:multiLevelType w:val="hybridMultilevel"/>
    <w:tmpl w:val="6CFEDA66"/>
    <w:lvl w:ilvl="0" w:tplc="44090001">
      <w:start w:val="1"/>
      <w:numFmt w:val="bullet"/>
      <w:lvlText w:val=""/>
      <w:lvlJc w:val="left"/>
      <w:pPr>
        <w:ind w:left="785" w:hanging="360"/>
      </w:pPr>
      <w:rPr>
        <w:rFonts w:ascii="Symbol" w:hAnsi="Symbol"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1" w15:restartNumberingAfterBreak="0">
    <w:nsid w:val="6AAD3307"/>
    <w:multiLevelType w:val="hybridMultilevel"/>
    <w:tmpl w:val="9738E2F6"/>
    <w:lvl w:ilvl="0" w:tplc="44090001">
      <w:start w:val="1"/>
      <w:numFmt w:val="bullet"/>
      <w:lvlText w:val=""/>
      <w:lvlJc w:val="left"/>
      <w:pPr>
        <w:ind w:left="785" w:hanging="360"/>
      </w:pPr>
      <w:rPr>
        <w:rFonts w:ascii="Symbol" w:hAnsi="Symbol"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2" w15:restartNumberingAfterBreak="0">
    <w:nsid w:val="728A6B3B"/>
    <w:multiLevelType w:val="hybridMultilevel"/>
    <w:tmpl w:val="2C24A71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74121BE0"/>
    <w:multiLevelType w:val="hybridMultilevel"/>
    <w:tmpl w:val="3474C82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230455361">
    <w:abstractNumId w:val="2"/>
  </w:num>
  <w:num w:numId="2" w16cid:durableId="1120302704">
    <w:abstractNumId w:val="3"/>
  </w:num>
  <w:num w:numId="3" w16cid:durableId="1228608515">
    <w:abstractNumId w:val="0"/>
  </w:num>
  <w:num w:numId="4" w16cid:durableId="213355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D1"/>
    <w:rsid w:val="00044334"/>
    <w:rsid w:val="000741B9"/>
    <w:rsid w:val="000C1B8D"/>
    <w:rsid w:val="000D14C1"/>
    <w:rsid w:val="000E189A"/>
    <w:rsid w:val="000F3D88"/>
    <w:rsid w:val="000F721C"/>
    <w:rsid w:val="00132D2A"/>
    <w:rsid w:val="00150A13"/>
    <w:rsid w:val="001B01C1"/>
    <w:rsid w:val="001D0B1C"/>
    <w:rsid w:val="001D4FBC"/>
    <w:rsid w:val="00207833"/>
    <w:rsid w:val="002159E0"/>
    <w:rsid w:val="002479AC"/>
    <w:rsid w:val="00252D64"/>
    <w:rsid w:val="00261711"/>
    <w:rsid w:val="00271458"/>
    <w:rsid w:val="002837C9"/>
    <w:rsid w:val="002D329F"/>
    <w:rsid w:val="002F4443"/>
    <w:rsid w:val="00307DE3"/>
    <w:rsid w:val="003101F8"/>
    <w:rsid w:val="003379C2"/>
    <w:rsid w:val="00342887"/>
    <w:rsid w:val="00353D42"/>
    <w:rsid w:val="00365803"/>
    <w:rsid w:val="00377329"/>
    <w:rsid w:val="003D039A"/>
    <w:rsid w:val="003D0B3B"/>
    <w:rsid w:val="003D2EF4"/>
    <w:rsid w:val="003E1F70"/>
    <w:rsid w:val="003F3DCB"/>
    <w:rsid w:val="00400B91"/>
    <w:rsid w:val="00400EDF"/>
    <w:rsid w:val="0040368F"/>
    <w:rsid w:val="00442780"/>
    <w:rsid w:val="00466C79"/>
    <w:rsid w:val="004742B7"/>
    <w:rsid w:val="00474715"/>
    <w:rsid w:val="00474E62"/>
    <w:rsid w:val="00477777"/>
    <w:rsid w:val="004A1720"/>
    <w:rsid w:val="004A1A84"/>
    <w:rsid w:val="004A6081"/>
    <w:rsid w:val="004B69A9"/>
    <w:rsid w:val="00530C75"/>
    <w:rsid w:val="00551917"/>
    <w:rsid w:val="005839DF"/>
    <w:rsid w:val="00585C2B"/>
    <w:rsid w:val="005B6506"/>
    <w:rsid w:val="005E487F"/>
    <w:rsid w:val="00604A76"/>
    <w:rsid w:val="0061032C"/>
    <w:rsid w:val="00620732"/>
    <w:rsid w:val="006528F0"/>
    <w:rsid w:val="00662D7D"/>
    <w:rsid w:val="006C45FA"/>
    <w:rsid w:val="006D2A94"/>
    <w:rsid w:val="006E7915"/>
    <w:rsid w:val="006F4952"/>
    <w:rsid w:val="007066A7"/>
    <w:rsid w:val="007101BC"/>
    <w:rsid w:val="00716258"/>
    <w:rsid w:val="00730242"/>
    <w:rsid w:val="007817D7"/>
    <w:rsid w:val="00786271"/>
    <w:rsid w:val="00794756"/>
    <w:rsid w:val="007A23D3"/>
    <w:rsid w:val="007A41E1"/>
    <w:rsid w:val="007E5ED1"/>
    <w:rsid w:val="007F33CA"/>
    <w:rsid w:val="007F58EF"/>
    <w:rsid w:val="007F60FD"/>
    <w:rsid w:val="008013B5"/>
    <w:rsid w:val="0084362E"/>
    <w:rsid w:val="00855BA7"/>
    <w:rsid w:val="00857108"/>
    <w:rsid w:val="00871C1F"/>
    <w:rsid w:val="00881A1B"/>
    <w:rsid w:val="00884019"/>
    <w:rsid w:val="00885E51"/>
    <w:rsid w:val="0089359F"/>
    <w:rsid w:val="008A101E"/>
    <w:rsid w:val="008B55C2"/>
    <w:rsid w:val="008D7209"/>
    <w:rsid w:val="008F0605"/>
    <w:rsid w:val="009037A9"/>
    <w:rsid w:val="00906E88"/>
    <w:rsid w:val="0094148F"/>
    <w:rsid w:val="009466C2"/>
    <w:rsid w:val="009470B1"/>
    <w:rsid w:val="00947FEA"/>
    <w:rsid w:val="009713BF"/>
    <w:rsid w:val="00990062"/>
    <w:rsid w:val="00993891"/>
    <w:rsid w:val="009A5179"/>
    <w:rsid w:val="009F726C"/>
    <w:rsid w:val="00A1295D"/>
    <w:rsid w:val="00A41C59"/>
    <w:rsid w:val="00AB79FE"/>
    <w:rsid w:val="00AC59DC"/>
    <w:rsid w:val="00AD41F4"/>
    <w:rsid w:val="00AD5838"/>
    <w:rsid w:val="00AE53FB"/>
    <w:rsid w:val="00B15D76"/>
    <w:rsid w:val="00B6520D"/>
    <w:rsid w:val="00BA00CD"/>
    <w:rsid w:val="00BD0E58"/>
    <w:rsid w:val="00BD59C6"/>
    <w:rsid w:val="00BE44D4"/>
    <w:rsid w:val="00C06CE3"/>
    <w:rsid w:val="00C07EF9"/>
    <w:rsid w:val="00C115F8"/>
    <w:rsid w:val="00C13EEA"/>
    <w:rsid w:val="00C2512D"/>
    <w:rsid w:val="00C30661"/>
    <w:rsid w:val="00C73659"/>
    <w:rsid w:val="00C80905"/>
    <w:rsid w:val="00CC56C9"/>
    <w:rsid w:val="00CE4A21"/>
    <w:rsid w:val="00D31660"/>
    <w:rsid w:val="00D426CE"/>
    <w:rsid w:val="00D50A4B"/>
    <w:rsid w:val="00D71B01"/>
    <w:rsid w:val="00D82DAD"/>
    <w:rsid w:val="00D836D2"/>
    <w:rsid w:val="00D86950"/>
    <w:rsid w:val="00DA0F65"/>
    <w:rsid w:val="00DC3AD5"/>
    <w:rsid w:val="00DC3D51"/>
    <w:rsid w:val="00DC6379"/>
    <w:rsid w:val="00DF0CB7"/>
    <w:rsid w:val="00E177D1"/>
    <w:rsid w:val="00E30C44"/>
    <w:rsid w:val="00E4425F"/>
    <w:rsid w:val="00E50AD6"/>
    <w:rsid w:val="00E63DCC"/>
    <w:rsid w:val="00E67998"/>
    <w:rsid w:val="00E92E57"/>
    <w:rsid w:val="00EC2B34"/>
    <w:rsid w:val="00F0726A"/>
    <w:rsid w:val="00F27ECB"/>
    <w:rsid w:val="00F64EFF"/>
    <w:rsid w:val="00F66FDB"/>
    <w:rsid w:val="00F71A2C"/>
    <w:rsid w:val="00F906DB"/>
    <w:rsid w:val="00F923F7"/>
    <w:rsid w:val="00FD369B"/>
    <w:rsid w:val="00FE580F"/>
    <w:rsid w:val="00FE73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88C8"/>
  <w15:chartTrackingRefBased/>
  <w15:docId w15:val="{B67375DA-2A28-4FC8-A642-25831606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52"/>
    <w:pPr>
      <w:jc w:val="both"/>
    </w:pPr>
    <w:rPr>
      <w:rFonts w:ascii="Arial" w:hAnsi="Arial"/>
      <w:sz w:val="24"/>
    </w:rPr>
  </w:style>
  <w:style w:type="paragraph" w:styleId="Heading1">
    <w:name w:val="heading 1"/>
    <w:basedOn w:val="Normal"/>
    <w:next w:val="Normal"/>
    <w:link w:val="Heading1Char"/>
    <w:uiPriority w:val="9"/>
    <w:qFormat/>
    <w:rsid w:val="00F71A2C"/>
    <w:pPr>
      <w:keepNext/>
      <w:keepLines/>
      <w:spacing w:before="240" w:after="24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2C"/>
    <w:rPr>
      <w:rFonts w:ascii="Arial" w:eastAsiaTheme="majorEastAsia" w:hAnsi="Arial" w:cstheme="majorBidi"/>
      <w:b/>
      <w:color w:val="000000" w:themeColor="text1"/>
      <w:sz w:val="32"/>
      <w:szCs w:val="32"/>
    </w:rPr>
  </w:style>
  <w:style w:type="character" w:styleId="PlaceholderText">
    <w:name w:val="Placeholder Text"/>
    <w:basedOn w:val="DefaultParagraphFont"/>
    <w:uiPriority w:val="99"/>
    <w:semiHidden/>
    <w:rsid w:val="007A23D3"/>
    <w:rPr>
      <w:color w:val="808080"/>
    </w:rPr>
  </w:style>
  <w:style w:type="paragraph" w:styleId="ListParagraph">
    <w:name w:val="List Paragraph"/>
    <w:basedOn w:val="Normal"/>
    <w:uiPriority w:val="34"/>
    <w:qFormat/>
    <w:rsid w:val="00D31660"/>
    <w:pPr>
      <w:ind w:left="720"/>
      <w:contextualSpacing/>
    </w:pPr>
  </w:style>
  <w:style w:type="table" w:styleId="TableGrid">
    <w:name w:val="Table Grid"/>
    <w:basedOn w:val="TableNormal"/>
    <w:uiPriority w:val="39"/>
    <w:rsid w:val="00BE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1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 ZHI WEN</dc:creator>
  <cp:keywords/>
  <dc:description/>
  <cp:lastModifiedBy>SOI ZHI WEN</cp:lastModifiedBy>
  <cp:revision>277</cp:revision>
  <dcterms:created xsi:type="dcterms:W3CDTF">2023-02-25T14:25:00Z</dcterms:created>
  <dcterms:modified xsi:type="dcterms:W3CDTF">2023-05-05T20:56:00Z</dcterms:modified>
</cp:coreProperties>
</file>