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01C14" w14:textId="77777777" w:rsidR="00131EB0" w:rsidRDefault="00131EB0" w:rsidP="008748A2">
      <w:pPr>
        <w:wordWrap/>
        <w:spacing w:line="360" w:lineRule="auto"/>
        <w:rPr>
          <w:rFonts w:ascii="Times New Roman" w:hAnsi="Times New Roman" w:cs="Times New Roman"/>
          <w:b/>
          <w:sz w:val="22"/>
        </w:rPr>
      </w:pPr>
      <w:r w:rsidRPr="00131EB0">
        <w:rPr>
          <w:rFonts w:ascii="Times New Roman" w:hAnsi="Times New Roman" w:cs="Times New Roman"/>
          <w:b/>
          <w:sz w:val="22"/>
        </w:rPr>
        <w:t>Practical Multi-Objective Optimal Design of 3D Reinforced Concrete Moment Frames Using NSGA-II: Considering Reinforcement Detailing and Column Rotation Angles Based on a Section Database</w:t>
      </w:r>
    </w:p>
    <w:p w14:paraId="5F86F306" w14:textId="077567E9" w:rsidR="008748A2" w:rsidRPr="003345A8" w:rsidRDefault="008748A2" w:rsidP="008748A2">
      <w:pPr>
        <w:wordWrap/>
        <w:spacing w:line="360" w:lineRule="auto"/>
        <w:rPr>
          <w:rFonts w:ascii="Times New Roman" w:hAnsi="Times New Roman" w:cs="Times New Roman"/>
          <w:sz w:val="22"/>
          <w:vertAlign w:val="superscript"/>
        </w:rPr>
      </w:pPr>
      <w:r>
        <w:rPr>
          <w:rFonts w:ascii="Times New Roman" w:hAnsi="Times New Roman" w:cs="Times New Roman"/>
          <w:sz w:val="22"/>
        </w:rPr>
        <w:t>Jaem</w:t>
      </w:r>
      <w:r w:rsidR="00927E1D">
        <w:rPr>
          <w:rFonts w:ascii="Times New Roman" w:hAnsi="Times New Roman" w:cs="Times New Roman"/>
          <w:sz w:val="22"/>
        </w:rPr>
        <w:t>i</w:t>
      </w:r>
      <w:r>
        <w:rPr>
          <w:rFonts w:ascii="Times New Roman" w:hAnsi="Times New Roman" w:cs="Times New Roman"/>
          <w:sz w:val="22"/>
        </w:rPr>
        <w:t>n So</w:t>
      </w:r>
      <w:r>
        <w:rPr>
          <w:rFonts w:ascii="Times New Roman" w:hAnsi="Times New Roman" w:cs="Times New Roman"/>
          <w:sz w:val="22"/>
          <w:vertAlign w:val="superscript"/>
        </w:rPr>
        <w:t>1</w:t>
      </w:r>
      <w:r>
        <w:rPr>
          <w:rFonts w:ascii="Times New Roman" w:hAnsi="Times New Roman" w:cs="Times New Roman"/>
          <w:sz w:val="22"/>
        </w:rPr>
        <w:t>,</w:t>
      </w:r>
      <w:r>
        <w:rPr>
          <w:rFonts w:ascii="Times New Roman" w:hAnsi="Times New Roman" w:cs="Times New Roman"/>
          <w:sz w:val="22"/>
          <w:vertAlign w:val="superscript"/>
        </w:rPr>
        <w:t xml:space="preserve"> </w:t>
      </w:r>
      <w:proofErr w:type="spellStart"/>
      <w:r>
        <w:rPr>
          <w:rFonts w:ascii="Times New Roman" w:hAnsi="Times New Roman" w:cs="Times New Roman"/>
          <w:sz w:val="22"/>
        </w:rPr>
        <w:t>Seungjae</w:t>
      </w:r>
      <w:proofErr w:type="spellEnd"/>
      <w:r>
        <w:rPr>
          <w:rFonts w:ascii="Times New Roman" w:hAnsi="Times New Roman" w:cs="Times New Roman"/>
          <w:sz w:val="22"/>
        </w:rPr>
        <w:t xml:space="preserve"> Lee</w:t>
      </w:r>
      <w:r>
        <w:rPr>
          <w:rFonts w:ascii="Times New Roman" w:hAnsi="Times New Roman" w:cs="Times New Roman"/>
          <w:sz w:val="22"/>
          <w:vertAlign w:val="superscript"/>
        </w:rPr>
        <w:t>1</w:t>
      </w:r>
      <w:r>
        <w:rPr>
          <w:rFonts w:ascii="Times New Roman" w:hAnsi="Times New Roman" w:cs="Times New Roman"/>
          <w:sz w:val="22"/>
        </w:rPr>
        <w:t>,</w:t>
      </w:r>
      <w:r w:rsidRPr="002A32C3"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K</w:t>
      </w:r>
      <w:r>
        <w:rPr>
          <w:rFonts w:ascii="Times New Roman" w:hAnsi="Times New Roman" w:cs="Times New Roman"/>
          <w:sz w:val="22"/>
        </w:rPr>
        <w:t>oichi Kusunoki</w:t>
      </w:r>
      <w:r>
        <w:rPr>
          <w:rFonts w:ascii="Times New Roman" w:hAnsi="Times New Roman" w:cs="Times New Roman"/>
          <w:sz w:val="22"/>
          <w:vertAlign w:val="superscript"/>
        </w:rPr>
        <w:t>2</w:t>
      </w:r>
      <w:r>
        <w:rPr>
          <w:rFonts w:ascii="Times New Roman" w:hAnsi="Times New Roman" w:cs="Times New Roman"/>
          <w:sz w:val="22"/>
        </w:rPr>
        <w:t xml:space="preserve">, </w:t>
      </w:r>
      <w:proofErr w:type="spellStart"/>
      <w:r>
        <w:rPr>
          <w:rFonts w:ascii="Times New Roman" w:hAnsi="Times New Roman" w:cs="Times New Roman"/>
          <w:sz w:val="22"/>
        </w:rPr>
        <w:t>Donwoo</w:t>
      </w:r>
      <w:proofErr w:type="spellEnd"/>
      <w:r>
        <w:rPr>
          <w:rFonts w:ascii="Times New Roman" w:hAnsi="Times New Roman" w:cs="Times New Roman"/>
          <w:sz w:val="22"/>
        </w:rPr>
        <w:t xml:space="preserve"> Lee</w:t>
      </w:r>
      <w:r>
        <w:rPr>
          <w:rFonts w:ascii="Times New Roman" w:hAnsi="Times New Roman" w:cs="Times New Roman"/>
          <w:sz w:val="22"/>
          <w:vertAlign w:val="superscript"/>
        </w:rPr>
        <w:t>1*</w:t>
      </w:r>
    </w:p>
    <w:p w14:paraId="57261268" w14:textId="77777777" w:rsidR="008748A2" w:rsidRDefault="008748A2" w:rsidP="008748A2">
      <w:pPr>
        <w:wordWrap/>
        <w:spacing w:line="360" w:lineRule="auto"/>
        <w:rPr>
          <w:rFonts w:ascii="Times New Roman" w:eastAsiaTheme="minorHAnsi" w:hAnsi="Times New Roman" w:cs="Times New Roman"/>
          <w:bCs/>
          <w:i/>
          <w:kern w:val="0"/>
          <w:sz w:val="22"/>
        </w:rPr>
      </w:pPr>
      <w:r>
        <w:rPr>
          <w:rFonts w:ascii="Times New Roman" w:eastAsiaTheme="minorHAnsi" w:hAnsi="Times New Roman" w:cs="Times New Roman"/>
          <w:bCs/>
          <w:i/>
          <w:kern w:val="0"/>
          <w:sz w:val="22"/>
          <w:vertAlign w:val="superscript"/>
        </w:rPr>
        <w:t xml:space="preserve">1 </w:t>
      </w:r>
      <w:r>
        <w:rPr>
          <w:rFonts w:ascii="Times New Roman" w:eastAsiaTheme="minorHAnsi" w:hAnsi="Times New Roman" w:cs="Times New Roman"/>
          <w:bCs/>
          <w:i/>
          <w:kern w:val="0"/>
          <w:sz w:val="22"/>
        </w:rPr>
        <w:t xml:space="preserve">School of Industrial Design &amp; Architectural Engineering, Korea University of Technology &amp; Education, 1600 </w:t>
      </w:r>
      <w:proofErr w:type="spellStart"/>
      <w:r>
        <w:rPr>
          <w:rFonts w:ascii="Times New Roman" w:eastAsiaTheme="minorHAnsi" w:hAnsi="Times New Roman" w:cs="Times New Roman"/>
          <w:bCs/>
          <w:i/>
          <w:kern w:val="0"/>
          <w:sz w:val="22"/>
        </w:rPr>
        <w:t>Chungjeol-ro</w:t>
      </w:r>
      <w:proofErr w:type="spellEnd"/>
      <w:r>
        <w:rPr>
          <w:rFonts w:ascii="Times New Roman" w:eastAsiaTheme="minorHAnsi" w:hAnsi="Times New Roman" w:cs="Times New Roman"/>
          <w:bCs/>
          <w:i/>
          <w:kern w:val="0"/>
          <w:sz w:val="22"/>
        </w:rPr>
        <w:t xml:space="preserve">, </w:t>
      </w:r>
      <w:proofErr w:type="spellStart"/>
      <w:r>
        <w:rPr>
          <w:rFonts w:ascii="Times New Roman" w:eastAsiaTheme="minorHAnsi" w:hAnsi="Times New Roman" w:cs="Times New Roman"/>
          <w:bCs/>
          <w:i/>
          <w:kern w:val="0"/>
          <w:sz w:val="22"/>
        </w:rPr>
        <w:t>Byeongcheon-myeon</w:t>
      </w:r>
      <w:proofErr w:type="spellEnd"/>
      <w:r>
        <w:rPr>
          <w:rFonts w:ascii="Times New Roman" w:eastAsiaTheme="minorHAnsi" w:hAnsi="Times New Roman" w:cs="Times New Roman"/>
          <w:bCs/>
          <w:i/>
          <w:kern w:val="0"/>
          <w:sz w:val="22"/>
        </w:rPr>
        <w:t>, Cheonan 31253, Chungcheongnam-do, Republic of Korea</w:t>
      </w:r>
    </w:p>
    <w:p w14:paraId="6A9D08D4" w14:textId="77777777" w:rsidR="008748A2" w:rsidRDefault="008748A2" w:rsidP="008748A2">
      <w:pPr>
        <w:wordWrap/>
        <w:spacing w:line="360" w:lineRule="auto"/>
        <w:rPr>
          <w:rFonts w:ascii="Times New Roman" w:eastAsiaTheme="minorHAnsi" w:hAnsi="Times New Roman" w:cs="Times New Roman"/>
          <w:bCs/>
          <w:i/>
          <w:kern w:val="0"/>
          <w:sz w:val="22"/>
        </w:rPr>
      </w:pPr>
      <w:r>
        <w:rPr>
          <w:rFonts w:ascii="Times New Roman" w:eastAsiaTheme="minorHAnsi" w:hAnsi="Times New Roman" w:cs="Times New Roman"/>
          <w:bCs/>
          <w:i/>
          <w:kern w:val="0"/>
          <w:sz w:val="22"/>
          <w:vertAlign w:val="superscript"/>
        </w:rPr>
        <w:t xml:space="preserve">2 </w:t>
      </w:r>
      <w:r w:rsidRPr="002A32C3">
        <w:rPr>
          <w:rFonts w:ascii="Times New Roman" w:eastAsiaTheme="minorHAnsi" w:hAnsi="Times New Roman" w:cs="Times New Roman"/>
          <w:bCs/>
          <w:i/>
          <w:kern w:val="0"/>
          <w:sz w:val="22"/>
        </w:rPr>
        <w:t>Earthquake Research Institute, The University of Tokyo, 1-1-1 Yayoi, Bunkyo-</w:t>
      </w:r>
      <w:proofErr w:type="spellStart"/>
      <w:r w:rsidRPr="002A32C3">
        <w:rPr>
          <w:rFonts w:ascii="Times New Roman" w:eastAsiaTheme="minorHAnsi" w:hAnsi="Times New Roman" w:cs="Times New Roman"/>
          <w:bCs/>
          <w:i/>
          <w:kern w:val="0"/>
          <w:sz w:val="22"/>
        </w:rPr>
        <w:t>ku</w:t>
      </w:r>
      <w:proofErr w:type="spellEnd"/>
      <w:r w:rsidRPr="002A32C3">
        <w:rPr>
          <w:rFonts w:ascii="Times New Roman" w:eastAsiaTheme="minorHAnsi" w:hAnsi="Times New Roman" w:cs="Times New Roman"/>
          <w:bCs/>
          <w:i/>
          <w:kern w:val="0"/>
          <w:sz w:val="22"/>
        </w:rPr>
        <w:t>, Tokyo 113-0032, Japan</w:t>
      </w:r>
    </w:p>
    <w:p w14:paraId="2568A02F" w14:textId="77777777" w:rsidR="008748A2" w:rsidRDefault="008748A2" w:rsidP="008748A2">
      <w:pPr>
        <w:wordWrap/>
        <w:spacing w:line="360" w:lineRule="auto"/>
        <w:rPr>
          <w:rFonts w:ascii="Times New Roman" w:eastAsiaTheme="minorHAnsi" w:hAnsi="Times New Roman" w:cs="Times New Roman"/>
          <w:bCs/>
          <w:i/>
          <w:kern w:val="0"/>
          <w:sz w:val="22"/>
        </w:rPr>
      </w:pPr>
      <w:r>
        <w:rPr>
          <w:rFonts w:ascii="Times New Roman" w:eastAsiaTheme="minorHAnsi" w:hAnsi="Times New Roman" w:cs="Times New Roman"/>
          <w:bCs/>
          <w:i/>
          <w:kern w:val="0"/>
          <w:sz w:val="22"/>
        </w:rPr>
        <w:t xml:space="preserve">Corresponding author: </w:t>
      </w:r>
      <w:proofErr w:type="spellStart"/>
      <w:r>
        <w:rPr>
          <w:rFonts w:ascii="Times New Roman" w:eastAsiaTheme="minorHAnsi" w:hAnsi="Times New Roman" w:cs="Times New Roman" w:hint="eastAsia"/>
          <w:bCs/>
          <w:i/>
          <w:kern w:val="0"/>
          <w:sz w:val="22"/>
        </w:rPr>
        <w:t>D</w:t>
      </w:r>
      <w:r>
        <w:rPr>
          <w:rFonts w:ascii="Times New Roman" w:eastAsiaTheme="minorHAnsi" w:hAnsi="Times New Roman" w:cs="Times New Roman"/>
          <w:bCs/>
          <w:i/>
          <w:kern w:val="0"/>
          <w:sz w:val="22"/>
        </w:rPr>
        <w:t>onwoo</w:t>
      </w:r>
      <w:proofErr w:type="spellEnd"/>
      <w:r>
        <w:rPr>
          <w:rFonts w:ascii="Times New Roman" w:eastAsiaTheme="minorHAnsi" w:hAnsi="Times New Roman" w:cs="Times New Roman"/>
          <w:bCs/>
          <w:i/>
          <w:kern w:val="0"/>
          <w:sz w:val="22"/>
        </w:rPr>
        <w:t xml:space="preserve"> Lee (</w:t>
      </w:r>
      <w:r w:rsidRPr="00626618">
        <w:rPr>
          <w:rFonts w:ascii="Times New Roman" w:eastAsiaTheme="minorHAnsi" w:hAnsi="Times New Roman" w:cs="Times New Roman"/>
          <w:bCs/>
          <w:i/>
          <w:kern w:val="0"/>
          <w:sz w:val="22"/>
        </w:rPr>
        <w:t>lov1004ely@koreatech.ac.kr</w:t>
      </w:r>
      <w:r>
        <w:rPr>
          <w:rFonts w:ascii="Times New Roman" w:eastAsiaTheme="minorHAnsi" w:hAnsi="Times New Roman" w:cs="Times New Roman"/>
          <w:bCs/>
          <w:i/>
          <w:kern w:val="0"/>
          <w:sz w:val="22"/>
        </w:rPr>
        <w:t>)</w:t>
      </w:r>
    </w:p>
    <w:p w14:paraId="4AC2D426" w14:textId="77777777" w:rsidR="003345A8" w:rsidRDefault="003345A8" w:rsidP="003345A8">
      <w:pPr>
        <w:widowControl/>
        <w:wordWrap/>
        <w:autoSpaceDE/>
        <w:autoSpaceDN/>
        <w:rPr>
          <w:rFonts w:ascii="Times New Roman" w:hAnsi="Times New Roman" w:cs="Times New Roman"/>
          <w:b/>
          <w:sz w:val="22"/>
        </w:rPr>
      </w:pPr>
    </w:p>
    <w:p w14:paraId="2F51950A" w14:textId="77777777" w:rsidR="003345A8" w:rsidRDefault="003345A8" w:rsidP="003345A8">
      <w:pPr>
        <w:wordWrap/>
        <w:spacing w:line="360" w:lineRule="auto"/>
        <w:rPr>
          <w:rFonts w:ascii="Times New Roman" w:hAnsi="Times New Roman" w:cs="Times New Roman"/>
          <w:b/>
          <w:sz w:val="22"/>
        </w:rPr>
      </w:pPr>
      <w:r w:rsidRPr="00FF0A4C">
        <w:rPr>
          <w:rFonts w:ascii="Times New Roman" w:hAnsi="Times New Roman" w:cs="Times New Roman"/>
          <w:b/>
          <w:sz w:val="22"/>
        </w:rPr>
        <w:t>Abstract</w:t>
      </w:r>
    </w:p>
    <w:p w14:paraId="77A28E49" w14:textId="412C029D" w:rsidR="00E16CE9" w:rsidRDefault="003345A8" w:rsidP="00BB39EC">
      <w:pPr>
        <w:wordWrap/>
        <w:spacing w:line="360" w:lineRule="auto"/>
        <w:rPr>
          <w:rFonts w:ascii="Times New Roman" w:hAnsi="Times New Roman" w:cs="Times New Roman"/>
          <w:sz w:val="22"/>
        </w:rPr>
      </w:pPr>
      <w:r w:rsidRPr="00B414FB">
        <w:rPr>
          <w:rFonts w:ascii="Times New Roman" w:hAnsi="Times New Roman" w:cs="Times New Roman"/>
          <w:b/>
          <w:sz w:val="22"/>
        </w:rPr>
        <w:t>Keywords:</w:t>
      </w:r>
      <w:r w:rsidRPr="00B414FB">
        <w:rPr>
          <w:rFonts w:ascii="Times New Roman" w:hAnsi="Times New Roman" w:cs="Times New Roman"/>
          <w:sz w:val="22"/>
        </w:rPr>
        <w:t xml:space="preserve"> </w:t>
      </w:r>
      <w:r w:rsidR="00410267" w:rsidRPr="00B414FB">
        <w:rPr>
          <w:rFonts w:ascii="Times New Roman" w:hAnsi="Times New Roman" w:cs="Times New Roman"/>
          <w:sz w:val="22"/>
        </w:rPr>
        <w:t>Reinfor</w:t>
      </w:r>
      <w:r w:rsidR="000706B6">
        <w:rPr>
          <w:rFonts w:ascii="Times New Roman" w:hAnsi="Times New Roman" w:cs="Times New Roman"/>
          <w:sz w:val="22"/>
        </w:rPr>
        <w:t>ced</w:t>
      </w:r>
      <w:r w:rsidR="00410267" w:rsidRPr="00B414FB">
        <w:rPr>
          <w:rFonts w:ascii="Times New Roman" w:hAnsi="Times New Roman" w:cs="Times New Roman"/>
          <w:sz w:val="22"/>
        </w:rPr>
        <w:t xml:space="preserve"> Concrete, NSGA-Ⅱ, Automatic Design, Hybrid Optimization, Practical Design, Shape Optimization </w:t>
      </w:r>
    </w:p>
    <w:p w14:paraId="7E7F70C4" w14:textId="77777777" w:rsidR="00131EB0" w:rsidRDefault="00E16CE9" w:rsidP="00131EB0">
      <w:pPr>
        <w:pStyle w:val="SCI"/>
        <w:ind w:left="785" w:hanging="785"/>
      </w:pPr>
      <w:r>
        <w:rPr>
          <w:rFonts w:cs="Times New Roman"/>
        </w:rPr>
        <w:br w:type="page"/>
      </w:r>
      <w:r w:rsidR="00131EB0" w:rsidRPr="00040756">
        <w:rPr>
          <w:rFonts w:hint="eastAsia"/>
        </w:rPr>
        <w:lastRenderedPageBreak/>
        <w:t>I</w:t>
      </w:r>
      <w:r w:rsidR="00131EB0" w:rsidRPr="00040756">
        <w:t>ntroduction</w:t>
      </w:r>
    </w:p>
    <w:p w14:paraId="7A160583" w14:textId="77777777" w:rsidR="00131EB0" w:rsidRDefault="00131EB0" w:rsidP="00131EB0">
      <w:pPr>
        <w:pStyle w:val="SCI0"/>
      </w:pPr>
      <w:r>
        <w:rPr>
          <w:rFonts w:hint="eastAsia"/>
        </w:rPr>
        <w:t>철근콘크리트</w:t>
      </w:r>
      <w:r>
        <w:t xml:space="preserve">(Reinforced Concrete, </w:t>
      </w:r>
      <w:r>
        <w:t>이하</w:t>
      </w:r>
      <w:r>
        <w:t xml:space="preserve"> RC) </w:t>
      </w:r>
      <w:r>
        <w:t>모멘트</w:t>
      </w:r>
      <w:r>
        <w:t xml:space="preserve"> </w:t>
      </w:r>
      <w:r>
        <w:t>골조는</w:t>
      </w:r>
      <w:r>
        <w:t xml:space="preserve"> </w:t>
      </w:r>
      <w:r>
        <w:t>우수한</w:t>
      </w:r>
      <w:r>
        <w:t xml:space="preserve"> </w:t>
      </w:r>
      <w:r>
        <w:t>구조적</w:t>
      </w:r>
      <w:r>
        <w:t xml:space="preserve"> </w:t>
      </w:r>
      <w:r>
        <w:t>강성과</w:t>
      </w:r>
      <w:r>
        <w:t xml:space="preserve"> </w:t>
      </w:r>
      <w:r>
        <w:t>경제적</w:t>
      </w:r>
      <w:r>
        <w:t xml:space="preserve"> </w:t>
      </w:r>
      <w:r>
        <w:t>효율성으로</w:t>
      </w:r>
      <w:r>
        <w:t xml:space="preserve"> </w:t>
      </w:r>
      <w:r>
        <w:t>인해</w:t>
      </w:r>
      <w:r>
        <w:t xml:space="preserve"> </w:t>
      </w:r>
      <w:r>
        <w:t>현대</w:t>
      </w:r>
      <w:r>
        <w:t xml:space="preserve"> </w:t>
      </w:r>
      <w:r>
        <w:t>건축물의</w:t>
      </w:r>
      <w:r>
        <w:t xml:space="preserve"> </w:t>
      </w:r>
      <w:r>
        <w:t>핵심적인</w:t>
      </w:r>
      <w:r>
        <w:t xml:space="preserve"> </w:t>
      </w:r>
      <w:r>
        <w:t>구조</w:t>
      </w:r>
      <w:r>
        <w:t xml:space="preserve"> </w:t>
      </w:r>
      <w:r>
        <w:t>시스템으로</w:t>
      </w:r>
      <w:r>
        <w:t xml:space="preserve"> </w:t>
      </w:r>
      <w:r>
        <w:t>널리</w:t>
      </w:r>
      <w:r>
        <w:t xml:space="preserve"> </w:t>
      </w:r>
      <w:r>
        <w:t>활용되고</w:t>
      </w:r>
      <w:r>
        <w:t xml:space="preserve"> </w:t>
      </w:r>
      <w:r>
        <w:t>있다</w:t>
      </w:r>
      <w:r>
        <w:t xml:space="preserve">. </w:t>
      </w:r>
      <w:r>
        <w:t>그러나</w:t>
      </w:r>
      <w:r>
        <w:t xml:space="preserve"> </w:t>
      </w:r>
      <w:r>
        <w:t>도시화에</w:t>
      </w:r>
      <w:r>
        <w:t xml:space="preserve"> </w:t>
      </w:r>
      <w:r>
        <w:t>따른</w:t>
      </w:r>
      <w:r>
        <w:t xml:space="preserve"> </w:t>
      </w:r>
      <w:r>
        <w:t>건축물의</w:t>
      </w:r>
      <w:r>
        <w:t xml:space="preserve"> </w:t>
      </w:r>
      <w:r>
        <w:t>고층화</w:t>
      </w:r>
      <w:r>
        <w:t xml:space="preserve"> </w:t>
      </w:r>
      <w:r>
        <w:t>및</w:t>
      </w:r>
      <w:r>
        <w:t xml:space="preserve"> </w:t>
      </w:r>
      <w:r>
        <w:t>비정형화</w:t>
      </w:r>
      <w:r>
        <w:t xml:space="preserve"> </w:t>
      </w:r>
      <w:r>
        <w:t>추세는</w:t>
      </w:r>
      <w:r>
        <w:t xml:space="preserve"> </w:t>
      </w:r>
      <w:r>
        <w:t>구조</w:t>
      </w:r>
      <w:r>
        <w:t xml:space="preserve"> </w:t>
      </w:r>
      <w:r>
        <w:t>설계</w:t>
      </w:r>
      <w:r>
        <w:t xml:space="preserve"> </w:t>
      </w:r>
      <w:r>
        <w:t>단계에서</w:t>
      </w:r>
      <w:r>
        <w:t xml:space="preserve"> </w:t>
      </w:r>
      <w:r>
        <w:t>공사비</w:t>
      </w:r>
      <w:r>
        <w:t xml:space="preserve"> </w:t>
      </w:r>
      <w:r>
        <w:t>절감과</w:t>
      </w:r>
      <w:r>
        <w:t xml:space="preserve"> </w:t>
      </w:r>
      <w:r>
        <w:t>구조적</w:t>
      </w:r>
      <w:r>
        <w:t xml:space="preserve"> </w:t>
      </w:r>
      <w:r>
        <w:t>안전성</w:t>
      </w:r>
      <w:r>
        <w:t xml:space="preserve"> </w:t>
      </w:r>
      <w:r>
        <w:t>확보라는</w:t>
      </w:r>
      <w:r>
        <w:t xml:space="preserve"> </w:t>
      </w:r>
      <w:r>
        <w:t>상충하는</w:t>
      </w:r>
      <w:r>
        <w:t xml:space="preserve"> </w:t>
      </w:r>
      <w:r>
        <w:t>목적</w:t>
      </w:r>
      <w:r>
        <w:t xml:space="preserve">(Conflicting objectives) </w:t>
      </w:r>
      <w:r>
        <w:t>사이의</w:t>
      </w:r>
      <w:r>
        <w:t xml:space="preserve"> </w:t>
      </w:r>
      <w:r>
        <w:t>최적</w:t>
      </w:r>
      <w:r>
        <w:t xml:space="preserve"> </w:t>
      </w:r>
      <w:r>
        <w:t>균형점을</w:t>
      </w:r>
      <w:r>
        <w:t xml:space="preserve"> </w:t>
      </w:r>
      <w:r>
        <w:t>찾는</w:t>
      </w:r>
      <w:r>
        <w:t xml:space="preserve"> </w:t>
      </w:r>
      <w:r>
        <w:t>과정을</w:t>
      </w:r>
      <w:r>
        <w:t xml:space="preserve"> </w:t>
      </w:r>
      <w:r>
        <w:t>더욱</w:t>
      </w:r>
      <w:r>
        <w:t xml:space="preserve"> </w:t>
      </w:r>
      <w:r>
        <w:t>복잡하게</w:t>
      </w:r>
      <w:r>
        <w:t xml:space="preserve"> </w:t>
      </w:r>
      <w:r>
        <w:t>만들고</w:t>
      </w:r>
      <w:r>
        <w:t xml:space="preserve"> </w:t>
      </w:r>
      <w:r>
        <w:t>있다</w:t>
      </w:r>
      <w:r>
        <w:t xml:space="preserve"> (</w:t>
      </w:r>
      <w:proofErr w:type="spellStart"/>
      <w:r>
        <w:t>Ehrgott</w:t>
      </w:r>
      <w:proofErr w:type="spellEnd"/>
      <w:r>
        <w:t xml:space="preserve">, 2012; </w:t>
      </w:r>
      <w:proofErr w:type="spellStart"/>
      <w:r>
        <w:t>Esfandiary</w:t>
      </w:r>
      <w:proofErr w:type="spellEnd"/>
      <w:r>
        <w:t xml:space="preserve"> et al., 2016; </w:t>
      </w:r>
      <w:proofErr w:type="spellStart"/>
      <w:r>
        <w:t>Marler</w:t>
      </w:r>
      <w:proofErr w:type="spellEnd"/>
      <w:r>
        <w:t xml:space="preserve"> &amp; Arora, 2004). </w:t>
      </w:r>
      <w:r>
        <w:t>전통적인</w:t>
      </w:r>
      <w:r>
        <w:t xml:space="preserve"> </w:t>
      </w:r>
      <w:r>
        <w:t>설계</w:t>
      </w:r>
      <w:r>
        <w:t xml:space="preserve"> </w:t>
      </w:r>
      <w:r>
        <w:t>방식은</w:t>
      </w:r>
      <w:r>
        <w:t xml:space="preserve"> </w:t>
      </w:r>
      <w:r>
        <w:t>엔지니어의</w:t>
      </w:r>
      <w:r>
        <w:t xml:space="preserve"> </w:t>
      </w:r>
      <w:r>
        <w:t>경험적</w:t>
      </w:r>
      <w:r>
        <w:t xml:space="preserve"> </w:t>
      </w:r>
      <w:r>
        <w:t>판단에</w:t>
      </w:r>
      <w:r>
        <w:t xml:space="preserve"> </w:t>
      </w:r>
      <w:r>
        <w:t>의존하여</w:t>
      </w:r>
      <w:r>
        <w:t xml:space="preserve"> </w:t>
      </w:r>
      <w:r>
        <w:t>안전</w:t>
      </w:r>
      <w:r>
        <w:t xml:space="preserve"> </w:t>
      </w:r>
      <w:r>
        <w:t>측</w:t>
      </w:r>
      <w:r>
        <w:t xml:space="preserve"> </w:t>
      </w:r>
      <w:r>
        <w:t>설계를</w:t>
      </w:r>
      <w:r>
        <w:t xml:space="preserve"> </w:t>
      </w:r>
      <w:r>
        <w:t>수행한</w:t>
      </w:r>
      <w:r>
        <w:t xml:space="preserve"> </w:t>
      </w:r>
      <w:r>
        <w:t>후</w:t>
      </w:r>
      <w:r>
        <w:t xml:space="preserve"> </w:t>
      </w:r>
      <w:r>
        <w:t>반복적인</w:t>
      </w:r>
      <w:r>
        <w:t xml:space="preserve"> </w:t>
      </w:r>
      <w:r>
        <w:t>수정을</w:t>
      </w:r>
      <w:r>
        <w:t xml:space="preserve"> </w:t>
      </w:r>
      <w:r>
        <w:t>거치는</w:t>
      </w:r>
      <w:r>
        <w:t xml:space="preserve"> </w:t>
      </w:r>
      <w:r>
        <w:t>과정을</w:t>
      </w:r>
      <w:r>
        <w:t xml:space="preserve"> </w:t>
      </w:r>
      <w:r>
        <w:t>따르지만</w:t>
      </w:r>
      <w:r>
        <w:t xml:space="preserve">, </w:t>
      </w:r>
      <w:r>
        <w:t>이는</w:t>
      </w:r>
      <w:r>
        <w:t xml:space="preserve"> </w:t>
      </w:r>
      <w:r>
        <w:t>수많은</w:t>
      </w:r>
      <w:r>
        <w:t xml:space="preserve"> </w:t>
      </w:r>
      <w:r>
        <w:t>설계</w:t>
      </w:r>
      <w:r>
        <w:t xml:space="preserve"> </w:t>
      </w:r>
      <w:r>
        <w:t>변수가</w:t>
      </w:r>
      <w:r>
        <w:t xml:space="preserve"> </w:t>
      </w:r>
      <w:r>
        <w:t>존재하는</w:t>
      </w:r>
      <w:r>
        <w:t xml:space="preserve"> 3</w:t>
      </w:r>
      <w:r>
        <w:t>차원</w:t>
      </w:r>
      <w:r>
        <w:t xml:space="preserve"> </w:t>
      </w:r>
      <w:r>
        <w:t>공간에서</w:t>
      </w:r>
      <w:r>
        <w:t xml:space="preserve"> </w:t>
      </w:r>
      <w:r>
        <w:t>전역</w:t>
      </w:r>
      <w:r>
        <w:t xml:space="preserve"> </w:t>
      </w:r>
      <w:r>
        <w:t>최적해</w:t>
      </w:r>
      <w:r>
        <w:t>(Global optimum)</w:t>
      </w:r>
      <w:r>
        <w:t>를</w:t>
      </w:r>
      <w:r>
        <w:t xml:space="preserve"> </w:t>
      </w:r>
      <w:r>
        <w:t>보장하기에는</w:t>
      </w:r>
      <w:r>
        <w:t xml:space="preserve"> </w:t>
      </w:r>
      <w:r>
        <w:t>명확한</w:t>
      </w:r>
      <w:r>
        <w:t xml:space="preserve"> </w:t>
      </w:r>
      <w:r>
        <w:t>한계가</w:t>
      </w:r>
      <w:r>
        <w:t xml:space="preserve"> </w:t>
      </w:r>
      <w:r>
        <w:t>존재한다</w:t>
      </w:r>
      <w:r>
        <w:t>.</w:t>
      </w:r>
    </w:p>
    <w:p w14:paraId="39DE6B9A" w14:textId="77777777" w:rsidR="00131EB0" w:rsidRDefault="00131EB0" w:rsidP="00131EB0">
      <w:pPr>
        <w:pStyle w:val="SCI0"/>
      </w:pPr>
      <w:r>
        <w:rPr>
          <w:rFonts w:hint="eastAsia"/>
        </w:rPr>
        <w:t>최근</w:t>
      </w:r>
      <w:r>
        <w:t xml:space="preserve"> </w:t>
      </w:r>
      <w:r>
        <w:t>유전</w:t>
      </w:r>
      <w:r>
        <w:t xml:space="preserve"> </w:t>
      </w:r>
      <w:r>
        <w:t>알고리즘</w:t>
      </w:r>
      <w:r>
        <w:t xml:space="preserve">(Genetic Algorithms) </w:t>
      </w:r>
      <w:r>
        <w:t>및</w:t>
      </w:r>
      <w:r>
        <w:t xml:space="preserve"> </w:t>
      </w:r>
      <w:proofErr w:type="spellStart"/>
      <w:r>
        <w:t>파티클</w:t>
      </w:r>
      <w:proofErr w:type="spellEnd"/>
      <w:r>
        <w:t xml:space="preserve"> </w:t>
      </w:r>
      <w:proofErr w:type="spellStart"/>
      <w:r>
        <w:t>스웜</w:t>
      </w:r>
      <w:proofErr w:type="spellEnd"/>
      <w:r>
        <w:t xml:space="preserve"> </w:t>
      </w:r>
      <w:r>
        <w:t>최적화</w:t>
      </w:r>
      <w:r>
        <w:t>(PSO)</w:t>
      </w:r>
      <w:r>
        <w:t>와</w:t>
      </w:r>
      <w:r>
        <w:t xml:space="preserve"> </w:t>
      </w:r>
      <w:r>
        <w:t>같은</w:t>
      </w:r>
      <w:r>
        <w:t xml:space="preserve"> </w:t>
      </w:r>
      <w:r>
        <w:t>메타</w:t>
      </w:r>
      <w:r>
        <w:t xml:space="preserve">heuristic </w:t>
      </w:r>
      <w:r>
        <w:t>최적화</w:t>
      </w:r>
      <w:r>
        <w:t xml:space="preserve"> </w:t>
      </w:r>
      <w:r>
        <w:t>기법이</w:t>
      </w:r>
      <w:r>
        <w:t xml:space="preserve"> </w:t>
      </w:r>
      <w:r>
        <w:t>구조</w:t>
      </w:r>
      <w:r>
        <w:t xml:space="preserve"> </w:t>
      </w:r>
      <w:r>
        <w:t>공학</w:t>
      </w:r>
      <w:r>
        <w:t xml:space="preserve"> </w:t>
      </w:r>
      <w:r>
        <w:t>분야에</w:t>
      </w:r>
      <w:r>
        <w:t xml:space="preserve"> </w:t>
      </w:r>
      <w:r>
        <w:t>도입되면서</w:t>
      </w:r>
      <w:r>
        <w:t xml:space="preserve"> </w:t>
      </w:r>
      <w:r>
        <w:t>이러한</w:t>
      </w:r>
      <w:r>
        <w:t xml:space="preserve"> </w:t>
      </w:r>
      <w:r>
        <w:t>한계를</w:t>
      </w:r>
      <w:r>
        <w:t xml:space="preserve"> </w:t>
      </w:r>
      <w:r>
        <w:t>극복하려는</w:t>
      </w:r>
      <w:r>
        <w:t xml:space="preserve"> </w:t>
      </w:r>
      <w:r>
        <w:t>노력이</w:t>
      </w:r>
      <w:r>
        <w:t xml:space="preserve"> </w:t>
      </w:r>
      <w:r>
        <w:t>지속되고</w:t>
      </w:r>
      <w:r>
        <w:t xml:space="preserve"> </w:t>
      </w:r>
      <w:r>
        <w:t>있다</w:t>
      </w:r>
      <w:r>
        <w:t xml:space="preserve"> (Aga &amp; Adam, 2015; Akin &amp; Saka, 2015; </w:t>
      </w:r>
      <w:proofErr w:type="spellStart"/>
      <w:r>
        <w:t>Aslay</w:t>
      </w:r>
      <w:proofErr w:type="spellEnd"/>
      <w:r>
        <w:t xml:space="preserve"> et al., 2024; </w:t>
      </w:r>
      <w:proofErr w:type="spellStart"/>
      <w:r>
        <w:t>Chutani</w:t>
      </w:r>
      <w:proofErr w:type="spellEnd"/>
      <w:r>
        <w:t xml:space="preserve"> &amp; Singh, 2018; Kaveh &amp; Sabzi, 2011; </w:t>
      </w:r>
      <w:proofErr w:type="spellStart"/>
      <w:r>
        <w:t>Govindaraj</w:t>
      </w:r>
      <w:proofErr w:type="spellEnd"/>
      <w:r>
        <w:t xml:space="preserve"> &amp; Ramasamy, 2005; </w:t>
      </w:r>
      <w:proofErr w:type="spellStart"/>
      <w:r>
        <w:t>Babaei</w:t>
      </w:r>
      <w:proofErr w:type="spellEnd"/>
      <w:r>
        <w:t xml:space="preserve"> &amp; </w:t>
      </w:r>
      <w:proofErr w:type="spellStart"/>
      <w:r>
        <w:t>Mollayi</w:t>
      </w:r>
      <w:proofErr w:type="spellEnd"/>
      <w:r>
        <w:t xml:space="preserve">, 2016; Chaudhuri et al., 2021; </w:t>
      </w:r>
      <w:proofErr w:type="spellStart"/>
      <w:r>
        <w:t>Dehnavipour</w:t>
      </w:r>
      <w:proofErr w:type="spellEnd"/>
      <w:r>
        <w:t xml:space="preserve"> et al., 2019). </w:t>
      </w:r>
      <w:r>
        <w:t>특히</w:t>
      </w:r>
      <w:r>
        <w:t xml:space="preserve"> NSGA-II(Non-dominated Sorting Genetic Algorithm II)</w:t>
      </w:r>
      <w:r>
        <w:t>는</w:t>
      </w:r>
      <w:r>
        <w:t xml:space="preserve"> </w:t>
      </w:r>
      <w:r>
        <w:t>다중목적</w:t>
      </w:r>
      <w:r>
        <w:t xml:space="preserve"> </w:t>
      </w:r>
      <w:r>
        <w:t>최적화</w:t>
      </w:r>
      <w:r>
        <w:t xml:space="preserve"> </w:t>
      </w:r>
      <w:r>
        <w:t>문제에서</w:t>
      </w:r>
      <w:r>
        <w:t xml:space="preserve"> </w:t>
      </w:r>
      <w:r>
        <w:t>파레토</w:t>
      </w:r>
      <w:r>
        <w:t xml:space="preserve"> </w:t>
      </w:r>
      <w:r>
        <w:t>최적해</w:t>
      </w:r>
      <w:r>
        <w:t>(Pareto Front)</w:t>
      </w:r>
      <w:r>
        <w:t>를</w:t>
      </w:r>
      <w:r>
        <w:t xml:space="preserve"> </w:t>
      </w:r>
      <w:r>
        <w:t>효율적으로</w:t>
      </w:r>
      <w:r>
        <w:t xml:space="preserve"> </w:t>
      </w:r>
      <w:r>
        <w:t>도출할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강력한</w:t>
      </w:r>
      <w:r>
        <w:t xml:space="preserve"> </w:t>
      </w:r>
      <w:r>
        <w:t>알고리즘으로</w:t>
      </w:r>
      <w:r>
        <w:t xml:space="preserve"> </w:t>
      </w:r>
      <w:r>
        <w:t>평가받고</w:t>
      </w:r>
      <w:r>
        <w:t xml:space="preserve"> </w:t>
      </w:r>
      <w:r>
        <w:t>있다</w:t>
      </w:r>
      <w:r>
        <w:t xml:space="preserve"> (Deb et al., 2002; </w:t>
      </w:r>
      <w:proofErr w:type="spellStart"/>
      <w:r>
        <w:t>Nebro</w:t>
      </w:r>
      <w:proofErr w:type="spellEnd"/>
      <w:r>
        <w:t xml:space="preserve"> et al., 2022; </w:t>
      </w:r>
      <w:proofErr w:type="spellStart"/>
      <w:r>
        <w:t>Zitzler</w:t>
      </w:r>
      <w:proofErr w:type="spellEnd"/>
      <w:r>
        <w:t xml:space="preserve"> &amp; Thiele, 2002; </w:t>
      </w:r>
      <w:proofErr w:type="spellStart"/>
      <w:r>
        <w:t>Coello</w:t>
      </w:r>
      <w:proofErr w:type="spellEnd"/>
      <w:r>
        <w:t xml:space="preserve">, 2006). </w:t>
      </w:r>
      <w:r>
        <w:t>그럼에도</w:t>
      </w:r>
      <w:r>
        <w:t xml:space="preserve"> </w:t>
      </w:r>
      <w:r>
        <w:t>불구하고</w:t>
      </w:r>
      <w:r>
        <w:t xml:space="preserve"> </w:t>
      </w:r>
      <w:r>
        <w:t>기존의</w:t>
      </w:r>
      <w:r>
        <w:t xml:space="preserve"> RC </w:t>
      </w:r>
      <w:r>
        <w:t>구조</w:t>
      </w:r>
      <w:r>
        <w:t xml:space="preserve"> </w:t>
      </w:r>
      <w:r>
        <w:t>최적화</w:t>
      </w:r>
      <w:r>
        <w:t xml:space="preserve"> </w:t>
      </w:r>
      <w:r>
        <w:t>연구들은</w:t>
      </w:r>
      <w:r>
        <w:t xml:space="preserve"> </w:t>
      </w:r>
      <w:r>
        <w:t>실제</w:t>
      </w:r>
      <w:r>
        <w:t xml:space="preserve"> </w:t>
      </w:r>
      <w:r>
        <w:t>실무</w:t>
      </w:r>
      <w:r>
        <w:t xml:space="preserve"> </w:t>
      </w:r>
      <w:r>
        <w:t>적용</w:t>
      </w:r>
      <w:r>
        <w:t xml:space="preserve"> </w:t>
      </w:r>
      <w:r>
        <w:t>측면에서</w:t>
      </w:r>
      <w:r>
        <w:t xml:space="preserve"> </w:t>
      </w:r>
      <w:r>
        <w:t>몇</w:t>
      </w:r>
      <w:r>
        <w:t xml:space="preserve"> </w:t>
      </w:r>
      <w:r>
        <w:t>가지</w:t>
      </w:r>
      <w:r>
        <w:t xml:space="preserve"> </w:t>
      </w:r>
      <w:r>
        <w:t>유의미한</w:t>
      </w:r>
      <w:r>
        <w:t xml:space="preserve"> </w:t>
      </w:r>
      <w:r>
        <w:t>한계점을</w:t>
      </w:r>
      <w:r>
        <w:t xml:space="preserve"> </w:t>
      </w:r>
      <w:r>
        <w:t>지니고</w:t>
      </w:r>
      <w:r>
        <w:t xml:space="preserve"> </w:t>
      </w:r>
      <w:r>
        <w:t>있다</w:t>
      </w:r>
      <w:r>
        <w:t>.</w:t>
      </w:r>
    </w:p>
    <w:p w14:paraId="24D2B3E9" w14:textId="77777777" w:rsidR="00131EB0" w:rsidRDefault="00131EB0" w:rsidP="00131EB0">
      <w:pPr>
        <w:pStyle w:val="SCI0"/>
      </w:pPr>
      <w:r>
        <w:rPr>
          <w:rFonts w:hint="eastAsia"/>
        </w:rPr>
        <w:t>기존</w:t>
      </w:r>
      <w:r>
        <w:t xml:space="preserve"> </w:t>
      </w:r>
      <w:r>
        <w:t>연구의</w:t>
      </w:r>
      <w:r>
        <w:t xml:space="preserve"> </w:t>
      </w:r>
      <w:r>
        <w:t>상당수는</w:t>
      </w:r>
      <w:r>
        <w:t xml:space="preserve"> 2</w:t>
      </w:r>
      <w:r>
        <w:t>차원</w:t>
      </w:r>
      <w:r>
        <w:t xml:space="preserve">(2D) </w:t>
      </w:r>
      <w:r>
        <w:t>프레임</w:t>
      </w:r>
      <w:r>
        <w:t xml:space="preserve"> </w:t>
      </w:r>
      <w:r>
        <w:t>모델에</w:t>
      </w:r>
      <w:r>
        <w:t xml:space="preserve"> </w:t>
      </w:r>
      <w:r>
        <w:t>국한되어</w:t>
      </w:r>
      <w:r>
        <w:t xml:space="preserve"> </w:t>
      </w:r>
      <w:r>
        <w:t>설계</w:t>
      </w:r>
      <w:r>
        <w:t xml:space="preserve"> </w:t>
      </w:r>
      <w:r>
        <w:t>변수를</w:t>
      </w:r>
      <w:r>
        <w:t xml:space="preserve"> </w:t>
      </w:r>
      <w:r>
        <w:t>최적화하는</w:t>
      </w:r>
      <w:r>
        <w:t xml:space="preserve"> </w:t>
      </w:r>
      <w:r>
        <w:t>데</w:t>
      </w:r>
      <w:r>
        <w:t xml:space="preserve"> </w:t>
      </w:r>
      <w:r>
        <w:t>그치고</w:t>
      </w:r>
      <w:r>
        <w:t xml:space="preserve"> </w:t>
      </w:r>
      <w:r>
        <w:t>있다</w:t>
      </w:r>
      <w:r>
        <w:t xml:space="preserve">. </w:t>
      </w:r>
      <w:r>
        <w:t>실제</w:t>
      </w:r>
      <w:r>
        <w:t xml:space="preserve"> </w:t>
      </w:r>
      <w:r>
        <w:t>건축물은</w:t>
      </w:r>
      <w:r>
        <w:t xml:space="preserve"> 3</w:t>
      </w:r>
      <w:r>
        <w:t>차원</w:t>
      </w:r>
      <w:r>
        <w:t xml:space="preserve"> </w:t>
      </w:r>
      <w:r>
        <w:t>공간에서</w:t>
      </w:r>
      <w:r>
        <w:t xml:space="preserve"> </w:t>
      </w:r>
      <w:r>
        <w:t>거동하며</w:t>
      </w:r>
      <w:r>
        <w:t xml:space="preserve">, </w:t>
      </w:r>
      <w:proofErr w:type="spellStart"/>
      <w:r>
        <w:t>횡력에</w:t>
      </w:r>
      <w:proofErr w:type="spellEnd"/>
      <w:r>
        <w:t xml:space="preserve"> </w:t>
      </w:r>
      <w:r>
        <w:t>의한</w:t>
      </w:r>
      <w:r>
        <w:t xml:space="preserve"> </w:t>
      </w:r>
      <w:r>
        <w:t>비틀림</w:t>
      </w:r>
      <w:r>
        <w:t xml:space="preserve"> </w:t>
      </w:r>
      <w:r>
        <w:t>및</w:t>
      </w:r>
      <w:r>
        <w:t xml:space="preserve"> </w:t>
      </w:r>
      <w:r>
        <w:t>기둥의</w:t>
      </w:r>
      <w:r>
        <w:t xml:space="preserve"> </w:t>
      </w:r>
      <w:r>
        <w:t>방향성에</w:t>
      </w:r>
      <w:r>
        <w:t xml:space="preserve"> </w:t>
      </w:r>
      <w:r>
        <w:t>따른</w:t>
      </w:r>
      <w:r>
        <w:t xml:space="preserve"> </w:t>
      </w:r>
      <w:r>
        <w:t>강성</w:t>
      </w:r>
      <w:r>
        <w:t xml:space="preserve"> </w:t>
      </w:r>
      <w:r>
        <w:t>변화가</w:t>
      </w:r>
      <w:r>
        <w:t xml:space="preserve"> </w:t>
      </w:r>
      <w:r>
        <w:t>전체</w:t>
      </w:r>
      <w:r>
        <w:t xml:space="preserve"> </w:t>
      </w:r>
      <w:r>
        <w:t>구조</w:t>
      </w:r>
      <w:r>
        <w:t xml:space="preserve"> </w:t>
      </w:r>
      <w:r>
        <w:t>시스템의</w:t>
      </w:r>
      <w:r>
        <w:t xml:space="preserve"> </w:t>
      </w:r>
      <w:r>
        <w:t>효율성에</w:t>
      </w:r>
      <w:r>
        <w:t xml:space="preserve"> </w:t>
      </w:r>
      <w:r>
        <w:t>결정적인</w:t>
      </w:r>
      <w:r>
        <w:t xml:space="preserve"> </w:t>
      </w:r>
      <w:r>
        <w:t>영향을</w:t>
      </w:r>
      <w:r>
        <w:t xml:space="preserve"> </w:t>
      </w:r>
      <w:r>
        <w:t>미친다</w:t>
      </w:r>
      <w:r>
        <w:t xml:space="preserve">. </w:t>
      </w:r>
      <w:r>
        <w:t>또한</w:t>
      </w:r>
      <w:r>
        <w:t xml:space="preserve">, </w:t>
      </w:r>
      <w:r>
        <w:t>설계</w:t>
      </w:r>
      <w:r>
        <w:t xml:space="preserve"> </w:t>
      </w:r>
      <w:r>
        <w:t>변수로서의</w:t>
      </w:r>
      <w:r>
        <w:t xml:space="preserve"> </w:t>
      </w:r>
      <w:r>
        <w:t>단면을</w:t>
      </w:r>
      <w:r>
        <w:t xml:space="preserve"> </w:t>
      </w:r>
      <w:r>
        <w:t>정방형으로</w:t>
      </w:r>
      <w:r>
        <w:t xml:space="preserve"> </w:t>
      </w:r>
      <w:r>
        <w:t>단순화하거나</w:t>
      </w:r>
      <w:r>
        <w:t xml:space="preserve"> </w:t>
      </w:r>
      <w:r>
        <w:t>기둥의</w:t>
      </w:r>
      <w:r>
        <w:t xml:space="preserve"> </w:t>
      </w:r>
      <w:proofErr w:type="spellStart"/>
      <w:r>
        <w:t>강축</w:t>
      </w:r>
      <w:proofErr w:type="spellEnd"/>
      <w:r>
        <w:t xml:space="preserve"> </w:t>
      </w:r>
      <w:r>
        <w:t>방향을</w:t>
      </w:r>
      <w:r>
        <w:t xml:space="preserve"> </w:t>
      </w:r>
      <w:r>
        <w:t>임의로</w:t>
      </w:r>
      <w:r>
        <w:t xml:space="preserve"> </w:t>
      </w:r>
      <w:r>
        <w:t>고정함으로써</w:t>
      </w:r>
      <w:r>
        <w:t xml:space="preserve">, </w:t>
      </w:r>
      <w:r>
        <w:t>직사각형</w:t>
      </w:r>
      <w:r>
        <w:t xml:space="preserve"> </w:t>
      </w:r>
      <w:r>
        <w:t>단면의</w:t>
      </w:r>
      <w:r>
        <w:t xml:space="preserve"> </w:t>
      </w:r>
      <w:proofErr w:type="spellStart"/>
      <w:r>
        <w:t>장단축</w:t>
      </w:r>
      <w:proofErr w:type="spellEnd"/>
      <w:r>
        <w:t xml:space="preserve"> </w:t>
      </w:r>
      <w:r>
        <w:t>비율</w:t>
      </w:r>
      <w:r>
        <w:t xml:space="preserve"> </w:t>
      </w:r>
      <w:r>
        <w:t>조절</w:t>
      </w:r>
      <w:r>
        <w:t xml:space="preserve"> </w:t>
      </w:r>
      <w:r>
        <w:t>및</w:t>
      </w:r>
      <w:r>
        <w:t xml:space="preserve"> </w:t>
      </w:r>
      <w:r>
        <w:t>기둥</w:t>
      </w:r>
      <w:r>
        <w:t xml:space="preserve"> </w:t>
      </w:r>
      <w:r>
        <w:t>회전을</w:t>
      </w:r>
      <w:r>
        <w:t xml:space="preserve"> </w:t>
      </w:r>
      <w:r>
        <w:t>통한</w:t>
      </w:r>
      <w:r>
        <w:t xml:space="preserve"> </w:t>
      </w:r>
      <w:r>
        <w:t>구조적</w:t>
      </w:r>
      <w:r>
        <w:t xml:space="preserve"> </w:t>
      </w:r>
      <w:r>
        <w:t>최적화</w:t>
      </w:r>
      <w:r>
        <w:t xml:space="preserve"> </w:t>
      </w:r>
      <w:r>
        <w:t>기회를</w:t>
      </w:r>
      <w:r>
        <w:t xml:space="preserve"> </w:t>
      </w:r>
      <w:r>
        <w:t>원</w:t>
      </w:r>
      <w:r>
        <w:lastRenderedPageBreak/>
        <w:t>천적으로</w:t>
      </w:r>
      <w:r>
        <w:t xml:space="preserve"> </w:t>
      </w:r>
      <w:r>
        <w:t>차단하는</w:t>
      </w:r>
      <w:r>
        <w:t xml:space="preserve"> </w:t>
      </w:r>
      <w:r>
        <w:t>경우가</w:t>
      </w:r>
      <w:r>
        <w:t xml:space="preserve"> </w:t>
      </w:r>
      <w:r>
        <w:t>많았다</w:t>
      </w:r>
      <w:r>
        <w:t xml:space="preserve"> (Esfandiari et al., 2018; Kaveh &amp; </w:t>
      </w:r>
      <w:proofErr w:type="spellStart"/>
      <w:r>
        <w:t>Ardebili</w:t>
      </w:r>
      <w:proofErr w:type="spellEnd"/>
      <w:r>
        <w:t xml:space="preserve">, 2023a, 2023b; </w:t>
      </w:r>
      <w:proofErr w:type="spellStart"/>
      <w:r>
        <w:t>Mergos</w:t>
      </w:r>
      <w:proofErr w:type="spellEnd"/>
      <w:r>
        <w:t xml:space="preserve">, 2021, 2022; </w:t>
      </w:r>
      <w:proofErr w:type="spellStart"/>
      <w:r>
        <w:t>Bekda</w:t>
      </w:r>
      <w:r>
        <w:rPr>
          <w:rFonts w:ascii="Calibri" w:hAnsi="Calibri" w:cs="Calibri"/>
        </w:rPr>
        <w:t>ş</w:t>
      </w:r>
      <w:proofErr w:type="spellEnd"/>
      <w:r>
        <w:t xml:space="preserve"> &amp; </w:t>
      </w:r>
      <w:proofErr w:type="spellStart"/>
      <w:r>
        <w:t>Nigdeli</w:t>
      </w:r>
      <w:proofErr w:type="spellEnd"/>
      <w:r>
        <w:t xml:space="preserve">, 2014; </w:t>
      </w:r>
      <w:proofErr w:type="spellStart"/>
      <w:r>
        <w:t>Djedoui</w:t>
      </w:r>
      <w:proofErr w:type="spellEnd"/>
      <w:r>
        <w:t xml:space="preserve"> et al., 2025; </w:t>
      </w:r>
      <w:proofErr w:type="spellStart"/>
      <w:r>
        <w:t>Faghirnejad</w:t>
      </w:r>
      <w:proofErr w:type="spellEnd"/>
      <w:r>
        <w:t xml:space="preserve">, 2023; </w:t>
      </w:r>
      <w:proofErr w:type="spellStart"/>
      <w:r>
        <w:t>Gharehbaghi</w:t>
      </w:r>
      <w:proofErr w:type="spellEnd"/>
      <w:r>
        <w:t xml:space="preserve">, 2012; </w:t>
      </w:r>
      <w:proofErr w:type="spellStart"/>
      <w:r>
        <w:t>Heydari</w:t>
      </w:r>
      <w:proofErr w:type="spellEnd"/>
      <w:r>
        <w:t xml:space="preserve"> et al., 2025; </w:t>
      </w:r>
      <w:proofErr w:type="spellStart"/>
      <w:r>
        <w:t>Juliani</w:t>
      </w:r>
      <w:proofErr w:type="spellEnd"/>
      <w:r>
        <w:t xml:space="preserve"> &amp; Gomes, 2021; Kaveh &amp; </w:t>
      </w:r>
      <w:proofErr w:type="spellStart"/>
      <w:r>
        <w:t>Ardebili</w:t>
      </w:r>
      <w:proofErr w:type="spellEnd"/>
      <w:r>
        <w:t xml:space="preserve">, 2021). </w:t>
      </w:r>
      <w:r>
        <w:t>마지막으로</w:t>
      </w:r>
      <w:r>
        <w:t xml:space="preserve">, </w:t>
      </w:r>
      <w:r>
        <w:t>공사비</w:t>
      </w:r>
      <w:r>
        <w:t xml:space="preserve"> </w:t>
      </w:r>
      <w:r>
        <w:t>산정</w:t>
      </w:r>
      <w:r>
        <w:t xml:space="preserve"> </w:t>
      </w:r>
      <w:r>
        <w:t>모델이</w:t>
      </w:r>
      <w:r>
        <w:t xml:space="preserve"> </w:t>
      </w:r>
      <w:r>
        <w:t>지나치게</w:t>
      </w:r>
      <w:r>
        <w:t xml:space="preserve"> </w:t>
      </w:r>
      <w:r>
        <w:t>단</w:t>
      </w:r>
      <w:r>
        <w:rPr>
          <w:rFonts w:hint="eastAsia"/>
        </w:rPr>
        <w:t>순화되어</w:t>
      </w:r>
      <w:r>
        <w:t xml:space="preserve"> </w:t>
      </w:r>
      <w:r>
        <w:t>실무</w:t>
      </w:r>
      <w:r>
        <w:t xml:space="preserve"> </w:t>
      </w:r>
      <w:r>
        <w:t>설계</w:t>
      </w:r>
      <w:r>
        <w:t xml:space="preserve"> </w:t>
      </w:r>
      <w:r>
        <w:t>기준에서</w:t>
      </w:r>
      <w:r>
        <w:t xml:space="preserve"> </w:t>
      </w:r>
      <w:r>
        <w:t>요구하는</w:t>
      </w:r>
      <w:r>
        <w:t xml:space="preserve"> </w:t>
      </w:r>
      <w:r>
        <w:t>보조</w:t>
      </w:r>
      <w:r>
        <w:t xml:space="preserve"> </w:t>
      </w:r>
      <w:r>
        <w:t>대근</w:t>
      </w:r>
      <w:r>
        <w:t xml:space="preserve">, </w:t>
      </w:r>
      <w:r>
        <w:t>표피</w:t>
      </w:r>
      <w:r>
        <w:t xml:space="preserve"> </w:t>
      </w:r>
      <w:r>
        <w:t>철근</w:t>
      </w:r>
      <w:r>
        <w:t xml:space="preserve">, </w:t>
      </w:r>
      <w:r>
        <w:t>내진</w:t>
      </w:r>
      <w:r>
        <w:t xml:space="preserve"> </w:t>
      </w:r>
      <w:r>
        <w:t>상세</w:t>
      </w:r>
      <w:r>
        <w:t xml:space="preserve"> </w:t>
      </w:r>
      <w:r>
        <w:t>갈고리</w:t>
      </w:r>
      <w:r>
        <w:t xml:space="preserve"> </w:t>
      </w:r>
      <w:r>
        <w:t>등을</w:t>
      </w:r>
      <w:r>
        <w:t xml:space="preserve"> </w:t>
      </w:r>
      <w:r>
        <w:t>반영하지</w:t>
      </w:r>
      <w:r>
        <w:t xml:space="preserve"> </w:t>
      </w:r>
      <w:r>
        <w:t>못함으로써</w:t>
      </w:r>
      <w:r>
        <w:t xml:space="preserve"> </w:t>
      </w:r>
      <w:r>
        <w:t>최적화</w:t>
      </w:r>
      <w:r>
        <w:t xml:space="preserve"> </w:t>
      </w:r>
      <w:r>
        <w:t>결과와</w:t>
      </w:r>
      <w:r>
        <w:t xml:space="preserve"> </w:t>
      </w:r>
      <w:r>
        <w:t>실제</w:t>
      </w:r>
      <w:r>
        <w:t xml:space="preserve"> </w:t>
      </w:r>
      <w:r>
        <w:t>시공</w:t>
      </w:r>
      <w:r>
        <w:t xml:space="preserve"> </w:t>
      </w:r>
      <w:r>
        <w:t>물량</w:t>
      </w:r>
      <w:r>
        <w:t xml:space="preserve"> </w:t>
      </w:r>
      <w:r>
        <w:t>사이의</w:t>
      </w:r>
      <w:r>
        <w:t xml:space="preserve"> </w:t>
      </w:r>
      <w:r>
        <w:t>상당한</w:t>
      </w:r>
      <w:r>
        <w:t xml:space="preserve"> </w:t>
      </w:r>
      <w:r>
        <w:t>괴리를</w:t>
      </w:r>
      <w:r>
        <w:t xml:space="preserve"> </w:t>
      </w:r>
      <w:r>
        <w:t>발생시켜</w:t>
      </w:r>
      <w:r>
        <w:t xml:space="preserve"> </w:t>
      </w:r>
      <w:r>
        <w:t>왔다</w:t>
      </w:r>
      <w:r>
        <w:t xml:space="preserve"> (</w:t>
      </w:r>
      <w:proofErr w:type="spellStart"/>
      <w:r>
        <w:t>Boscardin</w:t>
      </w:r>
      <w:proofErr w:type="spellEnd"/>
      <w:r>
        <w:t xml:space="preserve"> et al., 2019; Kaveh et al., 2020a; Bai et al., 2020).</w:t>
      </w:r>
    </w:p>
    <w:p w14:paraId="424CB7A1" w14:textId="77777777" w:rsidR="00131EB0" w:rsidRPr="00002CA5" w:rsidRDefault="00131EB0" w:rsidP="00131EB0">
      <w:pPr>
        <w:pStyle w:val="SCI0"/>
        <w:rPr>
          <w:rFonts w:hint="eastAsia"/>
        </w:rPr>
      </w:pPr>
      <w:r w:rsidRPr="00002CA5">
        <w:rPr>
          <w:rFonts w:hint="eastAsia"/>
        </w:rPr>
        <w:t>본</w:t>
      </w:r>
      <w:r w:rsidRPr="00002CA5">
        <w:t xml:space="preserve"> </w:t>
      </w:r>
      <w:r w:rsidRPr="00002CA5">
        <w:t>연구에서는</w:t>
      </w:r>
      <w:r w:rsidRPr="00002CA5">
        <w:t xml:space="preserve"> </w:t>
      </w:r>
      <w:r w:rsidRPr="00002CA5">
        <w:t>이러한</w:t>
      </w:r>
      <w:r w:rsidRPr="00002CA5">
        <w:t xml:space="preserve"> </w:t>
      </w:r>
      <w:r w:rsidRPr="00002CA5">
        <w:t>연구</w:t>
      </w:r>
      <w:r w:rsidRPr="00002CA5">
        <w:t xml:space="preserve"> </w:t>
      </w:r>
      <w:r w:rsidRPr="00002CA5">
        <w:t>공백을</w:t>
      </w:r>
      <w:r w:rsidRPr="00002CA5">
        <w:t xml:space="preserve"> </w:t>
      </w:r>
      <w:r w:rsidRPr="00002CA5">
        <w:t>메우기</w:t>
      </w:r>
      <w:r w:rsidRPr="00002CA5">
        <w:t xml:space="preserve"> </w:t>
      </w:r>
      <w:r w:rsidRPr="00002CA5">
        <w:t>위해</w:t>
      </w:r>
      <w:r w:rsidRPr="00002CA5">
        <w:t xml:space="preserve"> </w:t>
      </w:r>
      <w:r w:rsidRPr="00002CA5">
        <w:t>실무</w:t>
      </w:r>
      <w:r w:rsidRPr="00002CA5">
        <w:t xml:space="preserve"> </w:t>
      </w:r>
      <w:r w:rsidRPr="00002CA5">
        <w:t>구조</w:t>
      </w:r>
      <w:r w:rsidRPr="00002CA5">
        <w:t xml:space="preserve"> </w:t>
      </w:r>
      <w:r w:rsidRPr="00002CA5">
        <w:t>설계에</w:t>
      </w:r>
      <w:r w:rsidRPr="00002CA5">
        <w:t xml:space="preserve"> </w:t>
      </w:r>
      <w:r w:rsidRPr="00002CA5">
        <w:t>즉각적으로</w:t>
      </w:r>
      <w:r w:rsidRPr="00002CA5">
        <w:t xml:space="preserve"> </w:t>
      </w:r>
      <w:r w:rsidRPr="00002CA5">
        <w:t>적용</w:t>
      </w:r>
      <w:r w:rsidRPr="00002CA5">
        <w:t xml:space="preserve"> </w:t>
      </w:r>
      <w:r w:rsidRPr="00002CA5">
        <w:t>가능한</w:t>
      </w:r>
      <w:r w:rsidRPr="00002CA5">
        <w:t xml:space="preserve"> '3</w:t>
      </w:r>
      <w:r w:rsidRPr="00002CA5">
        <w:t>차원</w:t>
      </w:r>
      <w:r w:rsidRPr="00002CA5">
        <w:t xml:space="preserve"> RC </w:t>
      </w:r>
      <w:r w:rsidRPr="00002CA5">
        <w:t>프레임</w:t>
      </w:r>
      <w:r w:rsidRPr="00002CA5">
        <w:t xml:space="preserve"> </w:t>
      </w:r>
      <w:r w:rsidRPr="00002CA5">
        <w:t>전용</w:t>
      </w:r>
      <w:r w:rsidRPr="00002CA5">
        <w:t xml:space="preserve"> </w:t>
      </w:r>
      <w:r w:rsidRPr="00002CA5">
        <w:t>실무형</w:t>
      </w:r>
      <w:r w:rsidRPr="00002CA5">
        <w:t xml:space="preserve"> </w:t>
      </w:r>
      <w:r w:rsidRPr="00002CA5">
        <w:t>다중목적</w:t>
      </w:r>
      <w:r w:rsidRPr="00002CA5">
        <w:t xml:space="preserve"> </w:t>
      </w:r>
      <w:r w:rsidRPr="00002CA5">
        <w:t>최적화</w:t>
      </w:r>
      <w:r w:rsidRPr="00002CA5">
        <w:t xml:space="preserve"> </w:t>
      </w:r>
      <w:r w:rsidRPr="00002CA5">
        <w:t>프레임워크</w:t>
      </w:r>
      <w:r w:rsidRPr="00002CA5">
        <w:t>'</w:t>
      </w:r>
      <w:proofErr w:type="spellStart"/>
      <w:r w:rsidRPr="00002CA5">
        <w:t>를</w:t>
      </w:r>
      <w:proofErr w:type="spellEnd"/>
      <w:r w:rsidRPr="00002CA5">
        <w:t xml:space="preserve"> </w:t>
      </w:r>
      <w:r w:rsidRPr="00002CA5">
        <w:t>제안한다</w:t>
      </w:r>
      <w:r w:rsidRPr="00002CA5">
        <w:t xml:space="preserve">. </w:t>
      </w:r>
      <w:r w:rsidRPr="00002CA5">
        <w:t>본</w:t>
      </w:r>
      <w:r w:rsidRPr="00002CA5">
        <w:t xml:space="preserve"> </w:t>
      </w:r>
      <w:r w:rsidRPr="00002CA5">
        <w:t>연구의</w:t>
      </w:r>
      <w:r w:rsidRPr="00002CA5">
        <w:t xml:space="preserve"> </w:t>
      </w:r>
      <w:r w:rsidRPr="00002CA5">
        <w:t>차별화된</w:t>
      </w:r>
      <w:r w:rsidRPr="00002CA5">
        <w:t xml:space="preserve"> </w:t>
      </w:r>
      <w:r w:rsidRPr="00002CA5">
        <w:t>독창성은</w:t>
      </w:r>
      <w:r w:rsidRPr="00002CA5">
        <w:t xml:space="preserve"> </w:t>
      </w:r>
      <w:r w:rsidRPr="00002CA5">
        <w:t>직사각형</w:t>
      </w:r>
      <w:r w:rsidRPr="00002CA5">
        <w:t xml:space="preserve"> </w:t>
      </w:r>
      <w:r w:rsidRPr="00002CA5">
        <w:t>단면</w:t>
      </w:r>
      <w:r w:rsidRPr="00002CA5">
        <w:t xml:space="preserve"> </w:t>
      </w:r>
      <w:r w:rsidRPr="00002CA5">
        <w:t>조합과</w:t>
      </w:r>
      <w:r w:rsidRPr="00002CA5">
        <w:t xml:space="preserve"> </w:t>
      </w:r>
      <w:r w:rsidRPr="00002CA5">
        <w:t>양방향</w:t>
      </w:r>
      <w:r w:rsidRPr="00002CA5">
        <w:t xml:space="preserve"> </w:t>
      </w:r>
      <w:r w:rsidRPr="00002CA5">
        <w:t>및</w:t>
      </w:r>
      <w:r w:rsidRPr="00002CA5">
        <w:t xml:space="preserve"> </w:t>
      </w:r>
      <w:proofErr w:type="spellStart"/>
      <w:r w:rsidRPr="00002CA5">
        <w:t>일방향</w:t>
      </w:r>
      <w:proofErr w:type="spellEnd"/>
      <w:r w:rsidRPr="00002CA5">
        <w:t xml:space="preserve"> </w:t>
      </w:r>
      <w:r w:rsidRPr="00002CA5">
        <w:t>배근</w:t>
      </w:r>
      <w:r w:rsidRPr="00002CA5">
        <w:t xml:space="preserve"> </w:t>
      </w:r>
      <w:r w:rsidRPr="00002CA5">
        <w:t>패턴</w:t>
      </w:r>
      <w:r w:rsidRPr="00002CA5">
        <w:t xml:space="preserve">, </w:t>
      </w:r>
      <w:r w:rsidRPr="00002CA5">
        <w:t>그리고</w:t>
      </w:r>
      <w:r w:rsidRPr="00002CA5">
        <w:t xml:space="preserve"> </w:t>
      </w:r>
      <w:r w:rsidRPr="00002CA5">
        <w:t>표피</w:t>
      </w:r>
      <w:r w:rsidRPr="00002CA5">
        <w:t xml:space="preserve"> </w:t>
      </w:r>
      <w:r w:rsidRPr="00002CA5">
        <w:t>철근</w:t>
      </w:r>
      <w:r w:rsidRPr="00002CA5">
        <w:t xml:space="preserve"> </w:t>
      </w:r>
      <w:r w:rsidRPr="00002CA5">
        <w:t>및</w:t>
      </w:r>
      <w:r w:rsidRPr="00002CA5">
        <w:t xml:space="preserve"> </w:t>
      </w:r>
      <w:r w:rsidRPr="00002CA5">
        <w:t>보조</w:t>
      </w:r>
      <w:r w:rsidRPr="00002CA5">
        <w:t xml:space="preserve"> </w:t>
      </w:r>
      <w:r w:rsidRPr="00002CA5">
        <w:t>대근</w:t>
      </w:r>
      <w:r w:rsidRPr="00002CA5">
        <w:t xml:space="preserve"> </w:t>
      </w:r>
      <w:r w:rsidRPr="00002CA5">
        <w:t>자동</w:t>
      </w:r>
      <w:r w:rsidRPr="00002CA5">
        <w:t xml:space="preserve"> </w:t>
      </w:r>
      <w:r w:rsidRPr="00002CA5">
        <w:t>배치</w:t>
      </w:r>
      <w:r w:rsidRPr="00002CA5">
        <w:t xml:space="preserve"> </w:t>
      </w:r>
      <w:r w:rsidRPr="00002CA5">
        <w:t>로직을</w:t>
      </w:r>
      <w:r w:rsidRPr="00002CA5">
        <w:t xml:space="preserve"> </w:t>
      </w:r>
      <w:r w:rsidRPr="00002CA5">
        <w:t>포함한</w:t>
      </w:r>
      <w:r w:rsidRPr="00002CA5">
        <w:t xml:space="preserve"> </w:t>
      </w:r>
      <w:r w:rsidRPr="00002CA5">
        <w:t>정밀</w:t>
      </w:r>
      <w:r w:rsidRPr="00002CA5">
        <w:t xml:space="preserve"> </w:t>
      </w:r>
      <w:r w:rsidRPr="00002CA5">
        <w:t>데이터베이스를</w:t>
      </w:r>
      <w:r w:rsidRPr="00002CA5">
        <w:t xml:space="preserve"> </w:t>
      </w:r>
      <w:r w:rsidRPr="00002CA5">
        <w:t>설계</w:t>
      </w:r>
      <w:r w:rsidRPr="00002CA5">
        <w:t xml:space="preserve"> </w:t>
      </w:r>
      <w:r w:rsidRPr="00002CA5">
        <w:t>변수로</w:t>
      </w:r>
      <w:r w:rsidRPr="00002CA5">
        <w:t xml:space="preserve"> </w:t>
      </w:r>
      <w:r w:rsidRPr="00002CA5">
        <w:t>활용하였다는</w:t>
      </w:r>
      <w:r w:rsidRPr="00002CA5">
        <w:t xml:space="preserve"> </w:t>
      </w:r>
      <w:r w:rsidRPr="00002CA5">
        <w:t>점에</w:t>
      </w:r>
      <w:r w:rsidRPr="00002CA5">
        <w:t xml:space="preserve"> </w:t>
      </w:r>
      <w:r w:rsidRPr="00002CA5">
        <w:t>있다</w:t>
      </w:r>
      <w:r w:rsidRPr="00002CA5">
        <w:t xml:space="preserve">. </w:t>
      </w:r>
      <w:r w:rsidRPr="00002CA5">
        <w:t>또한</w:t>
      </w:r>
      <w:r w:rsidRPr="00002CA5">
        <w:t xml:space="preserve">, </w:t>
      </w:r>
      <w:r w:rsidRPr="00002CA5">
        <w:t>층별</w:t>
      </w:r>
      <w:r w:rsidRPr="00002CA5">
        <w:t xml:space="preserve"> </w:t>
      </w:r>
      <w:r w:rsidRPr="00002CA5">
        <w:t>용도</w:t>
      </w:r>
      <w:r w:rsidRPr="00002CA5">
        <w:t xml:space="preserve"> </w:t>
      </w:r>
      <w:r w:rsidRPr="00002CA5">
        <w:t>차이에</w:t>
      </w:r>
      <w:r w:rsidRPr="00002CA5">
        <w:t xml:space="preserve"> </w:t>
      </w:r>
      <w:r w:rsidRPr="00002CA5">
        <w:t>따른</w:t>
      </w:r>
      <w:r w:rsidRPr="00002CA5">
        <w:t xml:space="preserve"> </w:t>
      </w:r>
      <w:proofErr w:type="spellStart"/>
      <w:r w:rsidRPr="00002CA5">
        <w:t>활하중</w:t>
      </w:r>
      <w:proofErr w:type="spellEnd"/>
      <w:r w:rsidRPr="00002CA5">
        <w:t xml:space="preserve"> </w:t>
      </w:r>
      <w:r w:rsidRPr="00002CA5">
        <w:t>변화와</w:t>
      </w:r>
      <w:r w:rsidRPr="00002CA5">
        <w:t xml:space="preserve"> </w:t>
      </w:r>
      <w:proofErr w:type="spellStart"/>
      <w:r w:rsidRPr="00002CA5">
        <w:t>체커보드</w:t>
      </w:r>
      <w:proofErr w:type="spellEnd"/>
      <w:r w:rsidRPr="00002CA5">
        <w:t xml:space="preserve"> </w:t>
      </w:r>
      <w:r w:rsidRPr="00002CA5">
        <w:t>패턴의</w:t>
      </w:r>
      <w:r w:rsidRPr="00002CA5">
        <w:t xml:space="preserve"> </w:t>
      </w:r>
      <w:r w:rsidRPr="00002CA5">
        <w:t>불균형</w:t>
      </w:r>
      <w:r w:rsidRPr="00002CA5">
        <w:t xml:space="preserve"> </w:t>
      </w:r>
      <w:r w:rsidRPr="00002CA5">
        <w:t>하중</w:t>
      </w:r>
      <w:r w:rsidRPr="00002CA5">
        <w:t xml:space="preserve"> </w:t>
      </w:r>
      <w:r w:rsidRPr="00002CA5">
        <w:t>재하</w:t>
      </w:r>
      <w:r w:rsidRPr="00002CA5">
        <w:t xml:space="preserve"> </w:t>
      </w:r>
      <w:r w:rsidRPr="00002CA5">
        <w:t>등</w:t>
      </w:r>
      <w:r w:rsidRPr="00002CA5">
        <w:t xml:space="preserve"> </w:t>
      </w:r>
      <w:r w:rsidRPr="00002CA5">
        <w:t>실무적인</w:t>
      </w:r>
      <w:r w:rsidRPr="00002CA5">
        <w:t xml:space="preserve"> </w:t>
      </w:r>
      <w:r w:rsidRPr="00002CA5">
        <w:t>설계</w:t>
      </w:r>
      <w:r w:rsidRPr="00002CA5">
        <w:t xml:space="preserve"> </w:t>
      </w:r>
      <w:r w:rsidRPr="00002CA5">
        <w:t>조건</w:t>
      </w:r>
      <w:r w:rsidRPr="00002CA5">
        <w:rPr>
          <w:rFonts w:hint="eastAsia"/>
        </w:rPr>
        <w:t>을</w:t>
      </w:r>
      <w:r w:rsidRPr="00002CA5">
        <w:t xml:space="preserve"> </w:t>
      </w:r>
      <w:r w:rsidRPr="00002CA5">
        <w:t>반영할</w:t>
      </w:r>
      <w:r w:rsidRPr="00002CA5">
        <w:t xml:space="preserve"> </w:t>
      </w:r>
      <w:r w:rsidRPr="00002CA5">
        <w:t>때</w:t>
      </w:r>
      <w:r w:rsidRPr="00002CA5">
        <w:t xml:space="preserve"> </w:t>
      </w:r>
      <w:r w:rsidRPr="00002CA5">
        <w:t>발생하는</w:t>
      </w:r>
      <w:r w:rsidRPr="00002CA5">
        <w:t xml:space="preserve"> </w:t>
      </w:r>
      <w:proofErr w:type="spellStart"/>
      <w:r w:rsidRPr="00002CA5">
        <w:t>방향별</w:t>
      </w:r>
      <w:proofErr w:type="spellEnd"/>
      <w:r w:rsidRPr="00002CA5">
        <w:t xml:space="preserve"> </w:t>
      </w:r>
      <w:r w:rsidRPr="00002CA5">
        <w:t>강성</w:t>
      </w:r>
      <w:r w:rsidRPr="00002CA5">
        <w:t xml:space="preserve"> </w:t>
      </w:r>
      <w:r w:rsidRPr="00002CA5">
        <w:t>요구</w:t>
      </w:r>
      <w:r w:rsidRPr="00002CA5">
        <w:t xml:space="preserve"> </w:t>
      </w:r>
      <w:r w:rsidRPr="00002CA5">
        <w:t>조건의</w:t>
      </w:r>
      <w:r w:rsidRPr="00002CA5">
        <w:t xml:space="preserve"> </w:t>
      </w:r>
      <w:r w:rsidRPr="00002CA5">
        <w:t>차이를</w:t>
      </w:r>
      <w:r w:rsidRPr="00002CA5">
        <w:t xml:space="preserve"> </w:t>
      </w:r>
      <w:r w:rsidRPr="00002CA5">
        <w:t>효율적으로</w:t>
      </w:r>
      <w:r w:rsidRPr="00002CA5">
        <w:t xml:space="preserve"> </w:t>
      </w:r>
      <w:r w:rsidRPr="00002CA5">
        <w:t>해결하기</w:t>
      </w:r>
      <w:r w:rsidRPr="00002CA5">
        <w:t xml:space="preserve"> </w:t>
      </w:r>
      <w:r w:rsidRPr="00002CA5">
        <w:t>위해</w:t>
      </w:r>
      <w:r w:rsidRPr="00002CA5">
        <w:t xml:space="preserve">, </w:t>
      </w:r>
      <w:r w:rsidRPr="00002CA5">
        <w:t>기둥의</w:t>
      </w:r>
      <w:r w:rsidRPr="00002CA5">
        <w:t xml:space="preserve"> </w:t>
      </w:r>
      <w:proofErr w:type="spellStart"/>
      <w:r w:rsidRPr="00002CA5">
        <w:t>강축</w:t>
      </w:r>
      <w:proofErr w:type="spellEnd"/>
      <w:r w:rsidRPr="00002CA5">
        <w:t xml:space="preserve"> </w:t>
      </w:r>
      <w:r w:rsidRPr="00002CA5">
        <w:t>방향을</w:t>
      </w:r>
      <w:r w:rsidRPr="00002CA5">
        <w:t xml:space="preserve"> </w:t>
      </w:r>
      <w:r w:rsidRPr="00002CA5">
        <w:t>결정하는</w:t>
      </w:r>
      <w:r w:rsidRPr="00002CA5">
        <w:t xml:space="preserve"> </w:t>
      </w:r>
      <w:r w:rsidRPr="00002CA5">
        <w:t>이진</w:t>
      </w:r>
      <w:r w:rsidRPr="00002CA5">
        <w:t xml:space="preserve"> </w:t>
      </w:r>
      <w:r w:rsidRPr="00002CA5">
        <w:t>회전</w:t>
      </w:r>
      <w:r w:rsidRPr="00002CA5">
        <w:t xml:space="preserve"> </w:t>
      </w:r>
      <w:r w:rsidRPr="00002CA5">
        <w:t>변수를</w:t>
      </w:r>
      <w:r w:rsidRPr="00002CA5">
        <w:t xml:space="preserve"> </w:t>
      </w:r>
      <w:r w:rsidRPr="00002CA5">
        <w:t>도입하였다</w:t>
      </w:r>
      <w:r w:rsidRPr="00002CA5">
        <w:t xml:space="preserve">. </w:t>
      </w:r>
      <w:r w:rsidRPr="00002CA5">
        <w:t>이를</w:t>
      </w:r>
      <w:r w:rsidRPr="00002CA5">
        <w:t xml:space="preserve"> </w:t>
      </w:r>
      <w:r w:rsidRPr="00002CA5">
        <w:t>통해</w:t>
      </w:r>
      <w:r w:rsidRPr="00002CA5">
        <w:t xml:space="preserve"> </w:t>
      </w:r>
      <w:r w:rsidRPr="00002CA5">
        <w:t>알고리즘이</w:t>
      </w:r>
      <w:r w:rsidRPr="00002CA5">
        <w:t xml:space="preserve"> </w:t>
      </w:r>
      <w:r w:rsidRPr="00002CA5">
        <w:t>각</w:t>
      </w:r>
      <w:r w:rsidRPr="00002CA5">
        <w:t xml:space="preserve"> </w:t>
      </w:r>
      <w:r w:rsidRPr="00002CA5">
        <w:t>층의</w:t>
      </w:r>
      <w:r w:rsidRPr="00002CA5">
        <w:t xml:space="preserve"> </w:t>
      </w:r>
      <w:r w:rsidRPr="00002CA5">
        <w:t>국부적인</w:t>
      </w:r>
      <w:r w:rsidRPr="00002CA5">
        <w:t xml:space="preserve"> </w:t>
      </w:r>
      <w:r w:rsidRPr="00002CA5">
        <w:t>하중</w:t>
      </w:r>
      <w:r w:rsidRPr="00002CA5">
        <w:t xml:space="preserve"> </w:t>
      </w:r>
      <w:r w:rsidRPr="00002CA5">
        <w:t>상태에</w:t>
      </w:r>
      <w:r w:rsidRPr="00002CA5">
        <w:t xml:space="preserve"> </w:t>
      </w:r>
      <w:r w:rsidRPr="00002CA5">
        <w:t>따라</w:t>
      </w:r>
      <w:r w:rsidRPr="00002CA5">
        <w:t xml:space="preserve"> </w:t>
      </w:r>
      <w:r w:rsidRPr="00002CA5">
        <w:t>최적의</w:t>
      </w:r>
      <w:r w:rsidRPr="00002CA5">
        <w:t xml:space="preserve"> </w:t>
      </w:r>
      <w:r w:rsidRPr="00002CA5">
        <w:t>부재</w:t>
      </w:r>
      <w:r w:rsidRPr="00002CA5">
        <w:t xml:space="preserve"> </w:t>
      </w:r>
      <w:r w:rsidRPr="00002CA5">
        <w:t>방향성을</w:t>
      </w:r>
      <w:r w:rsidRPr="00002CA5">
        <w:t xml:space="preserve"> </w:t>
      </w:r>
      <w:r w:rsidRPr="00002CA5">
        <w:t>능동적으로</w:t>
      </w:r>
      <w:r w:rsidRPr="00002CA5">
        <w:t xml:space="preserve"> </w:t>
      </w:r>
      <w:r w:rsidRPr="00002CA5">
        <w:t>탐색하도록</w:t>
      </w:r>
      <w:r w:rsidRPr="00002CA5">
        <w:t xml:space="preserve"> </w:t>
      </w:r>
      <w:r w:rsidRPr="00002CA5">
        <w:t>유도하였으며</w:t>
      </w:r>
      <w:r w:rsidRPr="00002CA5">
        <w:t xml:space="preserve">, ACI 318-19 </w:t>
      </w:r>
      <w:r w:rsidRPr="00002CA5">
        <w:t>내진</w:t>
      </w:r>
      <w:r w:rsidRPr="00002CA5">
        <w:t xml:space="preserve"> </w:t>
      </w:r>
      <w:r w:rsidRPr="00002CA5">
        <w:t>상세를</w:t>
      </w:r>
      <w:r w:rsidRPr="00002CA5">
        <w:t xml:space="preserve"> </w:t>
      </w:r>
      <w:r w:rsidRPr="00002CA5">
        <w:t>엄격히</w:t>
      </w:r>
      <w:r w:rsidRPr="00002CA5">
        <w:t xml:space="preserve"> </w:t>
      </w:r>
      <w:r w:rsidRPr="00002CA5">
        <w:t>준수한</w:t>
      </w:r>
      <w:r w:rsidRPr="00002CA5">
        <w:t xml:space="preserve"> </w:t>
      </w:r>
      <w:r w:rsidRPr="00002CA5">
        <w:t>정밀</w:t>
      </w:r>
      <w:r w:rsidRPr="00002CA5">
        <w:t xml:space="preserve"> </w:t>
      </w:r>
      <w:r w:rsidRPr="00002CA5">
        <w:t>물량</w:t>
      </w:r>
      <w:r w:rsidRPr="00002CA5">
        <w:t xml:space="preserve"> </w:t>
      </w:r>
      <w:r w:rsidRPr="00002CA5">
        <w:t>산출</w:t>
      </w:r>
      <w:r w:rsidRPr="00002CA5">
        <w:t xml:space="preserve"> </w:t>
      </w:r>
      <w:r w:rsidRPr="00002CA5">
        <w:t>엔진을</w:t>
      </w:r>
      <w:r w:rsidRPr="00002CA5">
        <w:t xml:space="preserve"> </w:t>
      </w:r>
      <w:r w:rsidRPr="00002CA5">
        <w:t>구축하여</w:t>
      </w:r>
      <w:r w:rsidRPr="00002CA5">
        <w:t xml:space="preserve"> </w:t>
      </w:r>
      <w:r w:rsidRPr="00002CA5">
        <w:t>경제성</w:t>
      </w:r>
      <w:r w:rsidRPr="00002CA5">
        <w:t xml:space="preserve"> </w:t>
      </w:r>
      <w:r w:rsidRPr="00002CA5">
        <w:t>평가의</w:t>
      </w:r>
      <w:r w:rsidRPr="00002CA5">
        <w:t xml:space="preserve"> </w:t>
      </w:r>
      <w:r w:rsidRPr="00002CA5">
        <w:t>신뢰도를</w:t>
      </w:r>
      <w:r w:rsidRPr="00002CA5">
        <w:t xml:space="preserve"> </w:t>
      </w:r>
      <w:r w:rsidRPr="00002CA5">
        <w:t>확보하였다</w:t>
      </w:r>
      <w:r w:rsidRPr="00002CA5">
        <w:t xml:space="preserve"> (Kaveh et al., 2020b; </w:t>
      </w:r>
      <w:proofErr w:type="spellStart"/>
      <w:r w:rsidRPr="00002CA5">
        <w:t>Mergos</w:t>
      </w:r>
      <w:proofErr w:type="spellEnd"/>
      <w:r w:rsidRPr="00002CA5">
        <w:t xml:space="preserve">, 2024; Oluwole </w:t>
      </w:r>
      <w:proofErr w:type="spellStart"/>
      <w:r w:rsidRPr="00002CA5">
        <w:t>Akadiri</w:t>
      </w:r>
      <w:proofErr w:type="spellEnd"/>
      <w:r w:rsidRPr="00002CA5">
        <w:t xml:space="preserve"> &amp; </w:t>
      </w:r>
      <w:proofErr w:type="spellStart"/>
      <w:r w:rsidRPr="00002CA5">
        <w:t>Olaniran</w:t>
      </w:r>
      <w:proofErr w:type="spellEnd"/>
      <w:r w:rsidRPr="00002CA5">
        <w:t xml:space="preserve"> </w:t>
      </w:r>
      <w:proofErr w:type="spellStart"/>
      <w:r w:rsidRPr="00002CA5">
        <w:t>Fadiya</w:t>
      </w:r>
      <w:proofErr w:type="spellEnd"/>
      <w:r w:rsidRPr="00002CA5">
        <w:t xml:space="preserve">, 2013; </w:t>
      </w:r>
      <w:proofErr w:type="spellStart"/>
      <w:r w:rsidRPr="00002CA5">
        <w:t>Paya-Zaforteza</w:t>
      </w:r>
      <w:proofErr w:type="spellEnd"/>
      <w:r w:rsidRPr="00002CA5">
        <w:t xml:space="preserve"> et al., 2009; Werner &amp; Burns, 2012).</w:t>
      </w:r>
    </w:p>
    <w:p w14:paraId="142D67FE" w14:textId="4F147A2E" w:rsidR="00131EB0" w:rsidRDefault="00131EB0" w:rsidP="00131EB0">
      <w:pPr>
        <w:pStyle w:val="SCI"/>
        <w:ind w:left="785" w:hanging="785"/>
      </w:pPr>
      <w:r w:rsidRPr="00040756">
        <w:rPr>
          <w:rFonts w:hint="eastAsia"/>
        </w:rPr>
        <w:t>P</w:t>
      </w:r>
      <w:r w:rsidRPr="00040756">
        <w:t>roblem Formulation</w:t>
      </w:r>
    </w:p>
    <w:p w14:paraId="5FA00B61" w14:textId="7C9BBE55" w:rsidR="00BE3B1A" w:rsidRPr="00BE3B1A" w:rsidRDefault="00BE3B1A" w:rsidP="00BE3B1A">
      <w:pPr>
        <w:pStyle w:val="SCI0"/>
        <w:rPr>
          <w:rFonts w:hint="eastAsia"/>
          <w:b/>
        </w:rPr>
      </w:pPr>
      <w:r w:rsidRPr="00BE3B1A">
        <w:rPr>
          <w:rFonts w:hint="eastAsia"/>
        </w:rPr>
        <w:t>본</w:t>
      </w:r>
      <w:r w:rsidRPr="00BE3B1A">
        <w:t xml:space="preserve"> </w:t>
      </w:r>
      <w:r w:rsidRPr="00BE3B1A">
        <w:t>연구의</w:t>
      </w:r>
      <w:r w:rsidRPr="00BE3B1A">
        <w:t xml:space="preserve"> </w:t>
      </w:r>
      <w:r w:rsidRPr="00BE3B1A">
        <w:t>최적화</w:t>
      </w:r>
      <w:r w:rsidRPr="00BE3B1A">
        <w:t xml:space="preserve"> </w:t>
      </w:r>
      <w:r w:rsidRPr="00BE3B1A">
        <w:t>목표는</w:t>
      </w:r>
      <w:r w:rsidRPr="00BE3B1A">
        <w:t xml:space="preserve"> </w:t>
      </w:r>
      <w:proofErr w:type="spellStart"/>
      <w:r w:rsidRPr="00BE3B1A">
        <w:t>정규화된</w:t>
      </w:r>
      <w:proofErr w:type="spellEnd"/>
      <w:r w:rsidRPr="00BE3B1A">
        <w:t xml:space="preserve"> </w:t>
      </w:r>
      <w:r w:rsidRPr="00BE3B1A">
        <w:t>총</w:t>
      </w:r>
      <w:r w:rsidRPr="00BE3B1A">
        <w:t xml:space="preserve"> </w:t>
      </w:r>
      <w:r w:rsidRPr="00BE3B1A">
        <w:t>공사비와</w:t>
      </w:r>
      <w:r w:rsidRPr="00BE3B1A">
        <w:t xml:space="preserve"> </w:t>
      </w:r>
      <w:r w:rsidRPr="00BE3B1A">
        <w:t>탄소</w:t>
      </w:r>
      <w:r w:rsidRPr="00BE3B1A">
        <w:t xml:space="preserve"> </w:t>
      </w:r>
      <w:r w:rsidRPr="00BE3B1A">
        <w:t>배출량의</w:t>
      </w:r>
      <w:r w:rsidRPr="00BE3B1A">
        <w:t xml:space="preserve"> </w:t>
      </w:r>
      <w:r w:rsidRPr="00BE3B1A">
        <w:t>통합</w:t>
      </w:r>
      <w:r w:rsidRPr="00BE3B1A">
        <w:t xml:space="preserve"> </w:t>
      </w:r>
      <w:r w:rsidRPr="00BE3B1A">
        <w:t>지표</w:t>
      </w:r>
      <w:r w:rsidRPr="00BE3B1A">
        <w:t>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BE3B1A">
        <w:t xml:space="preserve">) </w:t>
      </w:r>
      <w:r w:rsidRPr="00BE3B1A">
        <w:t>및</w:t>
      </w:r>
      <w:r w:rsidRPr="00BE3B1A">
        <w:t xml:space="preserve"> </w:t>
      </w:r>
      <w:r w:rsidRPr="00BE3B1A">
        <w:t>구조적</w:t>
      </w:r>
      <w:r w:rsidRPr="00BE3B1A">
        <w:t xml:space="preserve"> </w:t>
      </w:r>
      <w:r w:rsidRPr="00BE3B1A">
        <w:t>횡적</w:t>
      </w:r>
      <w:r w:rsidRPr="00BE3B1A">
        <w:t xml:space="preserve"> </w:t>
      </w:r>
      <w:r w:rsidRPr="00BE3B1A">
        <w:t>유연성을</w:t>
      </w:r>
      <w:r w:rsidRPr="00BE3B1A">
        <w:t xml:space="preserve"> </w:t>
      </w:r>
      <w:r w:rsidRPr="00BE3B1A">
        <w:t>나타내는</w:t>
      </w:r>
      <w:r w:rsidRPr="00BE3B1A">
        <w:t xml:space="preserve"> </w:t>
      </w:r>
      <w:r w:rsidRPr="00BE3B1A">
        <w:t>최대</w:t>
      </w:r>
      <w:r w:rsidRPr="00BE3B1A">
        <w:t xml:space="preserve"> </w:t>
      </w:r>
      <w:proofErr w:type="spellStart"/>
      <w:r w:rsidRPr="00BE3B1A">
        <w:t>층간변위비</w:t>
      </w:r>
      <w:proofErr w:type="spellEnd"/>
      <w:r w:rsidRPr="00BE3B1A">
        <w:t>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BE3B1A">
        <w:t>)</w:t>
      </w:r>
      <w:proofErr w:type="spellStart"/>
      <w:r w:rsidRPr="00BE3B1A">
        <w:t>를</w:t>
      </w:r>
      <w:proofErr w:type="spellEnd"/>
      <w:r w:rsidRPr="00BE3B1A">
        <w:t xml:space="preserve"> </w:t>
      </w:r>
      <w:r w:rsidRPr="00BE3B1A">
        <w:t>동시에</w:t>
      </w:r>
      <w:r w:rsidRPr="00BE3B1A">
        <w:t xml:space="preserve"> </w:t>
      </w:r>
      <w:r w:rsidRPr="00BE3B1A">
        <w:t>최소화하는</w:t>
      </w:r>
      <w:r w:rsidRPr="00BE3B1A">
        <w:t xml:space="preserve"> </w:t>
      </w:r>
      <w:r w:rsidRPr="00BE3B1A">
        <w:t>것이다</w:t>
      </w:r>
      <w:r w:rsidRPr="00BE3B1A">
        <w:t>.</w:t>
      </w:r>
    </w:p>
    <w:p w14:paraId="2CFB4035" w14:textId="53F579C6" w:rsidR="00131EB0" w:rsidRDefault="00131EB0" w:rsidP="00131EB0">
      <w:pPr>
        <w:pStyle w:val="SCI"/>
        <w:numPr>
          <w:ilvl w:val="1"/>
          <w:numId w:val="25"/>
        </w:numPr>
        <w:ind w:firstLineChars="0"/>
      </w:pPr>
      <w:r w:rsidRPr="00040756">
        <w:rPr>
          <w:rFonts w:hint="eastAsia"/>
        </w:rPr>
        <w:t xml:space="preserve"> </w:t>
      </w:r>
      <w:r w:rsidRPr="00040756">
        <w:t>Design Variables and Chromosome Structure</w:t>
      </w:r>
    </w:p>
    <w:p w14:paraId="7246F901" w14:textId="3AD7238F" w:rsidR="00FA479A" w:rsidRDefault="00FA479A" w:rsidP="00FA479A">
      <w:pPr>
        <w:pStyle w:val="SCI0"/>
        <w:rPr>
          <w:rFonts w:hint="eastAsia"/>
        </w:rPr>
      </w:pPr>
      <w:r w:rsidRPr="00FA479A">
        <w:rPr>
          <w:rFonts w:hint="eastAsia"/>
        </w:rPr>
        <w:t>본</w:t>
      </w:r>
      <w:r w:rsidRPr="00FA479A">
        <w:t xml:space="preserve"> </w:t>
      </w:r>
      <w:r w:rsidRPr="00FA479A">
        <w:t>연구에서는</w:t>
      </w:r>
      <w:r w:rsidRPr="00FA479A">
        <w:t xml:space="preserve"> </w:t>
      </w:r>
      <w:r w:rsidRPr="00FA479A">
        <w:t>연속</w:t>
      </w:r>
      <w:r w:rsidRPr="00FA479A">
        <w:t xml:space="preserve"> </w:t>
      </w:r>
      <w:r w:rsidRPr="00FA479A">
        <w:t>변수</w:t>
      </w:r>
      <w:r w:rsidRPr="00FA479A">
        <w:t xml:space="preserve"> </w:t>
      </w:r>
      <w:r w:rsidRPr="00FA479A">
        <w:t>대신</w:t>
      </w:r>
      <w:r w:rsidRPr="00FA479A">
        <w:t xml:space="preserve"> </w:t>
      </w:r>
      <w:r w:rsidRPr="00FA479A">
        <w:t>실무적으로</w:t>
      </w:r>
      <w:r w:rsidRPr="00FA479A">
        <w:t xml:space="preserve"> </w:t>
      </w:r>
      <w:r w:rsidRPr="00FA479A">
        <w:t>제작</w:t>
      </w:r>
      <w:r w:rsidRPr="00FA479A">
        <w:t xml:space="preserve"> </w:t>
      </w:r>
      <w:r w:rsidRPr="00FA479A">
        <w:t>가능한</w:t>
      </w:r>
      <w:r w:rsidRPr="00FA479A">
        <w:t xml:space="preserve"> </w:t>
      </w:r>
      <w:r w:rsidRPr="00FA479A">
        <w:t>이산적</w:t>
      </w:r>
      <w:r w:rsidRPr="00FA479A">
        <w:t xml:space="preserve"> </w:t>
      </w:r>
      <w:r w:rsidRPr="00FA479A">
        <w:t>단면들의</w:t>
      </w:r>
      <w:r w:rsidRPr="00FA479A">
        <w:t xml:space="preserve"> </w:t>
      </w:r>
      <w:r w:rsidRPr="00FA479A">
        <w:t>집합인</w:t>
      </w:r>
      <w:r w:rsidRPr="00FA479A">
        <w:t xml:space="preserve"> </w:t>
      </w:r>
      <w:r w:rsidRPr="00FA479A">
        <w:t>데이터베이스</w:t>
      </w:r>
      <w:r w:rsidRPr="00FA479A">
        <w:t xml:space="preserve"> </w:t>
      </w:r>
      <w:r w:rsidRPr="00FA479A">
        <w:t>인덱스를</w:t>
      </w:r>
      <w:r w:rsidRPr="00FA479A">
        <w:t xml:space="preserve"> </w:t>
      </w:r>
      <w:r w:rsidRPr="00FA479A">
        <w:t>설계</w:t>
      </w:r>
      <w:r w:rsidRPr="00FA479A">
        <w:t xml:space="preserve"> </w:t>
      </w:r>
      <w:r w:rsidRPr="00FA479A">
        <w:t>변수로</w:t>
      </w:r>
      <w:r w:rsidRPr="00FA479A">
        <w:t xml:space="preserve"> </w:t>
      </w:r>
      <w:r w:rsidRPr="00FA479A">
        <w:t>채택한다</w:t>
      </w:r>
      <w:r w:rsidRPr="00FA479A">
        <w:t xml:space="preserve">. </w:t>
      </w:r>
      <w:r w:rsidRPr="00FA479A">
        <w:t>특히</w:t>
      </w:r>
      <w:r w:rsidRPr="00FA479A">
        <w:t xml:space="preserve">, </w:t>
      </w:r>
      <w:r w:rsidRPr="00FA479A">
        <w:t>방대한</w:t>
      </w:r>
      <w:r w:rsidRPr="00FA479A">
        <w:t xml:space="preserve"> 3</w:t>
      </w:r>
      <w:r w:rsidRPr="00FA479A">
        <w:t>차원</w:t>
      </w:r>
      <w:r w:rsidRPr="00FA479A">
        <w:t xml:space="preserve"> </w:t>
      </w:r>
      <w:r w:rsidRPr="00FA479A">
        <w:t>프레임의</w:t>
      </w:r>
      <w:r w:rsidRPr="00FA479A">
        <w:t xml:space="preserve"> </w:t>
      </w:r>
      <w:r w:rsidRPr="00FA479A">
        <w:t>탐색</w:t>
      </w:r>
      <w:r w:rsidRPr="00FA479A">
        <w:t xml:space="preserve"> </w:t>
      </w:r>
      <w:r w:rsidRPr="00FA479A">
        <w:t>공간을</w:t>
      </w:r>
      <w:r w:rsidRPr="00FA479A">
        <w:t xml:space="preserve"> </w:t>
      </w:r>
      <w:r w:rsidRPr="00FA479A">
        <w:lastRenderedPageBreak/>
        <w:t>효율적으로</w:t>
      </w:r>
      <w:r w:rsidRPr="00FA479A">
        <w:t xml:space="preserve"> </w:t>
      </w:r>
      <w:r w:rsidRPr="00FA479A">
        <w:t>제어하고</w:t>
      </w:r>
      <w:r w:rsidRPr="00FA479A">
        <w:t xml:space="preserve"> </w:t>
      </w:r>
      <w:r w:rsidRPr="00FA479A">
        <w:t>시공성을</w:t>
      </w:r>
      <w:r w:rsidRPr="00FA479A">
        <w:t xml:space="preserve"> </w:t>
      </w:r>
      <w:r w:rsidRPr="00FA479A">
        <w:t>확보하기</w:t>
      </w:r>
      <w:r w:rsidRPr="00FA479A">
        <w:t xml:space="preserve"> </w:t>
      </w:r>
      <w:r w:rsidRPr="00FA479A">
        <w:t>위해</w:t>
      </w:r>
      <w:r w:rsidRPr="00FA479A">
        <w:t xml:space="preserve">, </w:t>
      </w:r>
      <w:r w:rsidRPr="00FA479A">
        <w:t>부재의</w:t>
      </w:r>
      <w:r w:rsidRPr="00FA479A">
        <w:t xml:space="preserve"> </w:t>
      </w:r>
      <w:r w:rsidRPr="00FA479A">
        <w:t>층별</w:t>
      </w:r>
      <w:r w:rsidRPr="00FA479A">
        <w:t xml:space="preserve"> </w:t>
      </w:r>
      <w:r w:rsidRPr="00FA479A">
        <w:t>위치와</w:t>
      </w:r>
      <w:r w:rsidRPr="00FA479A">
        <w:t xml:space="preserve"> </w:t>
      </w:r>
      <w:r w:rsidRPr="00FA479A">
        <w:t>평면상의</w:t>
      </w:r>
      <w:r w:rsidRPr="00FA479A">
        <w:t xml:space="preserve"> </w:t>
      </w:r>
      <w:r w:rsidRPr="00FA479A">
        <w:t>기하학적</w:t>
      </w:r>
      <w:r w:rsidRPr="00FA479A">
        <w:t xml:space="preserve"> </w:t>
      </w:r>
      <w:r w:rsidRPr="00FA479A">
        <w:t>배치를</w:t>
      </w:r>
      <w:r w:rsidRPr="00FA479A">
        <w:t xml:space="preserve"> </w:t>
      </w:r>
      <w:r w:rsidRPr="00FA479A">
        <w:t>통합적으로</w:t>
      </w:r>
      <w:r w:rsidRPr="00FA479A">
        <w:t xml:space="preserve"> </w:t>
      </w:r>
      <w:r w:rsidRPr="00FA479A">
        <w:t>고려한</w:t>
      </w:r>
      <w:r w:rsidRPr="00FA479A">
        <w:t xml:space="preserve"> </w:t>
      </w:r>
      <w:r w:rsidRPr="00FA479A">
        <w:t>그룹화</w:t>
      </w:r>
      <w:r w:rsidRPr="00FA479A">
        <w:t xml:space="preserve"> </w:t>
      </w:r>
      <w:r w:rsidRPr="00FA479A">
        <w:t>전략을</w:t>
      </w:r>
      <w:r w:rsidRPr="00FA479A">
        <w:t xml:space="preserve"> </w:t>
      </w:r>
      <w:r w:rsidRPr="00FA479A">
        <w:t>도입한다</w:t>
      </w:r>
      <w:r w:rsidRPr="00FA479A">
        <w:t xml:space="preserve">. </w:t>
      </w:r>
      <w:r w:rsidRPr="00FA479A">
        <w:t>전체</w:t>
      </w:r>
      <w:r w:rsidRPr="00FA479A">
        <w:t xml:space="preserve"> </w:t>
      </w:r>
      <w:r w:rsidRPr="00FA479A">
        <w:t>설계</w:t>
      </w:r>
      <w:r w:rsidRPr="00FA479A">
        <w:t xml:space="preserve"> </w:t>
      </w:r>
      <w:r w:rsidRPr="00FA479A">
        <w:t>변수</w:t>
      </w:r>
      <w:r w:rsidRPr="00FA479A">
        <w:t xml:space="preserve"> </w:t>
      </w:r>
      <w:r w:rsidRPr="00FA479A">
        <w:t>벡터</w:t>
      </w:r>
      <w:r w:rsidRPr="00FA479A">
        <w:t xml:space="preserve"> </w:t>
      </w:r>
      <m:oMath>
        <m:r>
          <w:rPr>
            <w:rFonts w:ascii="Cambria Math" w:hAnsi="Cambria Math"/>
          </w:rPr>
          <m:t>X</m:t>
        </m:r>
      </m:oMath>
      <w:r w:rsidRPr="00FA479A">
        <w:t>는</w:t>
      </w:r>
      <w:r w:rsidRPr="00FA479A">
        <w:t xml:space="preserve"> </w:t>
      </w:r>
      <w:r w:rsidRPr="00FA479A">
        <w:t>다음과</w:t>
      </w:r>
      <w:r w:rsidRPr="00FA479A">
        <w:t xml:space="preserve"> </w:t>
      </w:r>
      <w:r w:rsidRPr="00FA479A">
        <w:t>같이</w:t>
      </w:r>
      <w:r w:rsidRPr="00FA479A">
        <w:t xml:space="preserve"> </w:t>
      </w:r>
      <w:r w:rsidRPr="00FA479A">
        <w:t>정의된다</w:t>
      </w:r>
      <w:r w:rsidRPr="00FA479A">
        <w:t>.</w:t>
      </w:r>
    </w:p>
    <w:p w14:paraId="0481410A" w14:textId="46A2BCF9" w:rsidR="00FA479A" w:rsidRDefault="00FA479A" w:rsidP="00FA479A">
      <w:pPr>
        <w:pStyle w:val="SCI0"/>
        <w:jc w:val="center"/>
      </w:pPr>
      <m:oMath>
        <m:r>
          <w:rPr>
            <w:rFonts w:ascii="Cambria Math" w:hAnsi="Cambria Math"/>
          </w:rPr>
          <m:t>X=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lit/>
                  </m:rPr>
                  <w:rPr>
                    <w:rFonts w:ascii="Cambria Math" w:hAnsi="Cambria Math"/>
                  </w:rPr>
                  <m:t>{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id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lit/>
                      </m:rPr>
                      <w:rPr>
                        <w:rFonts w:ascii="Cambria Math" w:hAnsi="Cambria Math"/>
                      </w:rPr>
                      <m:t>}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lit/>
                  </m:rPr>
                  <w:rPr>
                    <w:rFonts w:ascii="Cambria Math" w:hAnsi="Cambria Math"/>
                  </w:rPr>
                  <m:t>{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dir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lit/>
                      </m:rPr>
                      <w:rPr>
                        <w:rFonts w:ascii="Cambria Math" w:hAnsi="Cambria Math"/>
                      </w:rPr>
                      <m:t>}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lit/>
                  </m:rPr>
                  <w:rPr>
                    <w:rFonts w:ascii="Cambria Math" w:hAnsi="Cambria Math"/>
                  </w:rPr>
                  <m:t>{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id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lit/>
                      </m:rPr>
                      <w:rPr>
                        <w:rFonts w:ascii="Cambria Math" w:hAnsi="Cambria Math"/>
                      </w:rPr>
                      <m:t>}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tab/>
      </w:r>
      <w:r>
        <w:tab/>
        <w:t>(1)</w:t>
      </w:r>
    </w:p>
    <w:p w14:paraId="52027352" w14:textId="007BC76C" w:rsidR="00FA479A" w:rsidRDefault="00FA479A" w:rsidP="00FA479A">
      <w:pPr>
        <w:pStyle w:val="SCI0"/>
      </w:pPr>
      <w:r>
        <w:rPr>
          <w:rFonts w:hint="eastAsia"/>
        </w:rPr>
        <w:t>여기서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id</m:t>
            </m:r>
          </m:sub>
        </m:sSub>
      </m:oMath>
      <w:r>
        <w:t>는</w:t>
      </w:r>
      <w:r>
        <w:t xml:space="preserve"> </w:t>
      </w:r>
      <w:r>
        <w:t>기둥</w:t>
      </w:r>
      <w:r>
        <w:t xml:space="preserve"> </w:t>
      </w:r>
      <w:r>
        <w:t>단면</w:t>
      </w:r>
      <w:r>
        <w:t xml:space="preserve"> </w:t>
      </w:r>
      <w:r>
        <w:t>데이터베이스의</w:t>
      </w:r>
      <w:r>
        <w:t xml:space="preserve"> </w:t>
      </w:r>
      <w:r>
        <w:t>인덱스</w:t>
      </w:r>
      <w: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dir</m:t>
            </m:r>
          </m:sub>
        </m:sSub>
      </m:oMath>
      <w:r>
        <w:t>은</w:t>
      </w:r>
      <w:r>
        <w:t xml:space="preserve"> </w:t>
      </w:r>
      <w:r>
        <w:t>기둥의</w:t>
      </w:r>
      <w:r>
        <w:t xml:space="preserve"> </w:t>
      </w:r>
      <w:r>
        <w:t>회전</w:t>
      </w:r>
      <w:r>
        <w:t xml:space="preserve"> </w:t>
      </w:r>
      <w:r>
        <w:t>여부를</w:t>
      </w:r>
      <w:r>
        <w:t xml:space="preserve"> </w:t>
      </w:r>
      <w:r>
        <w:t>결정하는</w:t>
      </w:r>
      <w:r>
        <w:t xml:space="preserve"> </w:t>
      </w:r>
      <w:r>
        <w:t>이진</w:t>
      </w:r>
      <w:r>
        <w:t xml:space="preserve"> </w:t>
      </w:r>
      <w:r>
        <w:t>변수</w:t>
      </w:r>
      <w:r>
        <w:t xml:space="preserve">(0: 0°, 1: 90°),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id</m:t>
            </m:r>
          </m:sub>
        </m:sSub>
      </m:oMath>
      <w:r>
        <w:t>는</w:t>
      </w:r>
      <w:r>
        <w:t xml:space="preserve"> </w:t>
      </w:r>
      <w:r>
        <w:t>보</w:t>
      </w:r>
      <w:r>
        <w:t xml:space="preserve"> </w:t>
      </w:r>
      <w:r>
        <w:t>단면</w:t>
      </w:r>
      <w:r>
        <w:t xml:space="preserve"> </w:t>
      </w:r>
      <w:r>
        <w:t>데이터베이스의</w:t>
      </w:r>
      <w:r>
        <w:t xml:space="preserve"> </w:t>
      </w:r>
      <w:r>
        <w:t>인덱스를</w:t>
      </w:r>
      <w:r>
        <w:t xml:space="preserve"> </w:t>
      </w:r>
      <w:r>
        <w:t>의미한다</w:t>
      </w:r>
      <w:r>
        <w:t>.</w:t>
      </w:r>
      <w:r>
        <w:t xml:space="preserve"> </w:t>
      </w:r>
      <w:r>
        <w:t>Figure 1</w:t>
      </w:r>
      <w:r>
        <w:t>에</w:t>
      </w:r>
      <w:r>
        <w:t xml:space="preserve"> </w:t>
      </w:r>
      <w:r>
        <w:t>도식화된</w:t>
      </w:r>
      <w:r>
        <w:t xml:space="preserve"> </w:t>
      </w:r>
      <w:r>
        <w:t>바와</w:t>
      </w:r>
      <w:r>
        <w:t xml:space="preserve"> </w:t>
      </w:r>
      <w:r>
        <w:t>같이</w:t>
      </w:r>
      <w:r>
        <w:t xml:space="preserve">, </w:t>
      </w:r>
      <w:r>
        <w:t>각</w:t>
      </w:r>
      <w:r>
        <w:t xml:space="preserve"> </w:t>
      </w:r>
      <w:r>
        <w:t>부재</w:t>
      </w:r>
      <w:r>
        <w:t xml:space="preserve"> </w:t>
      </w:r>
      <w:r>
        <w:t>그룹은</w:t>
      </w:r>
      <w:r>
        <w:t xml:space="preserve"> </w:t>
      </w:r>
      <w:r>
        <w:t>건물의</w:t>
      </w:r>
      <w:r>
        <w:t xml:space="preserve"> </w:t>
      </w:r>
      <w:r>
        <w:t>높이</w:t>
      </w:r>
      <w:r>
        <w:t>(</w:t>
      </w:r>
      <w:r>
        <w:t>층</w:t>
      </w:r>
      <w:r>
        <w:t>)</w:t>
      </w:r>
      <w:r>
        <w:t>와</w:t>
      </w:r>
      <w:r>
        <w:t xml:space="preserve"> </w:t>
      </w:r>
      <w:r>
        <w:t>수평면상의</w:t>
      </w:r>
      <w:r>
        <w:t xml:space="preserve"> </w:t>
      </w:r>
      <w:r>
        <w:t>하중</w:t>
      </w:r>
      <w:r>
        <w:t xml:space="preserve"> </w:t>
      </w:r>
      <w:r>
        <w:t>분담</w:t>
      </w:r>
      <w:r>
        <w:t xml:space="preserve"> </w:t>
      </w:r>
      <w:r>
        <w:t>특성에</w:t>
      </w:r>
      <w:r>
        <w:t xml:space="preserve"> </w:t>
      </w:r>
      <w:r>
        <w:t>따라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계층적으로</w:t>
      </w:r>
      <w:r>
        <w:t xml:space="preserve"> </w:t>
      </w:r>
      <w:r>
        <w:t>분류된다</w:t>
      </w:r>
      <w:r>
        <w:t>.</w:t>
      </w:r>
    </w:p>
    <w:p w14:paraId="321D4831" w14:textId="2102DDB0" w:rsidR="00FA479A" w:rsidRDefault="00FA479A" w:rsidP="00FA479A">
      <w:pPr>
        <w:pStyle w:val="SCI0"/>
        <w:numPr>
          <w:ilvl w:val="0"/>
          <w:numId w:val="50"/>
        </w:numPr>
      </w:pPr>
      <w:r>
        <w:t>기둥</w:t>
      </w:r>
      <w:r>
        <w:t xml:space="preserve"> </w:t>
      </w:r>
      <w:r>
        <w:t>그룹</w:t>
      </w:r>
      <w:r>
        <w:t xml:space="preserve">(Column Groups): </w:t>
      </w:r>
      <w:r>
        <w:t>각</w:t>
      </w:r>
      <w:r>
        <w:t xml:space="preserve"> </w:t>
      </w:r>
      <w:r>
        <w:t>층의</w:t>
      </w:r>
      <w:r>
        <w:t xml:space="preserve"> </w:t>
      </w:r>
      <w:r>
        <w:t>기둥을</w:t>
      </w:r>
      <w:r>
        <w:t xml:space="preserve"> </w:t>
      </w:r>
      <w:r>
        <w:t>평면상의</w:t>
      </w:r>
      <w:r>
        <w:t xml:space="preserve"> </w:t>
      </w:r>
      <w:r>
        <w:t>위치에</w:t>
      </w:r>
      <w:r>
        <w:t xml:space="preserve"> </w:t>
      </w:r>
      <w:r>
        <w:t>따라</w:t>
      </w:r>
      <w:r>
        <w:t xml:space="preserve"> </w:t>
      </w:r>
      <w:r>
        <w:t>코너</w:t>
      </w:r>
      <w:r>
        <w:t xml:space="preserve"> </w:t>
      </w:r>
      <w:r>
        <w:t>기둥</w:t>
      </w:r>
      <w:r>
        <w:t xml:space="preserve">(Corner), </w:t>
      </w:r>
      <w:r>
        <w:t>외곽</w:t>
      </w:r>
      <w:r>
        <w:t xml:space="preserve"> </w:t>
      </w:r>
      <w:r>
        <w:t>기둥</w:t>
      </w:r>
      <w:r>
        <w:t xml:space="preserve">(Edge), </w:t>
      </w:r>
      <w:r>
        <w:t>내부</w:t>
      </w:r>
      <w:r>
        <w:t xml:space="preserve"> </w:t>
      </w:r>
      <w:r>
        <w:t>기둥</w:t>
      </w:r>
      <w:r>
        <w:t>(Interior)</w:t>
      </w:r>
      <w:r>
        <w:t>의</w:t>
      </w:r>
      <w:r>
        <w:t xml:space="preserve"> </w:t>
      </w:r>
      <w:r>
        <w:t>세</w:t>
      </w:r>
      <w:r>
        <w:t xml:space="preserve"> </w:t>
      </w:r>
      <w:r>
        <w:t>가지</w:t>
      </w:r>
      <w:r>
        <w:t xml:space="preserve"> </w:t>
      </w:r>
      <w:r>
        <w:t>유형으로</w:t>
      </w:r>
      <w:r>
        <w:t xml:space="preserve"> </w:t>
      </w:r>
      <w:r>
        <w:t>분류한다</w:t>
      </w:r>
      <w:r>
        <w:t xml:space="preserve">. </w:t>
      </w:r>
      <w:r>
        <w:t>이는</w:t>
      </w:r>
      <w:r>
        <w:t xml:space="preserve"> 2</w:t>
      </w:r>
      <w:r>
        <w:t>축</w:t>
      </w:r>
      <w:r>
        <w:t xml:space="preserve"> </w:t>
      </w:r>
      <w:r>
        <w:t>휨과</w:t>
      </w:r>
      <w:r>
        <w:t xml:space="preserve"> </w:t>
      </w:r>
      <w:r>
        <w:t>축력의</w:t>
      </w:r>
      <w:r>
        <w:t xml:space="preserve"> </w:t>
      </w:r>
      <w:r>
        <w:t>비중이</w:t>
      </w:r>
      <w:r>
        <w:t xml:space="preserve"> </w:t>
      </w:r>
      <w:r>
        <w:t>위치에</w:t>
      </w:r>
      <w:r>
        <w:t xml:space="preserve"> </w:t>
      </w:r>
      <w:r>
        <w:t>따라</w:t>
      </w:r>
      <w:r>
        <w:t xml:space="preserve"> </w:t>
      </w:r>
      <w:r>
        <w:t>상이한</w:t>
      </w:r>
      <w:r>
        <w:t xml:space="preserve"> </w:t>
      </w:r>
      <w:r>
        <w:t>물리적</w:t>
      </w:r>
      <w:r>
        <w:t xml:space="preserve"> </w:t>
      </w:r>
      <w:r>
        <w:t>하중</w:t>
      </w:r>
      <w:r>
        <w:t xml:space="preserve"> </w:t>
      </w:r>
      <w:r>
        <w:t>상태를</w:t>
      </w:r>
      <w:r>
        <w:t xml:space="preserve"> </w:t>
      </w:r>
      <w:r>
        <w:t>최적화</w:t>
      </w:r>
      <w:r>
        <w:t xml:space="preserve"> </w:t>
      </w:r>
      <w:r>
        <w:t>과정에</w:t>
      </w:r>
      <w:r>
        <w:t xml:space="preserve"> </w:t>
      </w:r>
      <w:r>
        <w:t>정밀하게</w:t>
      </w:r>
      <w:r>
        <w:t xml:space="preserve"> </w:t>
      </w:r>
      <w:r>
        <w:t>반영하기</w:t>
      </w:r>
      <w:r>
        <w:t xml:space="preserve"> </w:t>
      </w:r>
      <w:r>
        <w:t>위함이다</w:t>
      </w:r>
      <w:r>
        <w:t>.</w:t>
      </w:r>
    </w:p>
    <w:p w14:paraId="2867451C" w14:textId="4D57600C" w:rsidR="00FA479A" w:rsidRDefault="00FA479A" w:rsidP="00FA479A">
      <w:pPr>
        <w:pStyle w:val="SCI0"/>
        <w:numPr>
          <w:ilvl w:val="0"/>
          <w:numId w:val="50"/>
        </w:numPr>
      </w:pPr>
      <w:r>
        <w:t>보</w:t>
      </w:r>
      <w:r>
        <w:t xml:space="preserve"> </w:t>
      </w:r>
      <w:r>
        <w:t>그룹</w:t>
      </w:r>
      <w:r>
        <w:t xml:space="preserve">(Beam Groups): </w:t>
      </w:r>
      <w:r>
        <w:t>평면</w:t>
      </w:r>
      <w:r>
        <w:t xml:space="preserve"> </w:t>
      </w:r>
      <w:r>
        <w:t>외곽에</w:t>
      </w:r>
      <w:r>
        <w:t xml:space="preserve"> </w:t>
      </w:r>
      <w:r>
        <w:t>위치하여</w:t>
      </w:r>
      <w:r>
        <w:t xml:space="preserve"> </w:t>
      </w:r>
      <w:proofErr w:type="spellStart"/>
      <w:r>
        <w:t>슬래브</w:t>
      </w:r>
      <w:proofErr w:type="spellEnd"/>
      <w:r>
        <w:t xml:space="preserve"> </w:t>
      </w:r>
      <w:r>
        <w:t>하중을</w:t>
      </w:r>
      <w:r>
        <w:t xml:space="preserve"> </w:t>
      </w:r>
      <w:r>
        <w:t>일방향으로</w:t>
      </w:r>
      <w:r>
        <w:t xml:space="preserve"> </w:t>
      </w:r>
      <w:r>
        <w:t>지지하는</w:t>
      </w:r>
      <w:r>
        <w:t xml:space="preserve"> </w:t>
      </w:r>
      <w:r>
        <w:t>외곽</w:t>
      </w:r>
      <w:r>
        <w:t xml:space="preserve"> </w:t>
      </w:r>
      <w:r>
        <w:t>보</w:t>
      </w:r>
      <w:r>
        <w:t>(Exterior)</w:t>
      </w:r>
      <w:r>
        <w:t>와</w:t>
      </w:r>
      <w:r>
        <w:t xml:space="preserve"> </w:t>
      </w:r>
      <w:r>
        <w:t>내부에서</w:t>
      </w:r>
      <w:r>
        <w:t xml:space="preserve"> </w:t>
      </w:r>
      <w:r>
        <w:t>양방향</w:t>
      </w:r>
      <w:r>
        <w:t xml:space="preserve"> </w:t>
      </w:r>
      <w:r>
        <w:t>하중을</w:t>
      </w:r>
      <w:r>
        <w:t xml:space="preserve"> </w:t>
      </w:r>
      <w:r>
        <w:t>지지하는</w:t>
      </w:r>
      <w:r>
        <w:t xml:space="preserve"> </w:t>
      </w:r>
      <w:r>
        <w:t>내부</w:t>
      </w:r>
      <w:r>
        <w:t xml:space="preserve"> </w:t>
      </w:r>
      <w:r>
        <w:t>보</w:t>
      </w:r>
      <w:r>
        <w:t>(Interior)</w:t>
      </w:r>
      <w:r>
        <w:t>로</w:t>
      </w:r>
      <w:r>
        <w:t xml:space="preserve"> </w:t>
      </w:r>
      <w:proofErr w:type="spellStart"/>
      <w:r>
        <w:t>이원화하여</w:t>
      </w:r>
      <w:proofErr w:type="spellEnd"/>
      <w:r>
        <w:t xml:space="preserve"> </w:t>
      </w:r>
      <w:r>
        <w:t>관리한다</w:t>
      </w:r>
      <w:r>
        <w:t>.</w:t>
      </w:r>
    </w:p>
    <w:p w14:paraId="6C387A6A" w14:textId="067F4B67" w:rsidR="00FA479A" w:rsidRDefault="00FA479A" w:rsidP="00FA479A">
      <w:pPr>
        <w:pStyle w:val="SCI0"/>
        <w:rPr>
          <w:rFonts w:hint="eastAsia"/>
        </w:rPr>
      </w:pPr>
      <w:r>
        <w:rPr>
          <w:rFonts w:hint="eastAsia"/>
        </w:rPr>
        <w:t>이러한</w:t>
      </w:r>
      <w:r>
        <w:t xml:space="preserve"> </w:t>
      </w:r>
      <w:r>
        <w:t>전략을</w:t>
      </w:r>
      <w:r>
        <w:t xml:space="preserve"> </w:t>
      </w:r>
      <w:r>
        <w:t>통해</w:t>
      </w:r>
      <w:r>
        <w:t xml:space="preserve"> </w:t>
      </w:r>
      <w:r>
        <w:t>각</w:t>
      </w:r>
      <w:r>
        <w:t xml:space="preserve"> </w:t>
      </w:r>
      <w:r>
        <w:t>층의</w:t>
      </w:r>
      <w:r>
        <w:t xml:space="preserve"> </w:t>
      </w:r>
      <w:r>
        <w:t>국부적인</w:t>
      </w:r>
      <w:r>
        <w:t xml:space="preserve"> </w:t>
      </w:r>
      <w:r>
        <w:t>하중</w:t>
      </w:r>
      <w:r>
        <w:t xml:space="preserve"> </w:t>
      </w:r>
      <w:r>
        <w:t>불균형에</w:t>
      </w:r>
      <w:r>
        <w:t xml:space="preserve"> </w:t>
      </w:r>
      <w:r>
        <w:t>능동적으로</w:t>
      </w:r>
      <w:r>
        <w:t xml:space="preserve"> </w:t>
      </w:r>
      <w:r>
        <w:t>대응하면서도</w:t>
      </w:r>
      <w:r>
        <w:t xml:space="preserve">, </w:t>
      </w:r>
      <w:r>
        <w:t>전체</w:t>
      </w:r>
      <w:r>
        <w:t xml:space="preserve"> </w:t>
      </w:r>
      <w:r>
        <w:t>설계</w:t>
      </w:r>
      <w:r>
        <w:t xml:space="preserve"> </w:t>
      </w:r>
      <w:r>
        <w:t>변수의</w:t>
      </w:r>
      <w:r>
        <w:t xml:space="preserve"> </w:t>
      </w:r>
      <w:r>
        <w:t>수를</w:t>
      </w:r>
      <w:r>
        <w:t xml:space="preserve"> </w:t>
      </w:r>
      <w:r>
        <w:t>최적화에</w:t>
      </w:r>
      <w:r>
        <w:t xml:space="preserve"> </w:t>
      </w:r>
      <w:r>
        <w:t>적합한</w:t>
      </w:r>
      <w:r>
        <w:t xml:space="preserve"> </w:t>
      </w:r>
      <w:r>
        <w:t>수준으로</w:t>
      </w:r>
      <w:r>
        <w:t xml:space="preserve"> </w:t>
      </w:r>
      <w:r>
        <w:t>유지하여</w:t>
      </w:r>
      <w:r>
        <w:t xml:space="preserve"> </w:t>
      </w:r>
      <w:r>
        <w:t>알고리즘의</w:t>
      </w:r>
      <w:r>
        <w:t xml:space="preserve"> </w:t>
      </w:r>
      <w:r>
        <w:t>탐색</w:t>
      </w:r>
      <w:r>
        <w:t xml:space="preserve"> </w:t>
      </w:r>
      <w:r>
        <w:t>효율을</w:t>
      </w:r>
      <w:r>
        <w:t xml:space="preserve"> </w:t>
      </w:r>
      <w:r>
        <w:t>극대화한다</w:t>
      </w:r>
      <w:r>
        <w:t>. Figure 1</w:t>
      </w:r>
      <w:r>
        <w:t>는</w:t>
      </w:r>
      <w:r>
        <w:t xml:space="preserve"> </w:t>
      </w:r>
      <w:r>
        <w:t>이러한</w:t>
      </w:r>
      <w:r>
        <w:t xml:space="preserve"> </w:t>
      </w:r>
      <w:r>
        <w:t>물리적</w:t>
      </w:r>
      <w:r>
        <w:t xml:space="preserve"> </w:t>
      </w:r>
      <w:proofErr w:type="spellStart"/>
      <w:r>
        <w:t>그룹핑이</w:t>
      </w:r>
      <w:proofErr w:type="spellEnd"/>
      <w:r>
        <w:t xml:space="preserve"> </w:t>
      </w:r>
      <w:r>
        <w:t>유전</w:t>
      </w:r>
      <w:r>
        <w:t xml:space="preserve"> </w:t>
      </w:r>
      <w:r>
        <w:t>알고리즘의</w:t>
      </w:r>
      <w:r>
        <w:t xml:space="preserve"> </w:t>
      </w:r>
      <w:r>
        <w:t>염색체</w:t>
      </w:r>
      <w:r>
        <w:t xml:space="preserve"> </w:t>
      </w:r>
      <w:r>
        <w:t>구조로</w:t>
      </w:r>
      <w:r>
        <w:t xml:space="preserve"> </w:t>
      </w:r>
      <w:r>
        <w:t>어떻게</w:t>
      </w:r>
      <w:r>
        <w:t xml:space="preserve"> </w:t>
      </w:r>
      <w:proofErr w:type="spellStart"/>
      <w:r>
        <w:t>매핑되는지를</w:t>
      </w:r>
      <w:proofErr w:type="spellEnd"/>
      <w:r>
        <w:t xml:space="preserve"> </w:t>
      </w:r>
      <w:r>
        <w:t>보여준다</w:t>
      </w:r>
      <w:r>
        <w:t xml:space="preserve">. </w:t>
      </w:r>
      <w:r>
        <w:t>각</w:t>
      </w:r>
      <w:r>
        <w:t xml:space="preserve"> </w:t>
      </w:r>
      <w:r>
        <w:t>그룹별로</w:t>
      </w:r>
      <w:r>
        <w:t xml:space="preserve"> </w:t>
      </w:r>
      <w:r>
        <w:t>할당되는</w:t>
      </w:r>
      <w:r>
        <w:t xml:space="preserve"> </w:t>
      </w:r>
      <w:r>
        <w:t>단면</w:t>
      </w:r>
      <w:r>
        <w:t xml:space="preserve"> </w:t>
      </w:r>
      <w:r>
        <w:t>데이터베이스의</w:t>
      </w:r>
      <w:r>
        <w:t xml:space="preserve"> </w:t>
      </w:r>
      <w:r>
        <w:t>상세한</w:t>
      </w:r>
      <w:r>
        <w:t xml:space="preserve"> </w:t>
      </w:r>
      <w:r>
        <w:t>구성</w:t>
      </w:r>
      <w:r>
        <w:t xml:space="preserve"> </w:t>
      </w:r>
      <w:r>
        <w:t>범위와</w:t>
      </w:r>
      <w:r>
        <w:t xml:space="preserve"> </w:t>
      </w:r>
      <w:r>
        <w:t>생성</w:t>
      </w:r>
      <w:r>
        <w:t xml:space="preserve"> </w:t>
      </w:r>
      <w:r>
        <w:t>로직은</w:t>
      </w:r>
      <w:r>
        <w:t xml:space="preserve"> 4.1</w:t>
      </w:r>
      <w:r>
        <w:t>절에서</w:t>
      </w:r>
      <w:r>
        <w:t xml:space="preserve"> </w:t>
      </w:r>
      <w:r>
        <w:t>상세히</w:t>
      </w:r>
      <w:r>
        <w:t xml:space="preserve"> </w:t>
      </w:r>
      <w:r>
        <w:t>기술한다</w:t>
      </w:r>
      <w:r>
        <w:t>.</w:t>
      </w:r>
    </w:p>
    <w:p w14:paraId="4D87CFBE" w14:textId="2A5C2443" w:rsidR="00FC3D90" w:rsidRDefault="006047B1" w:rsidP="00BE3B1A">
      <w:pPr>
        <w:pStyle w:val="SCI0"/>
      </w:pPr>
      <w:r>
        <w:rPr>
          <w:noProof/>
        </w:rPr>
        <w:lastRenderedPageBreak/>
        <w:drawing>
          <wp:inline distT="0" distB="0" distL="0" distR="0" wp14:anchorId="2BE7DB68" wp14:editId="4910406E">
            <wp:extent cx="5731510" cy="1934210"/>
            <wp:effectExtent l="0" t="0" r="2540" b="8890"/>
            <wp:docPr id="62" name="그림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그림 6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6E023" w14:textId="7F963348" w:rsidR="00FC3D90" w:rsidRPr="00B40AB3" w:rsidRDefault="00FC3D90" w:rsidP="00FC3D90">
      <w:pPr>
        <w:pStyle w:val="SCIFigure"/>
        <w:ind w:left="600"/>
        <w:rPr>
          <w:rFonts w:hint="eastAsia"/>
        </w:rPr>
      </w:pPr>
      <w:r w:rsidRPr="00FC3D90">
        <w:rPr>
          <w:b/>
          <w:bCs/>
        </w:rPr>
        <w:t>Figure 1.</w:t>
      </w:r>
      <w:r>
        <w:t xml:space="preserve"> Mapping mechanism from 3D frame member grouping to the genetic chromosome structure.</w:t>
      </w:r>
    </w:p>
    <w:p w14:paraId="7C502497" w14:textId="099BE118" w:rsidR="00131EB0" w:rsidRDefault="00131EB0" w:rsidP="00131EB0">
      <w:pPr>
        <w:pStyle w:val="SCI"/>
        <w:numPr>
          <w:ilvl w:val="1"/>
          <w:numId w:val="25"/>
        </w:numPr>
        <w:ind w:firstLineChars="0"/>
      </w:pPr>
      <w:r w:rsidRPr="00040756">
        <w:t xml:space="preserve"> </w:t>
      </w:r>
      <w:r w:rsidRPr="00040756">
        <w:rPr>
          <w:rFonts w:hint="eastAsia"/>
        </w:rPr>
        <w:t>O</w:t>
      </w:r>
      <w:r w:rsidRPr="00040756">
        <w:t>bjective Functions</w:t>
      </w:r>
    </w:p>
    <w:p w14:paraId="48EDE385" w14:textId="5976A132" w:rsidR="00FC3D90" w:rsidRPr="00FC3D90" w:rsidRDefault="00FC3D90" w:rsidP="00075E23">
      <w:pPr>
        <w:pStyle w:val="SCI0"/>
      </w:pPr>
      <w:r w:rsidRPr="00FC3D90">
        <w:rPr>
          <w:rFonts w:hint="eastAsia"/>
        </w:rPr>
        <w:t>첫</w:t>
      </w:r>
      <w:r w:rsidRPr="00FC3D90">
        <w:t xml:space="preserve"> </w:t>
      </w:r>
      <w:r w:rsidRPr="00FC3D90">
        <w:t>번째</w:t>
      </w:r>
      <w:r w:rsidRPr="00FC3D90">
        <w:t xml:space="preserve"> </w:t>
      </w:r>
      <w:r w:rsidRPr="00FC3D90">
        <w:t>목적</w:t>
      </w:r>
      <w:r w:rsidRPr="00FC3D90">
        <w:t xml:space="preserve"> </w:t>
      </w:r>
      <w:r w:rsidRPr="00FC3D90">
        <w:t>함수</w:t>
      </w:r>
      <w:r w:rsidRPr="00FC3D90">
        <w:t>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FC3D90">
        <w:t>)</w:t>
      </w:r>
      <w:r w:rsidRPr="00FC3D90">
        <w:t>는</w:t>
      </w:r>
      <w:r w:rsidRPr="00FC3D90">
        <w:t xml:space="preserve"> </w:t>
      </w:r>
      <w:r w:rsidRPr="00FC3D90">
        <w:t>경제성과</w:t>
      </w:r>
      <w:r w:rsidRPr="00FC3D90">
        <w:t xml:space="preserve"> </w:t>
      </w:r>
      <w:r w:rsidRPr="00FC3D90">
        <w:t>환경성을</w:t>
      </w:r>
      <w:r w:rsidRPr="00FC3D90">
        <w:t xml:space="preserve"> </w:t>
      </w:r>
      <w:r w:rsidRPr="00FC3D90">
        <w:t>통합적으로</w:t>
      </w:r>
      <w:r w:rsidRPr="00FC3D90">
        <w:t xml:space="preserve"> </w:t>
      </w:r>
      <w:r w:rsidRPr="00FC3D90">
        <w:t>평가하기</w:t>
      </w:r>
      <w:r w:rsidRPr="00FC3D90">
        <w:t xml:space="preserve"> </w:t>
      </w:r>
      <w:r w:rsidRPr="00FC3D90">
        <w:t>위한</w:t>
      </w:r>
      <w:r w:rsidRPr="00FC3D90">
        <w:t xml:space="preserve"> </w:t>
      </w:r>
      <w:r w:rsidRPr="00FC3D90">
        <w:t>지표이다</w:t>
      </w:r>
      <w:r w:rsidRPr="00FC3D90">
        <w:t xml:space="preserve">. </w:t>
      </w:r>
      <w:r w:rsidRPr="00FC3D90">
        <w:t>본</w:t>
      </w:r>
      <w:r w:rsidRPr="00FC3D90">
        <w:t xml:space="preserve"> </w:t>
      </w:r>
      <w:r w:rsidRPr="00FC3D90">
        <w:t>연구에서는</w:t>
      </w:r>
      <w:r w:rsidRPr="00FC3D90">
        <w:t xml:space="preserve"> </w:t>
      </w:r>
      <w:r w:rsidRPr="00FC3D90">
        <w:t>총</w:t>
      </w:r>
      <w:r w:rsidRPr="00FC3D90">
        <w:t xml:space="preserve"> </w:t>
      </w:r>
      <w:r w:rsidRPr="00FC3D90">
        <w:t>공사비</w:t>
      </w:r>
      <w:r w:rsidRPr="00FC3D90">
        <w:t>(</w:t>
      </w:r>
      <m:oMath>
        <m:r>
          <w:rPr>
            <w:rFonts w:ascii="Cambria Math" w:hAnsi="Cambria Math"/>
          </w:rPr>
          <m:t>Cost</m:t>
        </m:r>
      </m:oMath>
      <w:r w:rsidRPr="00FC3D90">
        <w:t>)</w:t>
      </w:r>
      <w:r w:rsidRPr="00FC3D90">
        <w:t>와</w:t>
      </w:r>
      <w:r w:rsidRPr="00FC3D90">
        <w:t xml:space="preserve"> </w:t>
      </w:r>
      <w:r w:rsidRPr="00FC3D90">
        <w:t>탄소</w:t>
      </w:r>
      <w:r w:rsidRPr="00FC3D90">
        <w:t xml:space="preserve"> </w:t>
      </w:r>
      <w:r w:rsidRPr="00FC3D90">
        <w:t>배출량</w:t>
      </w:r>
      <w:r w:rsidRPr="00FC3D90">
        <w:t>(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FC3D90">
        <w:t>)</w:t>
      </w:r>
      <w:r w:rsidRPr="00FC3D90">
        <w:t>이</w:t>
      </w:r>
      <w:r w:rsidRPr="00FC3D90">
        <w:t xml:space="preserve"> </w:t>
      </w:r>
      <w:r w:rsidRPr="00FC3D90">
        <w:t>모두</w:t>
      </w:r>
      <w:r w:rsidRPr="00FC3D90">
        <w:t xml:space="preserve"> </w:t>
      </w:r>
      <w:r w:rsidRPr="00FC3D90">
        <w:t>사용</w:t>
      </w:r>
      <w:r w:rsidRPr="00FC3D90">
        <w:t xml:space="preserve"> </w:t>
      </w:r>
      <w:proofErr w:type="spellStart"/>
      <w:r w:rsidRPr="00FC3D90">
        <w:t>재료량에</w:t>
      </w:r>
      <w:proofErr w:type="spellEnd"/>
      <w:r w:rsidRPr="00FC3D90">
        <w:t xml:space="preserve"> </w:t>
      </w:r>
      <w:r w:rsidRPr="00FC3D90">
        <w:t>직접적으로</w:t>
      </w:r>
      <w:r w:rsidRPr="00FC3D90">
        <w:t xml:space="preserve"> </w:t>
      </w:r>
      <w:r w:rsidRPr="00FC3D90">
        <w:t>비례하는</w:t>
      </w:r>
      <w:r w:rsidRPr="00FC3D90">
        <w:t xml:space="preserve"> </w:t>
      </w:r>
      <w:r w:rsidRPr="00FC3D90">
        <w:t>높은</w:t>
      </w:r>
      <w:r w:rsidRPr="00FC3D90">
        <w:t xml:space="preserve"> </w:t>
      </w:r>
      <w:r w:rsidRPr="00FC3D90">
        <w:t>상관관계를</w:t>
      </w:r>
      <w:r w:rsidRPr="00FC3D90">
        <w:t xml:space="preserve"> </w:t>
      </w:r>
      <w:r w:rsidRPr="00FC3D90">
        <w:t>가진다는</w:t>
      </w:r>
      <w:r w:rsidRPr="00FC3D90">
        <w:t xml:space="preserve"> </w:t>
      </w:r>
      <w:r w:rsidRPr="00FC3D90">
        <w:t>점에</w:t>
      </w:r>
      <w:r w:rsidRPr="00FC3D90">
        <w:t xml:space="preserve"> </w:t>
      </w:r>
      <w:r w:rsidRPr="00FC3D90">
        <w:t>착안하여</w:t>
      </w:r>
      <w:r w:rsidRPr="00FC3D90">
        <w:t xml:space="preserve">, </w:t>
      </w:r>
      <w:r w:rsidRPr="00FC3D90">
        <w:t>두</w:t>
      </w:r>
      <w:r w:rsidRPr="00FC3D90">
        <w:t xml:space="preserve"> </w:t>
      </w:r>
      <w:r w:rsidRPr="00FC3D90">
        <w:t>지표를</w:t>
      </w:r>
      <w:r w:rsidRPr="00FC3D90">
        <w:t xml:space="preserve"> </w:t>
      </w:r>
      <w:r w:rsidRPr="00FC3D90">
        <w:t>별도의</w:t>
      </w:r>
      <w:r w:rsidRPr="00FC3D90">
        <w:t xml:space="preserve"> </w:t>
      </w:r>
      <w:r w:rsidRPr="00FC3D90">
        <w:t>가중치</w:t>
      </w:r>
      <w:r w:rsidRPr="00FC3D90">
        <w:t xml:space="preserve"> </w:t>
      </w:r>
      <w:r w:rsidRPr="00FC3D90">
        <w:t>없이</w:t>
      </w:r>
      <w:r w:rsidRPr="00FC3D90">
        <w:t xml:space="preserve"> </w:t>
      </w:r>
      <w:r w:rsidRPr="00FC3D90">
        <w:t>통합하여</w:t>
      </w:r>
      <w:r w:rsidRPr="00FC3D90">
        <w:t xml:space="preserve"> </w:t>
      </w:r>
      <w:r w:rsidRPr="00FC3D90">
        <w:t>최소화한다</w:t>
      </w:r>
      <w:r w:rsidRPr="00FC3D90">
        <w:t xml:space="preserve">. </w:t>
      </w:r>
      <w:r w:rsidRPr="00FC3D90">
        <w:t>다만</w:t>
      </w:r>
      <w:r w:rsidRPr="00FC3D90">
        <w:t xml:space="preserve">, </w:t>
      </w:r>
      <w:r w:rsidRPr="00FC3D90">
        <w:t>데이터베이스에</w:t>
      </w:r>
      <w:r w:rsidRPr="00FC3D90">
        <w:t xml:space="preserve"> </w:t>
      </w:r>
      <w:r w:rsidRPr="00FC3D90">
        <w:t>정의된</w:t>
      </w:r>
      <w:r w:rsidRPr="00FC3D90">
        <w:t xml:space="preserve"> </w:t>
      </w:r>
      <w:r w:rsidRPr="00FC3D90">
        <w:t>각</w:t>
      </w:r>
      <w:r w:rsidRPr="00FC3D90">
        <w:t xml:space="preserve"> </w:t>
      </w:r>
      <w:r w:rsidRPr="00FC3D90">
        <w:t>단면의</w:t>
      </w:r>
      <w:r w:rsidRPr="00FC3D90">
        <w:t xml:space="preserve"> </w:t>
      </w:r>
      <w:r w:rsidRPr="00FC3D90">
        <w:t>고유</w:t>
      </w:r>
      <w:r w:rsidRPr="00FC3D90">
        <w:t xml:space="preserve"> </w:t>
      </w:r>
      <w:r w:rsidRPr="00FC3D90">
        <w:t>공사비</w:t>
      </w:r>
      <w:r w:rsidRPr="00FC3D90">
        <w:t>(KRW)</w:t>
      </w:r>
      <w:r w:rsidRPr="00FC3D90">
        <w:t>와</w:t>
      </w:r>
      <w:r w:rsidRPr="00FC3D90">
        <w:t xml:space="preserve"> </w:t>
      </w:r>
      <w:r w:rsidRPr="00FC3D90">
        <w:t>탄소</w:t>
      </w:r>
      <w:r w:rsidRPr="00FC3D90">
        <w:t xml:space="preserve"> </w:t>
      </w:r>
      <w:r w:rsidRPr="00FC3D90">
        <w:t>배출량</w:t>
      </w:r>
      <w:r w:rsidRPr="00FC3D90">
        <w:t>(kg)</w:t>
      </w:r>
      <w:r w:rsidRPr="00FC3D90">
        <w:t>은</w:t>
      </w:r>
      <w:r w:rsidRPr="00FC3D90">
        <w:t xml:space="preserve"> </w:t>
      </w:r>
      <w:r w:rsidRPr="00FC3D90">
        <w:t>수치적</w:t>
      </w:r>
      <w:r w:rsidRPr="00FC3D90">
        <w:t xml:space="preserve"> </w:t>
      </w:r>
      <w:r w:rsidRPr="00FC3D90">
        <w:t>단위와</w:t>
      </w:r>
      <w:r w:rsidRPr="00FC3D90">
        <w:t xml:space="preserve"> </w:t>
      </w:r>
      <w:r w:rsidRPr="00FC3D90">
        <w:t>변동</w:t>
      </w:r>
      <w:r w:rsidRPr="00FC3D90">
        <w:t xml:space="preserve"> </w:t>
      </w:r>
      <w:r w:rsidRPr="00FC3D90">
        <w:t>스케일이</w:t>
      </w:r>
      <w:r w:rsidRPr="00FC3D90">
        <w:t xml:space="preserve"> </w:t>
      </w:r>
      <w:r w:rsidRPr="00FC3D90">
        <w:t>상이하므로</w:t>
      </w:r>
      <w:r w:rsidRPr="00FC3D90">
        <w:t xml:space="preserve">, </w:t>
      </w:r>
      <w:r w:rsidRPr="00FC3D90">
        <w:t>이를</w:t>
      </w:r>
      <w:r w:rsidRPr="00FC3D90">
        <w:t xml:space="preserve"> </w:t>
      </w:r>
      <w:r w:rsidRPr="00FC3D90">
        <w:t>동일한</w:t>
      </w:r>
      <w:r w:rsidRPr="00FC3D90">
        <w:t xml:space="preserve"> </w:t>
      </w:r>
      <w:r w:rsidRPr="00FC3D90">
        <w:t>비중으로</w:t>
      </w:r>
      <w:r w:rsidRPr="00FC3D90">
        <w:t xml:space="preserve"> </w:t>
      </w:r>
      <w:r w:rsidRPr="00FC3D90">
        <w:t>통합하기</w:t>
      </w:r>
      <w:r w:rsidRPr="00FC3D90">
        <w:t xml:space="preserve"> </w:t>
      </w:r>
      <w:r w:rsidRPr="00FC3D90">
        <w:t>위해</w:t>
      </w:r>
      <w:r w:rsidRPr="00FC3D90">
        <w:t xml:space="preserve"> </w:t>
      </w:r>
      <w:r w:rsidRPr="00FC3D90">
        <w:t>각각의</w:t>
      </w:r>
      <w:r w:rsidRPr="00FC3D90">
        <w:t xml:space="preserve"> </w:t>
      </w:r>
      <w:r w:rsidRPr="00FC3D90">
        <w:rPr>
          <w:rFonts w:hint="eastAsia"/>
        </w:rPr>
        <w:t>지표를</w:t>
      </w:r>
      <w:r w:rsidRPr="00FC3D90">
        <w:t xml:space="preserve"> </w:t>
      </w:r>
      <w:r w:rsidRPr="00FC3D90">
        <w:t>설계</w:t>
      </w:r>
      <w:r w:rsidRPr="00FC3D90">
        <w:t xml:space="preserve"> </w:t>
      </w:r>
      <w:r w:rsidRPr="00FC3D90">
        <w:t>공간</w:t>
      </w:r>
      <w:r w:rsidRPr="00FC3D90">
        <w:t xml:space="preserve"> </w:t>
      </w:r>
      <w:r w:rsidRPr="00FC3D90">
        <w:t>내의</w:t>
      </w:r>
      <w:r w:rsidRPr="00FC3D90">
        <w:t xml:space="preserve"> </w:t>
      </w:r>
      <w:r w:rsidRPr="00FC3D90">
        <w:t>최솟값과</w:t>
      </w:r>
      <w:r w:rsidRPr="00FC3D90">
        <w:t xml:space="preserve"> </w:t>
      </w:r>
      <w:r w:rsidRPr="00FC3D90">
        <w:t>최대값으로</w:t>
      </w:r>
      <w:r w:rsidRPr="00FC3D90">
        <w:t xml:space="preserve"> </w:t>
      </w:r>
      <w:proofErr w:type="spellStart"/>
      <w:r w:rsidRPr="00FC3D90">
        <w:t>정규화하여</w:t>
      </w:r>
      <w:proofErr w:type="spellEnd"/>
      <w:r w:rsidRPr="00FC3D90">
        <w:t xml:space="preserve"> </w:t>
      </w:r>
      <w:r w:rsidRPr="00FC3D90">
        <w:t>합산한다</w:t>
      </w:r>
      <w:r w:rsidRPr="00FC3D90">
        <w:t xml:space="preserve">. </w:t>
      </w:r>
      <w:r w:rsidRPr="00FC3D90">
        <w:t>첫</w:t>
      </w:r>
      <w:r w:rsidRPr="00FC3D90">
        <w:t xml:space="preserve"> </w:t>
      </w:r>
      <w:r w:rsidRPr="00FC3D90">
        <w:t>번째</w:t>
      </w:r>
      <w:r w:rsidRPr="00FC3D90">
        <w:t xml:space="preserve"> </w:t>
      </w:r>
      <w:r w:rsidRPr="00FC3D90">
        <w:t>목적</w:t>
      </w:r>
      <w:r w:rsidRPr="00FC3D90">
        <w:t xml:space="preserve"> </w:t>
      </w:r>
      <w:r w:rsidRPr="00FC3D90">
        <w:t>함수</w:t>
      </w:r>
      <w:r w:rsidRPr="00FC3D90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FC3D90">
        <w:t>은</w:t>
      </w:r>
      <w:r w:rsidRPr="00FC3D90">
        <w:t xml:space="preserve"> </w:t>
      </w:r>
      <w:r w:rsidRPr="00FC3D90">
        <w:t>다음과</w:t>
      </w:r>
      <w:r w:rsidRPr="00FC3D90">
        <w:t xml:space="preserve"> </w:t>
      </w:r>
      <w:r w:rsidRPr="00FC3D90">
        <w:t>같이</w:t>
      </w:r>
      <w:r w:rsidRPr="00FC3D90">
        <w:t xml:space="preserve"> </w:t>
      </w:r>
      <w:r w:rsidRPr="00FC3D90">
        <w:t>정의된다</w:t>
      </w:r>
      <w:r w:rsidRPr="00FC3D90">
        <w:t>.</w:t>
      </w:r>
    </w:p>
    <w:p w14:paraId="46E98726" w14:textId="595BBBBC" w:rsidR="00FC3D90" w:rsidRPr="00075E23" w:rsidRDefault="00075E23" w:rsidP="00075E23">
      <w:pPr>
        <w:pStyle w:val="SCI0"/>
        <w:jc w:val="center"/>
        <w:rPr>
          <w:rFonts w:ascii="Cambria Math" w:hAnsi="Cambria Math" w:hint="eastAsia"/>
          <w:oMath/>
        </w:rPr>
      </w:pP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fNam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e>
        </m:func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Cost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min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max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min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C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O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min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max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min</m:t>
                </m:r>
              </m:sub>
            </m:sSub>
          </m:den>
        </m:f>
      </m:oMath>
      <w:r>
        <w:tab/>
      </w:r>
      <w:r>
        <w:tab/>
        <w:t>(2)</w:t>
      </w:r>
    </w:p>
    <w:p w14:paraId="2F0643AD" w14:textId="4EC1DD18" w:rsidR="00FC3D90" w:rsidRPr="00FC3D90" w:rsidRDefault="00FC3D90" w:rsidP="00075E23">
      <w:pPr>
        <w:pStyle w:val="SCI0"/>
      </w:pPr>
      <w:r w:rsidRPr="00FC3D90">
        <w:rPr>
          <w:rFonts w:hint="eastAsia"/>
        </w:rPr>
        <w:t>여기서</w:t>
      </w:r>
      <w:r w:rsidRPr="00FC3D90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</m:oMath>
      <w:r w:rsidRPr="00FC3D90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 w:rsidRPr="00FC3D90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</m:oMath>
      <w:r w:rsidRPr="00FC3D90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 w:rsidRPr="00FC3D90">
        <w:t>는</w:t>
      </w:r>
      <w:r w:rsidRPr="00FC3D90">
        <w:t xml:space="preserve"> </w:t>
      </w:r>
      <w:r w:rsidRPr="00FC3D90">
        <w:t>각각</w:t>
      </w:r>
      <w:r w:rsidRPr="00FC3D90">
        <w:t xml:space="preserve"> </w:t>
      </w:r>
      <w:r w:rsidRPr="00FC3D90">
        <w:t>전체</w:t>
      </w:r>
      <w:r w:rsidRPr="00FC3D90">
        <w:t xml:space="preserve"> </w:t>
      </w:r>
      <w:r w:rsidRPr="00FC3D90">
        <w:t>설계</w:t>
      </w:r>
      <w:r w:rsidRPr="00FC3D90">
        <w:t xml:space="preserve"> </w:t>
      </w:r>
      <w:r w:rsidRPr="00FC3D90">
        <w:t>공간</w:t>
      </w:r>
      <w:r w:rsidRPr="00FC3D90">
        <w:t xml:space="preserve"> </w:t>
      </w:r>
      <w:r w:rsidRPr="00FC3D90">
        <w:t>내에서의</w:t>
      </w:r>
      <w:r w:rsidRPr="00FC3D90">
        <w:t xml:space="preserve"> </w:t>
      </w:r>
      <w:r w:rsidRPr="00FC3D90">
        <w:t>공사비와</w:t>
      </w:r>
      <w:r w:rsidRPr="00FC3D90">
        <w:t xml:space="preserve"> </w:t>
      </w:r>
      <w:r w:rsidRPr="00FC3D90">
        <w:t>이산화탄소</w:t>
      </w:r>
      <w:r w:rsidRPr="00FC3D90">
        <w:t xml:space="preserve"> </w:t>
      </w:r>
      <w:r w:rsidRPr="00FC3D90">
        <w:t>배출량의</w:t>
      </w:r>
      <w:r w:rsidRPr="00FC3D90">
        <w:t xml:space="preserve"> </w:t>
      </w:r>
      <w:r w:rsidRPr="00FC3D90">
        <w:t>최소</w:t>
      </w:r>
      <w:r w:rsidRPr="00FC3D90">
        <w:t xml:space="preserve"> </w:t>
      </w:r>
      <w:r w:rsidRPr="00FC3D90">
        <w:t>및</w:t>
      </w:r>
      <w:r w:rsidRPr="00FC3D90">
        <w:t xml:space="preserve"> </w:t>
      </w:r>
      <w:r w:rsidRPr="00FC3D90">
        <w:t>최대</w:t>
      </w:r>
      <w:r w:rsidRPr="00FC3D90">
        <w:t xml:space="preserve"> </w:t>
      </w:r>
      <w:r w:rsidRPr="00FC3D90">
        <w:t>범위를</w:t>
      </w:r>
      <w:r w:rsidRPr="00FC3D90">
        <w:t xml:space="preserve"> </w:t>
      </w:r>
      <w:r w:rsidRPr="00FC3D90">
        <w:t>의미한다</w:t>
      </w:r>
      <w:r w:rsidRPr="00FC3D90">
        <w:t xml:space="preserve">. </w:t>
      </w:r>
      <w:r w:rsidRPr="00FC3D90">
        <w:t>전체</w:t>
      </w:r>
      <w:r w:rsidRPr="00FC3D90">
        <w:t xml:space="preserve"> </w:t>
      </w:r>
      <w:r w:rsidRPr="00FC3D90">
        <w:t>부재</w:t>
      </w:r>
      <w:r w:rsidRPr="00FC3D90">
        <w:t xml:space="preserve"> </w:t>
      </w:r>
      <w:r w:rsidRPr="00FC3D90">
        <w:t>수</w:t>
      </w:r>
      <w:r w:rsidRPr="00FC3D90">
        <w:t xml:space="preserve"> </w:t>
      </w:r>
      <m:oMath>
        <m:r>
          <w:rPr>
            <w:rFonts w:ascii="Cambria Math" w:hAnsi="Cambria Math"/>
          </w:rPr>
          <m:t>N</m:t>
        </m:r>
      </m:oMath>
      <w:r w:rsidRPr="00FC3D90">
        <w:t>에</w:t>
      </w:r>
      <w:r w:rsidRPr="00FC3D90">
        <w:t xml:space="preserve"> </w:t>
      </w:r>
      <w:r w:rsidRPr="00FC3D90">
        <w:t>대한</w:t>
      </w:r>
      <w:r w:rsidRPr="00FC3D90">
        <w:t xml:space="preserve"> </w:t>
      </w:r>
      <w:r w:rsidRPr="00FC3D90">
        <w:t>총</w:t>
      </w:r>
      <w:r w:rsidRPr="00FC3D90">
        <w:t xml:space="preserve"> </w:t>
      </w:r>
      <w:r w:rsidRPr="00FC3D90">
        <w:t>공사비</w:t>
      </w:r>
      <w:r w:rsidRPr="00FC3D90">
        <w:t xml:space="preserve"> </w:t>
      </w:r>
      <m:oMath>
        <m:r>
          <w:rPr>
            <w:rFonts w:ascii="Cambria Math" w:hAnsi="Cambria Math"/>
          </w:rPr>
          <m:t>Cost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FC3D90">
        <w:t>와</w:t>
      </w:r>
      <w:r w:rsidRPr="00FC3D90">
        <w:t xml:space="preserve"> </w:t>
      </w:r>
      <w:r w:rsidRPr="00FC3D90">
        <w:t>총</w:t>
      </w:r>
      <w:r w:rsidRPr="00FC3D90">
        <w:t xml:space="preserve"> </w:t>
      </w:r>
      <w:r w:rsidRPr="00FC3D90">
        <w:t>탄소</w:t>
      </w:r>
      <w:r w:rsidRPr="00FC3D90">
        <w:t xml:space="preserve"> </w:t>
      </w:r>
      <w:r w:rsidRPr="00FC3D90">
        <w:t>배출량</w:t>
      </w:r>
      <w:r w:rsidRPr="00FC3D90">
        <w:t xml:space="preserve">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FC3D90">
        <w:t>는</w:t>
      </w:r>
      <w:r w:rsidRPr="00FC3D90">
        <w:t xml:space="preserve"> </w:t>
      </w:r>
      <w:r w:rsidRPr="00FC3D90">
        <w:t>다음과</w:t>
      </w:r>
      <w:r w:rsidRPr="00FC3D90">
        <w:t xml:space="preserve"> </w:t>
      </w:r>
      <w:r w:rsidRPr="00FC3D90">
        <w:t>같이</w:t>
      </w:r>
      <w:r w:rsidRPr="00FC3D90">
        <w:t xml:space="preserve"> </w:t>
      </w:r>
      <w:r w:rsidRPr="00FC3D90">
        <w:t>개별</w:t>
      </w:r>
      <w:r w:rsidRPr="00FC3D90">
        <w:t xml:space="preserve"> </w:t>
      </w:r>
      <w:r w:rsidRPr="00FC3D90">
        <w:t>부재</w:t>
      </w:r>
      <w:r w:rsidRPr="00FC3D90">
        <w:t xml:space="preserve"> </w:t>
      </w:r>
      <w:r w:rsidRPr="00FC3D90">
        <w:t>물량의</w:t>
      </w:r>
      <w:r w:rsidRPr="00FC3D90">
        <w:t xml:space="preserve"> </w:t>
      </w:r>
      <w:r w:rsidRPr="00FC3D90">
        <w:t>합산으로</w:t>
      </w:r>
      <w:r w:rsidRPr="00FC3D90">
        <w:t xml:space="preserve"> </w:t>
      </w:r>
      <w:r w:rsidRPr="00FC3D90">
        <w:t>산출된다</w:t>
      </w:r>
      <w:r w:rsidRPr="00FC3D90">
        <w:t>.</w:t>
      </w:r>
    </w:p>
    <w:p w14:paraId="30D60269" w14:textId="5CD3B40C" w:rsidR="00FC3D90" w:rsidRPr="00075E23" w:rsidRDefault="00075E23" w:rsidP="00075E23">
      <w:pPr>
        <w:pStyle w:val="SCI0"/>
        <w:jc w:val="center"/>
        <w:rPr>
          <w:rFonts w:ascii="Cambria Math" w:hAnsi="Cambria Math" w:hint="eastAsia"/>
          <w:oMath/>
        </w:rPr>
      </w:pPr>
      <m:oMath>
        <m:r>
          <w:rPr>
            <w:rFonts w:ascii="Cambria Math" w:hAnsi="Cambria Math"/>
          </w:rPr>
          <m:t>Cost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chr m:val="∑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conc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steel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form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e>
            </m:d>
          </m:e>
        </m:nary>
      </m:oMath>
      <w:r>
        <w:tab/>
      </w:r>
      <w:r>
        <w:tab/>
        <w:t>(3)</w:t>
      </w:r>
    </w:p>
    <w:p w14:paraId="6594AB84" w14:textId="1C1A4786" w:rsidR="00FC3D90" w:rsidRPr="00075E23" w:rsidRDefault="00075E23" w:rsidP="00075E23">
      <w:pPr>
        <w:pStyle w:val="SCI0"/>
        <w:jc w:val="center"/>
        <w:rPr>
          <w:rFonts w:ascii="Cambria Math" w:hAnsi="Cambria Math" w:hint="eastAsia"/>
          <w:oMath/>
        </w:rPr>
      </w:pP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chr m:val="∑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conc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steel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×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e>
                </m:d>
              </m:e>
            </m:d>
          </m:e>
        </m:nary>
      </m:oMath>
      <w:r>
        <w:tab/>
      </w:r>
      <w:r>
        <w:tab/>
        <w:t>(4)</w:t>
      </w:r>
    </w:p>
    <w:p w14:paraId="3C17054C" w14:textId="5ACC40E2" w:rsidR="00FC3D90" w:rsidRDefault="00FC3D90" w:rsidP="00075E23">
      <w:pPr>
        <w:pStyle w:val="SCI0"/>
      </w:pPr>
      <w:r w:rsidRPr="00FC3D90">
        <w:rPr>
          <w:rFonts w:hint="eastAsia"/>
        </w:rPr>
        <w:t>이</w:t>
      </w:r>
      <w:r w:rsidRPr="00FC3D90">
        <w:t xml:space="preserve"> </w:t>
      </w:r>
      <w:r w:rsidRPr="00FC3D90">
        <w:t>식에서</w:t>
      </w:r>
      <w:r w:rsidRPr="00FC3D90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c,k</m:t>
            </m:r>
          </m:sub>
        </m:sSub>
      </m:oMath>
      <w:r w:rsidRPr="00FC3D90">
        <w:t>는</w:t>
      </w:r>
      <w:r w:rsidRPr="00FC3D90">
        <w:t xml:space="preserve"> </w:t>
      </w:r>
      <m:oMath>
        <m:r>
          <w:rPr>
            <w:rFonts w:ascii="Cambria Math" w:hAnsi="Cambria Math"/>
          </w:rPr>
          <m:t>k</m:t>
        </m:r>
      </m:oMath>
      <w:r w:rsidRPr="00FC3D90">
        <w:t>번째</w:t>
      </w:r>
      <w:r w:rsidRPr="00FC3D90">
        <w:t xml:space="preserve"> </w:t>
      </w:r>
      <w:r w:rsidRPr="00FC3D90">
        <w:t>부재의</w:t>
      </w:r>
      <w:r w:rsidRPr="00FC3D90">
        <w:t xml:space="preserve"> </w:t>
      </w:r>
      <w:r w:rsidRPr="00FC3D90">
        <w:t>콘크리트</w:t>
      </w:r>
      <w:r w:rsidRPr="00FC3D90">
        <w:t xml:space="preserve"> </w:t>
      </w:r>
      <w:r w:rsidRPr="00FC3D90">
        <w:t>순</w:t>
      </w:r>
      <w:r w:rsidRPr="00FC3D90">
        <w:t xml:space="preserve"> </w:t>
      </w:r>
      <w:r w:rsidRPr="00FC3D90">
        <w:t>부피</w:t>
      </w:r>
      <w:r w:rsidRPr="00FC3D90">
        <w:t>(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FC3D90">
        <w:t xml:space="preserve">),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s,k</m:t>
            </m:r>
          </m:sub>
        </m:sSub>
      </m:oMath>
      <w:r w:rsidRPr="00FC3D90">
        <w:t>는</w:t>
      </w:r>
      <w:r w:rsidRPr="00FC3D90">
        <w:t xml:space="preserve"> </w:t>
      </w:r>
      <w:r w:rsidRPr="00FC3D90">
        <w:t>철근</w:t>
      </w:r>
      <w:r w:rsidRPr="00FC3D90">
        <w:t xml:space="preserve"> </w:t>
      </w:r>
      <w:r w:rsidRPr="00FC3D90">
        <w:t>중량</w:t>
      </w:r>
      <w:r w:rsidRPr="00FC3D90">
        <w:t>(</w:t>
      </w:r>
      <m:oMath>
        <m:r>
          <w:rPr>
            <w:rFonts w:ascii="Cambria Math" w:hAnsi="Cambria Math"/>
          </w:rPr>
          <m:t>ton</m:t>
        </m:r>
      </m:oMath>
      <w:r w:rsidRPr="00FC3D90">
        <w:t xml:space="preserve">),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f,k</m:t>
            </m:r>
          </m:sub>
        </m:sSub>
      </m:oMath>
      <w:r w:rsidRPr="00FC3D90">
        <w:lastRenderedPageBreak/>
        <w:t>는</w:t>
      </w:r>
      <w:r w:rsidRPr="00FC3D90">
        <w:t xml:space="preserve"> </w:t>
      </w:r>
      <w:r w:rsidRPr="00FC3D90">
        <w:t>거푸집</w:t>
      </w:r>
      <w:r w:rsidRPr="00FC3D90">
        <w:t xml:space="preserve"> </w:t>
      </w:r>
      <w:r w:rsidRPr="00FC3D90">
        <w:t>설치</w:t>
      </w:r>
      <w:r w:rsidRPr="00FC3D90">
        <w:t xml:space="preserve"> </w:t>
      </w:r>
      <w:r w:rsidRPr="00FC3D90">
        <w:t>면적</w:t>
      </w:r>
      <w:r w:rsidRPr="00FC3D90">
        <w:t>(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FC3D90">
        <w:t>)</w:t>
      </w:r>
      <w:r w:rsidRPr="00FC3D90">
        <w:t>을</w:t>
      </w:r>
      <w:r w:rsidRPr="00FC3D90">
        <w:t xml:space="preserve"> </w:t>
      </w:r>
      <w:r w:rsidRPr="00FC3D90">
        <w:t>의미한다</w:t>
      </w:r>
      <w:r w:rsidRPr="00FC3D90">
        <w:t xml:space="preserve">. </w:t>
      </w:r>
      <m:oMath>
        <m:r>
          <w:rPr>
            <w:rFonts w:ascii="Cambria Math" w:hAnsi="Cambria Math"/>
          </w:rPr>
          <m:t>C</m:t>
        </m:r>
      </m:oMath>
      <w:r w:rsidRPr="00FC3D90">
        <w:t>와</w:t>
      </w:r>
      <w:r w:rsidRPr="00FC3D90">
        <w:t xml:space="preserve"> </w:t>
      </w:r>
      <m:oMath>
        <m:r>
          <w:rPr>
            <w:rFonts w:ascii="Cambria Math" w:hAnsi="Cambria Math"/>
          </w:rPr>
          <m:t>E</m:t>
        </m:r>
      </m:oMath>
      <w:r w:rsidRPr="00FC3D90">
        <w:t>는</w:t>
      </w:r>
      <w:r w:rsidRPr="00FC3D90">
        <w:t xml:space="preserve"> </w:t>
      </w:r>
      <w:r w:rsidRPr="00FC3D90">
        <w:t>각각</w:t>
      </w:r>
      <w:r w:rsidRPr="00FC3D90">
        <w:t xml:space="preserve"> </w:t>
      </w:r>
      <w:r w:rsidRPr="00FC3D90">
        <w:t>해당</w:t>
      </w:r>
      <w:r w:rsidRPr="00FC3D90">
        <w:t xml:space="preserve"> </w:t>
      </w:r>
      <w:r w:rsidRPr="00FC3D90">
        <w:t>재료의</w:t>
      </w:r>
      <w:r w:rsidRPr="00FC3D90">
        <w:t xml:space="preserve"> </w:t>
      </w:r>
      <w:r w:rsidRPr="00FC3D90">
        <w:t>단위</w:t>
      </w:r>
      <w:r w:rsidRPr="00FC3D90">
        <w:t xml:space="preserve"> </w:t>
      </w:r>
      <w:r w:rsidRPr="00FC3D90">
        <w:t>비용</w:t>
      </w:r>
      <w:r w:rsidRPr="00FC3D90">
        <w:t xml:space="preserve"> </w:t>
      </w:r>
      <w:r w:rsidRPr="00FC3D90">
        <w:t>및</w:t>
      </w:r>
      <w:r w:rsidRPr="00FC3D90">
        <w:t xml:space="preserve"> </w:t>
      </w:r>
      <w:r w:rsidRPr="00FC3D90">
        <w:t>탄소</w:t>
      </w:r>
      <w:r w:rsidRPr="00FC3D90">
        <w:t xml:space="preserve"> </w:t>
      </w:r>
      <w:r w:rsidRPr="00FC3D90">
        <w:t>배출</w:t>
      </w:r>
      <w:r w:rsidRPr="00FC3D90">
        <w:t xml:space="preserve"> </w:t>
      </w:r>
      <w:r w:rsidRPr="00FC3D90">
        <w:t>계수이며</w:t>
      </w:r>
      <w:r w:rsidRPr="00FC3D90">
        <w:t xml:space="preserve">, </w:t>
      </w:r>
      <w:r w:rsidRPr="00FC3D90">
        <w:t>산출에</w:t>
      </w:r>
      <w:r w:rsidRPr="00FC3D90">
        <w:t xml:space="preserve"> </w:t>
      </w:r>
      <w:r w:rsidRPr="00FC3D90">
        <w:t>사용된</w:t>
      </w:r>
      <w:r w:rsidRPr="00FC3D90">
        <w:t xml:space="preserve"> </w:t>
      </w:r>
      <w:r w:rsidRPr="00FC3D90">
        <w:t>상세</w:t>
      </w:r>
      <w:r w:rsidRPr="00FC3D90">
        <w:t xml:space="preserve"> </w:t>
      </w:r>
      <w:r w:rsidRPr="00FC3D90">
        <w:t>파라미터는</w:t>
      </w:r>
      <w:r w:rsidRPr="00FC3D90">
        <w:t xml:space="preserve"> Table 1</w:t>
      </w:r>
      <w:r w:rsidRPr="00FC3D90">
        <w:t>에</w:t>
      </w:r>
      <w:r w:rsidRPr="00FC3D90">
        <w:t xml:space="preserve"> </w:t>
      </w:r>
      <w:r w:rsidRPr="00FC3D90">
        <w:t>정리하였다</w:t>
      </w:r>
      <w:r w:rsidRPr="00FC3D90">
        <w:t>.</w:t>
      </w:r>
    </w:p>
    <w:p w14:paraId="68E21430" w14:textId="3F0FF4F7" w:rsidR="0071186D" w:rsidRPr="0071186D" w:rsidRDefault="0071186D" w:rsidP="00B1051E">
      <w:pPr>
        <w:pStyle w:val="SCIFigure"/>
        <w:ind w:left="600"/>
      </w:pPr>
      <w:r w:rsidRPr="0071186D">
        <w:rPr>
          <w:b/>
          <w:bCs/>
        </w:rPr>
        <w:t>Table 1.</w:t>
      </w:r>
      <w:r>
        <w:t xml:space="preserve"> Material properties, unit costs, and CO</w:t>
      </w:r>
      <w:r>
        <w:rPr>
          <w:vertAlign w:val="subscript"/>
        </w:rPr>
        <w:t>2</w:t>
      </w:r>
      <w:r>
        <w:t xml:space="preserve"> emission factors</w:t>
      </w:r>
      <w:r w:rsidR="00B1051E">
        <w:t>.</w:t>
      </w:r>
    </w:p>
    <w:tbl>
      <w:tblPr>
        <w:tblStyle w:val="ab"/>
        <w:tblW w:w="0" w:type="auto"/>
        <w:tblInd w:w="0" w:type="dxa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075E23" w14:paraId="7AAD7CA4" w14:textId="77777777" w:rsidTr="00075E23">
        <w:tc>
          <w:tcPr>
            <w:tcW w:w="2254" w:type="dxa"/>
          </w:tcPr>
          <w:p w14:paraId="1FFC23C6" w14:textId="2B9A904F" w:rsidR="00075E23" w:rsidRDefault="00075E23" w:rsidP="00075E23">
            <w:pPr>
              <w:pStyle w:val="SCI0"/>
              <w:ind w:firstLine="0"/>
              <w:rPr>
                <w:rFonts w:hint="eastAsia"/>
              </w:rPr>
            </w:pPr>
            <w:r>
              <w:rPr>
                <w:rFonts w:hint="eastAsia"/>
              </w:rPr>
              <w:t>M</w:t>
            </w:r>
            <w:r>
              <w:t>aterial</w:t>
            </w:r>
          </w:p>
        </w:tc>
        <w:tc>
          <w:tcPr>
            <w:tcW w:w="2254" w:type="dxa"/>
          </w:tcPr>
          <w:p w14:paraId="26F516C8" w14:textId="2376CA39" w:rsidR="00075E23" w:rsidRDefault="00372115" w:rsidP="00075E23">
            <w:pPr>
              <w:pStyle w:val="SCI0"/>
              <w:ind w:firstLine="0"/>
              <w:rPr>
                <w:rFonts w:hint="eastAsia"/>
              </w:rPr>
            </w:pPr>
            <w:r>
              <w:rPr>
                <w:rFonts w:hint="eastAsia"/>
              </w:rPr>
              <w:t>U</w:t>
            </w:r>
            <w:r>
              <w:t>nit cost</w:t>
            </w:r>
            <w:r w:rsidR="00350DA7">
              <w:t xml:space="preserve"> (</w:t>
            </w:r>
            <m:oMath>
              <m:r>
                <w:rPr>
                  <w:rFonts w:ascii="Cambria Math" w:hAnsi="Cambria Math"/>
                </w:rPr>
                <m:t>C</m:t>
              </m:r>
            </m:oMath>
            <w:r w:rsidR="00350DA7">
              <w:t>)</w:t>
            </w:r>
          </w:p>
        </w:tc>
        <w:tc>
          <w:tcPr>
            <w:tcW w:w="2254" w:type="dxa"/>
          </w:tcPr>
          <w:p w14:paraId="2377C4CF" w14:textId="3C7E3C9B" w:rsidR="00075E23" w:rsidRPr="00350DA7" w:rsidRDefault="00350DA7" w:rsidP="00075E23">
            <w:pPr>
              <w:pStyle w:val="SCI0"/>
              <w:ind w:firstLine="0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>
              <w:t>O</w:t>
            </w:r>
            <w:r>
              <w:rPr>
                <w:vertAlign w:val="subscript"/>
              </w:rPr>
              <w:t>2</w:t>
            </w:r>
            <w:r>
              <w:t xml:space="preserve"> factor (</w:t>
            </w:r>
            <m:oMath>
              <m:r>
                <w:rPr>
                  <w:rFonts w:ascii="Cambria Math" w:hAnsi="Cambria Math"/>
                </w:rPr>
                <m:t>E</m:t>
              </m:r>
            </m:oMath>
            <w:r>
              <w:t>)</w:t>
            </w:r>
          </w:p>
        </w:tc>
        <w:tc>
          <w:tcPr>
            <w:tcW w:w="2254" w:type="dxa"/>
          </w:tcPr>
          <w:p w14:paraId="44C5FDFC" w14:textId="59950EDB" w:rsidR="00075E23" w:rsidRDefault="00350DA7" w:rsidP="00075E23">
            <w:pPr>
              <w:pStyle w:val="SCI0"/>
              <w:ind w:firstLine="0"/>
              <w:rPr>
                <w:rFonts w:hint="eastAsia"/>
              </w:rPr>
            </w:pPr>
            <w:r>
              <w:rPr>
                <w:rFonts w:hint="eastAsia"/>
              </w:rPr>
              <w:t>U</w:t>
            </w:r>
            <w:r>
              <w:t>nit (</w:t>
            </w:r>
            <m:oMath>
              <m:r>
                <w:rPr>
                  <w:rFonts w:ascii="Cambria Math" w:hAnsi="Cambria Math"/>
                </w:rPr>
                <m:t>C/E</m:t>
              </m:r>
            </m:oMath>
            <w:r>
              <w:t>)</w:t>
            </w:r>
          </w:p>
        </w:tc>
      </w:tr>
      <w:tr w:rsidR="00075E23" w14:paraId="03576296" w14:textId="77777777" w:rsidTr="00075E23">
        <w:tc>
          <w:tcPr>
            <w:tcW w:w="2254" w:type="dxa"/>
          </w:tcPr>
          <w:p w14:paraId="6C93A672" w14:textId="5D03D937" w:rsidR="00075E23" w:rsidRDefault="00350DA7" w:rsidP="00075E23">
            <w:pPr>
              <w:pStyle w:val="SCI0"/>
              <w:ind w:firstLine="0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>
              <w:t>oncrete</w:t>
            </w:r>
          </w:p>
        </w:tc>
        <w:tc>
          <w:tcPr>
            <w:tcW w:w="2254" w:type="dxa"/>
          </w:tcPr>
          <w:p w14:paraId="776561D1" w14:textId="36018194" w:rsidR="00075E23" w:rsidRDefault="00350DA7" w:rsidP="00075E23">
            <w:pPr>
              <w:pStyle w:val="SCI0"/>
              <w:ind w:firstLine="0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  <w:r>
              <w:t>0,000</w:t>
            </w:r>
          </w:p>
        </w:tc>
        <w:tc>
          <w:tcPr>
            <w:tcW w:w="2254" w:type="dxa"/>
          </w:tcPr>
          <w:p w14:paraId="07667941" w14:textId="5D394D1E" w:rsidR="00075E23" w:rsidRDefault="00350DA7" w:rsidP="00075E23">
            <w:pPr>
              <w:pStyle w:val="SCI0"/>
              <w:ind w:firstLine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.15</w:t>
            </w:r>
          </w:p>
        </w:tc>
        <w:tc>
          <w:tcPr>
            <w:tcW w:w="2254" w:type="dxa"/>
          </w:tcPr>
          <w:p w14:paraId="10A0E8F2" w14:textId="77777777" w:rsidR="00075E23" w:rsidRDefault="0071186D" w:rsidP="00075E23">
            <w:pPr>
              <w:pStyle w:val="SCI0"/>
              <w:ind w:firstLine="0"/>
            </w:pPr>
            <w:r>
              <w:rPr>
                <w:rFonts w:hint="eastAsia"/>
              </w:rPr>
              <w:t>K</w:t>
            </w:r>
            <w:r>
              <w:t>RW/m</w:t>
            </w:r>
            <w:r>
              <w:rPr>
                <w:vertAlign w:val="superscript"/>
              </w:rPr>
              <w:t>3</w:t>
            </w:r>
          </w:p>
          <w:p w14:paraId="01465C81" w14:textId="01A5752D" w:rsidR="0071186D" w:rsidRPr="0071186D" w:rsidRDefault="0071186D" w:rsidP="00075E23">
            <w:pPr>
              <w:pStyle w:val="SCI0"/>
              <w:ind w:firstLine="0"/>
              <w:rPr>
                <w:rFonts w:hint="eastAsia"/>
              </w:rPr>
            </w:pPr>
            <w:r>
              <w:rPr>
                <w:rFonts w:hint="eastAsia"/>
              </w:rPr>
              <w:t>/</w:t>
            </w:r>
            <w:r>
              <w:t xml:space="preserve"> kgCO</w:t>
            </w:r>
            <w:r>
              <w:rPr>
                <w:vertAlign w:val="subscript"/>
              </w:rPr>
              <w:t>2</w:t>
            </w:r>
            <w:r>
              <w:t>e/kg</w:t>
            </w:r>
          </w:p>
        </w:tc>
      </w:tr>
      <w:tr w:rsidR="00075E23" w14:paraId="46BECFCB" w14:textId="77777777" w:rsidTr="00075E23">
        <w:tc>
          <w:tcPr>
            <w:tcW w:w="2254" w:type="dxa"/>
          </w:tcPr>
          <w:p w14:paraId="4A6DBDEE" w14:textId="5B720CF1" w:rsidR="00075E23" w:rsidRDefault="00350DA7" w:rsidP="00075E23">
            <w:pPr>
              <w:pStyle w:val="SCI0"/>
              <w:ind w:firstLine="0"/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>teel Reinforcement</w:t>
            </w:r>
          </w:p>
        </w:tc>
        <w:tc>
          <w:tcPr>
            <w:tcW w:w="2254" w:type="dxa"/>
          </w:tcPr>
          <w:p w14:paraId="6F1C2397" w14:textId="47A097B5" w:rsidR="00075E23" w:rsidRDefault="00350DA7" w:rsidP="00075E23">
            <w:pPr>
              <w:pStyle w:val="SCI0"/>
              <w:ind w:firstLine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,000,000</w:t>
            </w:r>
          </w:p>
        </w:tc>
        <w:tc>
          <w:tcPr>
            <w:tcW w:w="2254" w:type="dxa"/>
          </w:tcPr>
          <w:p w14:paraId="258E476D" w14:textId="40F56524" w:rsidR="00075E23" w:rsidRDefault="00350DA7" w:rsidP="00075E23">
            <w:pPr>
              <w:pStyle w:val="SCI0"/>
              <w:ind w:firstLine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.99</w:t>
            </w:r>
          </w:p>
        </w:tc>
        <w:tc>
          <w:tcPr>
            <w:tcW w:w="2254" w:type="dxa"/>
          </w:tcPr>
          <w:p w14:paraId="38E7C8E1" w14:textId="77777777" w:rsidR="00075E23" w:rsidRDefault="0071186D" w:rsidP="00075E23">
            <w:pPr>
              <w:pStyle w:val="SCI0"/>
              <w:ind w:firstLine="0"/>
            </w:pPr>
            <w:r>
              <w:rPr>
                <w:rFonts w:hint="eastAsia"/>
              </w:rPr>
              <w:t>K</w:t>
            </w:r>
            <w:r>
              <w:t>RW/ton</w:t>
            </w:r>
          </w:p>
          <w:p w14:paraId="5E56E5E8" w14:textId="6EA48F27" w:rsidR="0071186D" w:rsidRPr="0071186D" w:rsidRDefault="0071186D" w:rsidP="00075E23">
            <w:pPr>
              <w:pStyle w:val="SCI0"/>
              <w:ind w:firstLine="0"/>
              <w:rPr>
                <w:rFonts w:hint="eastAsia"/>
              </w:rPr>
            </w:pPr>
            <w:r>
              <w:rPr>
                <w:rFonts w:hint="eastAsia"/>
              </w:rPr>
              <w:t>/</w:t>
            </w:r>
            <w:r>
              <w:t xml:space="preserve"> kgCO</w:t>
            </w:r>
            <w:r>
              <w:rPr>
                <w:vertAlign w:val="subscript"/>
              </w:rPr>
              <w:t>2</w:t>
            </w:r>
            <w:r>
              <w:t>e/kg</w:t>
            </w:r>
          </w:p>
        </w:tc>
      </w:tr>
      <w:tr w:rsidR="00075E23" w14:paraId="2DC6D2DD" w14:textId="77777777" w:rsidTr="00075E23">
        <w:tc>
          <w:tcPr>
            <w:tcW w:w="2254" w:type="dxa"/>
          </w:tcPr>
          <w:p w14:paraId="213688C6" w14:textId="033055A8" w:rsidR="00075E23" w:rsidRDefault="00350DA7" w:rsidP="00075E23">
            <w:pPr>
              <w:pStyle w:val="SCI0"/>
              <w:ind w:firstLine="0"/>
              <w:rPr>
                <w:rFonts w:hint="eastAsia"/>
              </w:rPr>
            </w:pPr>
            <w:r>
              <w:rPr>
                <w:rFonts w:hint="eastAsia"/>
              </w:rPr>
              <w:t>F</w:t>
            </w:r>
            <w:r>
              <w:t>ormwork</w:t>
            </w:r>
          </w:p>
        </w:tc>
        <w:tc>
          <w:tcPr>
            <w:tcW w:w="2254" w:type="dxa"/>
          </w:tcPr>
          <w:p w14:paraId="4429C83B" w14:textId="709DD9C0" w:rsidR="00075E23" w:rsidRDefault="00350DA7" w:rsidP="00075E23">
            <w:pPr>
              <w:pStyle w:val="SCI0"/>
              <w:ind w:firstLine="0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5,000</w:t>
            </w:r>
          </w:p>
        </w:tc>
        <w:tc>
          <w:tcPr>
            <w:tcW w:w="2254" w:type="dxa"/>
          </w:tcPr>
          <w:p w14:paraId="11F35109" w14:textId="2219F2AD" w:rsidR="00075E23" w:rsidRDefault="0071186D" w:rsidP="00075E23">
            <w:pPr>
              <w:pStyle w:val="SCI0"/>
              <w:ind w:firstLine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0.0</w:t>
            </w:r>
          </w:p>
        </w:tc>
        <w:tc>
          <w:tcPr>
            <w:tcW w:w="2254" w:type="dxa"/>
          </w:tcPr>
          <w:p w14:paraId="06805410" w14:textId="77777777" w:rsidR="0071186D" w:rsidRDefault="0071186D" w:rsidP="00075E23">
            <w:pPr>
              <w:pStyle w:val="SCI0"/>
              <w:ind w:firstLine="0"/>
            </w:pPr>
            <w:r>
              <w:rPr>
                <w:rFonts w:hint="eastAsia"/>
              </w:rPr>
              <w:t>K</w:t>
            </w:r>
            <w:r>
              <w:t>RW/m</w:t>
            </w:r>
            <w:r>
              <w:rPr>
                <w:vertAlign w:val="superscript"/>
              </w:rPr>
              <w:t>2</w:t>
            </w:r>
          </w:p>
          <w:p w14:paraId="3E787254" w14:textId="1938EE55" w:rsidR="0071186D" w:rsidRPr="0071186D" w:rsidRDefault="0071186D" w:rsidP="00075E23">
            <w:pPr>
              <w:pStyle w:val="SCI0"/>
              <w:ind w:firstLine="0"/>
              <w:rPr>
                <w:rFonts w:hint="eastAsia"/>
              </w:rPr>
            </w:pPr>
            <w:r>
              <w:rPr>
                <w:rFonts w:hint="eastAsia"/>
              </w:rPr>
              <w:t>/</w:t>
            </w:r>
            <w:r>
              <w:t xml:space="preserve"> kgCO</w:t>
            </w:r>
            <w:r>
              <w:rPr>
                <w:vertAlign w:val="subscript"/>
              </w:rPr>
              <w:t>2</w:t>
            </w:r>
            <w:r>
              <w:t>e/m</w:t>
            </w:r>
            <w:r>
              <w:rPr>
                <w:vertAlign w:val="superscript"/>
              </w:rPr>
              <w:t>2</w:t>
            </w:r>
          </w:p>
        </w:tc>
      </w:tr>
    </w:tbl>
    <w:p w14:paraId="399E6609" w14:textId="547BC911" w:rsidR="00A4485B" w:rsidRDefault="00A4485B" w:rsidP="00A4485B">
      <w:pPr>
        <w:pStyle w:val="SCI0"/>
        <w:rPr>
          <w:rFonts w:hint="eastAsia"/>
        </w:rPr>
      </w:pPr>
      <w:r>
        <w:rPr>
          <w:rFonts w:hint="eastAsia"/>
        </w:rPr>
        <w:t>두</w:t>
      </w:r>
      <w:r>
        <w:t xml:space="preserve"> </w:t>
      </w:r>
      <w:r>
        <w:t>번째</w:t>
      </w:r>
      <w:r>
        <w:t xml:space="preserve"> </w:t>
      </w:r>
      <w:r>
        <w:t>목적</w:t>
      </w:r>
      <w:r>
        <w:t xml:space="preserve"> </w:t>
      </w:r>
      <w:r>
        <w:t>함수</w:t>
      </w:r>
      <w:r>
        <w:t>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)</w:t>
      </w:r>
      <w:r>
        <w:t>는</w:t>
      </w:r>
      <w:r>
        <w:t xml:space="preserve"> </w:t>
      </w:r>
      <w:r>
        <w:t>구조적</w:t>
      </w:r>
      <w:r>
        <w:t xml:space="preserve"> </w:t>
      </w:r>
      <w:r>
        <w:t>서비스</w:t>
      </w:r>
      <w:r>
        <w:t xml:space="preserve"> </w:t>
      </w:r>
      <w:r>
        <w:t>가능성을</w:t>
      </w:r>
      <w:r>
        <w:t xml:space="preserve"> </w:t>
      </w:r>
      <w:r>
        <w:t>평가하기</w:t>
      </w:r>
      <w:r>
        <w:t xml:space="preserve"> </w:t>
      </w:r>
      <w:r>
        <w:t>위한</w:t>
      </w:r>
      <w:r>
        <w:t xml:space="preserve"> </w:t>
      </w:r>
      <w:r>
        <w:t>지표로</w:t>
      </w:r>
      <w:r>
        <w:t xml:space="preserve">, </w:t>
      </w:r>
      <w:proofErr w:type="spellStart"/>
      <w:r>
        <w:t>횡력에</w:t>
      </w:r>
      <w:proofErr w:type="spellEnd"/>
      <w:r>
        <w:t xml:space="preserve"> </w:t>
      </w:r>
      <w:r>
        <w:t>대한</w:t>
      </w:r>
      <w:r>
        <w:t xml:space="preserve"> </w:t>
      </w:r>
      <w:r>
        <w:t>구조물의</w:t>
      </w:r>
      <w:r>
        <w:t xml:space="preserve"> </w:t>
      </w:r>
      <w:r>
        <w:t>저항</w:t>
      </w:r>
      <w:r>
        <w:t xml:space="preserve"> </w:t>
      </w:r>
      <w:r>
        <w:t>성능을</w:t>
      </w:r>
      <w:r>
        <w:t xml:space="preserve"> </w:t>
      </w:r>
      <w:r>
        <w:t>극대화하기</w:t>
      </w:r>
      <w:r>
        <w:t xml:space="preserve"> </w:t>
      </w:r>
      <w:r>
        <w:t>위해</w:t>
      </w:r>
      <w:r>
        <w:t xml:space="preserve"> </w:t>
      </w:r>
      <w:r>
        <w:t>전체</w:t>
      </w:r>
      <w:r>
        <w:t xml:space="preserve"> </w:t>
      </w:r>
      <w:r>
        <w:t>층에서</w:t>
      </w:r>
      <w:r>
        <w:t xml:space="preserve"> </w:t>
      </w:r>
      <w:r>
        <w:t>발생하는</w:t>
      </w:r>
      <w:r>
        <w:t xml:space="preserve"> </w:t>
      </w:r>
      <w:r>
        <w:t>최대</w:t>
      </w:r>
      <w:r>
        <w:t xml:space="preserve"> </w:t>
      </w:r>
      <w:proofErr w:type="spellStart"/>
      <w:r>
        <w:t>층간변위비</w:t>
      </w:r>
      <w:proofErr w:type="spellEnd"/>
      <w:r>
        <w:t>(Maximum Story Drift Ratio)</w:t>
      </w:r>
      <w:r>
        <w:t>를</w:t>
      </w:r>
      <w:r>
        <w:t xml:space="preserve"> </w:t>
      </w:r>
      <w:r>
        <w:t>최소화한다</w:t>
      </w:r>
      <w:r>
        <w:t>.</w:t>
      </w:r>
    </w:p>
    <w:p w14:paraId="539FDF08" w14:textId="55CB2A4F" w:rsidR="00A4485B" w:rsidRDefault="00A4485B" w:rsidP="00A4485B">
      <w:pPr>
        <w:pStyle w:val="SCI0"/>
        <w:jc w:val="center"/>
        <w:rPr>
          <w:rFonts w:hint="eastAsia"/>
        </w:rPr>
      </w:pP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min</m:t>
            </m:r>
            <m:ctrlPr>
              <w:rPr>
                <w:rFonts w:ascii="Cambria Math" w:hAnsi="Cambria Math"/>
                <w:i/>
              </w:rPr>
            </m:ctrlPr>
          </m:fName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fun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max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i,j,k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den>
                </m:f>
                <m:ctrlPr>
                  <w:rPr>
                    <w:rFonts w:ascii="Cambria Math" w:hAnsi="Cambria Math"/>
                    <w:i/>
                  </w:rPr>
                </m:ctrlPr>
              </m:e>
            </m:d>
          </m:e>
        </m:func>
      </m:oMath>
      <w:r>
        <w:tab/>
      </w:r>
      <w:r>
        <w:tab/>
        <w:t>(5)</w:t>
      </w:r>
    </w:p>
    <w:p w14:paraId="1FC32D9E" w14:textId="71A0FE16" w:rsidR="00075E23" w:rsidRPr="00FC3D90" w:rsidRDefault="00A4485B" w:rsidP="00A4485B">
      <w:pPr>
        <w:pStyle w:val="SCI0"/>
        <w:rPr>
          <w:rFonts w:hint="eastAsia"/>
        </w:rPr>
      </w:pPr>
      <w:r>
        <w:rPr>
          <w:rFonts w:hint="eastAsia"/>
        </w:rPr>
        <w:t>여기서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Δ</m:t>
            </m:r>
            <m:ctrlPr>
              <w:rPr>
                <w:rFonts w:ascii="Cambria Math" w:hAnsi="Cambria Math" w:hint="eastAsia"/>
              </w:rPr>
            </m:ctrlPr>
          </m:e>
          <m:sub>
            <m:r>
              <w:rPr>
                <w:rFonts w:ascii="Cambria Math" w:hAnsi="Cambria Math"/>
              </w:rPr>
              <m:t>i,j,k</m:t>
            </m:r>
          </m:sub>
        </m:sSub>
      </m:oMath>
      <w:r>
        <w:t>는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>층의</w:t>
      </w:r>
      <w:r>
        <w:t xml:space="preserve"> </w:t>
      </w:r>
      <m:oMath>
        <m:r>
          <w:rPr>
            <w:rFonts w:ascii="Cambria Math" w:hAnsi="Cambria Math"/>
          </w:rPr>
          <m:t>j</m:t>
        </m:r>
      </m:oMath>
      <w:r>
        <w:t>노드에서</w:t>
      </w:r>
      <w:r>
        <w:t xml:space="preserve"> </w:t>
      </w:r>
      <w:r>
        <w:t>발생하는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>방향의</w:t>
      </w:r>
      <w:r>
        <w:t xml:space="preserve"> </w:t>
      </w:r>
      <w:proofErr w:type="spellStart"/>
      <w:r>
        <w:t>층간변위를</w:t>
      </w:r>
      <w:proofErr w:type="spellEnd"/>
      <w:r>
        <w:t xml:space="preserve"> </w:t>
      </w:r>
      <w:r>
        <w:t>나타내며</w:t>
      </w:r>
      <w: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>는</w:t>
      </w:r>
      <w:r>
        <w:t xml:space="preserve"> </w:t>
      </w:r>
      <w:r>
        <w:t>해당</w:t>
      </w:r>
      <w:r>
        <w:t xml:space="preserve"> </w:t>
      </w:r>
      <w:r>
        <w:t>층의</w:t>
      </w:r>
      <w:r>
        <w:t xml:space="preserve"> </w:t>
      </w:r>
      <w:proofErr w:type="spellStart"/>
      <w:r>
        <w:t>층고를</w:t>
      </w:r>
      <w:proofErr w:type="spellEnd"/>
      <w:r>
        <w:t xml:space="preserve"> </w:t>
      </w:r>
      <w:r>
        <w:t>의미한다</w:t>
      </w:r>
      <w:r>
        <w:t xml:space="preserve">. </w:t>
      </w:r>
      <w:r>
        <w:t>예제</w:t>
      </w:r>
      <w:r>
        <w:t xml:space="preserve"> </w:t>
      </w:r>
      <w:r>
        <w:t>구조물에</w:t>
      </w:r>
      <w:r>
        <w:t xml:space="preserve"> </w:t>
      </w:r>
      <w:r>
        <w:t>적용된</w:t>
      </w:r>
      <w:r>
        <w:t xml:space="preserve"> </w:t>
      </w:r>
      <w:r>
        <w:t>구체적인</w:t>
      </w:r>
      <w:r>
        <w:t xml:space="preserve"> </w:t>
      </w:r>
      <w:r>
        <w:t>하중</w:t>
      </w:r>
      <w:r>
        <w:t xml:space="preserve"> </w:t>
      </w:r>
      <w:r>
        <w:t>조건</w:t>
      </w:r>
      <w:r>
        <w:t xml:space="preserve"> </w:t>
      </w:r>
      <w:r>
        <w:t>및</w:t>
      </w:r>
      <w:r>
        <w:t xml:space="preserve"> </w:t>
      </w:r>
      <w:r>
        <w:t>모델링</w:t>
      </w:r>
      <w:r>
        <w:t xml:space="preserve"> </w:t>
      </w:r>
      <w:r>
        <w:t>파라미터는</w:t>
      </w:r>
      <w:r>
        <w:t xml:space="preserve"> 4.2</w:t>
      </w:r>
      <w:r>
        <w:t>절의</w:t>
      </w:r>
      <w:r>
        <w:t xml:space="preserve"> Table 5</w:t>
      </w:r>
      <w:r>
        <w:t>에</w:t>
      </w:r>
      <w:r>
        <w:t xml:space="preserve"> </w:t>
      </w:r>
      <w:r w:rsidRPr="00A4485B">
        <w:t>기술하였다</w:t>
      </w:r>
      <w:r w:rsidRPr="00A4485B">
        <w:t>.</w:t>
      </w:r>
    </w:p>
    <w:p w14:paraId="2998BE6D" w14:textId="084F0A2B" w:rsidR="00131EB0" w:rsidRDefault="00131EB0" w:rsidP="00131EB0">
      <w:pPr>
        <w:pStyle w:val="SCI"/>
        <w:numPr>
          <w:ilvl w:val="1"/>
          <w:numId w:val="25"/>
        </w:numPr>
        <w:ind w:firstLineChars="0"/>
      </w:pPr>
      <w:r w:rsidRPr="00040756">
        <w:t xml:space="preserve"> </w:t>
      </w:r>
      <w:r w:rsidRPr="00040756">
        <w:rPr>
          <w:rFonts w:hint="eastAsia"/>
        </w:rPr>
        <w:t>C</w:t>
      </w:r>
      <w:r w:rsidRPr="00040756">
        <w:t>onstraints</w:t>
      </w:r>
    </w:p>
    <w:p w14:paraId="5B45B93C" w14:textId="20F90A81" w:rsidR="00471A97" w:rsidRDefault="00471A97" w:rsidP="00471A97">
      <w:pPr>
        <w:pStyle w:val="SCI0"/>
        <w:rPr>
          <w:rFonts w:hint="eastAsia"/>
        </w:rPr>
      </w:pPr>
      <w:r w:rsidRPr="00471A97">
        <w:rPr>
          <w:rFonts w:hint="eastAsia"/>
        </w:rPr>
        <w:t>설계안의</w:t>
      </w:r>
      <w:r w:rsidRPr="00471A97">
        <w:t xml:space="preserve"> </w:t>
      </w:r>
      <w:r w:rsidRPr="00471A97">
        <w:t>실무적</w:t>
      </w:r>
      <w:r w:rsidRPr="00471A97">
        <w:t xml:space="preserve"> </w:t>
      </w:r>
      <w:r w:rsidRPr="00471A97">
        <w:t>타당성을</w:t>
      </w:r>
      <w:r w:rsidRPr="00471A97">
        <w:t xml:space="preserve"> </w:t>
      </w:r>
      <w:r w:rsidRPr="00471A97">
        <w:t>확보하기</w:t>
      </w:r>
      <w:r w:rsidRPr="00471A97">
        <w:t xml:space="preserve"> </w:t>
      </w:r>
      <w:r w:rsidRPr="00471A97">
        <w:t>위해</w:t>
      </w:r>
      <w:r w:rsidRPr="00471A97">
        <w:t xml:space="preserve"> </w:t>
      </w:r>
      <w:r w:rsidRPr="00471A97">
        <w:t>강도</w:t>
      </w:r>
      <w:r w:rsidRPr="00471A97">
        <w:t xml:space="preserve">, </w:t>
      </w:r>
      <w:r w:rsidRPr="00471A97">
        <w:t>사용성</w:t>
      </w:r>
      <w:r w:rsidRPr="00471A97">
        <w:t xml:space="preserve">, </w:t>
      </w:r>
      <w:r w:rsidRPr="00471A97">
        <w:t>그리고</w:t>
      </w:r>
      <w:r w:rsidRPr="00471A97">
        <w:t xml:space="preserve"> </w:t>
      </w:r>
      <w:r w:rsidRPr="00471A97">
        <w:t>계층</w:t>
      </w:r>
      <w:r w:rsidRPr="00471A97">
        <w:t xml:space="preserve"> </w:t>
      </w:r>
      <w:r w:rsidRPr="00471A97">
        <w:t>구조</w:t>
      </w:r>
      <w:r w:rsidRPr="00471A97">
        <w:t xml:space="preserve"> </w:t>
      </w:r>
      <w:r w:rsidRPr="00471A97">
        <w:t>제약</w:t>
      </w:r>
      <w:r w:rsidRPr="00471A97">
        <w:t xml:space="preserve"> </w:t>
      </w:r>
      <w:r w:rsidRPr="00471A97">
        <w:t>조건을</w:t>
      </w:r>
      <w:r w:rsidRPr="00471A97">
        <w:t xml:space="preserve"> </w:t>
      </w:r>
      <w:r w:rsidRPr="00471A97">
        <w:t>엄격히</w:t>
      </w:r>
      <w:r w:rsidRPr="00471A97">
        <w:t xml:space="preserve"> </w:t>
      </w:r>
      <w:r w:rsidRPr="00471A97">
        <w:t>적용한다</w:t>
      </w:r>
      <w:r w:rsidRPr="00471A97">
        <w:t xml:space="preserve">. </w:t>
      </w:r>
      <w:r w:rsidRPr="00471A97">
        <w:t>본</w:t>
      </w:r>
      <w:r w:rsidRPr="00471A97">
        <w:t xml:space="preserve"> </w:t>
      </w:r>
      <w:r w:rsidRPr="00471A97">
        <w:t>연구에서는</w:t>
      </w:r>
      <w:r w:rsidRPr="00471A97">
        <w:t xml:space="preserve"> </w:t>
      </w:r>
      <w:r w:rsidRPr="00471A97">
        <w:t>기존</w:t>
      </w:r>
      <w:r w:rsidRPr="00471A97">
        <w:t xml:space="preserve"> </w:t>
      </w:r>
      <w:r w:rsidRPr="00471A97">
        <w:t>연구에서</w:t>
      </w:r>
      <w:r w:rsidRPr="00471A97">
        <w:t xml:space="preserve"> </w:t>
      </w:r>
      <w:r w:rsidRPr="00471A97">
        <w:t>간과되기</w:t>
      </w:r>
      <w:r w:rsidRPr="00471A97">
        <w:t xml:space="preserve"> </w:t>
      </w:r>
      <w:r w:rsidRPr="00471A97">
        <w:t>쉬운</w:t>
      </w:r>
      <w:r w:rsidRPr="00471A97">
        <w:t xml:space="preserve"> </w:t>
      </w:r>
      <w:r w:rsidRPr="00471A97">
        <w:t>강한</w:t>
      </w:r>
      <w:r w:rsidRPr="00471A97">
        <w:t xml:space="preserve"> </w:t>
      </w:r>
      <w:r w:rsidRPr="00471A97">
        <w:t>기둥</w:t>
      </w:r>
      <w:r w:rsidRPr="00471A97">
        <w:t>-</w:t>
      </w:r>
      <w:r w:rsidRPr="00471A97">
        <w:t>약한</w:t>
      </w:r>
      <w:r w:rsidRPr="00471A97">
        <w:t xml:space="preserve"> </w:t>
      </w:r>
      <w:r w:rsidRPr="00471A97">
        <w:t>보</w:t>
      </w:r>
      <w:r w:rsidRPr="00471A97">
        <w:t xml:space="preserve">(SCWB) </w:t>
      </w:r>
      <w:r w:rsidRPr="00471A97">
        <w:t>설계</w:t>
      </w:r>
      <w:r w:rsidRPr="00471A97">
        <w:t xml:space="preserve"> </w:t>
      </w:r>
      <w:r w:rsidRPr="00471A97">
        <w:t>원칙과</w:t>
      </w:r>
      <w:r w:rsidRPr="00471A97">
        <w:t xml:space="preserve"> </w:t>
      </w:r>
      <w:r w:rsidRPr="00471A97">
        <w:t>풍하중에</w:t>
      </w:r>
      <w:r w:rsidRPr="00471A97">
        <w:t xml:space="preserve"> </w:t>
      </w:r>
      <w:r w:rsidRPr="00471A97">
        <w:t>의한</w:t>
      </w:r>
      <w:r w:rsidRPr="00471A97">
        <w:t xml:space="preserve"> </w:t>
      </w:r>
      <w:r w:rsidRPr="00471A97">
        <w:t>최상층</w:t>
      </w:r>
      <w:r w:rsidRPr="00471A97">
        <w:t xml:space="preserve"> </w:t>
      </w:r>
      <w:r w:rsidRPr="00471A97">
        <w:t>변위</w:t>
      </w:r>
      <w:r w:rsidRPr="00471A97">
        <w:t xml:space="preserve"> </w:t>
      </w:r>
      <w:r w:rsidRPr="00471A97">
        <w:t>제약을</w:t>
      </w:r>
      <w:r w:rsidRPr="00471A97">
        <w:t xml:space="preserve"> </w:t>
      </w:r>
      <w:r w:rsidRPr="00471A97">
        <w:t>포함하여</w:t>
      </w:r>
      <w:r w:rsidRPr="00471A97">
        <w:t xml:space="preserve"> </w:t>
      </w:r>
      <w:r w:rsidRPr="00471A97">
        <w:t>실무적</w:t>
      </w:r>
      <w:r w:rsidRPr="00471A97">
        <w:t xml:space="preserve"> </w:t>
      </w:r>
      <w:r w:rsidRPr="00471A97">
        <w:t>완성도를</w:t>
      </w:r>
      <w:r w:rsidRPr="00471A97">
        <w:t xml:space="preserve"> </w:t>
      </w:r>
      <w:r w:rsidRPr="00471A97">
        <w:t>높였다</w:t>
      </w:r>
      <w:r w:rsidRPr="00471A97">
        <w:t xml:space="preserve">. </w:t>
      </w:r>
      <w:r w:rsidRPr="00471A97">
        <w:t>고려한</w:t>
      </w:r>
      <w:r w:rsidRPr="00471A97">
        <w:t xml:space="preserve"> </w:t>
      </w:r>
      <w:r w:rsidRPr="00471A97">
        <w:t>주요</w:t>
      </w:r>
      <w:r w:rsidRPr="00471A97">
        <w:t xml:space="preserve"> </w:t>
      </w:r>
      <w:r w:rsidRPr="00471A97">
        <w:t>제약</w:t>
      </w:r>
      <w:r w:rsidRPr="00471A97">
        <w:t xml:space="preserve"> </w:t>
      </w:r>
      <w:r w:rsidRPr="00471A97">
        <w:t>조건의</w:t>
      </w:r>
      <w:r w:rsidRPr="00471A97">
        <w:t xml:space="preserve"> </w:t>
      </w:r>
      <w:r w:rsidRPr="00471A97">
        <w:t>상세</w:t>
      </w:r>
      <w:r w:rsidRPr="00471A97">
        <w:t xml:space="preserve"> </w:t>
      </w:r>
      <w:r w:rsidRPr="00471A97">
        <w:t>기준과</w:t>
      </w:r>
      <w:r w:rsidRPr="00471A97">
        <w:t xml:space="preserve"> </w:t>
      </w:r>
      <w:r w:rsidRPr="00471A97">
        <w:t>이를</w:t>
      </w:r>
      <w:r w:rsidRPr="00471A97">
        <w:t xml:space="preserve"> </w:t>
      </w:r>
      <w:r w:rsidRPr="00471A97">
        <w:t>최적화</w:t>
      </w:r>
      <w:r w:rsidRPr="00471A97">
        <w:t xml:space="preserve"> </w:t>
      </w:r>
      <w:r w:rsidRPr="00471A97">
        <w:t>알고리즘에</w:t>
      </w:r>
      <w:r w:rsidRPr="00471A97">
        <w:t xml:space="preserve"> </w:t>
      </w:r>
      <w:r w:rsidRPr="00471A97">
        <w:t>적용하기</w:t>
      </w:r>
      <w:r w:rsidRPr="00471A97">
        <w:t xml:space="preserve"> </w:t>
      </w:r>
      <w:r w:rsidRPr="00471A97">
        <w:t>위한</w:t>
      </w:r>
      <w:r w:rsidRPr="00471A97">
        <w:t xml:space="preserve"> </w:t>
      </w:r>
      <w:r w:rsidRPr="00471A97">
        <w:t>수학적</w:t>
      </w:r>
      <w:r w:rsidRPr="00471A97">
        <w:t xml:space="preserve"> </w:t>
      </w:r>
      <w:r w:rsidRPr="00471A97">
        <w:t>수식</w:t>
      </w:r>
      <w:r w:rsidRPr="00471A97">
        <w:t>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 w:hint="eastAsia"/>
          </w:rPr>
          <m:t>≤</m:t>
        </m:r>
        <m:r>
          <w:rPr>
            <w:rFonts w:ascii="Cambria Math" w:hAnsi="Cambria Math"/>
          </w:rPr>
          <m:t>0</m:t>
        </m:r>
      </m:oMath>
      <w:r w:rsidRPr="00471A97">
        <w:t>)</w:t>
      </w:r>
      <w:r w:rsidRPr="00471A97">
        <w:t>은</w:t>
      </w:r>
      <w:r w:rsidRPr="00471A97">
        <w:t xml:space="preserve"> Table 2</w:t>
      </w:r>
      <w:r w:rsidRPr="00471A97">
        <w:t>에</w:t>
      </w:r>
      <w:r w:rsidRPr="00471A97">
        <w:t xml:space="preserve"> </w:t>
      </w:r>
      <w:r w:rsidRPr="00471A97">
        <w:t>정리하였다</w:t>
      </w:r>
      <w:r w:rsidRPr="00471A97">
        <w:t xml:space="preserve">. </w:t>
      </w:r>
      <w:r w:rsidRPr="00471A97">
        <w:t>모든</w:t>
      </w:r>
      <w:r w:rsidRPr="00471A97">
        <w:t xml:space="preserve"> </w:t>
      </w:r>
      <w:r w:rsidRPr="00471A97">
        <w:t>제약</w:t>
      </w:r>
      <w:r w:rsidRPr="00471A97">
        <w:t xml:space="preserve"> </w:t>
      </w:r>
      <w:r w:rsidRPr="00471A97">
        <w:t>조건은</w:t>
      </w:r>
      <w:r w:rsidRPr="00471A97">
        <w:t xml:space="preserve"> </w:t>
      </w:r>
      <w:r w:rsidRPr="00471A97">
        <w:t>해당</w:t>
      </w:r>
      <w:r w:rsidRPr="00471A97">
        <w:t xml:space="preserve"> </w:t>
      </w:r>
      <w:r w:rsidRPr="00471A97">
        <w:t>수식의</w:t>
      </w:r>
      <w:r w:rsidRPr="00471A97">
        <w:t xml:space="preserve"> </w:t>
      </w:r>
      <w:r w:rsidRPr="00471A97">
        <w:t>값이</w:t>
      </w:r>
      <w:r w:rsidRPr="00471A97">
        <w:t xml:space="preserve"> 0 </w:t>
      </w:r>
      <w:r w:rsidRPr="00471A97">
        <w:t>이하</w:t>
      </w:r>
      <w:r w:rsidRPr="00471A97">
        <w:lastRenderedPageBreak/>
        <w:t>일</w:t>
      </w:r>
      <w:r w:rsidRPr="00471A97">
        <w:t xml:space="preserve"> </w:t>
      </w:r>
      <w:r w:rsidRPr="00471A97">
        <w:t>때</w:t>
      </w:r>
      <w:r w:rsidRPr="00471A97">
        <w:t xml:space="preserve"> </w:t>
      </w:r>
      <w:r w:rsidRPr="00471A97">
        <w:t>만족</w:t>
      </w:r>
      <w:r w:rsidRPr="00471A97">
        <w:rPr>
          <w:rFonts w:hint="eastAsia"/>
        </w:rPr>
        <w:t>되는</w:t>
      </w:r>
      <w:r w:rsidRPr="00471A97">
        <w:t xml:space="preserve"> </w:t>
      </w:r>
      <w:r w:rsidRPr="00471A97">
        <w:t>것으로</w:t>
      </w:r>
      <w:r w:rsidRPr="00471A97">
        <w:t xml:space="preserve"> </w:t>
      </w:r>
      <w:r w:rsidRPr="00471A97">
        <w:t>간주하며</w:t>
      </w:r>
      <w:r w:rsidRPr="00471A97">
        <w:t xml:space="preserve">, </w:t>
      </w:r>
      <w:r w:rsidRPr="00471A97">
        <w:t>이를</w:t>
      </w:r>
      <w:r w:rsidRPr="00471A97">
        <w:t xml:space="preserve"> </w:t>
      </w:r>
      <w:r w:rsidRPr="00471A97">
        <w:t>위반할</w:t>
      </w:r>
      <w:r w:rsidRPr="00471A97">
        <w:t xml:space="preserve"> </w:t>
      </w:r>
      <w:r w:rsidRPr="00471A97">
        <w:t>경우</w:t>
      </w:r>
      <w:r w:rsidRPr="00471A97">
        <w:t xml:space="preserve"> </w:t>
      </w:r>
      <w:r w:rsidRPr="00471A97">
        <w:t>알고리즘의</w:t>
      </w:r>
      <w:r w:rsidRPr="00471A97">
        <w:t xml:space="preserve"> </w:t>
      </w:r>
      <w:r w:rsidRPr="00471A97">
        <w:t>제약</w:t>
      </w:r>
      <w:r w:rsidRPr="00471A97">
        <w:t xml:space="preserve"> </w:t>
      </w:r>
      <w:r w:rsidRPr="00471A97">
        <w:t>조건</w:t>
      </w:r>
      <w:r w:rsidRPr="00471A97">
        <w:t xml:space="preserve"> </w:t>
      </w:r>
      <w:proofErr w:type="spellStart"/>
      <w:r w:rsidRPr="00471A97">
        <w:t>위반량</w:t>
      </w:r>
      <w:proofErr w:type="spellEnd"/>
      <w:r w:rsidRPr="00471A97">
        <w:t>(</w:t>
      </w:r>
      <m:oMath>
        <m:r>
          <m:rPr>
            <m:sty m:val="p"/>
          </m:rPr>
          <w:rPr>
            <w:rFonts w:ascii="Cambria Math" w:hAnsi="Cambria Math" w:hint="eastAsia"/>
          </w:rPr>
          <m:t>∑</m:t>
        </m:r>
        <m:r>
          <m:rPr>
            <m:nor/>
          </m:rPr>
          <w:rPr>
            <w:rFonts w:ascii="Cambria Math" w:hAnsi="Cambria Math"/>
          </w:rPr>
          <m:t>Violation</m:t>
        </m:r>
      </m:oMath>
      <w:r w:rsidRPr="00471A97">
        <w:t>)</w:t>
      </w:r>
      <w:r w:rsidRPr="00471A97">
        <w:t>으로</w:t>
      </w:r>
      <w:r w:rsidRPr="00471A97">
        <w:t xml:space="preserve"> </w:t>
      </w:r>
      <w:r w:rsidRPr="00471A97">
        <w:t>계산되어</w:t>
      </w:r>
      <w:r w:rsidRPr="00471A97">
        <w:t xml:space="preserve"> </w:t>
      </w:r>
      <w:r w:rsidRPr="00471A97">
        <w:t>개체</w:t>
      </w:r>
      <w:r w:rsidRPr="00471A97">
        <w:t xml:space="preserve"> </w:t>
      </w:r>
      <w:r w:rsidRPr="00471A97">
        <w:t>선택에</w:t>
      </w:r>
      <w:r w:rsidRPr="00471A97">
        <w:t xml:space="preserve"> </w:t>
      </w:r>
      <w:r w:rsidRPr="00471A97">
        <w:t>반영된다</w:t>
      </w:r>
      <w:r w:rsidRPr="00471A97">
        <w:t>.</w:t>
      </w:r>
    </w:p>
    <w:p w14:paraId="7B1CF20D" w14:textId="5B03DED4" w:rsidR="00A4485B" w:rsidRDefault="00A4485B" w:rsidP="00A4485B">
      <w:pPr>
        <w:pStyle w:val="SCIFigure"/>
        <w:ind w:left="600"/>
      </w:pPr>
      <w:r w:rsidRPr="00A4485B">
        <w:rPr>
          <w:b/>
          <w:bCs/>
        </w:rPr>
        <w:t>Table 2.</w:t>
      </w:r>
      <w:r w:rsidRPr="00A4485B">
        <w:t xml:space="preserve"> Summary of structural design constraints expressed as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 w:hint="eastAsia"/>
          </w:rPr>
          <m:t>≤</m:t>
        </m:r>
        <m:r>
          <w:rPr>
            <w:rFonts w:ascii="Cambria Math" w:hAnsi="Cambria Math"/>
          </w:rPr>
          <m:t>0</m:t>
        </m:r>
      </m:oMath>
      <w:r w:rsidRPr="00A4485B">
        <w:t>.</w:t>
      </w:r>
    </w:p>
    <w:tbl>
      <w:tblPr>
        <w:tblStyle w:val="ab"/>
        <w:tblW w:w="0" w:type="auto"/>
        <w:tblInd w:w="0" w:type="dxa"/>
        <w:tblLook w:val="04A0" w:firstRow="1" w:lastRow="0" w:firstColumn="1" w:lastColumn="0" w:noHBand="0" w:noVBand="1"/>
      </w:tblPr>
      <w:tblGrid>
        <w:gridCol w:w="1634"/>
        <w:gridCol w:w="1684"/>
        <w:gridCol w:w="2903"/>
        <w:gridCol w:w="1687"/>
        <w:gridCol w:w="1108"/>
      </w:tblGrid>
      <w:tr w:rsidR="002317A0" w14:paraId="5E82DC38" w14:textId="77777777" w:rsidTr="008D51B7">
        <w:tc>
          <w:tcPr>
            <w:tcW w:w="1634" w:type="dxa"/>
          </w:tcPr>
          <w:p w14:paraId="6FA405E8" w14:textId="1EE0A4D3" w:rsidR="00A4485B" w:rsidRDefault="00A4485B" w:rsidP="00A4485B">
            <w:pPr>
              <w:pStyle w:val="SCI0"/>
              <w:ind w:firstLine="0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>
              <w:t>ate</w:t>
            </w:r>
            <w:r w:rsidR="002317A0">
              <w:t>gory</w:t>
            </w:r>
          </w:p>
        </w:tc>
        <w:tc>
          <w:tcPr>
            <w:tcW w:w="1684" w:type="dxa"/>
          </w:tcPr>
          <w:p w14:paraId="02838321" w14:textId="3E7922CE" w:rsidR="00A4485B" w:rsidRDefault="002317A0" w:rsidP="00A4485B">
            <w:pPr>
              <w:pStyle w:val="SCI0"/>
              <w:ind w:firstLine="0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>
              <w:t>onstraint</w:t>
            </w:r>
          </w:p>
        </w:tc>
        <w:tc>
          <w:tcPr>
            <w:tcW w:w="2903" w:type="dxa"/>
          </w:tcPr>
          <w:p w14:paraId="0A4A478F" w14:textId="59FEF81C" w:rsidR="00A4485B" w:rsidRDefault="002317A0" w:rsidP="00A4485B">
            <w:pPr>
              <w:pStyle w:val="SCI0"/>
              <w:ind w:firstLine="0"/>
              <w:rPr>
                <w:rFonts w:hint="eastAsia"/>
              </w:rPr>
            </w:pPr>
            <w:r>
              <w:rPr>
                <w:rFonts w:hint="eastAsia"/>
              </w:rPr>
              <w:t>M</w:t>
            </w:r>
            <w:r>
              <w:t>athematical Expression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>
              <w:t>)</w:t>
            </w:r>
          </w:p>
        </w:tc>
        <w:tc>
          <w:tcPr>
            <w:tcW w:w="1687" w:type="dxa"/>
          </w:tcPr>
          <w:p w14:paraId="5EA7DFC3" w14:textId="03D45E6C" w:rsidR="00A4485B" w:rsidRDefault="002317A0" w:rsidP="00A4485B">
            <w:pPr>
              <w:pStyle w:val="SCI0"/>
              <w:ind w:firstLine="0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>
              <w:t>riteria</w:t>
            </w:r>
          </w:p>
        </w:tc>
        <w:tc>
          <w:tcPr>
            <w:tcW w:w="1108" w:type="dxa"/>
          </w:tcPr>
          <w:p w14:paraId="6940301E" w14:textId="3D4C3A34" w:rsidR="00A4485B" w:rsidRDefault="002317A0" w:rsidP="00A4485B">
            <w:pPr>
              <w:pStyle w:val="SCI0"/>
              <w:ind w:firstLine="0"/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>
              <w:t>eference</w:t>
            </w:r>
          </w:p>
        </w:tc>
      </w:tr>
      <w:tr w:rsidR="002317A0" w14:paraId="10F65ADD" w14:textId="77777777" w:rsidTr="008D51B7">
        <w:tc>
          <w:tcPr>
            <w:tcW w:w="1634" w:type="dxa"/>
          </w:tcPr>
          <w:p w14:paraId="5D472AB5" w14:textId="1299FDEE" w:rsidR="00A4485B" w:rsidRDefault="002317A0" w:rsidP="00A4485B">
            <w:pPr>
              <w:pStyle w:val="SCI0"/>
              <w:ind w:firstLine="0"/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>trength</w:t>
            </w:r>
          </w:p>
        </w:tc>
        <w:tc>
          <w:tcPr>
            <w:tcW w:w="1684" w:type="dxa"/>
          </w:tcPr>
          <w:p w14:paraId="0E3E3DD8" w14:textId="450E8113" w:rsidR="00A4485B" w:rsidRDefault="002317A0" w:rsidP="00A4485B">
            <w:pPr>
              <w:pStyle w:val="SCI0"/>
              <w:ind w:firstLine="0"/>
              <w:rPr>
                <w:rFonts w:hint="eastAsia"/>
              </w:rPr>
            </w:pPr>
            <w:r>
              <w:rPr>
                <w:rFonts w:hint="eastAsia"/>
              </w:rPr>
              <w:t>M</w:t>
            </w:r>
            <w:r>
              <w:t>ember DCR</w:t>
            </w:r>
          </w:p>
        </w:tc>
        <w:tc>
          <w:tcPr>
            <w:tcW w:w="2903" w:type="dxa"/>
          </w:tcPr>
          <w:p w14:paraId="04D74404" w14:textId="07F438FA" w:rsidR="00A4485B" w:rsidRDefault="002317A0" w:rsidP="00A4485B">
            <w:pPr>
              <w:pStyle w:val="SCI0"/>
              <w:ind w:firstLine="0"/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=DCR-1.0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≤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687" w:type="dxa"/>
          </w:tcPr>
          <w:p w14:paraId="5158F7F0" w14:textId="39A04E91" w:rsidR="00A4485B" w:rsidRDefault="002317A0" w:rsidP="00A4485B">
            <w:pPr>
              <w:pStyle w:val="SCI0"/>
              <w:ind w:firstLine="0"/>
              <w:rPr>
                <w:rFonts w:hint="eastAsia"/>
              </w:rPr>
            </w:pPr>
            <w:r>
              <w:rPr>
                <w:rFonts w:hint="eastAsia"/>
              </w:rPr>
              <w:t>M</w:t>
            </w:r>
            <w:r>
              <w:t>ax. DCR 1.0</w:t>
            </w:r>
          </w:p>
        </w:tc>
        <w:tc>
          <w:tcPr>
            <w:tcW w:w="1108" w:type="dxa"/>
          </w:tcPr>
          <w:p w14:paraId="5D2C8BA7" w14:textId="1743465D" w:rsidR="00A4485B" w:rsidRDefault="008D51B7" w:rsidP="00A4485B">
            <w:pPr>
              <w:pStyle w:val="SCI0"/>
              <w:ind w:firstLine="0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CI 318-19</w:t>
            </w:r>
          </w:p>
        </w:tc>
      </w:tr>
      <w:tr w:rsidR="002317A0" w14:paraId="68FF725D" w14:textId="77777777" w:rsidTr="008D51B7">
        <w:tc>
          <w:tcPr>
            <w:tcW w:w="1634" w:type="dxa"/>
          </w:tcPr>
          <w:p w14:paraId="560897EA" w14:textId="67511F71" w:rsidR="00A4485B" w:rsidRDefault="002317A0" w:rsidP="00A4485B">
            <w:pPr>
              <w:pStyle w:val="SCI0"/>
              <w:ind w:firstLine="0"/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>erviceability</w:t>
            </w:r>
          </w:p>
        </w:tc>
        <w:tc>
          <w:tcPr>
            <w:tcW w:w="1684" w:type="dxa"/>
          </w:tcPr>
          <w:p w14:paraId="22B8DEBA" w14:textId="69D8A770" w:rsidR="00A4485B" w:rsidRDefault="002317A0" w:rsidP="00A4485B">
            <w:pPr>
              <w:pStyle w:val="SCI0"/>
              <w:ind w:firstLine="0"/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>tory Drift Ratio</w:t>
            </w:r>
          </w:p>
        </w:tc>
        <w:tc>
          <w:tcPr>
            <w:tcW w:w="2903" w:type="dxa"/>
          </w:tcPr>
          <w:p w14:paraId="29453C92" w14:textId="15F39FB3" w:rsidR="00A4485B" w:rsidRDefault="002317A0" w:rsidP="00A4485B">
            <w:pPr>
              <w:pStyle w:val="SCI0"/>
              <w:ind w:firstLine="0"/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Δ</m:t>
                </m:r>
                <m:r>
                  <m:rPr>
                    <m:lit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H-0.020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≤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687" w:type="dxa"/>
          </w:tcPr>
          <w:p w14:paraId="60316CF4" w14:textId="6AF3A9AF" w:rsidR="00A4485B" w:rsidRDefault="00471A97" w:rsidP="00A4485B">
            <w:pPr>
              <w:pStyle w:val="SCI0"/>
              <w:ind w:firstLine="0"/>
              <w:rPr>
                <w:rFonts w:hint="eastAsia"/>
              </w:rPr>
            </w:pPr>
            <w:r>
              <w:t>Mac 2.0%</w:t>
            </w:r>
          </w:p>
        </w:tc>
        <w:tc>
          <w:tcPr>
            <w:tcW w:w="1108" w:type="dxa"/>
          </w:tcPr>
          <w:p w14:paraId="632DA428" w14:textId="2C43B08E" w:rsidR="00A4485B" w:rsidRDefault="008D51B7" w:rsidP="00A4485B">
            <w:pPr>
              <w:pStyle w:val="SCI0"/>
              <w:ind w:firstLine="0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SCE 7-16</w:t>
            </w:r>
          </w:p>
        </w:tc>
      </w:tr>
      <w:tr w:rsidR="002317A0" w14:paraId="6CA8D9E1" w14:textId="77777777" w:rsidTr="008D51B7">
        <w:tc>
          <w:tcPr>
            <w:tcW w:w="1634" w:type="dxa"/>
          </w:tcPr>
          <w:p w14:paraId="2AD33FD7" w14:textId="59F1DF4A" w:rsidR="00A4485B" w:rsidRDefault="002317A0" w:rsidP="00A4485B">
            <w:pPr>
              <w:pStyle w:val="SCI0"/>
              <w:ind w:firstLine="0"/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>erviceability</w:t>
            </w:r>
          </w:p>
        </w:tc>
        <w:tc>
          <w:tcPr>
            <w:tcW w:w="1684" w:type="dxa"/>
          </w:tcPr>
          <w:p w14:paraId="0544DDB8" w14:textId="096E052F" w:rsidR="00A4485B" w:rsidRDefault="002317A0" w:rsidP="00A4485B">
            <w:pPr>
              <w:pStyle w:val="SCI0"/>
              <w:ind w:firstLine="0"/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eam Deflection</w:t>
            </w:r>
          </w:p>
        </w:tc>
        <w:tc>
          <w:tcPr>
            <w:tcW w:w="2903" w:type="dxa"/>
          </w:tcPr>
          <w:p w14:paraId="3DFAA1AD" w14:textId="0ECD3007" w:rsidR="00A4485B" w:rsidRDefault="00471A97" w:rsidP="00A4485B">
            <w:pPr>
              <w:pStyle w:val="SCI0"/>
              <w:ind w:firstLine="0"/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LT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L,imm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-L</m:t>
                </m:r>
                <m:r>
                  <m:rPr>
                    <m:lit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240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≤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687" w:type="dxa"/>
          </w:tcPr>
          <w:p w14:paraId="53194EC6" w14:textId="2B3BFC31" w:rsidR="00A4485B" w:rsidRDefault="002317A0" w:rsidP="00A4485B">
            <w:pPr>
              <w:pStyle w:val="SCI0"/>
              <w:ind w:firstLine="0"/>
              <w:rPr>
                <w:rFonts w:hint="eastAsia"/>
              </w:rPr>
            </w:pPr>
            <w:r>
              <w:rPr>
                <w:rFonts w:hint="eastAsia"/>
              </w:rPr>
              <w:t>L</w:t>
            </w:r>
            <w:r>
              <w:t>ong-term</w:t>
            </w:r>
            <w:r w:rsidR="00471A97">
              <w:t xml:space="preserve"> + LL</w:t>
            </w:r>
          </w:p>
        </w:tc>
        <w:tc>
          <w:tcPr>
            <w:tcW w:w="1108" w:type="dxa"/>
          </w:tcPr>
          <w:p w14:paraId="0CEFF579" w14:textId="4004F7FC" w:rsidR="00A4485B" w:rsidRDefault="008D51B7" w:rsidP="00A4485B">
            <w:pPr>
              <w:pStyle w:val="SCI0"/>
              <w:ind w:firstLine="0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CI 318-19</w:t>
            </w:r>
          </w:p>
        </w:tc>
      </w:tr>
      <w:tr w:rsidR="002317A0" w14:paraId="6FEFB030" w14:textId="77777777" w:rsidTr="008D51B7">
        <w:tc>
          <w:tcPr>
            <w:tcW w:w="1634" w:type="dxa"/>
          </w:tcPr>
          <w:p w14:paraId="24BB6C0D" w14:textId="4A4C9C36" w:rsidR="00A4485B" w:rsidRDefault="00471A97" w:rsidP="00A4485B">
            <w:pPr>
              <w:pStyle w:val="SCI0"/>
              <w:ind w:firstLine="0"/>
              <w:rPr>
                <w:rFonts w:hint="eastAsia"/>
              </w:rPr>
            </w:pPr>
            <w:r w:rsidRPr="00471A97">
              <w:t>Serviceability</w:t>
            </w:r>
          </w:p>
        </w:tc>
        <w:tc>
          <w:tcPr>
            <w:tcW w:w="1684" w:type="dxa"/>
          </w:tcPr>
          <w:p w14:paraId="452CE3FF" w14:textId="2C2D8416" w:rsidR="00A4485B" w:rsidRDefault="00471A97" w:rsidP="00A4485B">
            <w:pPr>
              <w:pStyle w:val="SCI0"/>
              <w:ind w:firstLine="0"/>
              <w:rPr>
                <w:rFonts w:hint="eastAsia"/>
              </w:rPr>
            </w:pPr>
            <w:r>
              <w:rPr>
                <w:rFonts w:hint="eastAsia"/>
              </w:rPr>
              <w:t>W</w:t>
            </w:r>
            <w:r>
              <w:t>ind Displacement</w:t>
            </w:r>
          </w:p>
        </w:tc>
        <w:tc>
          <w:tcPr>
            <w:tcW w:w="2903" w:type="dxa"/>
          </w:tcPr>
          <w:p w14:paraId="66338D18" w14:textId="60C4CBC5" w:rsidR="00A4485B" w:rsidRDefault="00471A97" w:rsidP="00A4485B">
            <w:pPr>
              <w:pStyle w:val="SCI0"/>
              <w:ind w:firstLine="0"/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wind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</w:rPr>
                  <m:t>/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H</m:t>
                    </m:r>
                    <m:r>
                      <m:rPr>
                        <m:lit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400</m:t>
                    </m:r>
                  </m:e>
                </m:d>
                <m:r>
                  <w:rPr>
                    <w:rFonts w:ascii="Cambria Math" w:hAnsi="Cambria Math"/>
                  </w:rPr>
                  <m:t>-1.0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≤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687" w:type="dxa"/>
          </w:tcPr>
          <w:p w14:paraId="62B8BB4A" w14:textId="0C1A9F92" w:rsidR="00A4485B" w:rsidRDefault="00471A97" w:rsidP="00A4485B">
            <w:pPr>
              <w:pStyle w:val="SCI0"/>
              <w:ind w:firstLine="0"/>
              <w:rPr>
                <w:rFonts w:hint="eastAsia"/>
              </w:rPr>
            </w:pPr>
            <w:r>
              <w:t>Mac H/400</w:t>
            </w:r>
          </w:p>
        </w:tc>
        <w:tc>
          <w:tcPr>
            <w:tcW w:w="1108" w:type="dxa"/>
          </w:tcPr>
          <w:p w14:paraId="63F60376" w14:textId="1DCD3063" w:rsidR="00A4485B" w:rsidRDefault="00471A97" w:rsidP="00A4485B">
            <w:pPr>
              <w:pStyle w:val="SCI0"/>
              <w:ind w:firstLine="0"/>
              <w:rPr>
                <w:rFonts w:hint="eastAsia"/>
              </w:rPr>
            </w:pPr>
            <w:r>
              <w:t>ASCE 7-16</w:t>
            </w:r>
          </w:p>
        </w:tc>
      </w:tr>
      <w:tr w:rsidR="002317A0" w14:paraId="541C81A4" w14:textId="77777777" w:rsidTr="008D51B7">
        <w:tc>
          <w:tcPr>
            <w:tcW w:w="1634" w:type="dxa"/>
          </w:tcPr>
          <w:p w14:paraId="594717F9" w14:textId="4B4C1E0D" w:rsidR="00A4485B" w:rsidRDefault="00471A97" w:rsidP="00A4485B">
            <w:pPr>
              <w:pStyle w:val="SCI0"/>
              <w:ind w:firstLine="0"/>
              <w:rPr>
                <w:rFonts w:hint="eastAsia"/>
              </w:rPr>
            </w:pPr>
            <w:r w:rsidRPr="00471A97">
              <w:t>Hierarchy</w:t>
            </w:r>
          </w:p>
        </w:tc>
        <w:tc>
          <w:tcPr>
            <w:tcW w:w="1684" w:type="dxa"/>
          </w:tcPr>
          <w:p w14:paraId="176F9316" w14:textId="40849586" w:rsidR="00A4485B" w:rsidRDefault="00471A97" w:rsidP="00A4485B">
            <w:pPr>
              <w:pStyle w:val="SCI0"/>
              <w:ind w:firstLine="0"/>
              <w:rPr>
                <w:rFonts w:hint="eastAsia"/>
              </w:rPr>
            </w:pPr>
            <w:r w:rsidRPr="00471A97">
              <w:t>SCWB Ratio</w:t>
            </w:r>
          </w:p>
        </w:tc>
        <w:tc>
          <w:tcPr>
            <w:tcW w:w="2903" w:type="dxa"/>
          </w:tcPr>
          <w:p w14:paraId="2E6A6E7D" w14:textId="1A70C3E8" w:rsidR="00A4485B" w:rsidRDefault="00471A97" w:rsidP="00A4485B">
            <w:pPr>
              <w:pStyle w:val="SCI0"/>
              <w:ind w:firstLine="0"/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5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1.2</m:t>
                    </m:r>
                    <m:nary>
                      <m:naryPr>
                        <m:chr m:val="∑"/>
                        <m:subHide m:val="1"/>
                        <m:supHide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ub>
                      <m:sup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nb</m:t>
                            </m: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nary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nary>
                      <m:naryPr>
                        <m:chr m:val="∑"/>
                        <m:subHide m:val="1"/>
                        <m:supHide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ub>
                      <m:sup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nc</m:t>
                            </m: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nary>
                    <m:ctrlPr>
                      <w:rPr>
                        <w:rFonts w:ascii="Cambria Math" w:hAnsi="Cambria Math"/>
                        <w:i/>
                      </w:rPr>
                    </m:ctrlPr>
                  </m:den>
                </m:f>
                <m:r>
                  <w:rPr>
                    <w:rFonts w:ascii="Cambria Math" w:hAnsi="Cambria Math"/>
                  </w:rPr>
                  <m:t>-1.0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≤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687" w:type="dxa"/>
          </w:tcPr>
          <w:p w14:paraId="441D6D6E" w14:textId="1CD436E9" w:rsidR="00A4485B" w:rsidRDefault="00471A97" w:rsidP="00A4485B">
            <w:pPr>
              <w:pStyle w:val="SCI0"/>
              <w:ind w:firstLine="0"/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>trong Column</w:t>
            </w:r>
          </w:p>
        </w:tc>
        <w:tc>
          <w:tcPr>
            <w:tcW w:w="1108" w:type="dxa"/>
          </w:tcPr>
          <w:p w14:paraId="37FBDB65" w14:textId="0F5DCD8E" w:rsidR="00A4485B" w:rsidRDefault="00471A97" w:rsidP="00A4485B">
            <w:pPr>
              <w:pStyle w:val="SCI0"/>
              <w:ind w:firstLine="0"/>
              <w:rPr>
                <w:rFonts w:hint="eastAsia"/>
              </w:rPr>
            </w:pPr>
            <w:r>
              <w:t>ACI 318-19</w:t>
            </w:r>
          </w:p>
        </w:tc>
      </w:tr>
    </w:tbl>
    <w:p w14:paraId="277FAC79" w14:textId="0CEF51AC" w:rsidR="008D51B7" w:rsidRDefault="008D51B7" w:rsidP="008D51B7">
      <w:pPr>
        <w:pStyle w:val="SCI0"/>
      </w:pPr>
      <w:r>
        <w:rPr>
          <w:rFonts w:hint="eastAsia"/>
        </w:rPr>
        <w:t>개별</w:t>
      </w:r>
      <w:r>
        <w:t xml:space="preserve"> </w:t>
      </w:r>
      <w:r>
        <w:t>제약</w:t>
      </w:r>
      <w:r>
        <w:t xml:space="preserve"> </w:t>
      </w:r>
      <w:r>
        <w:t>조건</w:t>
      </w:r>
      <w:r>
        <w:t xml:space="preserve"> </w:t>
      </w:r>
      <w:proofErr w:type="spellStart"/>
      <w:r>
        <w:t>위반량은</w:t>
      </w:r>
      <w:proofErr w:type="spellEnd"/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max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0,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d>
          </m:e>
        </m:func>
      </m:oMath>
      <w:r>
        <w:t>로</w:t>
      </w:r>
      <w:r>
        <w:t xml:space="preserve"> </w:t>
      </w:r>
      <w:r>
        <w:t>계산되며</w:t>
      </w:r>
      <w:r>
        <w:t xml:space="preserve">, </w:t>
      </w:r>
      <w:r>
        <w:t>알고리즘에서</w:t>
      </w:r>
      <w:r>
        <w:t xml:space="preserve"> </w:t>
      </w:r>
      <w:r>
        <w:t>개체의</w:t>
      </w:r>
      <w:r>
        <w:t xml:space="preserve"> </w:t>
      </w:r>
      <w:r>
        <w:t>유효성을</w:t>
      </w:r>
      <w:r>
        <w:t xml:space="preserve"> </w:t>
      </w:r>
      <w:r>
        <w:t>평가하기</w:t>
      </w:r>
      <w:r>
        <w:t xml:space="preserve"> </w:t>
      </w:r>
      <w:r>
        <w:t>위한</w:t>
      </w:r>
      <w:r>
        <w:t xml:space="preserve"> </w:t>
      </w:r>
      <w:r>
        <w:t>총</w:t>
      </w:r>
      <w:r>
        <w:t xml:space="preserve"> </w:t>
      </w:r>
      <w:r>
        <w:t>제약</w:t>
      </w:r>
      <w:r>
        <w:t xml:space="preserve"> </w:t>
      </w:r>
      <w:r>
        <w:t>조건</w:t>
      </w:r>
      <w:r>
        <w:t xml:space="preserve"> </w:t>
      </w:r>
      <w:proofErr w:type="spellStart"/>
      <w:r>
        <w:t>위반량</w:t>
      </w:r>
      <w:proofErr w:type="spellEnd"/>
      <w:r>
        <w:t>(</w:t>
      </w:r>
      <m:oMath>
        <m:r>
          <m:rPr>
            <m:sty m:val="p"/>
          </m:rPr>
          <w:rPr>
            <w:rFonts w:ascii="Cambria Math" w:hAnsi="Cambria Math" w:hint="eastAsia"/>
          </w:rPr>
          <m:t>Φ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>)</w:t>
      </w:r>
      <w:r>
        <w:t>은</w:t>
      </w:r>
      <w:r>
        <w:t xml:space="preserve"> </w:t>
      </w:r>
      <w:r>
        <w:t>각</w:t>
      </w:r>
      <w:r>
        <w:t xml:space="preserve"> </w:t>
      </w:r>
      <w:r>
        <w:t>제약</w:t>
      </w:r>
      <w:r>
        <w:t xml:space="preserve"> </w:t>
      </w:r>
      <w:r>
        <w:t>조건의</w:t>
      </w:r>
      <w:r>
        <w:t xml:space="preserve"> </w:t>
      </w:r>
      <w:r>
        <w:t>스케일을</w:t>
      </w:r>
      <w:r>
        <w:t xml:space="preserve"> </w:t>
      </w:r>
      <w:proofErr w:type="spellStart"/>
      <w:r>
        <w:t>정규화하여</w:t>
      </w:r>
      <w:proofErr w:type="spellEnd"/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산출된다</w:t>
      </w:r>
      <w:r>
        <w:t>.</w:t>
      </w:r>
    </w:p>
    <w:p w14:paraId="45F1DB0C" w14:textId="68CBA72B" w:rsidR="008D51B7" w:rsidRDefault="008D51B7" w:rsidP="008D51B7">
      <w:pPr>
        <w:pStyle w:val="SCI0"/>
        <w:jc w:val="center"/>
        <w:rPr>
          <w:rFonts w:hint="eastAsia"/>
        </w:rPr>
      </w:pPr>
      <m:oMath>
        <m:r>
          <m:rPr>
            <m:sty m:val="p"/>
          </m:rPr>
          <w:rPr>
            <w:rFonts w:ascii="Cambria Math" w:hAnsi="Cambria Math" w:hint="eastAsia"/>
          </w:rPr>
          <m:t>Φ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∑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  <m:ctrlPr>
              <w:rPr>
                <w:rFonts w:ascii="Cambria Math" w:hAnsi="Cambria Math"/>
                <w:i/>
              </w:rPr>
            </m:ctrlPr>
          </m:sub>
          <m:sup>
            <m:r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  <w:i/>
              </w:rPr>
            </m:ctrlP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ctrlPr>
                  <w:rPr>
                    <w:rFonts w:ascii="Cambria Math" w:hAnsi="Cambria Math"/>
                    <w:i/>
                  </w:rPr>
                </m:ctrlP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ctrlPr>
                  <w:rPr>
                    <w:rFonts w:ascii="Cambria Math" w:hAnsi="Cambria Math"/>
                    <w:i/>
                  </w:rPr>
                </m:ctrlPr>
              </m:den>
            </m:f>
            <m:ctrlPr>
              <w:rPr>
                <w:rFonts w:ascii="Cambria Math" w:hAnsi="Cambria Math"/>
                <w:i/>
              </w:rPr>
            </m:ctrlPr>
          </m:e>
        </m:nary>
      </m:oMath>
      <w:r>
        <w:tab/>
      </w:r>
      <w:r>
        <w:tab/>
        <w:t>(6)</w:t>
      </w:r>
    </w:p>
    <w:p w14:paraId="7795BCCB" w14:textId="3CCE750C" w:rsidR="008D51B7" w:rsidRPr="00A4485B" w:rsidRDefault="008D51B7" w:rsidP="008D51B7">
      <w:pPr>
        <w:pStyle w:val="SCI0"/>
        <w:rPr>
          <w:rFonts w:hint="eastAsia"/>
        </w:rPr>
      </w:pPr>
      <w:r>
        <w:rPr>
          <w:rFonts w:hint="eastAsia"/>
        </w:rPr>
        <w:t>여기서</w:t>
      </w:r>
      <w:r>
        <w:t xml:space="preserve"> </w:t>
      </w:r>
      <m:oMath>
        <m:r>
          <w:rPr>
            <w:rFonts w:ascii="Cambria Math" w:hAnsi="Cambria Math"/>
          </w:rPr>
          <m:t>m</m:t>
        </m:r>
      </m:oMath>
      <w:r>
        <w:t>은</w:t>
      </w:r>
      <w:r>
        <w:t xml:space="preserve"> </w:t>
      </w:r>
      <w:r>
        <w:t>전체</w:t>
      </w:r>
      <w:r>
        <w:t xml:space="preserve"> </w:t>
      </w:r>
      <w:r>
        <w:t>제약</w:t>
      </w:r>
      <w:r>
        <w:t xml:space="preserve"> </w:t>
      </w:r>
      <w:r>
        <w:t>조건의</w:t>
      </w:r>
      <w:r>
        <w:t xml:space="preserve"> </w:t>
      </w:r>
      <w:r>
        <w:t>수이며</w:t>
      </w:r>
      <w: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는</w:t>
      </w:r>
      <w:r>
        <w:t xml:space="preserve"> </w:t>
      </w:r>
      <w:r>
        <w:t>각</w:t>
      </w:r>
      <w:r>
        <w:t xml:space="preserve"> </w:t>
      </w:r>
      <w:r>
        <w:t>제약</w:t>
      </w:r>
      <w:r>
        <w:t xml:space="preserve"> </w:t>
      </w:r>
      <w:proofErr w:type="spellStart"/>
      <w:r>
        <w:t>조건별</w:t>
      </w:r>
      <w:proofErr w:type="spellEnd"/>
      <w:r>
        <w:t xml:space="preserve"> </w:t>
      </w:r>
      <w:proofErr w:type="spellStart"/>
      <w:r>
        <w:t>위반량의</w:t>
      </w:r>
      <w:proofErr w:type="spellEnd"/>
      <w:r>
        <w:t xml:space="preserve"> </w:t>
      </w:r>
      <w:r>
        <w:t>정규화</w:t>
      </w:r>
      <w:r>
        <w:t xml:space="preserve"> </w:t>
      </w:r>
      <w:r>
        <w:t>계수</w:t>
      </w:r>
      <w:r>
        <w:t>(Scaling factor)</w:t>
      </w:r>
      <w:r>
        <w:t>이다</w:t>
      </w:r>
      <w:r>
        <w:t xml:space="preserve">. </w:t>
      </w:r>
      <w:r>
        <w:t>모든</w:t>
      </w:r>
      <w:r>
        <w:t xml:space="preserve"> </w:t>
      </w:r>
      <w:r>
        <w:t>제약</w:t>
      </w:r>
      <w:r>
        <w:t xml:space="preserve"> </w:t>
      </w:r>
      <w:r>
        <w:t>조건을</w:t>
      </w:r>
      <w:r>
        <w:t xml:space="preserve"> </w:t>
      </w:r>
      <w:r>
        <w:t>만족하는</w:t>
      </w:r>
      <w:r>
        <w:t xml:space="preserve"> </w:t>
      </w:r>
      <w:r>
        <w:t>개체의</w:t>
      </w:r>
      <w:r>
        <w:t xml:space="preserve"> </w:t>
      </w:r>
      <w:r>
        <w:t>경우</w:t>
      </w:r>
      <w:r>
        <w:t xml:space="preserve"> </w:t>
      </w:r>
      <m:oMath>
        <m:r>
          <m:rPr>
            <m:sty m:val="p"/>
          </m:rPr>
          <w:rPr>
            <w:rFonts w:ascii="Cambria Math" w:hAnsi="Cambria Math" w:hint="eastAsia"/>
          </w:rPr>
          <m:t>Φ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=0</m:t>
        </m:r>
      </m:oMath>
      <w:r>
        <w:t>이</w:t>
      </w:r>
      <w:r>
        <w:t xml:space="preserve"> </w:t>
      </w:r>
      <w:r>
        <w:t>된다</w:t>
      </w:r>
      <w:r>
        <w:t>.</w:t>
      </w:r>
    </w:p>
    <w:p w14:paraId="63CE21F4" w14:textId="77777777" w:rsidR="00131EB0" w:rsidRPr="00040756" w:rsidRDefault="00131EB0" w:rsidP="00131EB0">
      <w:pPr>
        <w:pStyle w:val="SCI"/>
        <w:ind w:left="785" w:hanging="785"/>
      </w:pPr>
      <w:r w:rsidRPr="00040756">
        <w:rPr>
          <w:rFonts w:hint="eastAsia"/>
        </w:rPr>
        <w:t>O</w:t>
      </w:r>
      <w:r w:rsidRPr="00040756">
        <w:t>ptimization Methodology</w:t>
      </w:r>
    </w:p>
    <w:p w14:paraId="75F97CFB" w14:textId="6CF34C8D" w:rsidR="00131EB0" w:rsidRDefault="00131EB0" w:rsidP="00131EB0">
      <w:pPr>
        <w:pStyle w:val="SCI"/>
        <w:numPr>
          <w:ilvl w:val="1"/>
          <w:numId w:val="25"/>
        </w:numPr>
        <w:ind w:firstLineChars="0"/>
      </w:pPr>
      <w:r w:rsidRPr="00040756">
        <w:rPr>
          <w:rFonts w:hint="eastAsia"/>
        </w:rPr>
        <w:t>N</w:t>
      </w:r>
      <w:r w:rsidRPr="00040756">
        <w:t>SGA-II Algorithm and Constraint Handling</w:t>
      </w:r>
    </w:p>
    <w:p w14:paraId="464EAC4C" w14:textId="07D01255" w:rsidR="00AD5884" w:rsidRDefault="00AD5884" w:rsidP="00AD5884">
      <w:pPr>
        <w:pStyle w:val="SCI0"/>
      </w:pPr>
      <w:r>
        <w:rPr>
          <w:rFonts w:hint="eastAsia"/>
        </w:rPr>
        <w:t>본</w:t>
      </w:r>
      <w:r>
        <w:t xml:space="preserve"> </w:t>
      </w:r>
      <w:r>
        <w:t>연구에서</w:t>
      </w:r>
      <w:r>
        <w:t xml:space="preserve"> </w:t>
      </w:r>
      <w:r>
        <w:t>활용한</w:t>
      </w:r>
      <w:r>
        <w:t xml:space="preserve"> NSGA-II</w:t>
      </w:r>
      <w:r>
        <w:t>는</w:t>
      </w:r>
      <w:r>
        <w:t xml:space="preserve"> </w:t>
      </w:r>
      <w:r>
        <w:t>빠른</w:t>
      </w:r>
      <w:r>
        <w:t xml:space="preserve"> </w:t>
      </w:r>
      <w:proofErr w:type="spellStart"/>
      <w:r>
        <w:t>비지배</w:t>
      </w:r>
      <w:proofErr w:type="spellEnd"/>
      <w:r>
        <w:t xml:space="preserve"> </w:t>
      </w:r>
      <w:r>
        <w:t>정렬과</w:t>
      </w:r>
      <w:r>
        <w:t xml:space="preserve"> </w:t>
      </w:r>
      <w:r>
        <w:t>혼잡도</w:t>
      </w:r>
      <w:r>
        <w:t xml:space="preserve"> </w:t>
      </w:r>
      <w:r>
        <w:t>거리</w:t>
      </w:r>
      <w:r>
        <w:t xml:space="preserve"> </w:t>
      </w:r>
      <w:r>
        <w:t>계산을</w:t>
      </w:r>
      <w:r>
        <w:t xml:space="preserve"> </w:t>
      </w:r>
      <w:r>
        <w:t>통해</w:t>
      </w:r>
      <w:r>
        <w:t xml:space="preserve"> </w:t>
      </w:r>
      <w:r>
        <w:t>파레토</w:t>
      </w:r>
      <w:r>
        <w:t xml:space="preserve"> </w:t>
      </w:r>
      <w:r>
        <w:t>최적해의</w:t>
      </w:r>
      <w:r>
        <w:t xml:space="preserve"> </w:t>
      </w:r>
      <w:r>
        <w:t>수렴성과</w:t>
      </w:r>
      <w:r>
        <w:t xml:space="preserve"> </w:t>
      </w:r>
      <w:r>
        <w:t>다양성을</w:t>
      </w:r>
      <w:r>
        <w:t xml:space="preserve"> </w:t>
      </w:r>
      <w:r>
        <w:t>동시에</w:t>
      </w:r>
      <w:r>
        <w:t xml:space="preserve"> </w:t>
      </w:r>
      <w:r>
        <w:t>확보하는</w:t>
      </w:r>
      <w:r>
        <w:t xml:space="preserve"> </w:t>
      </w:r>
      <w:r>
        <w:t>기법이다</w:t>
      </w:r>
      <w:r>
        <w:t xml:space="preserve">. </w:t>
      </w:r>
      <w:r>
        <w:t>특히</w:t>
      </w:r>
      <w:r>
        <w:t xml:space="preserve"> </w:t>
      </w:r>
      <w:r>
        <w:t>방대한</w:t>
      </w:r>
      <w:r>
        <w:t xml:space="preserve"> </w:t>
      </w:r>
      <w:r>
        <w:t>이산적</w:t>
      </w:r>
      <w:r>
        <w:t xml:space="preserve"> </w:t>
      </w:r>
      <w:r>
        <w:t>검색</w:t>
      </w:r>
      <w:r>
        <w:t xml:space="preserve"> </w:t>
      </w:r>
      <w:r>
        <w:t>공</w:t>
      </w:r>
      <w:r>
        <w:lastRenderedPageBreak/>
        <w:t>간</w:t>
      </w:r>
      <w:r>
        <w:t>(Discrete search space)</w:t>
      </w:r>
      <w:r>
        <w:t>과</w:t>
      </w:r>
      <w:r>
        <w:t xml:space="preserve"> </w:t>
      </w:r>
      <w:r>
        <w:t>수치</w:t>
      </w:r>
      <w:r>
        <w:t xml:space="preserve"> </w:t>
      </w:r>
      <w:r>
        <w:t>해석을</w:t>
      </w:r>
      <w:r>
        <w:t xml:space="preserve"> </w:t>
      </w:r>
      <w:r>
        <w:t>통해서만</w:t>
      </w:r>
      <w:r>
        <w:t xml:space="preserve"> </w:t>
      </w:r>
      <w:r>
        <w:t>확인</w:t>
      </w:r>
      <w:r>
        <w:t xml:space="preserve"> </w:t>
      </w:r>
      <w:r>
        <w:t>가능한</w:t>
      </w:r>
      <w:r>
        <w:t xml:space="preserve"> </w:t>
      </w:r>
      <w:r>
        <w:t>제약</w:t>
      </w:r>
      <w:r>
        <w:t xml:space="preserve"> </w:t>
      </w:r>
      <w:r>
        <w:t>조건이</w:t>
      </w:r>
      <w:r>
        <w:t xml:space="preserve"> </w:t>
      </w:r>
      <w:r>
        <w:t>복합적으로</w:t>
      </w:r>
      <w:r>
        <w:t xml:space="preserve"> </w:t>
      </w:r>
      <w:r>
        <w:t>존재하는</w:t>
      </w:r>
      <w:r>
        <w:t xml:space="preserve"> </w:t>
      </w:r>
      <w:r>
        <w:t>문제에서</w:t>
      </w:r>
      <w:r>
        <w:t xml:space="preserve"> </w:t>
      </w:r>
      <w:r>
        <w:t>유효한</w:t>
      </w:r>
      <w:r>
        <w:t xml:space="preserve"> </w:t>
      </w:r>
      <w:r>
        <w:t>설계안을</w:t>
      </w:r>
      <w:r>
        <w:t xml:space="preserve"> </w:t>
      </w:r>
      <w:r>
        <w:t>우선적으로</w:t>
      </w:r>
      <w:r>
        <w:t xml:space="preserve"> </w:t>
      </w:r>
      <w:r>
        <w:t>탐색하기</w:t>
      </w:r>
      <w:r>
        <w:t xml:space="preserve"> </w:t>
      </w:r>
      <w:r>
        <w:t>위해</w:t>
      </w:r>
      <w:r>
        <w:t xml:space="preserve"> </w:t>
      </w:r>
      <w:r>
        <w:t>제약</w:t>
      </w:r>
      <w:r>
        <w:t xml:space="preserve"> </w:t>
      </w:r>
      <w:r>
        <w:t>조건</w:t>
      </w:r>
      <w:r>
        <w:t xml:space="preserve"> </w:t>
      </w:r>
      <w:r>
        <w:t>우선</w:t>
      </w:r>
      <w:r>
        <w:t xml:space="preserve"> </w:t>
      </w:r>
      <w:r>
        <w:t>지배</w:t>
      </w:r>
      <w:r>
        <w:t xml:space="preserve">(Constrained Dominance) </w:t>
      </w:r>
      <w:r>
        <w:t>원칙을</w:t>
      </w:r>
      <w:r>
        <w:t xml:space="preserve"> </w:t>
      </w:r>
      <w:r>
        <w:t>적용하였다</w:t>
      </w:r>
      <w:r>
        <w:t xml:space="preserve">. </w:t>
      </w:r>
      <w:r>
        <w:t>이</w:t>
      </w:r>
      <w:r>
        <w:t xml:space="preserve"> </w:t>
      </w:r>
      <w:r>
        <w:t>원</w:t>
      </w:r>
      <w:r>
        <w:rPr>
          <w:rFonts w:hint="eastAsia"/>
        </w:rPr>
        <w:t>칙에</w:t>
      </w:r>
      <w:r>
        <w:t xml:space="preserve"> </w:t>
      </w:r>
      <w:r>
        <w:t>따라</w:t>
      </w:r>
      <w:r>
        <w:t xml:space="preserve"> </w:t>
      </w:r>
      <w:r>
        <w:t>두</w:t>
      </w:r>
      <w:r>
        <w:t xml:space="preserve"> </w:t>
      </w:r>
      <w:r>
        <w:t>개체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과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  <w:r>
        <w:t>사이의</w:t>
      </w:r>
      <w:r>
        <w:t xml:space="preserve"> </w:t>
      </w:r>
      <w:r>
        <w:t>지배</w:t>
      </w:r>
      <w:r>
        <w:t xml:space="preserve"> </w:t>
      </w:r>
      <w:r>
        <w:t>관계는</w:t>
      </w:r>
      <w:r>
        <w:t xml:space="preserve"> </w:t>
      </w:r>
      <w:r>
        <w:t>개체의</w:t>
      </w:r>
      <w:r>
        <w:t xml:space="preserve"> </w:t>
      </w:r>
      <w:r>
        <w:t>유효성</w:t>
      </w:r>
      <w:r>
        <w:t xml:space="preserve"> </w:t>
      </w:r>
      <w:r>
        <w:t>여부와</w:t>
      </w:r>
      <w:r>
        <w:t xml:space="preserve"> </w:t>
      </w:r>
      <w:r>
        <w:t>총</w:t>
      </w:r>
      <w:r>
        <w:t xml:space="preserve"> </w:t>
      </w:r>
      <w:r>
        <w:t>제약</w:t>
      </w:r>
      <w:r>
        <w:t xml:space="preserve"> </w:t>
      </w:r>
      <w:r>
        <w:t>조건</w:t>
      </w:r>
      <w:r>
        <w:t xml:space="preserve"> </w:t>
      </w:r>
      <w:proofErr w:type="spellStart"/>
      <w:r>
        <w:t>위반량</w:t>
      </w:r>
      <w:proofErr w:type="spellEnd"/>
      <w:r>
        <w:t>(</w:t>
      </w:r>
      <m:oMath>
        <m:r>
          <m:rPr>
            <m:sty m:val="p"/>
          </m:rPr>
          <w:rPr>
            <w:rFonts w:ascii="Cambria Math" w:hAnsi="Cambria Math" w:hint="eastAsia"/>
          </w:rPr>
          <m:t>Φ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>)</w:t>
      </w:r>
      <w:r>
        <w:t>을</w:t>
      </w:r>
      <w:r>
        <w:t xml:space="preserve"> </w:t>
      </w:r>
      <w:r>
        <w:t>기준으로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결정된다</w:t>
      </w:r>
      <w:r>
        <w:t>:</w:t>
      </w:r>
    </w:p>
    <w:p w14:paraId="2853C71B" w14:textId="7D7DEECE" w:rsidR="00AD5884" w:rsidRDefault="00AD5884" w:rsidP="00AD5884">
      <w:pPr>
        <w:pStyle w:val="SCI0"/>
        <w:numPr>
          <w:ilvl w:val="0"/>
          <w:numId w:val="45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은</w:t>
      </w:r>
      <w:r>
        <w:t xml:space="preserve"> </w:t>
      </w:r>
      <w:r>
        <w:t>유효하고</w:t>
      </w:r>
      <w:r>
        <w:t>(</w:t>
      </w:r>
      <m:oMath>
        <m:r>
          <m:rPr>
            <m:sty m:val="p"/>
          </m:rPr>
          <w:rPr>
            <w:rFonts w:ascii="Cambria Math" w:hAnsi="Cambria Math" w:hint="eastAsia"/>
          </w:rPr>
          <m:t>Φ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>=0</m:t>
        </m:r>
      </m:oMath>
      <w:r>
        <w:t xml:space="preserve">)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는</w:t>
      </w:r>
      <w:r>
        <w:t xml:space="preserve"> </w:t>
      </w:r>
      <w:r>
        <w:t>유효하지</w:t>
      </w:r>
      <w:r>
        <w:t xml:space="preserve"> </w:t>
      </w:r>
      <w:r>
        <w:t>않은</w:t>
      </w:r>
      <w:r>
        <w:t xml:space="preserve"> </w:t>
      </w:r>
      <w:r>
        <w:t>경우</w:t>
      </w:r>
      <w:r>
        <w:t>(</w:t>
      </w:r>
      <m:oMath>
        <m:r>
          <m:rPr>
            <m:sty m:val="p"/>
          </m:rPr>
          <w:rPr>
            <w:rFonts w:ascii="Cambria Math" w:hAnsi="Cambria Math" w:hint="eastAsia"/>
          </w:rPr>
          <m:t>Φ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w:rPr>
            <w:rFonts w:ascii="Cambria Math" w:hAnsi="Cambria Math"/>
          </w:rPr>
          <m:t>&gt;0</m:t>
        </m:r>
      </m:oMath>
      <w:r>
        <w:t xml:space="preserve">),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이</w:t>
      </w:r>
      <w:r>
        <w:t xml:space="preserve"> </w:t>
      </w:r>
      <w:r>
        <w:t>지배한다</w:t>
      </w:r>
      <w:r>
        <w:t>.</w:t>
      </w:r>
    </w:p>
    <w:p w14:paraId="310A2B1B" w14:textId="32D5DBC3" w:rsidR="00AD5884" w:rsidRDefault="00AD5884" w:rsidP="00AD5884">
      <w:pPr>
        <w:pStyle w:val="SCI0"/>
        <w:numPr>
          <w:ilvl w:val="0"/>
          <w:numId w:val="45"/>
        </w:numPr>
      </w:pPr>
      <w:r>
        <w:t>둘</w:t>
      </w:r>
      <w:r>
        <w:t xml:space="preserve"> </w:t>
      </w:r>
      <w:r>
        <w:t>다</w:t>
      </w:r>
      <w:r>
        <w:t xml:space="preserve"> </w:t>
      </w:r>
      <w:r>
        <w:t>유효하지</w:t>
      </w:r>
      <w:r>
        <w:t xml:space="preserve"> </w:t>
      </w:r>
      <w:r>
        <w:t>않은</w:t>
      </w:r>
      <w:r>
        <w:t xml:space="preserve"> </w:t>
      </w:r>
      <w:r>
        <w:t>경우</w:t>
      </w:r>
      <w:r>
        <w:t xml:space="preserve">, </w:t>
      </w:r>
      <w:proofErr w:type="spellStart"/>
      <w:r>
        <w:t>위반량이</w:t>
      </w:r>
      <w:proofErr w:type="spellEnd"/>
      <w:r>
        <w:t xml:space="preserve"> </w:t>
      </w:r>
      <w:r>
        <w:t>더</w:t>
      </w:r>
      <w:r>
        <w:t xml:space="preserve"> </w:t>
      </w:r>
      <w:r>
        <w:t>작은</w:t>
      </w:r>
      <w:r>
        <w:t xml:space="preserve"> </w:t>
      </w:r>
      <w:r>
        <w:t>개체</w:t>
      </w:r>
      <w:r>
        <w:t>(</w:t>
      </w:r>
      <m:oMath>
        <m:r>
          <m:rPr>
            <m:sty m:val="p"/>
          </m:rPr>
          <w:rPr>
            <w:rFonts w:ascii="Cambria Math" w:hAnsi="Cambria Math" w:hint="eastAsia"/>
          </w:rPr>
          <m:t>Φ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>&lt;</m:t>
        </m:r>
        <m:r>
          <m:rPr>
            <m:sty m:val="p"/>
          </m:rPr>
          <w:rPr>
            <w:rFonts w:ascii="Cambria Math" w:hAnsi="Cambria Math" w:hint="eastAsia"/>
          </w:rPr>
          <m:t>Φ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>
        <w:t>)</w:t>
      </w:r>
      <w:r>
        <w:t>가</w:t>
      </w:r>
      <w:r>
        <w:t xml:space="preserve"> </w:t>
      </w:r>
      <w:r>
        <w:t>지배한다</w:t>
      </w:r>
      <w:r>
        <w:t>.</w:t>
      </w:r>
    </w:p>
    <w:p w14:paraId="6E246B8B" w14:textId="41473A13" w:rsidR="00AD5884" w:rsidRDefault="00AD5884" w:rsidP="00AD5884">
      <w:pPr>
        <w:pStyle w:val="SCI0"/>
        <w:numPr>
          <w:ilvl w:val="0"/>
          <w:numId w:val="45"/>
        </w:numPr>
      </w:pPr>
      <w:r>
        <w:t>둘</w:t>
      </w:r>
      <w:r>
        <w:t xml:space="preserve"> </w:t>
      </w:r>
      <w:r>
        <w:t>다</w:t>
      </w:r>
      <w:r>
        <w:t xml:space="preserve"> </w:t>
      </w:r>
      <w:r>
        <w:t>유효한</w:t>
      </w:r>
      <w:r>
        <w:t xml:space="preserve"> </w:t>
      </w:r>
      <w:r>
        <w:t>경우</w:t>
      </w:r>
      <w:r>
        <w:t xml:space="preserve">, </w:t>
      </w:r>
      <w:r>
        <w:t>일반적인</w:t>
      </w:r>
      <w:r>
        <w:t xml:space="preserve"> </w:t>
      </w:r>
      <w:r>
        <w:t>파레토</w:t>
      </w:r>
      <w:r>
        <w:t xml:space="preserve"> </w:t>
      </w:r>
      <w:r>
        <w:t>지배</w:t>
      </w:r>
      <w:r>
        <w:t xml:space="preserve"> </w:t>
      </w:r>
      <w:r>
        <w:t>원칙</w:t>
      </w:r>
      <w:r>
        <w:t>(</w:t>
      </w:r>
      <w:r>
        <w:t>목적</w:t>
      </w:r>
      <w:r>
        <w:t xml:space="preserve"> </w:t>
      </w:r>
      <w:r>
        <w:t>함수</w:t>
      </w:r>
      <w:r>
        <w:t xml:space="preserve"> </w:t>
      </w:r>
      <w:r>
        <w:t>값</w:t>
      </w:r>
      <w:r>
        <w:t xml:space="preserve"> </w:t>
      </w:r>
      <w:r>
        <w:t>비교</w:t>
      </w:r>
      <w:r>
        <w:t>)</w:t>
      </w:r>
      <w:r>
        <w:t>을</w:t>
      </w:r>
      <w:r>
        <w:t xml:space="preserve"> </w:t>
      </w:r>
      <w:r>
        <w:t>따른다</w:t>
      </w:r>
      <w:r>
        <w:t>.</w:t>
      </w:r>
    </w:p>
    <w:p w14:paraId="4CCC9F14" w14:textId="588CFC54" w:rsidR="00AD5884" w:rsidRDefault="00AD5884" w:rsidP="00AD5884">
      <w:pPr>
        <w:pStyle w:val="SCI0"/>
      </w:pPr>
      <w:r>
        <w:rPr>
          <w:rFonts w:hint="eastAsia"/>
        </w:rPr>
        <w:t>이러한</w:t>
      </w:r>
      <w:r>
        <w:t xml:space="preserve"> </w:t>
      </w:r>
      <w:r>
        <w:t>메커니즘은</w:t>
      </w:r>
      <w:r>
        <w:t xml:space="preserve"> </w:t>
      </w:r>
      <w:r>
        <w:t>알고리즘이</w:t>
      </w:r>
      <w:r>
        <w:t xml:space="preserve"> </w:t>
      </w:r>
      <w:r>
        <w:t>초기</w:t>
      </w:r>
      <w:r>
        <w:t xml:space="preserve"> </w:t>
      </w:r>
      <w:r>
        <w:t>탐색</w:t>
      </w:r>
      <w:r>
        <w:t xml:space="preserve"> </w:t>
      </w:r>
      <w:r>
        <w:t>단계에서</w:t>
      </w:r>
      <w:r>
        <w:t xml:space="preserve"> </w:t>
      </w:r>
      <w:r>
        <w:t>유효한</w:t>
      </w:r>
      <w:r>
        <w:t xml:space="preserve"> </w:t>
      </w:r>
      <w:r>
        <w:t>설계</w:t>
      </w:r>
      <w:r>
        <w:t xml:space="preserve"> </w:t>
      </w:r>
      <w:r>
        <w:t>영역으로</w:t>
      </w:r>
      <w:r>
        <w:t xml:space="preserve"> </w:t>
      </w:r>
      <w:r>
        <w:t>빠르게</w:t>
      </w:r>
      <w:r>
        <w:t xml:space="preserve"> </w:t>
      </w:r>
      <w:r>
        <w:t>수렴하도록</w:t>
      </w:r>
      <w:r>
        <w:t xml:space="preserve"> </w:t>
      </w:r>
      <w:r>
        <w:t>유도하며</w:t>
      </w:r>
      <w:r>
        <w:t xml:space="preserve">, </w:t>
      </w:r>
      <w:r>
        <w:t>대규모</w:t>
      </w:r>
      <w:r>
        <w:t xml:space="preserve"> </w:t>
      </w:r>
      <w:r>
        <w:t>다중목적</w:t>
      </w:r>
      <w:r>
        <w:t xml:space="preserve"> </w:t>
      </w:r>
      <w:r>
        <w:t>최적화</w:t>
      </w:r>
      <w:r>
        <w:t xml:space="preserve"> </w:t>
      </w:r>
      <w:r>
        <w:t>문제에서의</w:t>
      </w:r>
      <w:r>
        <w:t xml:space="preserve"> </w:t>
      </w:r>
      <w:r>
        <w:t>효율성이</w:t>
      </w:r>
      <w:r>
        <w:t xml:space="preserve"> </w:t>
      </w:r>
      <w:r>
        <w:t>입증된</w:t>
      </w:r>
      <w:r>
        <w:t xml:space="preserve"> </w:t>
      </w:r>
      <w:r>
        <w:t>바</w:t>
      </w:r>
      <w:r>
        <w:t xml:space="preserve"> </w:t>
      </w:r>
      <w:r>
        <w:t>있다</w:t>
      </w:r>
      <w:r>
        <w:t xml:space="preserve"> (Zavala et al., 2016). </w:t>
      </w:r>
      <w:r>
        <w:t>전체적인</w:t>
      </w:r>
      <w:r>
        <w:t xml:space="preserve"> </w:t>
      </w:r>
      <w:r>
        <w:t>최적화</w:t>
      </w:r>
      <w:r>
        <w:t xml:space="preserve"> </w:t>
      </w:r>
      <w:r>
        <w:t>프로세스는</w:t>
      </w:r>
      <w:r>
        <w:t xml:space="preserve"> Figure 2</w:t>
      </w:r>
      <w:r>
        <w:t>의</w:t>
      </w:r>
      <w:r>
        <w:t xml:space="preserve"> </w:t>
      </w:r>
      <w:proofErr w:type="spellStart"/>
      <w:r>
        <w:t>플로우차트에</w:t>
      </w:r>
      <w:proofErr w:type="spellEnd"/>
      <w:r>
        <w:t xml:space="preserve"> </w:t>
      </w:r>
      <w:proofErr w:type="spellStart"/>
      <w:r>
        <w:t>도식화하였다</w:t>
      </w:r>
      <w:proofErr w:type="spellEnd"/>
      <w:r>
        <w:t>.</w:t>
      </w:r>
    </w:p>
    <w:p w14:paraId="33B8F623" w14:textId="017744F7" w:rsidR="00AD5884" w:rsidRDefault="00AD5884" w:rsidP="00AD5884">
      <w:pPr>
        <w:pStyle w:val="SCI0"/>
      </w:pPr>
      <w:r>
        <w:rPr>
          <w:rFonts w:hint="eastAsia"/>
          <w:noProof/>
        </w:rPr>
        <w:lastRenderedPageBreak/>
        <w:drawing>
          <wp:inline distT="0" distB="0" distL="0" distR="0" wp14:anchorId="2C1272A0" wp14:editId="3A4A6547">
            <wp:extent cx="5731510" cy="4707255"/>
            <wp:effectExtent l="0" t="0" r="254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그림 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D6BBB" w14:textId="3D69768E" w:rsidR="00AD5884" w:rsidRPr="00AD5884" w:rsidRDefault="00AD5884" w:rsidP="00AD5884">
      <w:pPr>
        <w:pStyle w:val="SCIFigure"/>
        <w:ind w:left="600"/>
        <w:rPr>
          <w:rFonts w:hint="eastAsia"/>
        </w:rPr>
      </w:pPr>
      <w:r w:rsidRPr="00AD5884">
        <w:rPr>
          <w:rFonts w:hint="eastAsia"/>
          <w:b/>
          <w:bCs/>
        </w:rPr>
        <w:t>F</w:t>
      </w:r>
      <w:r w:rsidRPr="00AD5884">
        <w:rPr>
          <w:b/>
          <w:bCs/>
        </w:rPr>
        <w:t>igure 2.</w:t>
      </w:r>
      <w:r>
        <w:t xml:space="preserve"> Flowchart of the proposed 3D RC frame optimization framework</w:t>
      </w:r>
      <w:r w:rsidR="00B1051E">
        <w:t>.</w:t>
      </w:r>
    </w:p>
    <w:p w14:paraId="7F3CA63C" w14:textId="13B94964" w:rsidR="00131EB0" w:rsidRDefault="00131EB0" w:rsidP="00131EB0">
      <w:pPr>
        <w:pStyle w:val="SCI"/>
        <w:numPr>
          <w:ilvl w:val="1"/>
          <w:numId w:val="25"/>
        </w:numPr>
        <w:ind w:firstLineChars="0"/>
      </w:pPr>
      <w:r w:rsidRPr="00040756">
        <w:rPr>
          <w:rFonts w:hint="eastAsia"/>
        </w:rPr>
        <w:t>P</w:t>
      </w:r>
      <w:r w:rsidRPr="00040756">
        <w:t>arametric Study of Algorithm Parameters</w:t>
      </w:r>
    </w:p>
    <w:p w14:paraId="6FCB07AE" w14:textId="77777777" w:rsidR="004F64D5" w:rsidRDefault="004F64D5" w:rsidP="004F64D5">
      <w:pPr>
        <w:pStyle w:val="SCI0"/>
      </w:pPr>
      <w:r>
        <w:rPr>
          <w:rFonts w:hint="eastAsia"/>
        </w:rPr>
        <w:t>본</w:t>
      </w:r>
      <w:r>
        <w:t xml:space="preserve"> </w:t>
      </w:r>
      <w:r>
        <w:t>연구에서는</w:t>
      </w:r>
      <w:r>
        <w:t xml:space="preserve"> NSGA-II </w:t>
      </w:r>
      <w:r>
        <w:t>알고리즘의</w:t>
      </w:r>
      <w:r>
        <w:t xml:space="preserve"> </w:t>
      </w:r>
      <w:r>
        <w:t>탐색</w:t>
      </w:r>
      <w:r>
        <w:t xml:space="preserve"> </w:t>
      </w:r>
      <w:r>
        <w:t>효율성과</w:t>
      </w:r>
      <w:r>
        <w:t xml:space="preserve"> </w:t>
      </w:r>
      <w:r>
        <w:t>수렴</w:t>
      </w:r>
      <w:r>
        <w:t xml:space="preserve"> </w:t>
      </w:r>
      <w:r>
        <w:t>성능을</w:t>
      </w:r>
      <w:r>
        <w:t xml:space="preserve"> </w:t>
      </w:r>
      <w:r>
        <w:t>극대화하기</w:t>
      </w:r>
      <w:r>
        <w:t xml:space="preserve"> </w:t>
      </w:r>
      <w:r>
        <w:t>위해</w:t>
      </w:r>
      <w:r>
        <w:t xml:space="preserve">, </w:t>
      </w:r>
      <w:proofErr w:type="spellStart"/>
      <w:r>
        <w:t>하이퍼볼륨</w:t>
      </w:r>
      <w:proofErr w:type="spellEnd"/>
      <w:r>
        <w:t xml:space="preserve">(Hypervolume, </w:t>
      </w:r>
      <w:r>
        <w:t>이하</w:t>
      </w:r>
      <w:r>
        <w:t xml:space="preserve"> HV) </w:t>
      </w:r>
      <w:r>
        <w:t>지표를</w:t>
      </w:r>
      <w:r>
        <w:t xml:space="preserve"> </w:t>
      </w:r>
      <w:r>
        <w:t>기준으로</w:t>
      </w:r>
      <w:r>
        <w:t xml:space="preserve"> 5</w:t>
      </w:r>
      <w:r>
        <w:t>단계</w:t>
      </w:r>
      <w:r>
        <w:t xml:space="preserve"> </w:t>
      </w:r>
      <w:r>
        <w:t>순차적</w:t>
      </w:r>
      <w:r>
        <w:t xml:space="preserve"> </w:t>
      </w:r>
      <w:r>
        <w:t>매개변수</w:t>
      </w:r>
      <w:r>
        <w:t xml:space="preserve"> </w:t>
      </w:r>
      <w:r>
        <w:t>연구</w:t>
      </w:r>
      <w:r>
        <w:t>(Sequential Parametric Study)</w:t>
      </w:r>
      <w:r>
        <w:t>를</w:t>
      </w:r>
      <w:r>
        <w:t xml:space="preserve"> </w:t>
      </w:r>
      <w:r>
        <w:t>수행하였다</w:t>
      </w:r>
      <w:r>
        <w:t xml:space="preserve">. </w:t>
      </w:r>
      <w:r>
        <w:t>각</w:t>
      </w:r>
      <w:r>
        <w:t xml:space="preserve"> </w:t>
      </w:r>
      <w:r>
        <w:t>단계에서는</w:t>
      </w:r>
      <w:r>
        <w:t xml:space="preserve"> </w:t>
      </w:r>
      <w:r>
        <w:t>이전</w:t>
      </w:r>
      <w:r>
        <w:t xml:space="preserve"> </w:t>
      </w:r>
      <w:r>
        <w:t>단계에서</w:t>
      </w:r>
      <w:r>
        <w:t xml:space="preserve"> </w:t>
      </w:r>
      <w:r>
        <w:t>도출된</w:t>
      </w:r>
      <w:r>
        <w:t xml:space="preserve"> </w:t>
      </w:r>
      <w:r>
        <w:t>최적</w:t>
      </w:r>
      <w:r>
        <w:t xml:space="preserve"> </w:t>
      </w:r>
      <w:r>
        <w:t>파라미터를</w:t>
      </w:r>
      <w:r>
        <w:t xml:space="preserve"> </w:t>
      </w:r>
      <w:r>
        <w:t>고정한</w:t>
      </w:r>
      <w:r>
        <w:t xml:space="preserve"> </w:t>
      </w:r>
      <w:r>
        <w:t>상태에서</w:t>
      </w:r>
      <w:r>
        <w:t xml:space="preserve"> </w:t>
      </w:r>
      <w:r>
        <w:t>다음</w:t>
      </w:r>
      <w:r>
        <w:t xml:space="preserve"> </w:t>
      </w:r>
      <w:r>
        <w:t>변수를</w:t>
      </w:r>
      <w:r>
        <w:t xml:space="preserve"> </w:t>
      </w:r>
      <w:r>
        <w:t>최적화하는</w:t>
      </w:r>
      <w:r>
        <w:t xml:space="preserve"> </w:t>
      </w:r>
      <w:r>
        <w:t>방식을</w:t>
      </w:r>
      <w:r>
        <w:t xml:space="preserve"> </w:t>
      </w:r>
      <w:r>
        <w:t>채택하여</w:t>
      </w:r>
      <w:r>
        <w:t xml:space="preserve"> </w:t>
      </w:r>
      <w:r>
        <w:t>변수</w:t>
      </w:r>
      <w:r>
        <w:t xml:space="preserve"> </w:t>
      </w:r>
      <w:r>
        <w:t>간의</w:t>
      </w:r>
      <w:r>
        <w:t xml:space="preserve"> </w:t>
      </w:r>
      <w:r>
        <w:t>상호작용을</w:t>
      </w:r>
      <w:r>
        <w:t xml:space="preserve"> </w:t>
      </w:r>
      <w:r>
        <w:t>고려하였다</w:t>
      </w:r>
      <w:r>
        <w:t>.</w:t>
      </w:r>
    </w:p>
    <w:p w14:paraId="280D61C2" w14:textId="246D3C21" w:rsidR="004F64D5" w:rsidRDefault="004F64D5" w:rsidP="004F64D5">
      <w:pPr>
        <w:pStyle w:val="SCI0"/>
      </w:pPr>
      <w:r>
        <w:t xml:space="preserve">Crossover strategy. </w:t>
      </w:r>
      <w:r>
        <w:t>교배</w:t>
      </w:r>
      <w:r>
        <w:t xml:space="preserve"> </w:t>
      </w:r>
      <w:r>
        <w:t>전략에</w:t>
      </w:r>
      <w:r>
        <w:t xml:space="preserve"> </w:t>
      </w:r>
      <w:r>
        <w:t>따른</w:t>
      </w:r>
      <w:r>
        <w:t xml:space="preserve"> </w:t>
      </w:r>
      <w:r>
        <w:t>수렴</w:t>
      </w:r>
      <w:r>
        <w:t xml:space="preserve"> </w:t>
      </w:r>
      <w:r>
        <w:t>성능을</w:t>
      </w:r>
      <w:r>
        <w:t xml:space="preserve"> </w:t>
      </w:r>
      <w:r>
        <w:t>비교하기</w:t>
      </w:r>
      <w:r>
        <w:t xml:space="preserve"> </w:t>
      </w:r>
      <w:r>
        <w:t>위해</w:t>
      </w:r>
      <w:r>
        <w:t xml:space="preserve"> One-Point, Two-Point, Uniform Crossover</w:t>
      </w:r>
      <w:r>
        <w:t>를</w:t>
      </w:r>
      <w:r>
        <w:t xml:space="preserve"> </w:t>
      </w:r>
      <w:r>
        <w:t>실험하였다</w:t>
      </w:r>
      <w:r>
        <w:t xml:space="preserve">. </w:t>
      </w:r>
      <w:r>
        <w:t>실험</w:t>
      </w:r>
      <w:r>
        <w:t xml:space="preserve"> </w:t>
      </w:r>
      <w:r>
        <w:t>결과</w:t>
      </w:r>
      <w:r>
        <w:t>, Uniform Crossover</w:t>
      </w:r>
      <w:r>
        <w:t>가</w:t>
      </w:r>
      <w:r>
        <w:t xml:space="preserve"> </w:t>
      </w:r>
      <w:r>
        <w:t>초기</w:t>
      </w:r>
      <w:r>
        <w:t xml:space="preserve"> </w:t>
      </w:r>
      <w:r>
        <w:t>탐색</w:t>
      </w:r>
      <w:r>
        <w:t xml:space="preserve"> </w:t>
      </w:r>
      <w:r>
        <w:t>단계부터</w:t>
      </w:r>
      <w:r>
        <w:t xml:space="preserve"> </w:t>
      </w:r>
      <w:r>
        <w:t>가장</w:t>
      </w:r>
      <w:r>
        <w:t xml:space="preserve"> </w:t>
      </w:r>
      <w:r>
        <w:lastRenderedPageBreak/>
        <w:t>가파른</w:t>
      </w:r>
      <w:r>
        <w:t xml:space="preserve"> HV </w:t>
      </w:r>
      <w:r>
        <w:t>향상을</w:t>
      </w:r>
      <w:r>
        <w:t xml:space="preserve"> </w:t>
      </w:r>
      <w:r>
        <w:t>보였으며</w:t>
      </w:r>
      <w:r>
        <w:t xml:space="preserve">, </w:t>
      </w:r>
      <w:r>
        <w:t>최종</w:t>
      </w:r>
      <w:r>
        <w:t xml:space="preserve"> HV </w:t>
      </w:r>
      <w:r>
        <w:t>값</w:t>
      </w:r>
      <w:r>
        <w:t xml:space="preserve"> </w:t>
      </w:r>
      <w:r>
        <w:t>역시</w:t>
      </w:r>
      <w:r>
        <w:t xml:space="preserve"> </w:t>
      </w:r>
      <w:r>
        <w:t>약</w:t>
      </w:r>
      <w:r>
        <w:t xml:space="preserve"> 5.55</w:t>
      </w:r>
      <w:r>
        <w:t>로</w:t>
      </w:r>
      <w:r>
        <w:t xml:space="preserve"> </w:t>
      </w:r>
      <w:r>
        <w:t>타</w:t>
      </w:r>
      <w:r>
        <w:t xml:space="preserve"> </w:t>
      </w:r>
      <w:r>
        <w:t>전략</w:t>
      </w:r>
      <w:r>
        <w:t xml:space="preserve">(One-Point: 5.26, Two-Point: 5.27) </w:t>
      </w:r>
      <w:r>
        <w:t>대비</w:t>
      </w:r>
      <w:r>
        <w:t xml:space="preserve"> </w:t>
      </w:r>
      <w:r>
        <w:t>우수한</w:t>
      </w:r>
      <w:r>
        <w:t xml:space="preserve"> </w:t>
      </w:r>
      <w:r>
        <w:t>성능을</w:t>
      </w:r>
      <w:r>
        <w:t xml:space="preserve"> </w:t>
      </w:r>
      <w:r>
        <w:t>입증하였다</w:t>
      </w:r>
      <w:r>
        <w:t xml:space="preserve"> (Figure 3a). </w:t>
      </w:r>
      <w:r>
        <w:t>이는</w:t>
      </w:r>
      <w:r>
        <w:t xml:space="preserve"> 3</w:t>
      </w:r>
      <w:r>
        <w:t>차원</w:t>
      </w:r>
      <w:r>
        <w:t xml:space="preserve"> </w:t>
      </w:r>
      <w:r>
        <w:t>프레임의</w:t>
      </w:r>
      <w:r>
        <w:t xml:space="preserve"> </w:t>
      </w:r>
      <w:r>
        <w:t>복잡</w:t>
      </w:r>
      <w:r>
        <w:rPr>
          <w:rFonts w:hint="eastAsia"/>
        </w:rPr>
        <w:t>한</w:t>
      </w:r>
      <w:r>
        <w:t xml:space="preserve"> </w:t>
      </w:r>
      <w:r>
        <w:t>염색체</w:t>
      </w:r>
      <w:r>
        <w:t xml:space="preserve"> </w:t>
      </w:r>
      <w:r>
        <w:t>구조에서</w:t>
      </w:r>
      <w:r>
        <w:t xml:space="preserve"> </w:t>
      </w:r>
      <w:r>
        <w:t>유전자의</w:t>
      </w:r>
      <w:r>
        <w:t xml:space="preserve"> </w:t>
      </w:r>
      <w:r>
        <w:t>위치와</w:t>
      </w:r>
      <w:r>
        <w:t xml:space="preserve"> </w:t>
      </w:r>
      <w:r>
        <w:t>상관없이</w:t>
      </w:r>
      <w:r>
        <w:t xml:space="preserve"> </w:t>
      </w:r>
      <w:r>
        <w:t>우수한</w:t>
      </w:r>
      <w:r>
        <w:t xml:space="preserve"> </w:t>
      </w:r>
      <w:r>
        <w:t>형질을</w:t>
      </w:r>
      <w:r>
        <w:t xml:space="preserve"> </w:t>
      </w:r>
      <w:r>
        <w:t>조합하는</w:t>
      </w:r>
      <w:r>
        <w:t xml:space="preserve"> </w:t>
      </w:r>
      <w:r>
        <w:t>데</w:t>
      </w:r>
      <w:r>
        <w:t xml:space="preserve"> Uniform </w:t>
      </w:r>
      <w:r>
        <w:t>방식이</w:t>
      </w:r>
      <w:r>
        <w:t xml:space="preserve"> </w:t>
      </w:r>
      <w:r>
        <w:t>유리함을</w:t>
      </w:r>
      <w:r>
        <w:t xml:space="preserve"> </w:t>
      </w:r>
      <w:r>
        <w:t>시사한다</w:t>
      </w:r>
      <w:r>
        <w:t>.</w:t>
      </w:r>
    </w:p>
    <w:p w14:paraId="610761CD" w14:textId="65827622" w:rsidR="004F64D5" w:rsidRDefault="004F64D5" w:rsidP="004F64D5">
      <w:pPr>
        <w:pStyle w:val="SCI0"/>
      </w:pPr>
      <w:r>
        <w:t xml:space="preserve">Tournament size. </w:t>
      </w:r>
      <w:r>
        <w:t>부모</w:t>
      </w:r>
      <w:r>
        <w:t xml:space="preserve"> </w:t>
      </w:r>
      <w:r>
        <w:t>개체</w:t>
      </w:r>
      <w:r>
        <w:t xml:space="preserve"> </w:t>
      </w:r>
      <w:r>
        <w:t>선택의</w:t>
      </w:r>
      <w:r>
        <w:t xml:space="preserve"> </w:t>
      </w:r>
      <w:r>
        <w:t>압력을</w:t>
      </w:r>
      <w:r>
        <w:t xml:space="preserve"> </w:t>
      </w:r>
      <w:r>
        <w:t>조절하는</w:t>
      </w:r>
      <w:r>
        <w:t xml:space="preserve"> </w:t>
      </w:r>
      <w:r>
        <w:t>토너먼트</w:t>
      </w:r>
      <w:r>
        <w:t xml:space="preserve"> </w:t>
      </w:r>
      <w:r>
        <w:t>크기를</w:t>
      </w:r>
      <w:r>
        <w:t xml:space="preserve"> 2</w:t>
      </w:r>
      <w:r>
        <w:t>부터</w:t>
      </w:r>
      <w:r>
        <w:t xml:space="preserve"> 11</w:t>
      </w:r>
      <w:r>
        <w:t>까지</w:t>
      </w:r>
      <w:r>
        <w:t xml:space="preserve"> </w:t>
      </w:r>
      <w:r>
        <w:t>변화시키며</w:t>
      </w:r>
      <w:r>
        <w:t xml:space="preserve"> </w:t>
      </w:r>
      <w:r>
        <w:t>실험하였다</w:t>
      </w:r>
      <w:r>
        <w:t xml:space="preserve">. </w:t>
      </w:r>
      <w:r>
        <w:t>실험</w:t>
      </w:r>
      <w:r>
        <w:t xml:space="preserve"> </w:t>
      </w:r>
      <w:r>
        <w:t>결과</w:t>
      </w:r>
      <w:r>
        <w:t xml:space="preserve">, </w:t>
      </w:r>
      <w:r>
        <w:t>크기가</w:t>
      </w:r>
      <w:r>
        <w:t xml:space="preserve"> 3</w:t>
      </w:r>
      <w:r>
        <w:t>일</w:t>
      </w:r>
      <w:r>
        <w:t xml:space="preserve"> </w:t>
      </w:r>
      <w:r>
        <w:t>때</w:t>
      </w:r>
      <w:r>
        <w:t xml:space="preserve"> </w:t>
      </w:r>
      <w:r>
        <w:t>탐색의</w:t>
      </w:r>
      <w:r>
        <w:t xml:space="preserve"> </w:t>
      </w:r>
      <w:r>
        <w:t>다양성과</w:t>
      </w:r>
      <w:r>
        <w:t xml:space="preserve"> </w:t>
      </w:r>
      <w:r>
        <w:t>수렴</w:t>
      </w:r>
      <w:r>
        <w:t xml:space="preserve"> </w:t>
      </w:r>
      <w:r>
        <w:t>속도</w:t>
      </w:r>
      <w:r>
        <w:t xml:space="preserve"> </w:t>
      </w:r>
      <w:r>
        <w:t>사이의</w:t>
      </w:r>
      <w:r>
        <w:t xml:space="preserve"> </w:t>
      </w:r>
      <w:r>
        <w:t>최적의</w:t>
      </w:r>
      <w:r>
        <w:t xml:space="preserve"> </w:t>
      </w:r>
      <w:r>
        <w:t>균형을</w:t>
      </w:r>
      <w:r>
        <w:t xml:space="preserve"> </w:t>
      </w:r>
      <w:r>
        <w:t>보였으며</w:t>
      </w:r>
      <w:r>
        <w:t xml:space="preserve">, </w:t>
      </w:r>
      <w:r>
        <w:t>지나치게</w:t>
      </w:r>
      <w:r>
        <w:t xml:space="preserve"> </w:t>
      </w:r>
      <w:r>
        <w:t>큰</w:t>
      </w:r>
      <w:r>
        <w:t xml:space="preserve"> </w:t>
      </w:r>
      <w:r>
        <w:t>토너먼트</w:t>
      </w:r>
      <w:r>
        <w:t xml:space="preserve"> </w:t>
      </w:r>
      <w:r>
        <w:t>크기는</w:t>
      </w:r>
      <w:r>
        <w:t xml:space="preserve"> </w:t>
      </w:r>
      <w:r>
        <w:t>조기</w:t>
      </w:r>
      <w:r>
        <w:t xml:space="preserve"> </w:t>
      </w:r>
      <w:r>
        <w:t>수렴</w:t>
      </w:r>
      <w:r>
        <w:t>(Premature convergence)</w:t>
      </w:r>
      <w:r>
        <w:t>을</w:t>
      </w:r>
      <w:r>
        <w:t xml:space="preserve"> </w:t>
      </w:r>
      <w:r>
        <w:t>유발하여</w:t>
      </w:r>
      <w:r>
        <w:t xml:space="preserve"> </w:t>
      </w:r>
      <w:r>
        <w:t>최종</w:t>
      </w:r>
      <w:r>
        <w:t xml:space="preserve"> </w:t>
      </w:r>
      <w:r>
        <w:t>해의</w:t>
      </w:r>
      <w:r>
        <w:t xml:space="preserve"> </w:t>
      </w:r>
      <w:r>
        <w:t>다양성을</w:t>
      </w:r>
      <w:r>
        <w:t xml:space="preserve"> </w:t>
      </w:r>
      <w:r>
        <w:t>해치는</w:t>
      </w:r>
      <w:r>
        <w:t xml:space="preserve"> </w:t>
      </w:r>
      <w:r>
        <w:t>것으로</w:t>
      </w:r>
      <w:r>
        <w:t xml:space="preserve"> </w:t>
      </w:r>
      <w:r>
        <w:t>나타났다</w:t>
      </w:r>
      <w:r>
        <w:t xml:space="preserve"> (Figure 3b).</w:t>
      </w:r>
    </w:p>
    <w:p w14:paraId="71D023EE" w14:textId="2AAD2E5F" w:rsidR="004F64D5" w:rsidRDefault="004F64D5" w:rsidP="004F64D5">
      <w:pPr>
        <w:pStyle w:val="SCI0"/>
      </w:pPr>
      <w:r>
        <w:t xml:space="preserve">Crossover and mutation probabilities. </w:t>
      </w:r>
      <w:r>
        <w:t>교배</w:t>
      </w:r>
      <w:r>
        <w:t xml:space="preserve"> </w:t>
      </w:r>
      <w:r>
        <w:t>확률</w:t>
      </w:r>
      <w:r>
        <w:t>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t>)</w:t>
      </w:r>
      <w:r>
        <w:t>은</w:t>
      </w:r>
      <w:r>
        <w:t xml:space="preserve"> 0.5</w:t>
      </w:r>
      <w:r>
        <w:t>에서</w:t>
      </w:r>
      <w:r>
        <w:t xml:space="preserve"> 1.0</w:t>
      </w:r>
      <w:r>
        <w:t>까지</w:t>
      </w:r>
      <w:r>
        <w:t xml:space="preserve">, </w:t>
      </w:r>
      <w:r>
        <w:t>변이</w:t>
      </w:r>
      <w:r>
        <w:t xml:space="preserve"> </w:t>
      </w:r>
      <w:r>
        <w:t>확률</w:t>
      </w:r>
      <w:r>
        <w:t>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t>)</w:t>
      </w:r>
      <w:r>
        <w:t>은</w:t>
      </w:r>
      <w:r>
        <w:t xml:space="preserve"> 0.5</w:t>
      </w:r>
      <w:r>
        <w:t>에서</w:t>
      </w:r>
      <w:r>
        <w:t xml:space="preserve"> 1.0</w:t>
      </w:r>
      <w:r>
        <w:t>까지</w:t>
      </w:r>
      <w:r>
        <w:t xml:space="preserve"> </w:t>
      </w:r>
      <w:r>
        <w:t>변화시키며</w:t>
      </w:r>
      <w:r>
        <w:t xml:space="preserve"> </w:t>
      </w:r>
      <w:r>
        <w:t>최적</w:t>
      </w:r>
      <w:r>
        <w:t xml:space="preserve"> </w:t>
      </w:r>
      <w:r>
        <w:t>조합을</w:t>
      </w:r>
      <w:r>
        <w:t xml:space="preserve"> </w:t>
      </w:r>
      <w:r>
        <w:t>탐색하였다</w:t>
      </w:r>
      <w:r>
        <w:t xml:space="preserve">. </w:t>
      </w:r>
      <w:r>
        <w:t>실험</w:t>
      </w:r>
      <w:r>
        <w:t xml:space="preserve"> </w:t>
      </w:r>
      <w:r>
        <w:t>결과</w:t>
      </w:r>
      <w:r>
        <w:t xml:space="preserve">, </w:t>
      </w:r>
      <w:r>
        <w:t>높은</w:t>
      </w:r>
      <w:r>
        <w:t xml:space="preserve"> </w:t>
      </w:r>
      <w:r>
        <w:t>교차</w:t>
      </w:r>
      <w:r>
        <w:t xml:space="preserve"> </w:t>
      </w:r>
      <w:r>
        <w:t>확률</w:t>
      </w:r>
      <w:r>
        <w:t>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=0.9</m:t>
        </m:r>
      </m:oMath>
      <w:r>
        <w:t>)</w:t>
      </w:r>
      <w:r>
        <w:t>과</w:t>
      </w:r>
      <w:r>
        <w:t xml:space="preserve"> </w:t>
      </w:r>
      <w:r>
        <w:t>상대적으로</w:t>
      </w:r>
      <w:r>
        <w:t xml:space="preserve"> </w:t>
      </w:r>
      <w:r>
        <w:t>높은</w:t>
      </w:r>
      <w:r>
        <w:t xml:space="preserve"> </w:t>
      </w:r>
      <w:r>
        <w:t>변이</w:t>
      </w:r>
      <w:r>
        <w:t xml:space="preserve"> </w:t>
      </w:r>
      <w:r>
        <w:t>확률</w:t>
      </w:r>
      <w:r>
        <w:t>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=0.7</m:t>
        </m:r>
      </m:oMath>
      <w:r>
        <w:t xml:space="preserve">) </w:t>
      </w:r>
      <w:r>
        <w:t>조합에서</w:t>
      </w:r>
      <w:r>
        <w:t xml:space="preserve"> </w:t>
      </w:r>
      <w:r>
        <w:t>가장</w:t>
      </w:r>
      <w:r>
        <w:t xml:space="preserve"> </w:t>
      </w:r>
      <w:r>
        <w:t>넓은</w:t>
      </w:r>
      <w:r>
        <w:t xml:space="preserve"> </w:t>
      </w:r>
      <w:r>
        <w:t>파레토</w:t>
      </w:r>
      <w:r>
        <w:t xml:space="preserve"> </w:t>
      </w:r>
      <w:r>
        <w:t>프런트와</w:t>
      </w:r>
      <w:r>
        <w:t xml:space="preserve"> </w:t>
      </w:r>
      <w:r>
        <w:t>높은</w:t>
      </w:r>
      <w:r>
        <w:t xml:space="preserve"> HV </w:t>
      </w:r>
      <w:r>
        <w:t>지표를</w:t>
      </w:r>
      <w:r>
        <w:t xml:space="preserve"> </w:t>
      </w:r>
      <w:r>
        <w:t>확보하였다</w:t>
      </w:r>
      <w:r>
        <w:t xml:space="preserve">. </w:t>
      </w:r>
      <w:r>
        <w:t>특히</w:t>
      </w:r>
      <w:r>
        <w:t xml:space="preserve"> </w:t>
      </w:r>
      <w:r>
        <w:t>높은</w:t>
      </w:r>
      <w:r>
        <w:t xml:space="preserve"> </w:t>
      </w:r>
      <w:r>
        <w:t>변이</w:t>
      </w:r>
      <w:r>
        <w:t xml:space="preserve"> </w:t>
      </w:r>
      <w:r>
        <w:t>확률은</w:t>
      </w:r>
      <w:r>
        <w:t xml:space="preserve"> </w:t>
      </w:r>
      <w:r>
        <w:t>이산적</w:t>
      </w:r>
      <w:r>
        <w:t xml:space="preserve"> </w:t>
      </w:r>
      <w:r>
        <w:t>단면</w:t>
      </w:r>
      <w:r>
        <w:t xml:space="preserve"> </w:t>
      </w:r>
      <w:r>
        <w:t>인덱스의</w:t>
      </w:r>
      <w:r>
        <w:t xml:space="preserve"> </w:t>
      </w:r>
      <w:r>
        <w:t>국부</w:t>
      </w:r>
      <w:r>
        <w:t xml:space="preserve"> </w:t>
      </w:r>
      <w:proofErr w:type="spellStart"/>
      <w:r>
        <w:t>최적점</w:t>
      </w:r>
      <w:proofErr w:type="spellEnd"/>
      <w:r>
        <w:t>(Local optima)</w:t>
      </w:r>
      <w:r>
        <w:t>을</w:t>
      </w:r>
      <w:r>
        <w:t xml:space="preserve"> </w:t>
      </w:r>
      <w:r>
        <w:t>탈출하</w:t>
      </w:r>
      <w:r>
        <w:rPr>
          <w:rFonts w:hint="eastAsia"/>
        </w:rPr>
        <w:t>는</w:t>
      </w:r>
      <w:r>
        <w:t xml:space="preserve"> </w:t>
      </w:r>
      <w:r>
        <w:t>데</w:t>
      </w:r>
      <w:r>
        <w:t xml:space="preserve"> </w:t>
      </w:r>
      <w:r>
        <w:t>결정적인</w:t>
      </w:r>
      <w:r>
        <w:t xml:space="preserve"> </w:t>
      </w:r>
      <w:r>
        <w:t>역할을</w:t>
      </w:r>
      <w:r>
        <w:t xml:space="preserve"> </w:t>
      </w:r>
      <w:r>
        <w:t>수행하였다</w:t>
      </w:r>
      <w:r>
        <w:t xml:space="preserve"> (Figure 3c, 3d).</w:t>
      </w:r>
    </w:p>
    <w:p w14:paraId="464131E2" w14:textId="24E9EDF7" w:rsidR="004F64D5" w:rsidRDefault="004F64D5" w:rsidP="004F64D5">
      <w:pPr>
        <w:pStyle w:val="SCI0"/>
      </w:pPr>
      <w:r>
        <w:t xml:space="preserve">Population size. </w:t>
      </w:r>
      <w:r>
        <w:t>알고리즘의</w:t>
      </w:r>
      <w:r>
        <w:t xml:space="preserve"> </w:t>
      </w:r>
      <w:r>
        <w:t>전역</w:t>
      </w:r>
      <w:r>
        <w:t xml:space="preserve"> </w:t>
      </w:r>
      <w:r>
        <w:t>탐색</w:t>
      </w:r>
      <w:r>
        <w:t xml:space="preserve"> </w:t>
      </w:r>
      <w:r>
        <w:t>성능을</w:t>
      </w:r>
      <w:r>
        <w:t xml:space="preserve"> </w:t>
      </w:r>
      <w:r>
        <w:t>결정하는</w:t>
      </w:r>
      <w:r>
        <w:t xml:space="preserve"> </w:t>
      </w:r>
      <w:r>
        <w:t>개체군</w:t>
      </w:r>
      <w:r>
        <w:t xml:space="preserve"> </w:t>
      </w:r>
      <w:r>
        <w:t>크기를</w:t>
      </w:r>
      <w:r>
        <w:t xml:space="preserve"> 100</w:t>
      </w:r>
      <w:r>
        <w:t>에서</w:t>
      </w:r>
      <w:r>
        <w:t xml:space="preserve"> 1000</w:t>
      </w:r>
      <w:r>
        <w:t>까지</w:t>
      </w:r>
      <w:r>
        <w:t xml:space="preserve"> </w:t>
      </w:r>
      <w:r>
        <w:t>변화시키며</w:t>
      </w:r>
      <w:r>
        <w:t xml:space="preserve"> </w:t>
      </w:r>
      <w:r>
        <w:t>실험하였다</w:t>
      </w:r>
      <w:r>
        <w:t xml:space="preserve">. </w:t>
      </w:r>
      <w:r>
        <w:t>개체군</w:t>
      </w:r>
      <w:r>
        <w:t xml:space="preserve"> </w:t>
      </w:r>
      <w:r>
        <w:t>크기가</w:t>
      </w:r>
      <w:r>
        <w:t xml:space="preserve"> </w:t>
      </w:r>
      <w:r>
        <w:t>증가함에</w:t>
      </w:r>
      <w:r>
        <w:t xml:space="preserve"> </w:t>
      </w:r>
      <w:r>
        <w:t>따라</w:t>
      </w:r>
      <w:r>
        <w:t xml:space="preserve"> HV </w:t>
      </w:r>
      <w:r>
        <w:t>지표는</w:t>
      </w:r>
      <w:r>
        <w:t xml:space="preserve"> </w:t>
      </w:r>
      <w:r>
        <w:t>전반적으로</w:t>
      </w:r>
      <w:r>
        <w:t xml:space="preserve"> </w:t>
      </w:r>
      <w:r>
        <w:t>상승하였으나</w:t>
      </w:r>
      <w:r>
        <w:t>, 500</w:t>
      </w:r>
      <w:r>
        <w:t>개체</w:t>
      </w:r>
      <w:r>
        <w:t xml:space="preserve"> </w:t>
      </w:r>
      <w:r>
        <w:t>이상에서는</w:t>
      </w:r>
      <w:r>
        <w:t xml:space="preserve"> </w:t>
      </w:r>
      <w:r>
        <w:t>향상</w:t>
      </w:r>
      <w:r>
        <w:t xml:space="preserve"> </w:t>
      </w:r>
      <w:r>
        <w:t>폭이</w:t>
      </w:r>
      <w:r>
        <w:t xml:space="preserve"> </w:t>
      </w:r>
      <w:r>
        <w:t>둔화되는</w:t>
      </w:r>
      <w:r>
        <w:t xml:space="preserve"> </w:t>
      </w:r>
      <w:r>
        <w:t>양상을</w:t>
      </w:r>
      <w:r>
        <w:t xml:space="preserve"> </w:t>
      </w:r>
      <w:r>
        <w:t>보였다</w:t>
      </w:r>
      <w:r>
        <w:t xml:space="preserve">. </w:t>
      </w:r>
      <w:r>
        <w:t>최종적으로</w:t>
      </w:r>
      <w:r>
        <w:t xml:space="preserve"> </w:t>
      </w:r>
      <w:r>
        <w:t>연산</w:t>
      </w:r>
      <w:r>
        <w:t xml:space="preserve"> </w:t>
      </w:r>
      <w:r>
        <w:t>비용</w:t>
      </w:r>
      <w:r>
        <w:t xml:space="preserve"> </w:t>
      </w:r>
      <w:r>
        <w:t>대비</w:t>
      </w:r>
      <w:r>
        <w:t xml:space="preserve"> </w:t>
      </w:r>
      <w:r>
        <w:t>효율이</w:t>
      </w:r>
      <w:r>
        <w:t xml:space="preserve"> </w:t>
      </w:r>
      <w:r>
        <w:t>가장</w:t>
      </w:r>
      <w:r>
        <w:t xml:space="preserve"> </w:t>
      </w:r>
      <w:r>
        <w:t>우수한</w:t>
      </w:r>
      <w:r>
        <w:t xml:space="preserve"> </w:t>
      </w:r>
      <w:r>
        <w:t>개체군</w:t>
      </w:r>
      <w:r>
        <w:t xml:space="preserve"> </w:t>
      </w:r>
      <w:r>
        <w:t>크기</w:t>
      </w:r>
      <w:r>
        <w:t xml:space="preserve"> 500(HV </w:t>
      </w:r>
      <m:oMath>
        <m:r>
          <m:rPr>
            <m:sty m:val="p"/>
          </m:rPr>
          <w:rPr>
            <w:rFonts w:ascii="Cambria Math" w:hAnsi="Cambria Math"/>
          </w:rPr>
          <m:t>≈</m:t>
        </m:r>
      </m:oMath>
      <w:r>
        <w:t xml:space="preserve"> 5.817)</w:t>
      </w:r>
      <w:r>
        <w:t>을</w:t>
      </w:r>
      <w:r>
        <w:t xml:space="preserve"> </w:t>
      </w:r>
      <w:r>
        <w:t>최적</w:t>
      </w:r>
      <w:r>
        <w:t xml:space="preserve"> </w:t>
      </w:r>
      <w:r>
        <w:t>값으로</w:t>
      </w:r>
      <w:r>
        <w:t xml:space="preserve"> </w:t>
      </w:r>
      <w:r>
        <w:t>채택하였다</w:t>
      </w:r>
      <w:r>
        <w:t xml:space="preserve"> (Figure 3e).</w:t>
      </w:r>
    </w:p>
    <w:tbl>
      <w:tblPr>
        <w:tblStyle w:val="ab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1D0B7D" w14:paraId="20A33C78" w14:textId="77777777" w:rsidTr="00B1051E">
        <w:tc>
          <w:tcPr>
            <w:tcW w:w="9016" w:type="dxa"/>
          </w:tcPr>
          <w:p w14:paraId="728CDA65" w14:textId="7DD5336B" w:rsidR="001D0B7D" w:rsidRDefault="001D0B7D" w:rsidP="00B1051E">
            <w:pPr>
              <w:pStyle w:val="SCI0"/>
              <w:ind w:firstLine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40CCC23" wp14:editId="6458C1BD">
                  <wp:extent cx="2755698" cy="2066925"/>
                  <wp:effectExtent l="0" t="0" r="6985" b="0"/>
                  <wp:docPr id="12" name="그림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그림 1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5381" cy="2089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72281FC" wp14:editId="0CF3E380">
                  <wp:extent cx="2785381" cy="2089035"/>
                  <wp:effectExtent l="0" t="0" r="0" b="6985"/>
                  <wp:docPr id="23" name="그림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그림 2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5381" cy="2089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0B7D" w14:paraId="6DF24D30" w14:textId="77777777" w:rsidTr="00B1051E">
        <w:tc>
          <w:tcPr>
            <w:tcW w:w="9016" w:type="dxa"/>
          </w:tcPr>
          <w:p w14:paraId="3153911A" w14:textId="5922ED6F" w:rsidR="001D0B7D" w:rsidRDefault="001D0B7D" w:rsidP="00B1051E">
            <w:pPr>
              <w:pStyle w:val="SCI0"/>
              <w:ind w:firstLine="0"/>
              <w:jc w:val="center"/>
            </w:pPr>
            <w:r>
              <w:rPr>
                <w:rFonts w:hint="eastAsia"/>
              </w:rPr>
              <w:t>(</w:t>
            </w:r>
            <w:r>
              <w:t>a)</w:t>
            </w:r>
          </w:p>
        </w:tc>
      </w:tr>
      <w:tr w:rsidR="001D0B7D" w14:paraId="166ECEA5" w14:textId="77777777" w:rsidTr="00B1051E">
        <w:tc>
          <w:tcPr>
            <w:tcW w:w="9016" w:type="dxa"/>
          </w:tcPr>
          <w:p w14:paraId="038813DE" w14:textId="5D65D863" w:rsidR="001D0B7D" w:rsidRDefault="001D0B7D" w:rsidP="00B1051E">
            <w:pPr>
              <w:pStyle w:val="SCI0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30479F2B" wp14:editId="77844CDD">
                  <wp:extent cx="2785381" cy="2089035"/>
                  <wp:effectExtent l="0" t="0" r="0" b="6985"/>
                  <wp:docPr id="31" name="그림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그림 3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5381" cy="2089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72B4674" wp14:editId="21151959">
                  <wp:extent cx="2785381" cy="2089035"/>
                  <wp:effectExtent l="0" t="0" r="0" b="6985"/>
                  <wp:docPr id="33" name="그림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그림 33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5381" cy="2089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0B7D" w14:paraId="21F95D0E" w14:textId="77777777" w:rsidTr="00B1051E">
        <w:tc>
          <w:tcPr>
            <w:tcW w:w="9016" w:type="dxa"/>
          </w:tcPr>
          <w:p w14:paraId="33FA3CC0" w14:textId="46971A22" w:rsidR="001D0B7D" w:rsidRDefault="001D0B7D" w:rsidP="00B1051E">
            <w:pPr>
              <w:pStyle w:val="SCI0"/>
              <w:ind w:firstLine="0"/>
              <w:jc w:val="center"/>
            </w:pPr>
            <w:r>
              <w:rPr>
                <w:rFonts w:hint="eastAsia"/>
              </w:rPr>
              <w:t>(</w:t>
            </w:r>
            <w:r>
              <w:t>b)</w:t>
            </w:r>
          </w:p>
        </w:tc>
      </w:tr>
      <w:tr w:rsidR="001D0B7D" w14:paraId="4E6542A5" w14:textId="77777777" w:rsidTr="00B1051E">
        <w:tc>
          <w:tcPr>
            <w:tcW w:w="9016" w:type="dxa"/>
          </w:tcPr>
          <w:p w14:paraId="7673AA9D" w14:textId="01E65B23" w:rsidR="001D0B7D" w:rsidRDefault="001D0B7D" w:rsidP="00B1051E">
            <w:pPr>
              <w:pStyle w:val="SCI0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3BC1318F" wp14:editId="11A17759">
                  <wp:extent cx="2785381" cy="2089035"/>
                  <wp:effectExtent l="0" t="0" r="0" b="6985"/>
                  <wp:docPr id="43" name="그림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그림 43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5381" cy="2089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D42F2BA" wp14:editId="408BEFA2">
                  <wp:extent cx="2785381" cy="2089035"/>
                  <wp:effectExtent l="0" t="0" r="0" b="6985"/>
                  <wp:docPr id="45" name="그림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그림 45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5381" cy="2089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0B7D" w14:paraId="17BE9043" w14:textId="77777777" w:rsidTr="00B1051E">
        <w:tc>
          <w:tcPr>
            <w:tcW w:w="9016" w:type="dxa"/>
          </w:tcPr>
          <w:p w14:paraId="1DBA864A" w14:textId="1A9EF37D" w:rsidR="001D0B7D" w:rsidRDefault="001D0B7D" w:rsidP="00B1051E">
            <w:pPr>
              <w:pStyle w:val="SCI0"/>
              <w:ind w:firstLine="0"/>
              <w:jc w:val="center"/>
            </w:pPr>
            <w:r>
              <w:rPr>
                <w:rFonts w:hint="eastAsia"/>
              </w:rPr>
              <w:t>(</w:t>
            </w:r>
            <w:r>
              <w:t>c)</w:t>
            </w:r>
          </w:p>
        </w:tc>
      </w:tr>
      <w:tr w:rsidR="001D0B7D" w14:paraId="1B9EEC3B" w14:textId="77777777" w:rsidTr="00B1051E">
        <w:tc>
          <w:tcPr>
            <w:tcW w:w="9016" w:type="dxa"/>
          </w:tcPr>
          <w:p w14:paraId="04B129D8" w14:textId="1AEBECB0" w:rsidR="001D0B7D" w:rsidRDefault="001D0B7D" w:rsidP="00B1051E">
            <w:pPr>
              <w:pStyle w:val="SCI0"/>
              <w:ind w:firstLine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DD17A10" wp14:editId="16DCB158">
                  <wp:extent cx="2785381" cy="2089035"/>
                  <wp:effectExtent l="0" t="0" r="0" b="6985"/>
                  <wp:docPr id="46" name="그림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그림 46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5381" cy="2089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7E3CA04" wp14:editId="0505C4DD">
                  <wp:extent cx="2785381" cy="2089035"/>
                  <wp:effectExtent l="0" t="0" r="0" b="6985"/>
                  <wp:docPr id="47" name="그림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그림 47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5381" cy="2089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0B7D" w14:paraId="412DF484" w14:textId="77777777" w:rsidTr="00B1051E">
        <w:tc>
          <w:tcPr>
            <w:tcW w:w="9016" w:type="dxa"/>
          </w:tcPr>
          <w:p w14:paraId="3AD96615" w14:textId="66CB3D8B" w:rsidR="001D0B7D" w:rsidRDefault="001D0B7D" w:rsidP="00B1051E">
            <w:pPr>
              <w:pStyle w:val="SCI0"/>
              <w:ind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t>d)</w:t>
            </w:r>
          </w:p>
        </w:tc>
      </w:tr>
      <w:tr w:rsidR="001D0B7D" w14:paraId="602F567C" w14:textId="77777777" w:rsidTr="00B1051E">
        <w:tc>
          <w:tcPr>
            <w:tcW w:w="9016" w:type="dxa"/>
          </w:tcPr>
          <w:p w14:paraId="41C5E6AD" w14:textId="65B4BC42" w:rsidR="001D0B7D" w:rsidRDefault="001D0B7D" w:rsidP="00B1051E">
            <w:pPr>
              <w:pStyle w:val="SCI0"/>
              <w:ind w:firstLine="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BDB4339" wp14:editId="66847029">
                  <wp:extent cx="2785381" cy="2089035"/>
                  <wp:effectExtent l="0" t="0" r="0" b="6985"/>
                  <wp:docPr id="48" name="그림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그림 48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5381" cy="2089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1A72636" wp14:editId="085144D5">
                  <wp:extent cx="2785381" cy="2089035"/>
                  <wp:effectExtent l="0" t="0" r="0" b="6985"/>
                  <wp:docPr id="49" name="그림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그림 49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5381" cy="2089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0B7D" w14:paraId="3FA48FB0" w14:textId="77777777" w:rsidTr="00B1051E">
        <w:tc>
          <w:tcPr>
            <w:tcW w:w="9016" w:type="dxa"/>
          </w:tcPr>
          <w:p w14:paraId="451E8A18" w14:textId="44D2E87E" w:rsidR="001D0B7D" w:rsidRDefault="001D0B7D" w:rsidP="00B1051E">
            <w:pPr>
              <w:pStyle w:val="SCI0"/>
              <w:ind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t>e)</w:t>
            </w:r>
          </w:p>
        </w:tc>
      </w:tr>
    </w:tbl>
    <w:p w14:paraId="3D5AD321" w14:textId="59898380" w:rsidR="00FD439C" w:rsidRPr="00B1051E" w:rsidRDefault="00B1051E" w:rsidP="00B1051E">
      <w:pPr>
        <w:pStyle w:val="SCIFigure"/>
        <w:ind w:left="600"/>
        <w:rPr>
          <w:rFonts w:eastAsiaTheme="minorEastAsia" w:hint="eastAsia"/>
        </w:rPr>
      </w:pPr>
      <w:r w:rsidRPr="00B1051E">
        <w:rPr>
          <w:rFonts w:eastAsiaTheme="minorEastAsia" w:hint="eastAsia"/>
          <w:b/>
          <w:bCs/>
        </w:rPr>
        <w:t>F</w:t>
      </w:r>
      <w:r w:rsidRPr="00B1051E">
        <w:rPr>
          <w:rFonts w:eastAsiaTheme="minorEastAsia"/>
          <w:b/>
          <w:bCs/>
        </w:rPr>
        <w:t>igure 3.</w:t>
      </w:r>
      <w:r>
        <w:rPr>
          <w:rFonts w:eastAsiaTheme="minorEastAsia"/>
        </w:rPr>
        <w:t xml:space="preserve"> Sequential parameter optimization results: (a) Crossover Strategy, (b) Tournament Size, (c) Crossover Probability, (d) Mutation Probability, and (e) Population Size.</w:t>
      </w:r>
    </w:p>
    <w:p w14:paraId="54C25224" w14:textId="77777777" w:rsidR="00131EB0" w:rsidRPr="00040756" w:rsidRDefault="00131EB0" w:rsidP="00131EB0">
      <w:pPr>
        <w:pStyle w:val="SCI"/>
        <w:ind w:left="785" w:hanging="785"/>
      </w:pPr>
      <w:r w:rsidRPr="00040756">
        <w:rPr>
          <w:rFonts w:hint="eastAsia"/>
        </w:rPr>
        <w:t>P</w:t>
      </w:r>
      <w:r w:rsidRPr="00040756">
        <w:t>ractical Section Database and Numerical Analysis Framework</w:t>
      </w:r>
    </w:p>
    <w:p w14:paraId="3DD62324" w14:textId="6FD67232" w:rsidR="00131EB0" w:rsidRDefault="00131EB0" w:rsidP="00131EB0">
      <w:pPr>
        <w:pStyle w:val="SCI"/>
        <w:numPr>
          <w:ilvl w:val="1"/>
          <w:numId w:val="25"/>
        </w:numPr>
        <w:ind w:firstLineChars="0"/>
      </w:pPr>
      <w:r w:rsidRPr="00040756">
        <w:t xml:space="preserve"> </w:t>
      </w:r>
      <w:r w:rsidR="00664F12" w:rsidRPr="00664F12">
        <w:t>Project-Specific Structural Section Database Construction</w:t>
      </w:r>
    </w:p>
    <w:p w14:paraId="6A256320" w14:textId="73A5F9B3" w:rsidR="00253AEF" w:rsidRDefault="00253AEF" w:rsidP="00253AEF">
      <w:pPr>
        <w:pStyle w:val="SCI0"/>
      </w:pPr>
      <w:r w:rsidRPr="00253AEF">
        <w:rPr>
          <w:rFonts w:hint="eastAsia"/>
        </w:rPr>
        <w:t>본</w:t>
      </w:r>
      <w:r w:rsidRPr="00253AEF">
        <w:t xml:space="preserve"> </w:t>
      </w:r>
      <w:r w:rsidRPr="00253AEF">
        <w:t>연구에서</w:t>
      </w:r>
      <w:r w:rsidRPr="00253AEF">
        <w:t xml:space="preserve"> </w:t>
      </w:r>
      <w:r w:rsidRPr="00253AEF">
        <w:t>제안하는</w:t>
      </w:r>
      <w:r w:rsidRPr="00253AEF">
        <w:t xml:space="preserve"> </w:t>
      </w:r>
      <w:r w:rsidRPr="00253AEF">
        <w:t>최적화</w:t>
      </w:r>
      <w:r w:rsidRPr="00253AEF">
        <w:t xml:space="preserve"> </w:t>
      </w:r>
      <w:r w:rsidRPr="00253AEF">
        <w:t>프레임워크의</w:t>
      </w:r>
      <w:r w:rsidRPr="00253AEF">
        <w:t xml:space="preserve"> </w:t>
      </w:r>
      <w:r w:rsidRPr="00253AEF">
        <w:t>시작점은</w:t>
      </w:r>
      <w:r w:rsidRPr="00253AEF">
        <w:t xml:space="preserve"> </w:t>
      </w:r>
      <w:r w:rsidRPr="00253AEF">
        <w:t>해당</w:t>
      </w:r>
      <w:r w:rsidRPr="00253AEF">
        <w:t xml:space="preserve"> </w:t>
      </w:r>
      <w:r w:rsidRPr="00253AEF">
        <w:t>구조물의</w:t>
      </w:r>
      <w:r w:rsidRPr="00253AEF">
        <w:t xml:space="preserve"> </w:t>
      </w:r>
      <w:r w:rsidRPr="00253AEF">
        <w:t>고유한</w:t>
      </w:r>
      <w:r w:rsidRPr="00253AEF">
        <w:t xml:space="preserve"> </w:t>
      </w:r>
      <w:r w:rsidRPr="00253AEF">
        <w:t>특성과</w:t>
      </w:r>
      <w:r w:rsidRPr="00253AEF">
        <w:t xml:space="preserve"> </w:t>
      </w:r>
      <w:r w:rsidRPr="00253AEF">
        <w:t>건축적</w:t>
      </w:r>
      <w:r w:rsidRPr="00253AEF">
        <w:t xml:space="preserve"> </w:t>
      </w:r>
      <w:r w:rsidRPr="00253AEF">
        <w:t>제약을</w:t>
      </w:r>
      <w:r w:rsidRPr="00253AEF">
        <w:t xml:space="preserve"> </w:t>
      </w:r>
      <w:r w:rsidRPr="00253AEF">
        <w:t>반영한</w:t>
      </w:r>
      <w:r w:rsidRPr="00253AEF">
        <w:t xml:space="preserve"> '</w:t>
      </w:r>
      <w:r w:rsidRPr="00253AEF">
        <w:t>프로젝트</w:t>
      </w:r>
      <w:r w:rsidRPr="00253AEF">
        <w:t xml:space="preserve"> </w:t>
      </w:r>
      <w:r w:rsidRPr="00253AEF">
        <w:t>맞춤형</w:t>
      </w:r>
      <w:r w:rsidRPr="00253AEF">
        <w:t xml:space="preserve"> </w:t>
      </w:r>
      <w:r w:rsidRPr="00253AEF">
        <w:t>단면</w:t>
      </w:r>
      <w:r w:rsidRPr="00253AEF">
        <w:t xml:space="preserve"> </w:t>
      </w:r>
      <w:r w:rsidRPr="00253AEF">
        <w:t>데이터베이스</w:t>
      </w:r>
      <w:r w:rsidRPr="00253AEF">
        <w:t>(Project-specific Database)'</w:t>
      </w:r>
      <w:r w:rsidRPr="00253AEF">
        <w:t>를</w:t>
      </w:r>
      <w:r w:rsidRPr="00253AEF">
        <w:t xml:space="preserve"> </w:t>
      </w:r>
      <w:r w:rsidRPr="00253AEF">
        <w:t>구축하는</w:t>
      </w:r>
      <w:r w:rsidRPr="00253AEF">
        <w:t xml:space="preserve"> </w:t>
      </w:r>
      <w:r w:rsidRPr="00253AEF">
        <w:t>것이다</w:t>
      </w:r>
      <w:r w:rsidRPr="00253AEF">
        <w:t xml:space="preserve">. </w:t>
      </w:r>
      <w:r w:rsidRPr="00253AEF">
        <w:t>본</w:t>
      </w:r>
      <w:r w:rsidRPr="00253AEF">
        <w:t xml:space="preserve"> </w:t>
      </w:r>
      <w:r w:rsidRPr="00253AEF">
        <w:t>프레임워크는</w:t>
      </w:r>
      <w:r w:rsidRPr="00253AEF">
        <w:t xml:space="preserve"> </w:t>
      </w:r>
      <w:r w:rsidRPr="00253AEF">
        <w:t>설계</w:t>
      </w:r>
      <w:r w:rsidRPr="00253AEF">
        <w:t xml:space="preserve"> </w:t>
      </w:r>
      <w:r w:rsidRPr="00253AEF">
        <w:t>초기</w:t>
      </w:r>
      <w:r w:rsidRPr="00253AEF">
        <w:t xml:space="preserve"> </w:t>
      </w:r>
      <w:r w:rsidRPr="00253AEF">
        <w:t>단계에서</w:t>
      </w:r>
      <w:r w:rsidRPr="00253AEF">
        <w:t xml:space="preserve"> </w:t>
      </w:r>
      <w:r w:rsidRPr="00253AEF">
        <w:t>구조물의</w:t>
      </w:r>
      <w:r w:rsidRPr="00253AEF">
        <w:t xml:space="preserve"> </w:t>
      </w:r>
      <w:r w:rsidRPr="00253AEF">
        <w:t>규모</w:t>
      </w:r>
      <w:r w:rsidRPr="00253AEF">
        <w:t xml:space="preserve">, </w:t>
      </w:r>
      <w:r w:rsidRPr="00253AEF">
        <w:t>용도</w:t>
      </w:r>
      <w:r w:rsidRPr="00253AEF">
        <w:t xml:space="preserve">, </w:t>
      </w:r>
      <w:r w:rsidRPr="00253AEF">
        <w:t>그리고</w:t>
      </w:r>
      <w:r w:rsidRPr="00253AEF">
        <w:t xml:space="preserve"> </w:t>
      </w:r>
      <w:proofErr w:type="spellStart"/>
      <w:r w:rsidRPr="00253AEF">
        <w:t>층고</w:t>
      </w:r>
      <w:proofErr w:type="spellEnd"/>
      <w:r w:rsidRPr="00253AEF">
        <w:t xml:space="preserve"> </w:t>
      </w:r>
      <w:r w:rsidRPr="00253AEF">
        <w:t>확보를</w:t>
      </w:r>
      <w:r w:rsidRPr="00253AEF">
        <w:t xml:space="preserve"> </w:t>
      </w:r>
      <w:r w:rsidRPr="00253AEF">
        <w:t>위한</w:t>
      </w:r>
      <w:r w:rsidRPr="00253AEF">
        <w:t xml:space="preserve"> </w:t>
      </w:r>
      <w:r w:rsidRPr="00253AEF">
        <w:t>보의</w:t>
      </w:r>
      <w:r w:rsidRPr="00253AEF">
        <w:t xml:space="preserve"> </w:t>
      </w:r>
      <w:r w:rsidRPr="00253AEF">
        <w:t>최대</w:t>
      </w:r>
      <w:r w:rsidRPr="00253AEF">
        <w:t xml:space="preserve"> </w:t>
      </w:r>
      <w:r w:rsidRPr="00253AEF">
        <w:t>춤</w:t>
      </w:r>
      <w:r w:rsidRPr="00253AEF">
        <w:t xml:space="preserve"> </w:t>
      </w:r>
      <w:r w:rsidRPr="00253AEF">
        <w:t>제한</w:t>
      </w:r>
      <w:r w:rsidRPr="00253AEF">
        <w:t xml:space="preserve"> </w:t>
      </w:r>
      <w:r w:rsidRPr="00253AEF">
        <w:t>등을</w:t>
      </w:r>
      <w:r w:rsidRPr="00253AEF">
        <w:t xml:space="preserve"> </w:t>
      </w:r>
      <w:r w:rsidRPr="00253AEF">
        <w:t>반영하여</w:t>
      </w:r>
      <w:r w:rsidRPr="00253AEF">
        <w:t xml:space="preserve"> </w:t>
      </w:r>
      <w:r w:rsidRPr="00253AEF">
        <w:t>유효한</w:t>
      </w:r>
      <w:r w:rsidRPr="00253AEF">
        <w:t xml:space="preserve"> </w:t>
      </w:r>
      <w:r w:rsidRPr="00253AEF">
        <w:t>탐색</w:t>
      </w:r>
      <w:r w:rsidRPr="00253AEF">
        <w:t xml:space="preserve"> </w:t>
      </w:r>
      <w:r w:rsidRPr="00253AEF">
        <w:t>공간</w:t>
      </w:r>
      <w:r w:rsidRPr="00253AEF">
        <w:t>(Search Space)</w:t>
      </w:r>
      <w:r w:rsidRPr="00253AEF">
        <w:t>을</w:t>
      </w:r>
      <w:r w:rsidRPr="00253AEF">
        <w:t xml:space="preserve"> </w:t>
      </w:r>
      <w:r w:rsidRPr="00253AEF">
        <w:t>사전에</w:t>
      </w:r>
      <w:r w:rsidRPr="00253AEF">
        <w:t xml:space="preserve"> </w:t>
      </w:r>
      <w:r w:rsidRPr="00253AEF">
        <w:t>정의한다</w:t>
      </w:r>
      <w:r w:rsidRPr="00253AEF">
        <w:t>.</w:t>
      </w:r>
    </w:p>
    <w:p w14:paraId="41694203" w14:textId="4F9C752C" w:rsidR="00253AEF" w:rsidRDefault="00253AEF" w:rsidP="00253AEF">
      <w:pPr>
        <w:pStyle w:val="SCI0"/>
      </w:pPr>
      <w:r w:rsidRPr="00253AEF">
        <w:t xml:space="preserve">Integrated section generation engine. </w:t>
      </w:r>
      <w:r w:rsidRPr="00253AEF">
        <w:t>데이터베이스는</w:t>
      </w:r>
      <w:r w:rsidRPr="00253AEF">
        <w:t xml:space="preserve"> Figure 4</w:t>
      </w:r>
      <w:r w:rsidRPr="00253AEF">
        <w:t>에</w:t>
      </w:r>
      <w:r w:rsidRPr="00253AEF">
        <w:t xml:space="preserve"> </w:t>
      </w:r>
      <w:r w:rsidRPr="00253AEF">
        <w:t>도식화된</w:t>
      </w:r>
      <w:r w:rsidRPr="00253AEF">
        <w:t xml:space="preserve"> </w:t>
      </w:r>
      <w:r w:rsidRPr="00253AEF">
        <w:t>정밀</w:t>
      </w:r>
      <w:r w:rsidRPr="00253AEF">
        <w:t xml:space="preserve"> </w:t>
      </w:r>
      <w:r w:rsidRPr="00253AEF">
        <w:t>배근</w:t>
      </w:r>
      <w:r w:rsidRPr="00253AEF">
        <w:t xml:space="preserve"> </w:t>
      </w:r>
      <w:r w:rsidRPr="00253AEF">
        <w:t>알</w:t>
      </w:r>
      <w:r w:rsidRPr="00253AEF">
        <w:lastRenderedPageBreak/>
        <w:t>고리즘을</w:t>
      </w:r>
      <w:r w:rsidRPr="00253AEF">
        <w:t xml:space="preserve"> </w:t>
      </w:r>
      <w:r w:rsidRPr="00253AEF">
        <w:t>통해</w:t>
      </w:r>
      <w:r w:rsidRPr="00253AEF">
        <w:t xml:space="preserve"> </w:t>
      </w:r>
      <w:r w:rsidRPr="00253AEF">
        <w:t>구축된다</w:t>
      </w:r>
      <w:r w:rsidRPr="00253AEF">
        <w:t xml:space="preserve">. </w:t>
      </w:r>
      <w:r w:rsidRPr="00253AEF">
        <w:t>먼저</w:t>
      </w:r>
      <w:r w:rsidRPr="00253AEF">
        <w:t xml:space="preserve"> </w:t>
      </w:r>
      <w:r w:rsidRPr="00253AEF">
        <w:t>설계자가</w:t>
      </w:r>
      <w:r w:rsidRPr="00253AEF">
        <w:t xml:space="preserve"> </w:t>
      </w:r>
      <w:r w:rsidRPr="00253AEF">
        <w:t>정의한</w:t>
      </w:r>
      <w:r w:rsidRPr="00253AEF">
        <w:t xml:space="preserve"> </w:t>
      </w:r>
      <w:r w:rsidRPr="00253AEF">
        <w:t>범위</w:t>
      </w:r>
      <w:r w:rsidRPr="00253AEF">
        <w:t>(</w:t>
      </w:r>
      <m:oMath>
        <m:r>
          <w:rPr>
            <w:rFonts w:ascii="Cambria Math" w:hAnsi="Cambria Math"/>
          </w:rPr>
          <m:t>b,h,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ck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</m:oMath>
      <w:r w:rsidRPr="00253AEF">
        <w:t xml:space="preserve">) </w:t>
      </w:r>
      <w:r w:rsidRPr="00253AEF">
        <w:t>내에서</w:t>
      </w:r>
      <w:r w:rsidRPr="00253AEF">
        <w:t xml:space="preserve"> </w:t>
      </w:r>
      <w:r w:rsidRPr="00253AEF">
        <w:t>무작위</w:t>
      </w:r>
      <w:r w:rsidRPr="00253AEF">
        <w:t xml:space="preserve"> </w:t>
      </w:r>
      <w:r w:rsidRPr="00253AEF">
        <w:t>조합을</w:t>
      </w:r>
      <w:r w:rsidRPr="00253AEF">
        <w:t xml:space="preserve"> </w:t>
      </w:r>
      <w:r w:rsidRPr="00253AEF">
        <w:t>통해</w:t>
      </w:r>
      <w:r w:rsidRPr="00253AEF">
        <w:t xml:space="preserve"> </w:t>
      </w:r>
      <w:r w:rsidRPr="00253AEF">
        <w:t>수만</w:t>
      </w:r>
      <w:r w:rsidRPr="00253AEF">
        <w:t xml:space="preserve"> </w:t>
      </w:r>
      <w:r w:rsidRPr="00253AEF">
        <w:t>개의</w:t>
      </w:r>
      <w:r w:rsidRPr="00253AEF">
        <w:t xml:space="preserve"> </w:t>
      </w:r>
      <w:r w:rsidRPr="00253AEF">
        <w:t>초기</w:t>
      </w:r>
      <w:r w:rsidRPr="00253AEF">
        <w:t xml:space="preserve"> </w:t>
      </w:r>
      <w:r w:rsidRPr="00253AEF">
        <w:t>단면</w:t>
      </w:r>
      <w:r w:rsidRPr="00253AEF">
        <w:t xml:space="preserve"> </w:t>
      </w:r>
      <w:r w:rsidRPr="00253AEF">
        <w:t>후보군</w:t>
      </w:r>
      <w:r w:rsidRPr="00253AEF">
        <w:t>(Initial Pool)</w:t>
      </w:r>
      <w:r w:rsidRPr="00253AEF">
        <w:t>을</w:t>
      </w:r>
      <w:r w:rsidRPr="00253AEF">
        <w:t xml:space="preserve"> </w:t>
      </w:r>
      <w:r w:rsidRPr="00253AEF">
        <w:t>생성한다</w:t>
      </w:r>
      <w:r w:rsidRPr="00253AEF">
        <w:t xml:space="preserve">. </w:t>
      </w:r>
      <w:r w:rsidRPr="00253AEF">
        <w:t>이후</w:t>
      </w:r>
      <w:r w:rsidRPr="00253AEF">
        <w:t xml:space="preserve"> </w:t>
      </w:r>
      <w:r w:rsidRPr="00253AEF">
        <w:t>부재별로</w:t>
      </w:r>
      <w:r w:rsidRPr="00253AEF">
        <w:t xml:space="preserve"> </w:t>
      </w:r>
      <w:r w:rsidRPr="00253AEF">
        <w:t>특화된</w:t>
      </w:r>
      <w:r w:rsidRPr="00253AEF">
        <w:t xml:space="preserve"> </w:t>
      </w:r>
      <w:r w:rsidRPr="00253AEF">
        <w:t>상세</w:t>
      </w:r>
      <w:r w:rsidRPr="00253AEF">
        <w:t xml:space="preserve"> </w:t>
      </w:r>
      <w:r w:rsidRPr="00253AEF">
        <w:t>설계</w:t>
      </w:r>
      <w:r w:rsidRPr="00253AEF">
        <w:t xml:space="preserve"> </w:t>
      </w:r>
      <w:r w:rsidRPr="00253AEF">
        <w:t>로직이</w:t>
      </w:r>
      <w:r w:rsidRPr="00253AEF">
        <w:t xml:space="preserve"> </w:t>
      </w:r>
      <w:r w:rsidRPr="00253AEF">
        <w:t>적용된다</w:t>
      </w:r>
      <w:r w:rsidRPr="00253AEF">
        <w:t>.</w:t>
      </w:r>
    </w:p>
    <w:p w14:paraId="7BF9F38B" w14:textId="16CBFF31" w:rsidR="00253AEF" w:rsidRDefault="00253AEF" w:rsidP="00253AEF">
      <w:pPr>
        <w:pStyle w:val="SCI0"/>
        <w:numPr>
          <w:ilvl w:val="0"/>
          <w:numId w:val="46"/>
        </w:numPr>
      </w:pPr>
      <w:r>
        <w:t>Column detailing (Steps C1-C3): 4</w:t>
      </w:r>
      <w:r>
        <w:t>개의</w:t>
      </w:r>
      <w:r>
        <w:t xml:space="preserve"> </w:t>
      </w:r>
      <w:r>
        <w:t>코너</w:t>
      </w:r>
      <w:r>
        <w:t xml:space="preserve"> </w:t>
      </w:r>
      <w:r>
        <w:t>철근을</w:t>
      </w:r>
      <w:r>
        <w:t xml:space="preserve"> </w:t>
      </w:r>
      <w:r>
        <w:t>우선</w:t>
      </w:r>
      <w:r>
        <w:t xml:space="preserve"> </w:t>
      </w:r>
      <w:r>
        <w:t>배치한</w:t>
      </w:r>
      <w:r>
        <w:t xml:space="preserve"> </w:t>
      </w:r>
      <w:r>
        <w:t>뒤</w:t>
      </w:r>
      <w:r>
        <w:t xml:space="preserve">, </w:t>
      </w:r>
      <w:r>
        <w:t>목표</w:t>
      </w:r>
      <w:r>
        <w:t xml:space="preserve"> </w:t>
      </w:r>
      <w:r>
        <w:t>철근비에</w:t>
      </w:r>
      <w:r>
        <w:t xml:space="preserve"> </w:t>
      </w:r>
      <w:r>
        <w:t>맞춰</w:t>
      </w:r>
      <w:r>
        <w:t xml:space="preserve"> </w:t>
      </w:r>
      <w:r>
        <w:t>전</w:t>
      </w:r>
      <w:r>
        <w:t>·</w:t>
      </w:r>
      <w:r>
        <w:t>후면</w:t>
      </w:r>
      <w:r>
        <w:t xml:space="preserve"> </w:t>
      </w:r>
      <w:r>
        <w:t>및</w:t>
      </w:r>
      <w:r>
        <w:t xml:space="preserve"> </w:t>
      </w:r>
      <w:r>
        <w:t>좌</w:t>
      </w:r>
      <w:r>
        <w:t>·</w:t>
      </w:r>
      <w:r>
        <w:t>우측</w:t>
      </w:r>
      <w:r>
        <w:t xml:space="preserve"> </w:t>
      </w:r>
      <w:r>
        <w:t>면에</w:t>
      </w:r>
      <w:r>
        <w:t xml:space="preserve"> </w:t>
      </w:r>
      <w:r>
        <w:t>쌍으로</w:t>
      </w:r>
      <w:r>
        <w:t xml:space="preserve"> </w:t>
      </w:r>
      <w:r>
        <w:t>사이드</w:t>
      </w:r>
      <w:r>
        <w:t xml:space="preserve"> </w:t>
      </w:r>
      <w:r>
        <w:t>철근을</w:t>
      </w:r>
      <w:r>
        <w:t xml:space="preserve"> </w:t>
      </w:r>
      <w:r>
        <w:t>분배한다</w:t>
      </w:r>
      <w:r>
        <w:t xml:space="preserve">. </w:t>
      </w:r>
      <w:r>
        <w:t>이때</w:t>
      </w:r>
      <w:r>
        <w:t xml:space="preserve"> </w:t>
      </w:r>
      <w:r>
        <w:t>철근</w:t>
      </w:r>
      <w:r>
        <w:t xml:space="preserve"> </w:t>
      </w:r>
      <w:r>
        <w:t>간의</w:t>
      </w:r>
      <w:r>
        <w:t xml:space="preserve"> </w:t>
      </w:r>
      <w:r>
        <w:t>순간격이</w:t>
      </w:r>
      <w:r>
        <w:t xml:space="preserve"> 150 mm</w:t>
      </w:r>
      <w:r>
        <w:t>를</w:t>
      </w:r>
      <w:r>
        <w:t xml:space="preserve"> </w:t>
      </w:r>
      <w:r>
        <w:t>초과할</w:t>
      </w:r>
      <w:r>
        <w:t xml:space="preserve"> </w:t>
      </w:r>
      <w:r>
        <w:t>경우</w:t>
      </w:r>
      <w:r>
        <w:t xml:space="preserve"> ACI 318-19 </w:t>
      </w:r>
      <w:r>
        <w:t>규정에</w:t>
      </w:r>
      <w:r>
        <w:t xml:space="preserve"> </w:t>
      </w:r>
      <w:r>
        <w:t>따라</w:t>
      </w:r>
      <w:r>
        <w:t xml:space="preserve"> </w:t>
      </w:r>
      <w:r>
        <w:t>보조</w:t>
      </w:r>
      <w:r>
        <w:t xml:space="preserve"> </w:t>
      </w:r>
      <w:r>
        <w:t>대근</w:t>
      </w:r>
      <w:r>
        <w:t>(Crossties)</w:t>
      </w:r>
      <w:r>
        <w:t>을</w:t>
      </w:r>
      <w:r>
        <w:t xml:space="preserve"> </w:t>
      </w:r>
      <w:r>
        <w:t>자동으로</w:t>
      </w:r>
      <w:r>
        <w:t xml:space="preserve"> </w:t>
      </w:r>
      <w:r>
        <w:t>추가</w:t>
      </w:r>
      <w:r>
        <w:t xml:space="preserve"> </w:t>
      </w:r>
      <w:r>
        <w:t>배치한다</w:t>
      </w:r>
      <w:r>
        <w:t>.</w:t>
      </w:r>
    </w:p>
    <w:p w14:paraId="4048021C" w14:textId="40DAD697" w:rsidR="00253AEF" w:rsidRDefault="00253AEF" w:rsidP="00253AEF">
      <w:pPr>
        <w:pStyle w:val="SCI0"/>
        <w:numPr>
          <w:ilvl w:val="0"/>
          <w:numId w:val="46"/>
        </w:numPr>
      </w:pPr>
      <w:r>
        <w:t xml:space="preserve">Beam detailing (Steps B1-B3): </w:t>
      </w:r>
      <w:r>
        <w:t>모멘트</w:t>
      </w:r>
      <w:r>
        <w:t xml:space="preserve"> </w:t>
      </w:r>
      <w:r>
        <w:t>요구량에</w:t>
      </w:r>
      <w:r>
        <w:t xml:space="preserve"> </w:t>
      </w:r>
      <w:r>
        <w:t>따라</w:t>
      </w:r>
      <w:r>
        <w:t xml:space="preserve"> </w:t>
      </w:r>
      <w:r>
        <w:t>인장</w:t>
      </w:r>
      <w:r>
        <w:t xml:space="preserve"> </w:t>
      </w:r>
      <w:r>
        <w:t>및</w:t>
      </w:r>
      <w:r>
        <w:t xml:space="preserve"> </w:t>
      </w:r>
      <w:r>
        <w:t>압축</w:t>
      </w:r>
      <w:r>
        <w:t xml:space="preserve"> </w:t>
      </w:r>
      <w:r>
        <w:t>철근의</w:t>
      </w:r>
      <w:r>
        <w:t xml:space="preserve"> </w:t>
      </w:r>
      <w:r>
        <w:t>층</w:t>
      </w:r>
      <w:r>
        <w:t xml:space="preserve">(Layer) </w:t>
      </w:r>
      <w:r>
        <w:t>수를</w:t>
      </w:r>
      <w:r>
        <w:t xml:space="preserve"> </w:t>
      </w:r>
      <w:r>
        <w:t>결정하고</w:t>
      </w:r>
      <w:r>
        <w:t xml:space="preserve">, </w:t>
      </w:r>
      <w:r>
        <w:t>이에</w:t>
      </w:r>
      <w:r>
        <w:t xml:space="preserve"> </w:t>
      </w:r>
      <w:r>
        <w:t>따른</w:t>
      </w:r>
      <w:r>
        <w:t xml:space="preserve"> </w:t>
      </w:r>
      <w:r>
        <w:t>유효</w:t>
      </w:r>
      <w:r>
        <w:t xml:space="preserve"> </w:t>
      </w:r>
      <w:r>
        <w:t>깊이</w:t>
      </w:r>
      <w:r>
        <w:t>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actual</m:t>
            </m:r>
          </m:sub>
        </m:sSub>
      </m:oMath>
      <w:r>
        <w:t>)</w:t>
      </w:r>
      <w:proofErr w:type="spellStart"/>
      <w:r>
        <w:t>를</w:t>
      </w:r>
      <w:proofErr w:type="spellEnd"/>
      <w:r>
        <w:t xml:space="preserve"> </w:t>
      </w:r>
      <w:r>
        <w:t>정밀하게</w:t>
      </w:r>
      <w:r>
        <w:t xml:space="preserve"> </w:t>
      </w:r>
      <w:proofErr w:type="spellStart"/>
      <w:r>
        <w:t>재산정한다</w:t>
      </w:r>
      <w:proofErr w:type="spellEnd"/>
      <w:r>
        <w:t xml:space="preserve">. </w:t>
      </w:r>
      <w:r>
        <w:t>전단</w:t>
      </w:r>
      <w:r>
        <w:t xml:space="preserve"> </w:t>
      </w:r>
      <w:r>
        <w:t>철근</w:t>
      </w:r>
      <w:r>
        <w:t>(Stirrup)</w:t>
      </w:r>
      <w:r>
        <w:t>은</w:t>
      </w:r>
      <w:r>
        <w:t xml:space="preserve"> </w:t>
      </w:r>
      <w:proofErr w:type="spellStart"/>
      <w:r>
        <w:t>주철근</w:t>
      </w:r>
      <w:proofErr w:type="spellEnd"/>
      <w:r>
        <w:t xml:space="preserve"> </w:t>
      </w:r>
      <w:r>
        <w:t>크기와</w:t>
      </w:r>
      <w:r>
        <w:t xml:space="preserve"> </w:t>
      </w:r>
      <w:r>
        <w:t>부재</w:t>
      </w:r>
      <w:r>
        <w:t xml:space="preserve"> </w:t>
      </w:r>
      <w:r>
        <w:t>폭을</w:t>
      </w:r>
      <w:r>
        <w:t xml:space="preserve"> </w:t>
      </w:r>
      <w:r>
        <w:t>고려하여</w:t>
      </w:r>
      <w:r>
        <w:t xml:space="preserve"> </w:t>
      </w:r>
      <w:r>
        <w:t>최적</w:t>
      </w:r>
      <w:r>
        <w:t xml:space="preserve"> </w:t>
      </w:r>
      <w:r>
        <w:t>간격으로</w:t>
      </w:r>
      <w:r>
        <w:t xml:space="preserve"> </w:t>
      </w:r>
      <w:r>
        <w:t>배치된다</w:t>
      </w:r>
      <w:r>
        <w:t>.</w:t>
      </w:r>
    </w:p>
    <w:p w14:paraId="26672A76" w14:textId="776E5148" w:rsidR="00253AEF" w:rsidRDefault="00253AEF" w:rsidP="00253AEF">
      <w:pPr>
        <w:pStyle w:val="SCI0"/>
      </w:pPr>
      <w:r w:rsidRPr="00253AEF">
        <w:t xml:space="preserve">Internal performance filtering. </w:t>
      </w:r>
      <w:r w:rsidRPr="00253AEF">
        <w:t>생성</w:t>
      </w:r>
      <w:r w:rsidRPr="00253AEF">
        <w:t xml:space="preserve"> </w:t>
      </w:r>
      <w:r w:rsidRPr="00253AEF">
        <w:t>엔진의</w:t>
      </w:r>
      <w:r w:rsidRPr="00253AEF">
        <w:t xml:space="preserve"> </w:t>
      </w:r>
      <w:r w:rsidRPr="00253AEF">
        <w:t>마지막</w:t>
      </w:r>
      <w:r w:rsidRPr="00253AEF">
        <w:t xml:space="preserve"> </w:t>
      </w:r>
      <w:r w:rsidRPr="00253AEF">
        <w:t>단계에서는</w:t>
      </w:r>
      <w:r w:rsidRPr="00253AEF">
        <w:t xml:space="preserve"> </w:t>
      </w:r>
      <w:r w:rsidRPr="00253AEF">
        <w:t>지능형</w:t>
      </w:r>
      <w:r w:rsidRPr="00253AEF">
        <w:t xml:space="preserve"> </w:t>
      </w:r>
      <w:r w:rsidRPr="00253AEF">
        <w:t>설계</w:t>
      </w:r>
      <w:r w:rsidRPr="00253AEF">
        <w:t xml:space="preserve"> </w:t>
      </w:r>
      <w:r w:rsidRPr="00253AEF">
        <w:t>공간</w:t>
      </w:r>
      <w:r w:rsidRPr="00253AEF">
        <w:t xml:space="preserve"> </w:t>
      </w:r>
      <w:r w:rsidRPr="00253AEF">
        <w:t>감축</w:t>
      </w:r>
      <w:r w:rsidRPr="00253AEF">
        <w:t xml:space="preserve">(Smart search space reduction) </w:t>
      </w:r>
      <w:r w:rsidRPr="00253AEF">
        <w:t>로직이</w:t>
      </w:r>
      <w:r w:rsidRPr="00253AEF">
        <w:t xml:space="preserve"> </w:t>
      </w:r>
      <w:r w:rsidRPr="00253AEF">
        <w:t>수행된다</w:t>
      </w:r>
      <w:r w:rsidRPr="00253AEF">
        <w:t xml:space="preserve">. </w:t>
      </w:r>
      <w:r w:rsidRPr="00253AEF">
        <w:t>방대하게</w:t>
      </w:r>
      <w:r w:rsidRPr="00253AEF">
        <w:t xml:space="preserve"> </w:t>
      </w:r>
      <w:r w:rsidRPr="00253AEF">
        <w:t>생성된</w:t>
      </w:r>
      <w:r w:rsidRPr="00253AEF">
        <w:t xml:space="preserve"> </w:t>
      </w:r>
      <w:r w:rsidRPr="00253AEF">
        <w:t>초기</w:t>
      </w:r>
      <w:r w:rsidRPr="00253AEF">
        <w:t xml:space="preserve"> </w:t>
      </w:r>
      <w:r w:rsidRPr="00253AEF">
        <w:t>후보군을</w:t>
      </w:r>
      <w:r w:rsidRPr="00253AEF">
        <w:t xml:space="preserve"> </w:t>
      </w:r>
      <w:r w:rsidRPr="00253AEF">
        <w:t>동일한</w:t>
      </w:r>
      <w:r w:rsidRPr="00253AEF">
        <w:t xml:space="preserve"> </w:t>
      </w:r>
      <w:r w:rsidRPr="00253AEF">
        <w:t>기하</w:t>
      </w:r>
      <w:r w:rsidRPr="00253AEF">
        <w:t xml:space="preserve"> </w:t>
      </w:r>
      <w:r w:rsidRPr="00253AEF">
        <w:t>규격</w:t>
      </w:r>
      <w:r w:rsidRPr="00253AEF">
        <w:t>(</w:t>
      </w:r>
      <m:oMath>
        <m:r>
          <w:rPr>
            <w:rFonts w:ascii="Cambria Math" w:hAnsi="Cambria Math"/>
          </w:rPr>
          <m:t>b,h,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ck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</m:oMath>
      <w:r w:rsidRPr="00253AEF">
        <w:t>)</w:t>
      </w:r>
      <w:r w:rsidRPr="00253AEF">
        <w:t>별로</w:t>
      </w:r>
      <w:r w:rsidRPr="00253AEF">
        <w:t xml:space="preserve"> </w:t>
      </w:r>
      <w:r w:rsidRPr="00253AEF">
        <w:t>그룹화한</w:t>
      </w:r>
      <w:r w:rsidRPr="00253AEF">
        <w:t xml:space="preserve"> </w:t>
      </w:r>
      <w:r w:rsidRPr="00253AEF">
        <w:t>뒤</w:t>
      </w:r>
      <w:r w:rsidRPr="00253AEF">
        <w:t xml:space="preserve">, </w:t>
      </w:r>
      <w:r w:rsidRPr="00253AEF">
        <w:t>공사비</w:t>
      </w:r>
      <w:r w:rsidRPr="00253AEF">
        <w:t xml:space="preserve"> </w:t>
      </w:r>
      <w:r w:rsidRPr="00253AEF">
        <w:t>대비</w:t>
      </w:r>
      <w:r w:rsidRPr="00253AEF">
        <w:t xml:space="preserve"> </w:t>
      </w:r>
      <w:r w:rsidRPr="00253AEF">
        <w:t>구조</w:t>
      </w:r>
      <w:r w:rsidRPr="00253AEF">
        <w:t xml:space="preserve"> </w:t>
      </w:r>
      <w:r w:rsidRPr="00253AEF">
        <w:t>성능</w:t>
      </w:r>
      <w:r w:rsidRPr="00253AEF">
        <w:t>(</w:t>
      </w:r>
      <w:r w:rsidRPr="00253AEF">
        <w:t>기둥</w:t>
      </w:r>
      <w:r w:rsidRPr="00253AEF">
        <w:t xml:space="preserve">: </w:t>
      </w:r>
      <m:oMath>
        <m:r>
          <w:rPr>
            <w:rFonts w:ascii="Cambria Math" w:hAnsi="Cambria Math"/>
          </w:rPr>
          <m:t>P-M</m:t>
        </m:r>
      </m:oMath>
      <w:r w:rsidRPr="00253AEF">
        <w:t xml:space="preserve"> </w:t>
      </w:r>
      <w:r w:rsidRPr="00253AEF">
        <w:t>상관도</w:t>
      </w:r>
      <w:r w:rsidRPr="00253AEF">
        <w:t xml:space="preserve"> </w:t>
      </w:r>
      <w:r w:rsidRPr="00253AEF">
        <w:t>체적</w:t>
      </w:r>
      <w:r w:rsidRPr="00253AEF">
        <w:t xml:space="preserve">, </w:t>
      </w:r>
      <w:r w:rsidRPr="00253AEF">
        <w:t>보</w:t>
      </w:r>
      <w:r w:rsidRPr="00253AEF">
        <w:t xml:space="preserve">: </w:t>
      </w:r>
      <w:r w:rsidRPr="00253AEF">
        <w:t>휨</w:t>
      </w:r>
      <w:r w:rsidRPr="00253AEF">
        <w:t xml:space="preserve"> </w:t>
      </w:r>
      <w:r w:rsidRPr="00253AEF">
        <w:t>내력</w:t>
      </w:r>
      <w:r w:rsidRPr="00253AE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253AEF">
        <w:t>)</w:t>
      </w:r>
      <w:r w:rsidRPr="00253AEF">
        <w:t>이</w:t>
      </w:r>
      <w:r w:rsidRPr="00253AEF">
        <w:t xml:space="preserve"> </w:t>
      </w:r>
      <w:r w:rsidRPr="00253AEF">
        <w:t>열등한</w:t>
      </w:r>
      <w:r w:rsidRPr="00253AEF">
        <w:t xml:space="preserve"> '</w:t>
      </w:r>
      <w:r w:rsidRPr="00253AEF">
        <w:t>지배되는</w:t>
      </w:r>
      <w:r w:rsidRPr="00253AEF">
        <w:t xml:space="preserve">(Dominated)' </w:t>
      </w:r>
      <w:r w:rsidRPr="00253AEF">
        <w:t>단면들을</w:t>
      </w:r>
      <w:r w:rsidRPr="00253AEF">
        <w:t xml:space="preserve"> </w:t>
      </w:r>
      <w:r w:rsidRPr="00253AEF">
        <w:t>필터링하여</w:t>
      </w:r>
      <w:r w:rsidRPr="00253AEF">
        <w:t xml:space="preserve"> </w:t>
      </w:r>
      <w:r w:rsidRPr="00253AEF">
        <w:t>제거한다</w:t>
      </w:r>
      <w:r w:rsidRPr="00253AEF">
        <w:t xml:space="preserve">. </w:t>
      </w:r>
      <w:r w:rsidRPr="00253AEF">
        <w:t>이러</w:t>
      </w:r>
      <w:r w:rsidRPr="00253AEF">
        <w:rPr>
          <w:rFonts w:hint="eastAsia"/>
        </w:rPr>
        <w:t>한</w:t>
      </w:r>
      <w:r w:rsidRPr="00253AEF">
        <w:t xml:space="preserve"> Pareto </w:t>
      </w:r>
      <w:r w:rsidRPr="00253AEF">
        <w:t>기반</w:t>
      </w:r>
      <w:r w:rsidRPr="00253AEF">
        <w:t xml:space="preserve"> </w:t>
      </w:r>
      <w:r w:rsidRPr="00253AEF">
        <w:t>선별</w:t>
      </w:r>
      <w:r w:rsidRPr="00253AEF">
        <w:t xml:space="preserve"> </w:t>
      </w:r>
      <w:r w:rsidRPr="00253AEF">
        <w:t>과정을</w:t>
      </w:r>
      <w:r w:rsidRPr="00253AEF">
        <w:t xml:space="preserve"> </w:t>
      </w:r>
      <w:r w:rsidRPr="00253AEF">
        <w:t>통해</w:t>
      </w:r>
      <w:r w:rsidRPr="00253AEF">
        <w:t xml:space="preserve"> </w:t>
      </w:r>
      <w:r w:rsidRPr="00253AEF">
        <w:t>최종적으로</w:t>
      </w:r>
      <w:r w:rsidRPr="00253AEF">
        <w:t xml:space="preserve"> </w:t>
      </w:r>
      <w:r w:rsidRPr="00253AEF">
        <w:t>기둥</w:t>
      </w:r>
      <w:r w:rsidRPr="00253AEF">
        <w:t xml:space="preserve"> 800</w:t>
      </w:r>
      <w:r w:rsidRPr="00253AEF">
        <w:t>종</w:t>
      </w:r>
      <w:r w:rsidRPr="00253AEF">
        <w:t xml:space="preserve">, </w:t>
      </w:r>
      <w:r w:rsidRPr="00253AEF">
        <w:t>보</w:t>
      </w:r>
      <w:r w:rsidRPr="00253AEF">
        <w:t xml:space="preserve"> 500</w:t>
      </w:r>
      <w:r w:rsidRPr="00253AEF">
        <w:t>종의</w:t>
      </w:r>
      <w:r w:rsidRPr="00253AEF">
        <w:t xml:space="preserve"> </w:t>
      </w:r>
      <w:r w:rsidRPr="00253AEF">
        <w:t>정예</w:t>
      </w:r>
      <w:r w:rsidRPr="00253AEF">
        <w:t xml:space="preserve"> </w:t>
      </w:r>
      <w:r w:rsidRPr="00253AEF">
        <w:t>카탈로그를</w:t>
      </w:r>
      <w:r w:rsidRPr="00253AEF">
        <w:t xml:space="preserve"> </w:t>
      </w:r>
      <w:r w:rsidRPr="00253AEF">
        <w:t>구축하였다</w:t>
      </w:r>
      <w:r w:rsidRPr="00253AEF">
        <w:t xml:space="preserve">. </w:t>
      </w:r>
      <w:r w:rsidRPr="00253AEF">
        <w:t>이는</w:t>
      </w:r>
      <w:r w:rsidRPr="00253AEF">
        <w:t xml:space="preserve"> </w:t>
      </w:r>
      <w:r w:rsidRPr="00253AEF">
        <w:t>알고리즘이</w:t>
      </w:r>
      <w:r w:rsidRPr="00253AEF">
        <w:t xml:space="preserve"> </w:t>
      </w:r>
      <w:r w:rsidRPr="00253AEF">
        <w:t>불필요하게</w:t>
      </w:r>
      <w:r w:rsidRPr="00253AEF">
        <w:t xml:space="preserve"> </w:t>
      </w:r>
      <w:r w:rsidRPr="00253AEF">
        <w:t>비경제적인</w:t>
      </w:r>
      <w:r w:rsidRPr="00253AEF">
        <w:t xml:space="preserve"> </w:t>
      </w:r>
      <w:r w:rsidRPr="00253AEF">
        <w:t>단면을</w:t>
      </w:r>
      <w:r w:rsidRPr="00253AEF">
        <w:t xml:space="preserve"> </w:t>
      </w:r>
      <w:r w:rsidRPr="00253AEF">
        <w:t>탐색하는</w:t>
      </w:r>
      <w:r w:rsidRPr="00253AEF">
        <w:t xml:space="preserve"> </w:t>
      </w:r>
      <w:r w:rsidRPr="00253AEF">
        <w:t>비용을</w:t>
      </w:r>
      <w:r w:rsidRPr="00253AEF">
        <w:t xml:space="preserve"> </w:t>
      </w:r>
      <w:r w:rsidRPr="00253AEF">
        <w:t>차단함으로써</w:t>
      </w:r>
      <w:r w:rsidRPr="00253AEF">
        <w:t xml:space="preserve"> </w:t>
      </w:r>
      <w:r w:rsidRPr="00253AEF">
        <w:t>수렴</w:t>
      </w:r>
      <w:r w:rsidRPr="00253AEF">
        <w:t xml:space="preserve"> </w:t>
      </w:r>
      <w:r w:rsidRPr="00253AEF">
        <w:t>속도를</w:t>
      </w:r>
      <w:r w:rsidRPr="00253AEF">
        <w:t xml:space="preserve"> </w:t>
      </w:r>
      <w:r w:rsidRPr="00253AEF">
        <w:t>비약적으로</w:t>
      </w:r>
      <w:r w:rsidRPr="00253AEF">
        <w:t xml:space="preserve"> </w:t>
      </w:r>
      <w:r w:rsidRPr="00253AEF">
        <w:t>향상시키는</w:t>
      </w:r>
      <w:r w:rsidRPr="00253AEF">
        <w:t xml:space="preserve"> </w:t>
      </w:r>
      <w:r w:rsidRPr="00253AEF">
        <w:t>결정적인</w:t>
      </w:r>
      <w:r w:rsidRPr="00253AEF">
        <w:t xml:space="preserve"> </w:t>
      </w:r>
      <w:r w:rsidRPr="00253AEF">
        <w:t>장치가</w:t>
      </w:r>
      <w:r w:rsidRPr="00253AEF">
        <w:t xml:space="preserve"> </w:t>
      </w:r>
      <w:r w:rsidRPr="00253AEF">
        <w:t>된다</w:t>
      </w:r>
      <w:r w:rsidRPr="00253AEF">
        <w:t>.</w:t>
      </w:r>
    </w:p>
    <w:p w14:paraId="5E311D95" w14:textId="3C4C5FAE" w:rsidR="00253AEF" w:rsidRDefault="00253AEF" w:rsidP="00253AEF">
      <w:pPr>
        <w:pStyle w:val="SCIFigure"/>
        <w:ind w:left="600"/>
      </w:pPr>
      <w:r w:rsidRPr="00253AEF">
        <w:rPr>
          <w:b/>
          <w:bCs/>
        </w:rPr>
        <w:t>Table 3.</w:t>
      </w:r>
      <w:r w:rsidRPr="00253AEF">
        <w:t xml:space="preserve"> Discrete section ranges for the 4-story benchmark project database.</w:t>
      </w:r>
    </w:p>
    <w:tbl>
      <w:tblPr>
        <w:tblStyle w:val="ab"/>
        <w:tblW w:w="0" w:type="auto"/>
        <w:tblInd w:w="0" w:type="dxa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253AEF" w14:paraId="136FEBDA" w14:textId="77777777" w:rsidTr="00253AEF">
        <w:tc>
          <w:tcPr>
            <w:tcW w:w="1803" w:type="dxa"/>
          </w:tcPr>
          <w:p w14:paraId="3B31A296" w14:textId="75870F80" w:rsidR="00253AEF" w:rsidRDefault="00253AEF" w:rsidP="00253AEF">
            <w:pPr>
              <w:pStyle w:val="SCI0"/>
              <w:ind w:firstLine="0"/>
            </w:pPr>
            <w:r>
              <w:rPr>
                <w:rFonts w:hint="eastAsia"/>
              </w:rPr>
              <w:t>E</w:t>
            </w:r>
            <w:r>
              <w:t>lement Type</w:t>
            </w:r>
          </w:p>
        </w:tc>
        <w:tc>
          <w:tcPr>
            <w:tcW w:w="1803" w:type="dxa"/>
          </w:tcPr>
          <w:p w14:paraId="7A37318D" w14:textId="6D6D77B2" w:rsidR="00253AEF" w:rsidRDefault="00253AEF" w:rsidP="00253AEF">
            <w:pPr>
              <w:pStyle w:val="SCI0"/>
              <w:ind w:firstLine="0"/>
            </w:pPr>
            <w:r>
              <w:rPr>
                <w:rFonts w:hint="eastAsia"/>
              </w:rPr>
              <w:t>D</w:t>
            </w:r>
            <w:r>
              <w:t>imension Item</w:t>
            </w:r>
          </w:p>
        </w:tc>
        <w:tc>
          <w:tcPr>
            <w:tcW w:w="1803" w:type="dxa"/>
          </w:tcPr>
          <w:p w14:paraId="3274DEFE" w14:textId="1EE376E0" w:rsidR="00253AEF" w:rsidRDefault="00253AEF" w:rsidP="00253AEF">
            <w:pPr>
              <w:pStyle w:val="SCI0"/>
              <w:ind w:firstLine="0"/>
            </w:pPr>
            <w:r>
              <w:rPr>
                <w:rFonts w:hint="eastAsia"/>
              </w:rPr>
              <w:t>R</w:t>
            </w:r>
            <w:r>
              <w:t>ange (mm)</w:t>
            </w:r>
          </w:p>
        </w:tc>
        <w:tc>
          <w:tcPr>
            <w:tcW w:w="1803" w:type="dxa"/>
          </w:tcPr>
          <w:p w14:paraId="489B77FC" w14:textId="158830DB" w:rsidR="00253AEF" w:rsidRDefault="00253AEF" w:rsidP="00253AEF">
            <w:pPr>
              <w:pStyle w:val="SCI0"/>
              <w:ind w:firstLine="0"/>
            </w:pPr>
            <w:r>
              <w:rPr>
                <w:rFonts w:hint="eastAsia"/>
              </w:rPr>
              <w:t>S</w:t>
            </w:r>
            <w:r>
              <w:t>tep (mm)</w:t>
            </w:r>
          </w:p>
        </w:tc>
        <w:tc>
          <w:tcPr>
            <w:tcW w:w="1804" w:type="dxa"/>
          </w:tcPr>
          <w:p w14:paraId="0F56E3DA" w14:textId="2011271E" w:rsidR="00253AEF" w:rsidRPr="00253AEF" w:rsidRDefault="00253AEF" w:rsidP="00253AEF">
            <w:pPr>
              <w:pStyle w:val="SCI0"/>
              <w:ind w:firstLine="0"/>
            </w:pPr>
            <w:r>
              <w:rPr>
                <w:rFonts w:hint="eastAsia"/>
              </w:rPr>
              <w:t>R</w:t>
            </w:r>
            <w:r>
              <w:t>einforcement Ratio (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ρ</m:t>
              </m:r>
            </m:oMath>
            <w:r>
              <w:t>)</w:t>
            </w:r>
          </w:p>
        </w:tc>
      </w:tr>
      <w:tr w:rsidR="00253AEF" w14:paraId="51B4D3C3" w14:textId="77777777" w:rsidTr="00253AEF">
        <w:tc>
          <w:tcPr>
            <w:tcW w:w="1803" w:type="dxa"/>
          </w:tcPr>
          <w:p w14:paraId="47B7D2E0" w14:textId="29637AA6" w:rsidR="00253AEF" w:rsidRDefault="00253AEF" w:rsidP="00253AEF">
            <w:pPr>
              <w:pStyle w:val="SCI0"/>
              <w:ind w:firstLine="0"/>
            </w:pPr>
            <w:r>
              <w:rPr>
                <w:rFonts w:hint="eastAsia"/>
              </w:rPr>
              <w:t>B</w:t>
            </w:r>
            <w:r>
              <w:t>ema</w:t>
            </w:r>
          </w:p>
        </w:tc>
        <w:tc>
          <w:tcPr>
            <w:tcW w:w="1803" w:type="dxa"/>
          </w:tcPr>
          <w:p w14:paraId="7221BC8E" w14:textId="31FCA933" w:rsidR="00253AEF" w:rsidRDefault="00253AEF" w:rsidP="00253AEF">
            <w:pPr>
              <w:pStyle w:val="SCI0"/>
              <w:ind w:firstLine="0"/>
            </w:pPr>
            <w:r>
              <w:rPr>
                <w:rFonts w:hint="eastAsia"/>
              </w:rPr>
              <w:t>W</w:t>
            </w:r>
            <w:r>
              <w:t>idth (</w:t>
            </w:r>
            <m:oMath>
              <m:r>
                <w:rPr>
                  <w:rFonts w:ascii="Cambria Math" w:hAnsi="Cambria Math"/>
                </w:rPr>
                <m:t>b</m:t>
              </m:r>
            </m:oMath>
            <w:r>
              <w:t>)</w:t>
            </w:r>
          </w:p>
        </w:tc>
        <w:tc>
          <w:tcPr>
            <w:tcW w:w="1803" w:type="dxa"/>
          </w:tcPr>
          <w:p w14:paraId="134B83FB" w14:textId="786B58BB" w:rsidR="00253AEF" w:rsidRDefault="00253AEF" w:rsidP="00253AEF">
            <w:pPr>
              <w:pStyle w:val="SCI0"/>
              <w:ind w:firstLine="0"/>
            </w:pPr>
            <w:r>
              <w:rPr>
                <w:rFonts w:hint="eastAsia"/>
              </w:rPr>
              <w:t>3</w:t>
            </w:r>
            <w:r>
              <w:t>00 ~ 500</w:t>
            </w:r>
          </w:p>
        </w:tc>
        <w:tc>
          <w:tcPr>
            <w:tcW w:w="1803" w:type="dxa"/>
          </w:tcPr>
          <w:p w14:paraId="5312F957" w14:textId="3DB9D676" w:rsidR="00253AEF" w:rsidRDefault="00253AEF" w:rsidP="00253AEF">
            <w:pPr>
              <w:pStyle w:val="SCI0"/>
              <w:ind w:firstLine="0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1804" w:type="dxa"/>
          </w:tcPr>
          <w:p w14:paraId="19F4718C" w14:textId="50FFAB36" w:rsidR="00253AEF" w:rsidRDefault="00253AEF" w:rsidP="00253AEF">
            <w:pPr>
              <w:pStyle w:val="SCI0"/>
              <w:ind w:firstLine="0"/>
            </w:pPr>
            <w:r>
              <w:rPr>
                <w:rFonts w:hint="eastAsia"/>
              </w:rPr>
              <w:t>0</w:t>
            </w:r>
            <w:r>
              <w:t>.5% ~ 2.0%</w:t>
            </w:r>
          </w:p>
        </w:tc>
      </w:tr>
      <w:tr w:rsidR="00253AEF" w14:paraId="16C9E600" w14:textId="77777777" w:rsidTr="00253AEF">
        <w:tc>
          <w:tcPr>
            <w:tcW w:w="1803" w:type="dxa"/>
          </w:tcPr>
          <w:p w14:paraId="212CB9C2" w14:textId="77777777" w:rsidR="00253AEF" w:rsidRDefault="00253AEF" w:rsidP="00253AEF">
            <w:pPr>
              <w:pStyle w:val="SCI0"/>
              <w:ind w:firstLine="0"/>
            </w:pPr>
          </w:p>
        </w:tc>
        <w:tc>
          <w:tcPr>
            <w:tcW w:w="1803" w:type="dxa"/>
          </w:tcPr>
          <w:p w14:paraId="4BDEF9C1" w14:textId="7B2D45A7" w:rsidR="00253AEF" w:rsidRDefault="00253AEF" w:rsidP="00253AEF">
            <w:pPr>
              <w:pStyle w:val="SCI0"/>
              <w:ind w:firstLine="0"/>
            </w:pPr>
            <w:r>
              <w:rPr>
                <w:rFonts w:hint="eastAsia"/>
              </w:rPr>
              <w:t>H</w:t>
            </w:r>
            <w:r>
              <w:t>eight (</w:t>
            </w:r>
            <m:oMath>
              <m:r>
                <w:rPr>
                  <w:rFonts w:ascii="Cambria Math" w:hAnsi="Cambria Math"/>
                </w:rPr>
                <m:t>h</m:t>
              </m:r>
            </m:oMath>
            <w:r>
              <w:t>)</w:t>
            </w:r>
          </w:p>
        </w:tc>
        <w:tc>
          <w:tcPr>
            <w:tcW w:w="1803" w:type="dxa"/>
          </w:tcPr>
          <w:p w14:paraId="44203662" w14:textId="29190739" w:rsidR="00253AEF" w:rsidRDefault="00253AEF" w:rsidP="00253AEF">
            <w:pPr>
              <w:pStyle w:val="SCI0"/>
              <w:ind w:firstLine="0"/>
            </w:pPr>
            <w:r>
              <w:rPr>
                <w:rFonts w:hint="eastAsia"/>
              </w:rPr>
              <w:t>5</w:t>
            </w:r>
            <w:r>
              <w:t>00 ~ 800</w:t>
            </w:r>
          </w:p>
        </w:tc>
        <w:tc>
          <w:tcPr>
            <w:tcW w:w="1803" w:type="dxa"/>
          </w:tcPr>
          <w:p w14:paraId="22D31C34" w14:textId="4F0BF9CF" w:rsidR="00253AEF" w:rsidRDefault="00253AEF" w:rsidP="00253AEF">
            <w:pPr>
              <w:pStyle w:val="SCI0"/>
              <w:ind w:firstLine="0"/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1804" w:type="dxa"/>
          </w:tcPr>
          <w:p w14:paraId="17EDBF20" w14:textId="77777777" w:rsidR="00253AEF" w:rsidRDefault="00253AEF" w:rsidP="00253AEF">
            <w:pPr>
              <w:pStyle w:val="SCI0"/>
              <w:ind w:firstLine="0"/>
            </w:pPr>
          </w:p>
        </w:tc>
      </w:tr>
      <w:tr w:rsidR="00253AEF" w14:paraId="1CF844D2" w14:textId="77777777" w:rsidTr="00253AEF">
        <w:tc>
          <w:tcPr>
            <w:tcW w:w="1803" w:type="dxa"/>
          </w:tcPr>
          <w:p w14:paraId="5A894A64" w14:textId="6A16F1A5" w:rsidR="00253AEF" w:rsidRDefault="00253AEF" w:rsidP="00253AEF">
            <w:pPr>
              <w:pStyle w:val="SCI0"/>
              <w:ind w:firstLine="0"/>
            </w:pPr>
            <w:r>
              <w:rPr>
                <w:rFonts w:hint="eastAsia"/>
              </w:rPr>
              <w:lastRenderedPageBreak/>
              <w:t>C</w:t>
            </w:r>
            <w:r>
              <w:t>olumn</w:t>
            </w:r>
          </w:p>
        </w:tc>
        <w:tc>
          <w:tcPr>
            <w:tcW w:w="1803" w:type="dxa"/>
          </w:tcPr>
          <w:p w14:paraId="5FF7C79A" w14:textId="60D99D2E" w:rsidR="00253AEF" w:rsidRDefault="00253AEF" w:rsidP="00253AEF">
            <w:pPr>
              <w:pStyle w:val="SCI0"/>
              <w:ind w:firstLine="0"/>
            </w:pPr>
            <w:r>
              <w:rPr>
                <w:rFonts w:hint="eastAsia"/>
              </w:rPr>
              <w:t>W</w:t>
            </w:r>
            <w:r>
              <w:t>idth (</w:t>
            </w:r>
            <m:oMath>
              <m:r>
                <w:rPr>
                  <w:rFonts w:ascii="Cambria Math" w:hAnsi="Cambria Math"/>
                </w:rPr>
                <m:t>B</m:t>
              </m:r>
            </m:oMath>
            <w:r>
              <w:t>)</w:t>
            </w:r>
          </w:p>
        </w:tc>
        <w:tc>
          <w:tcPr>
            <w:tcW w:w="1803" w:type="dxa"/>
          </w:tcPr>
          <w:p w14:paraId="3FB140A7" w14:textId="757E01BD" w:rsidR="00253AEF" w:rsidRDefault="00253AEF" w:rsidP="00253AEF">
            <w:pPr>
              <w:pStyle w:val="SCI0"/>
              <w:ind w:firstLine="0"/>
            </w:pPr>
            <w:r>
              <w:rPr>
                <w:rFonts w:hint="eastAsia"/>
              </w:rPr>
              <w:t>6</w:t>
            </w:r>
            <w:r>
              <w:t>00 ~ 1000</w:t>
            </w:r>
          </w:p>
        </w:tc>
        <w:tc>
          <w:tcPr>
            <w:tcW w:w="1803" w:type="dxa"/>
          </w:tcPr>
          <w:p w14:paraId="0E0A1B1E" w14:textId="2AC41BC6" w:rsidR="00253AEF" w:rsidRDefault="00253AEF" w:rsidP="00253AEF">
            <w:pPr>
              <w:pStyle w:val="SCI0"/>
              <w:ind w:firstLine="0"/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1804" w:type="dxa"/>
          </w:tcPr>
          <w:p w14:paraId="34BEF636" w14:textId="37168EBA" w:rsidR="00253AEF" w:rsidRDefault="00253AEF" w:rsidP="00253AEF">
            <w:pPr>
              <w:pStyle w:val="SCI0"/>
              <w:ind w:firstLine="0"/>
            </w:pPr>
            <w:r>
              <w:rPr>
                <w:rFonts w:hint="eastAsia"/>
              </w:rPr>
              <w:t>1</w:t>
            </w:r>
            <w:r>
              <w:t>.0% ~ 4.0%</w:t>
            </w:r>
          </w:p>
        </w:tc>
      </w:tr>
      <w:tr w:rsidR="00253AEF" w14:paraId="023494F2" w14:textId="77777777" w:rsidTr="00253AEF">
        <w:tc>
          <w:tcPr>
            <w:tcW w:w="1803" w:type="dxa"/>
          </w:tcPr>
          <w:p w14:paraId="7B74DF89" w14:textId="77777777" w:rsidR="00253AEF" w:rsidRDefault="00253AEF" w:rsidP="00253AEF">
            <w:pPr>
              <w:pStyle w:val="SCI0"/>
              <w:ind w:firstLine="0"/>
            </w:pPr>
          </w:p>
        </w:tc>
        <w:tc>
          <w:tcPr>
            <w:tcW w:w="1803" w:type="dxa"/>
          </w:tcPr>
          <w:p w14:paraId="4DB09443" w14:textId="4948D6D6" w:rsidR="00253AEF" w:rsidRDefault="00253AEF" w:rsidP="00253AEF">
            <w:pPr>
              <w:pStyle w:val="SCI0"/>
              <w:ind w:firstLine="0"/>
            </w:pPr>
            <w:r>
              <w:rPr>
                <w:rFonts w:hint="eastAsia"/>
              </w:rPr>
              <w:t>H</w:t>
            </w:r>
            <w:r>
              <w:t>eight (</w:t>
            </w:r>
            <m:oMath>
              <m:r>
                <w:rPr>
                  <w:rFonts w:ascii="Cambria Math" w:hAnsi="Cambria Math"/>
                </w:rPr>
                <m:t>H</m:t>
              </m:r>
            </m:oMath>
            <w:r>
              <w:t>)</w:t>
            </w:r>
          </w:p>
        </w:tc>
        <w:tc>
          <w:tcPr>
            <w:tcW w:w="1803" w:type="dxa"/>
          </w:tcPr>
          <w:p w14:paraId="0A34B42C" w14:textId="49D16880" w:rsidR="00253AEF" w:rsidRDefault="00253AEF" w:rsidP="00253AEF">
            <w:pPr>
              <w:pStyle w:val="SCI0"/>
              <w:ind w:firstLine="0"/>
            </w:pPr>
            <w:r>
              <w:rPr>
                <w:rFonts w:hint="eastAsia"/>
              </w:rPr>
              <w:t>6</w:t>
            </w:r>
            <w:r>
              <w:t>00 ~ 1500</w:t>
            </w:r>
          </w:p>
        </w:tc>
        <w:tc>
          <w:tcPr>
            <w:tcW w:w="1803" w:type="dxa"/>
          </w:tcPr>
          <w:p w14:paraId="22F0A9B1" w14:textId="37A9E06A" w:rsidR="00253AEF" w:rsidRDefault="00253AEF" w:rsidP="00253AEF">
            <w:pPr>
              <w:pStyle w:val="SCI0"/>
              <w:ind w:firstLine="0"/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1804" w:type="dxa"/>
          </w:tcPr>
          <w:p w14:paraId="05AABD80" w14:textId="77777777" w:rsidR="00253AEF" w:rsidRDefault="00253AEF" w:rsidP="00253AEF">
            <w:pPr>
              <w:pStyle w:val="SCI0"/>
              <w:ind w:firstLine="0"/>
            </w:pPr>
          </w:p>
        </w:tc>
      </w:tr>
    </w:tbl>
    <w:p w14:paraId="14B331A0" w14:textId="5084D075" w:rsidR="00253AEF" w:rsidRDefault="00FF522F" w:rsidP="00253AEF">
      <w:pPr>
        <w:pStyle w:val="SCI0"/>
      </w:pPr>
      <w:r>
        <w:rPr>
          <w:noProof/>
        </w:rPr>
        <w:drawing>
          <wp:inline distT="0" distB="0" distL="0" distR="0" wp14:anchorId="123DF113" wp14:editId="7E0E1720">
            <wp:extent cx="5731510" cy="5937885"/>
            <wp:effectExtent l="0" t="0" r="2540" b="5715"/>
            <wp:docPr id="63" name="그림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그림 63"/>
                    <pic:cNvPicPr/>
                  </pic:nvPicPr>
                  <pic:blipFill rotWithShape="1">
                    <a:blip r:embed="rId20"/>
                    <a:srcRect t="4445"/>
                    <a:stretch/>
                  </pic:blipFill>
                  <pic:spPr bwMode="auto">
                    <a:xfrm>
                      <a:off x="0" y="0"/>
                      <a:ext cx="5731510" cy="5937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B6E87D" w14:textId="03985D11" w:rsidR="00253AEF" w:rsidRPr="00253AEF" w:rsidRDefault="00253AEF" w:rsidP="00253AEF">
      <w:pPr>
        <w:pStyle w:val="SCI0"/>
        <w:rPr>
          <w:rFonts w:hint="eastAsia"/>
        </w:rPr>
      </w:pPr>
      <w:r w:rsidRPr="00253AEF">
        <w:rPr>
          <w:rFonts w:hint="eastAsia"/>
          <w:b/>
          <w:bCs/>
        </w:rPr>
        <w:t>F</w:t>
      </w:r>
      <w:r w:rsidRPr="00253AEF">
        <w:rPr>
          <w:b/>
          <w:bCs/>
        </w:rPr>
        <w:t>i</w:t>
      </w:r>
      <w:r w:rsidRPr="00253AEF">
        <w:rPr>
          <w:rStyle w:val="SCIFigureChar"/>
          <w:b/>
          <w:bCs/>
        </w:rPr>
        <w:t>gure 4.</w:t>
      </w:r>
      <w:r w:rsidRPr="00253AEF">
        <w:rPr>
          <w:rStyle w:val="SCIFigureChar"/>
        </w:rPr>
        <w:t xml:space="preserve"> Detailed flowchart of the structural section detailing logic and Pareto-based reduction process.</w:t>
      </w:r>
    </w:p>
    <w:p w14:paraId="5B0F03C7" w14:textId="4EC7A2DB" w:rsidR="00131EB0" w:rsidRDefault="00131EB0" w:rsidP="00131EB0">
      <w:pPr>
        <w:pStyle w:val="SCI"/>
        <w:numPr>
          <w:ilvl w:val="1"/>
          <w:numId w:val="25"/>
        </w:numPr>
        <w:ind w:firstLineChars="0"/>
      </w:pPr>
      <w:r w:rsidRPr="00040756">
        <w:t xml:space="preserve"> </w:t>
      </w:r>
      <w:r w:rsidR="00664F12" w:rsidRPr="00664F12">
        <w:t xml:space="preserve">Automated Structural Analysis using </w:t>
      </w:r>
      <w:proofErr w:type="spellStart"/>
      <w:r w:rsidR="00664F12" w:rsidRPr="00664F12">
        <w:t>OpenSees</w:t>
      </w:r>
      <w:proofErr w:type="spellEnd"/>
    </w:p>
    <w:p w14:paraId="569D7269" w14:textId="77777777" w:rsidR="00970FFF" w:rsidRDefault="00970FFF" w:rsidP="00970FFF">
      <w:pPr>
        <w:pStyle w:val="SCI0"/>
      </w:pPr>
      <w:r>
        <w:rPr>
          <w:rFonts w:hint="eastAsia"/>
        </w:rPr>
        <w:t>전체</w:t>
      </w:r>
      <w:r>
        <w:t xml:space="preserve"> </w:t>
      </w:r>
      <w:r>
        <w:t>최적화</w:t>
      </w:r>
      <w:r>
        <w:t xml:space="preserve"> </w:t>
      </w:r>
      <w:r>
        <w:t>프레임워크는</w:t>
      </w:r>
      <w:r>
        <w:t xml:space="preserve"> Python </w:t>
      </w:r>
      <w:r>
        <w:t>기반의</w:t>
      </w:r>
      <w:r>
        <w:t xml:space="preserve"> DEAP </w:t>
      </w:r>
      <w:r>
        <w:t>라이브러리와</w:t>
      </w:r>
      <w:r>
        <w:t xml:space="preserve"> </w:t>
      </w:r>
      <w:r>
        <w:t>범용</w:t>
      </w:r>
      <w:r>
        <w:t xml:space="preserve"> </w:t>
      </w:r>
      <w:r>
        <w:t>구조</w:t>
      </w:r>
      <w:r>
        <w:t xml:space="preserve"> </w:t>
      </w:r>
      <w:r>
        <w:t>해석</w:t>
      </w:r>
      <w:r>
        <w:t xml:space="preserve"> </w:t>
      </w:r>
      <w:r>
        <w:t>엔진인</w:t>
      </w:r>
      <w:r>
        <w:t xml:space="preserve"> </w:t>
      </w:r>
      <w:proofErr w:type="spellStart"/>
      <w:r>
        <w:t>OpenSees</w:t>
      </w:r>
      <w:proofErr w:type="spellEnd"/>
      <w:r>
        <w:t>를</w:t>
      </w:r>
      <w:r>
        <w:t xml:space="preserve"> </w:t>
      </w:r>
      <w:r>
        <w:t>연동하여</w:t>
      </w:r>
      <w:r>
        <w:t xml:space="preserve"> </w:t>
      </w:r>
      <w:r>
        <w:t>구현되었다</w:t>
      </w:r>
      <w:r>
        <w:t xml:space="preserve"> (</w:t>
      </w:r>
      <w:proofErr w:type="spellStart"/>
      <w:r>
        <w:t>Mazzoni</w:t>
      </w:r>
      <w:proofErr w:type="spellEnd"/>
      <w:r>
        <w:t xml:space="preserve"> et al., 2006). </w:t>
      </w:r>
      <w:r>
        <w:t>알고리즘에</w:t>
      </w:r>
      <w:r>
        <w:t xml:space="preserve"> </w:t>
      </w:r>
      <w:r>
        <w:t>의해</w:t>
      </w:r>
      <w:r>
        <w:t xml:space="preserve"> </w:t>
      </w:r>
      <w:r>
        <w:t>생성된</w:t>
      </w:r>
      <w:r>
        <w:t xml:space="preserve"> </w:t>
      </w:r>
      <w:r>
        <w:t>개별</w:t>
      </w:r>
      <w:r>
        <w:t xml:space="preserve"> </w:t>
      </w:r>
      <w:r>
        <w:t>설계</w:t>
      </w:r>
      <w:r>
        <w:t xml:space="preserve"> </w:t>
      </w:r>
      <w:r>
        <w:t>변수</w:t>
      </w:r>
      <w:r>
        <w:t xml:space="preserve"> </w:t>
      </w:r>
      <w:r>
        <w:t>조합은</w:t>
      </w:r>
      <w:r>
        <w:t xml:space="preserve"> </w:t>
      </w:r>
      <w:r>
        <w:t>수치</w:t>
      </w:r>
      <w:r>
        <w:t xml:space="preserve"> </w:t>
      </w:r>
      <w:r>
        <w:t>해석</w:t>
      </w:r>
      <w:r>
        <w:t xml:space="preserve"> </w:t>
      </w:r>
      <w:r>
        <w:t>모델로</w:t>
      </w:r>
      <w:r>
        <w:t xml:space="preserve"> </w:t>
      </w:r>
      <w:r>
        <w:t>자동</w:t>
      </w:r>
      <w:r>
        <w:t xml:space="preserve"> </w:t>
      </w:r>
      <w:r>
        <w:t>변환되며</w:t>
      </w:r>
      <w:r>
        <w:t xml:space="preserve">, </w:t>
      </w:r>
      <w:proofErr w:type="spellStart"/>
      <w:r>
        <w:t>OpenSees</w:t>
      </w:r>
      <w:proofErr w:type="spellEnd"/>
      <w:r>
        <w:t>를</w:t>
      </w:r>
      <w:r>
        <w:t xml:space="preserve"> </w:t>
      </w:r>
      <w:r>
        <w:t>통해</w:t>
      </w:r>
      <w:r>
        <w:t xml:space="preserve"> </w:t>
      </w:r>
      <w:r>
        <w:t>각</w:t>
      </w:r>
      <w:r>
        <w:t xml:space="preserve"> </w:t>
      </w:r>
      <w:r>
        <w:t>설계안의</w:t>
      </w:r>
      <w:r>
        <w:t xml:space="preserve"> </w:t>
      </w:r>
      <w:r>
        <w:t>구조적</w:t>
      </w:r>
      <w:r>
        <w:t xml:space="preserve"> </w:t>
      </w:r>
      <w:r>
        <w:lastRenderedPageBreak/>
        <w:t>성능이</w:t>
      </w:r>
      <w:r>
        <w:t xml:space="preserve"> </w:t>
      </w:r>
      <w:r>
        <w:t>평가된다</w:t>
      </w:r>
      <w:r>
        <w:t>.</w:t>
      </w:r>
    </w:p>
    <w:p w14:paraId="713B018E" w14:textId="77777777" w:rsidR="00970FFF" w:rsidRDefault="00970FFF" w:rsidP="00970FFF">
      <w:pPr>
        <w:pStyle w:val="SCI0"/>
      </w:pPr>
    </w:p>
    <w:p w14:paraId="5BBF8A57" w14:textId="29194BE4" w:rsidR="00970FFF" w:rsidRDefault="00B25DBA" w:rsidP="00970FFF">
      <w:pPr>
        <w:pStyle w:val="SCI0"/>
      </w:pPr>
      <w:r w:rsidRPr="00B25DBA">
        <w:rPr>
          <w:rFonts w:hint="eastAsia"/>
        </w:rPr>
        <w:t>본</w:t>
      </w:r>
      <w:r w:rsidRPr="00B25DBA">
        <w:t xml:space="preserve"> </w:t>
      </w:r>
      <w:r w:rsidRPr="00B25DBA">
        <w:t>연구에서는</w:t>
      </w:r>
      <w:r w:rsidRPr="00B25DBA">
        <w:t xml:space="preserve"> </w:t>
      </w:r>
      <w:r w:rsidRPr="00B25DBA">
        <w:t>실제적인</w:t>
      </w:r>
      <w:r w:rsidRPr="00B25DBA">
        <w:t xml:space="preserve"> 3</w:t>
      </w:r>
      <w:r w:rsidRPr="00B25DBA">
        <w:t>차원</w:t>
      </w:r>
      <w:r w:rsidRPr="00B25DBA">
        <w:t xml:space="preserve"> </w:t>
      </w:r>
      <w:r w:rsidRPr="00B25DBA">
        <w:t>거동을</w:t>
      </w:r>
      <w:r w:rsidRPr="00B25DBA">
        <w:t xml:space="preserve"> </w:t>
      </w:r>
      <w:r w:rsidRPr="00B25DBA">
        <w:t>모사하기</w:t>
      </w:r>
      <w:r w:rsidRPr="00B25DBA">
        <w:t xml:space="preserve"> </w:t>
      </w:r>
      <w:r w:rsidRPr="00B25DBA">
        <w:t>위해</w:t>
      </w:r>
      <w:r w:rsidRPr="00B25DBA">
        <w:t xml:space="preserve"> P-Delta </w:t>
      </w:r>
      <w:r w:rsidRPr="00B25DBA">
        <w:t>효과와</w:t>
      </w:r>
      <w:r w:rsidRPr="00B25DBA">
        <w:t xml:space="preserve"> </w:t>
      </w:r>
      <w:r w:rsidRPr="00B25DBA">
        <w:t>강체</w:t>
      </w:r>
      <w:r w:rsidRPr="00B25DBA">
        <w:t xml:space="preserve"> </w:t>
      </w:r>
      <w:proofErr w:type="spellStart"/>
      <w:r w:rsidRPr="00B25DBA">
        <w:t>횡경막</w:t>
      </w:r>
      <w:proofErr w:type="spellEnd"/>
      <w:r w:rsidRPr="00B25DBA">
        <w:t xml:space="preserve"> </w:t>
      </w:r>
      <w:r w:rsidRPr="00B25DBA">
        <w:t>가정을</w:t>
      </w:r>
      <w:r w:rsidRPr="00B25DBA">
        <w:t xml:space="preserve"> </w:t>
      </w:r>
      <w:r w:rsidRPr="00B25DBA">
        <w:t>포함한</w:t>
      </w:r>
      <w:r w:rsidRPr="00B25DBA">
        <w:t xml:space="preserve"> </w:t>
      </w:r>
      <w:r w:rsidRPr="00B25DBA">
        <w:t>정밀</w:t>
      </w:r>
      <w:r w:rsidRPr="00B25DBA">
        <w:t xml:space="preserve"> </w:t>
      </w:r>
      <w:r w:rsidRPr="00B25DBA">
        <w:t>해석</w:t>
      </w:r>
      <w:r w:rsidRPr="00B25DBA">
        <w:t xml:space="preserve"> </w:t>
      </w:r>
      <w:r w:rsidRPr="00B25DBA">
        <w:t>모델을</w:t>
      </w:r>
      <w:r w:rsidRPr="00B25DBA">
        <w:t xml:space="preserve"> </w:t>
      </w:r>
      <w:r w:rsidRPr="00B25DBA">
        <w:t>구축하였으며</w:t>
      </w:r>
      <w:r w:rsidRPr="00B25DBA">
        <w:t xml:space="preserve">, ACI 318-19 </w:t>
      </w:r>
      <w:r w:rsidRPr="00B25DBA">
        <w:t>및</w:t>
      </w:r>
      <w:r w:rsidRPr="00B25DBA">
        <w:t xml:space="preserve"> ASCE 7-16 </w:t>
      </w:r>
      <w:r w:rsidRPr="00B25DBA">
        <w:t>규정에</w:t>
      </w:r>
      <w:r w:rsidRPr="00B25DBA">
        <w:t xml:space="preserve"> </w:t>
      </w:r>
      <w:r w:rsidRPr="00B25DBA">
        <w:t>따른</w:t>
      </w:r>
      <w:r w:rsidRPr="00B25DBA">
        <w:t xml:space="preserve"> </w:t>
      </w:r>
      <w:r w:rsidRPr="00B25DBA">
        <w:t>하중</w:t>
      </w:r>
      <w:r w:rsidRPr="00B25DBA">
        <w:t xml:space="preserve"> </w:t>
      </w:r>
      <w:r w:rsidRPr="00B25DBA">
        <w:t>조합</w:t>
      </w:r>
      <w:r w:rsidRPr="00B25DBA">
        <w:t xml:space="preserve"> </w:t>
      </w:r>
      <w:r w:rsidRPr="00B25DBA">
        <w:t>및</w:t>
      </w:r>
      <w:r w:rsidRPr="00B25DBA">
        <w:t xml:space="preserve"> </w:t>
      </w:r>
      <w:r w:rsidRPr="00B25DBA">
        <w:t>사용성</w:t>
      </w:r>
      <w:r w:rsidRPr="00B25DBA">
        <w:t xml:space="preserve"> </w:t>
      </w:r>
      <w:r w:rsidRPr="00B25DBA">
        <w:t>검토를</w:t>
      </w:r>
      <w:r w:rsidRPr="00B25DBA">
        <w:t xml:space="preserve"> </w:t>
      </w:r>
      <w:r w:rsidRPr="00B25DBA">
        <w:t>수행하였다</w:t>
      </w:r>
      <w:r w:rsidRPr="00B25DBA">
        <w:t xml:space="preserve">. </w:t>
      </w:r>
      <w:r w:rsidRPr="00B25DBA">
        <w:t>특히</w:t>
      </w:r>
      <w:r w:rsidRPr="00B25DBA">
        <w:t xml:space="preserve">, </w:t>
      </w:r>
      <w:r w:rsidRPr="00B25DBA">
        <w:t>건물의</w:t>
      </w:r>
      <w:r w:rsidRPr="00B25DBA">
        <w:t xml:space="preserve"> </w:t>
      </w:r>
      <w:r w:rsidRPr="00B25DBA">
        <w:t>용도</w:t>
      </w:r>
      <w:r w:rsidRPr="00B25DBA">
        <w:t xml:space="preserve"> </w:t>
      </w:r>
      <w:r w:rsidRPr="00B25DBA">
        <w:t>및</w:t>
      </w:r>
      <w:r w:rsidRPr="00B25DBA">
        <w:t xml:space="preserve"> </w:t>
      </w:r>
      <w:r w:rsidRPr="00B25DBA">
        <w:t>층별</w:t>
      </w:r>
      <w:r w:rsidRPr="00B25DBA">
        <w:t xml:space="preserve"> </w:t>
      </w:r>
      <w:r w:rsidRPr="00B25DBA">
        <w:t>특성을</w:t>
      </w:r>
      <w:r w:rsidRPr="00B25DBA">
        <w:t xml:space="preserve"> </w:t>
      </w:r>
      <w:r w:rsidRPr="00B25DBA">
        <w:t>정밀하게</w:t>
      </w:r>
      <w:r w:rsidRPr="00B25DBA">
        <w:t xml:space="preserve"> </w:t>
      </w:r>
      <w:r w:rsidRPr="00B25DBA">
        <w:t>반영하기</w:t>
      </w:r>
      <w:r w:rsidRPr="00B25DBA">
        <w:t xml:space="preserve"> </w:t>
      </w:r>
      <w:r w:rsidRPr="00B25DBA">
        <w:t>위해</w:t>
      </w:r>
      <w:r w:rsidRPr="00B25DBA">
        <w:t xml:space="preserve"> </w:t>
      </w:r>
      <w:r w:rsidRPr="00B25DBA">
        <w:t>하부</w:t>
      </w:r>
      <w:r w:rsidRPr="00B25DBA">
        <w:t xml:space="preserve"> </w:t>
      </w:r>
      <w:r w:rsidRPr="00B25DBA">
        <w:t>로비</w:t>
      </w:r>
      <w:r w:rsidRPr="00B25DBA">
        <w:t xml:space="preserve"> </w:t>
      </w:r>
      <w:r w:rsidRPr="00B25DBA">
        <w:t>및</w:t>
      </w:r>
      <w:r w:rsidRPr="00B25DBA">
        <w:t xml:space="preserve"> </w:t>
      </w:r>
      <w:r w:rsidRPr="00B25DBA">
        <w:t>근린생활시설</w:t>
      </w:r>
      <w:r w:rsidRPr="00B25DBA">
        <w:t>(1-2</w:t>
      </w:r>
      <w:r w:rsidRPr="00B25DBA">
        <w:t>층</w:t>
      </w:r>
      <w:r w:rsidRPr="00B25DBA">
        <w:t>)</w:t>
      </w:r>
      <w:r w:rsidRPr="00B25DBA">
        <w:t>에는</w:t>
      </w:r>
      <w:r w:rsidRPr="00B25DBA">
        <w:t xml:space="preserve"> </w:t>
      </w:r>
      <m:oMath>
        <m:r>
          <w:rPr>
            <w:rFonts w:ascii="Cambria Math" w:hAnsi="Cambria Math"/>
          </w:rPr>
          <m:t>5.0</m:t>
        </m:r>
        <m:r>
          <w:rPr>
            <w:rFonts w:ascii="Cambria Math" w:hAnsi="Cambria Math"/>
          </w:rPr>
          <m:t> 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nor/>
              </m:rPr>
              <w:rPr>
                <w:rFonts w:ascii="Cambria Math" w:hAnsi="Cambria Math"/>
              </w:rPr>
              <m:t>kN</m:t>
            </m:r>
            <m:r>
              <m:rPr>
                <m:lit/>
                <m:nor/>
              </m:rPr>
              <w:rPr>
                <w:rFonts w:ascii="Cambria Math" w:hAnsi="Cambria Math"/>
              </w:rPr>
              <m:t>/</m:t>
            </m:r>
            <m:r>
              <m:rPr>
                <m:nor/>
              </m:rP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B25DBA">
        <w:t xml:space="preserve">, </w:t>
      </w:r>
      <w:proofErr w:type="spellStart"/>
      <w:r w:rsidRPr="00B25DBA">
        <w:t>중층부</w:t>
      </w:r>
      <w:proofErr w:type="spellEnd"/>
      <w:r w:rsidRPr="00B25DBA">
        <w:t xml:space="preserve"> </w:t>
      </w:r>
      <w:r w:rsidRPr="00B25DBA">
        <w:t>사무</w:t>
      </w:r>
      <w:r w:rsidRPr="00B25DBA">
        <w:t xml:space="preserve"> </w:t>
      </w:r>
      <w:r w:rsidRPr="00B25DBA">
        <w:t>공간</w:t>
      </w:r>
      <w:r w:rsidRPr="00B25DBA">
        <w:t>(3-5</w:t>
      </w:r>
      <w:r w:rsidRPr="00B25DBA">
        <w:t>층</w:t>
      </w:r>
      <w:r w:rsidRPr="00B25DBA">
        <w:t>)</w:t>
      </w:r>
      <w:r w:rsidRPr="00B25DBA">
        <w:t>에는</w:t>
      </w:r>
      <w:r w:rsidRPr="00B25DBA">
        <w:t xml:space="preserve"> </w:t>
      </w:r>
      <m:oMath>
        <m:r>
          <w:rPr>
            <w:rFonts w:ascii="Cambria Math" w:hAnsi="Cambria Math"/>
          </w:rPr>
          <m:t>3.0</m:t>
        </m:r>
        <m:r>
          <w:rPr>
            <w:rFonts w:ascii="Cambria Math" w:hAnsi="Cambria Math"/>
          </w:rPr>
          <m:t> 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nor/>
              </m:rPr>
              <w:rPr>
                <w:rFonts w:ascii="Cambria Math" w:hAnsi="Cambria Math"/>
              </w:rPr>
              <m:t>kN</m:t>
            </m:r>
            <m:r>
              <m:rPr>
                <m:lit/>
                <m:nor/>
              </m:rPr>
              <w:rPr>
                <w:rFonts w:ascii="Cambria Math" w:hAnsi="Cambria Math"/>
              </w:rPr>
              <m:t>/</m:t>
            </m:r>
            <m:r>
              <m:rPr>
                <m:nor/>
              </m:rP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B25DBA">
        <w:t xml:space="preserve">, </w:t>
      </w:r>
      <w:r w:rsidRPr="00B25DBA">
        <w:t>그리고</w:t>
      </w:r>
      <w:r w:rsidRPr="00B25DBA">
        <w:t xml:space="preserve"> </w:t>
      </w:r>
      <w:r w:rsidRPr="00B25DBA">
        <w:t>상층부</w:t>
      </w:r>
      <w:r w:rsidRPr="00B25DBA">
        <w:t xml:space="preserve"> </w:t>
      </w:r>
      <w:r w:rsidRPr="00B25DBA">
        <w:t>주거</w:t>
      </w:r>
      <w:r w:rsidRPr="00B25DBA">
        <w:t xml:space="preserve"> </w:t>
      </w:r>
      <w:r w:rsidRPr="00B25DBA">
        <w:t>및</w:t>
      </w:r>
      <w:r w:rsidRPr="00B25DBA">
        <w:t xml:space="preserve"> </w:t>
      </w:r>
      <w:r w:rsidRPr="00B25DBA">
        <w:t>기타</w:t>
      </w:r>
      <w:r w:rsidRPr="00B25DBA">
        <w:t xml:space="preserve"> </w:t>
      </w:r>
      <w:r w:rsidRPr="00B25DBA">
        <w:t>공간</w:t>
      </w:r>
      <w:r w:rsidRPr="00B25DBA">
        <w:t>(6</w:t>
      </w:r>
      <w:r w:rsidRPr="00B25DBA">
        <w:t>층</w:t>
      </w:r>
      <w:r w:rsidRPr="00B25DBA">
        <w:t xml:space="preserve"> </w:t>
      </w:r>
      <w:r w:rsidRPr="00B25DBA">
        <w:t>이상</w:t>
      </w:r>
      <w:r w:rsidRPr="00B25DBA">
        <w:t>)</w:t>
      </w:r>
      <w:r w:rsidRPr="00B25DBA">
        <w:t>에는</w:t>
      </w:r>
      <w:r w:rsidRPr="00B25DBA">
        <w:t xml:space="preserve"> </w:t>
      </w:r>
      <m:oMath>
        <m:r>
          <w:rPr>
            <w:rFonts w:ascii="Cambria Math" w:hAnsi="Cambria Math"/>
          </w:rPr>
          <m:t>2.0</m:t>
        </m:r>
        <m:r>
          <w:rPr>
            <w:rFonts w:ascii="Cambria Math" w:hAnsi="Cambria Math"/>
          </w:rPr>
          <m:t> 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nor/>
              </m:rPr>
              <w:rPr>
                <w:rFonts w:ascii="Cambria Math" w:hAnsi="Cambria Math"/>
              </w:rPr>
              <m:t>kN</m:t>
            </m:r>
            <m:r>
              <m:rPr>
                <m:lit/>
                <m:nor/>
              </m:rPr>
              <w:rPr>
                <w:rFonts w:ascii="Cambria Math" w:hAnsi="Cambria Math"/>
              </w:rPr>
              <m:t>/</m:t>
            </m:r>
            <m:r>
              <m:rPr>
                <m:nor/>
              </m:rP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B25DBA">
        <w:t>의</w:t>
      </w:r>
      <w:r w:rsidRPr="00B25DBA">
        <w:t xml:space="preserve"> </w:t>
      </w:r>
      <w:r w:rsidRPr="00B25DBA">
        <w:t>차등</w:t>
      </w:r>
      <w:r w:rsidRPr="00B25DBA">
        <w:t xml:space="preserve"> </w:t>
      </w:r>
      <w:r w:rsidRPr="00B25DBA">
        <w:t>활하중을</w:t>
      </w:r>
      <w:r w:rsidRPr="00B25DBA">
        <w:t xml:space="preserve"> </w:t>
      </w:r>
      <w:r w:rsidRPr="00B25DBA">
        <w:t>정량적으로</w:t>
      </w:r>
      <w:r w:rsidRPr="00B25DBA">
        <w:t xml:space="preserve"> </w:t>
      </w:r>
      <w:r w:rsidRPr="00B25DBA">
        <w:t>적용하였다</w:t>
      </w:r>
      <w:r w:rsidRPr="00B25DBA">
        <w:t xml:space="preserve">. </w:t>
      </w:r>
      <w:r w:rsidRPr="00B25DBA">
        <w:t>이러한</w:t>
      </w:r>
      <w:r w:rsidRPr="00B25DBA">
        <w:t xml:space="preserve"> </w:t>
      </w:r>
      <w:r w:rsidRPr="00B25DBA">
        <w:t>층별</w:t>
      </w:r>
      <w:r w:rsidRPr="00B25DBA">
        <w:t xml:space="preserve"> </w:t>
      </w:r>
      <w:r w:rsidRPr="00B25DBA">
        <w:t>하중의</w:t>
      </w:r>
      <w:r w:rsidRPr="00B25DBA">
        <w:t xml:space="preserve"> </w:t>
      </w:r>
      <w:r w:rsidRPr="00B25DBA">
        <w:t>차이와</w:t>
      </w:r>
      <w:r w:rsidRPr="00B25DBA">
        <w:t xml:space="preserve"> Figure 6</w:t>
      </w:r>
      <w:r w:rsidRPr="00B25DBA">
        <w:t>에</w:t>
      </w:r>
      <w:r w:rsidRPr="00B25DBA">
        <w:t xml:space="preserve"> </w:t>
      </w:r>
      <w:r w:rsidRPr="00B25DBA">
        <w:t>도식화된</w:t>
      </w:r>
      <w:r w:rsidRPr="00B25DBA">
        <w:t xml:space="preserve"> </w:t>
      </w:r>
      <w:proofErr w:type="spellStart"/>
      <w:r w:rsidRPr="00B25DBA">
        <w:t>체커보드</w:t>
      </w:r>
      <w:proofErr w:type="spellEnd"/>
      <w:r w:rsidRPr="00B25DBA">
        <w:t xml:space="preserve"> </w:t>
      </w:r>
      <w:r w:rsidRPr="00B25DBA">
        <w:t>패턴의</w:t>
      </w:r>
      <w:r w:rsidRPr="00B25DBA">
        <w:t xml:space="preserve"> </w:t>
      </w:r>
      <w:r w:rsidRPr="00B25DBA">
        <w:t>하중</w:t>
      </w:r>
      <w:r w:rsidRPr="00B25DBA">
        <w:t xml:space="preserve"> </w:t>
      </w:r>
      <w:r w:rsidRPr="00B25DBA">
        <w:t>재하</w:t>
      </w:r>
      <w:r w:rsidRPr="00B25DBA">
        <w:t xml:space="preserve"> </w:t>
      </w:r>
      <w:r w:rsidRPr="00B25DBA">
        <w:t>시나리오는</w:t>
      </w:r>
      <w:r w:rsidRPr="00B25DBA">
        <w:t xml:space="preserve"> </w:t>
      </w:r>
      <w:r w:rsidRPr="00B25DBA">
        <w:t>각</w:t>
      </w:r>
      <w:r w:rsidRPr="00B25DBA">
        <w:t xml:space="preserve"> </w:t>
      </w:r>
      <w:r w:rsidRPr="00B25DBA">
        <w:t>층의</w:t>
      </w:r>
      <w:r w:rsidRPr="00B25DBA">
        <w:t xml:space="preserve"> </w:t>
      </w:r>
      <w:r w:rsidRPr="00B25DBA">
        <w:t>부재</w:t>
      </w:r>
      <w:r w:rsidRPr="00B25DBA">
        <w:t xml:space="preserve"> </w:t>
      </w:r>
      <w:r w:rsidRPr="00B25DBA">
        <w:t>그룹이</w:t>
      </w:r>
      <w:r w:rsidRPr="00B25DBA">
        <w:t xml:space="preserve"> </w:t>
      </w:r>
      <w:r w:rsidRPr="00B25DBA">
        <w:t>처한</w:t>
      </w:r>
      <w:r w:rsidRPr="00B25DBA">
        <w:t xml:space="preserve"> </w:t>
      </w:r>
      <w:r w:rsidRPr="00B25DBA">
        <w:t>국부적인</w:t>
      </w:r>
      <w:r w:rsidRPr="00B25DBA">
        <w:t xml:space="preserve"> </w:t>
      </w:r>
      <w:r w:rsidRPr="00B25DBA">
        <w:t>응력</w:t>
      </w:r>
      <w:r w:rsidRPr="00B25DBA">
        <w:t xml:space="preserve"> </w:t>
      </w:r>
      <w:r w:rsidRPr="00B25DBA">
        <w:t>상태를</w:t>
      </w:r>
      <w:r w:rsidRPr="00B25DBA">
        <w:t xml:space="preserve"> </w:t>
      </w:r>
      <w:r w:rsidRPr="00B25DBA">
        <w:t>상이하게</w:t>
      </w:r>
      <w:r w:rsidRPr="00B25DBA">
        <w:t xml:space="preserve"> </w:t>
      </w:r>
      <w:r w:rsidRPr="00B25DBA">
        <w:t>만들며</w:t>
      </w:r>
      <w:r w:rsidRPr="00B25DBA">
        <w:t xml:space="preserve">, </w:t>
      </w:r>
      <w:r w:rsidRPr="00B25DBA">
        <w:t>이는</w:t>
      </w:r>
      <w:r w:rsidRPr="00B25DBA">
        <w:t xml:space="preserve"> </w:t>
      </w:r>
      <w:r w:rsidRPr="00B25DBA">
        <w:t>설계의</w:t>
      </w:r>
      <w:r w:rsidRPr="00B25DBA">
        <w:t xml:space="preserve"> </w:t>
      </w:r>
      <w:r w:rsidRPr="00B25DBA">
        <w:t>실무적</w:t>
      </w:r>
      <w:r w:rsidRPr="00B25DBA">
        <w:t xml:space="preserve"> </w:t>
      </w:r>
      <w:r w:rsidRPr="00B25DBA">
        <w:t>신뢰성을</w:t>
      </w:r>
      <w:r w:rsidRPr="00B25DBA">
        <w:t xml:space="preserve"> </w:t>
      </w:r>
      <w:r w:rsidRPr="00B25DBA">
        <w:t>확보하는</w:t>
      </w:r>
      <w:r w:rsidRPr="00B25DBA">
        <w:t xml:space="preserve"> </w:t>
      </w:r>
      <w:r w:rsidRPr="00B25DBA">
        <w:t>핵심</w:t>
      </w:r>
      <w:r w:rsidRPr="00B25DBA">
        <w:t xml:space="preserve"> </w:t>
      </w:r>
      <w:r w:rsidRPr="00B25DBA">
        <w:t>요소가</w:t>
      </w:r>
      <w:r w:rsidRPr="00B25DBA">
        <w:t xml:space="preserve"> </w:t>
      </w:r>
      <w:r w:rsidRPr="00B25DBA">
        <w:t>된다</w:t>
      </w:r>
      <w:r w:rsidRPr="00B25DBA">
        <w:t>. Figure 5</w:t>
      </w:r>
      <w:r w:rsidRPr="00B25DBA">
        <w:t>는</w:t>
      </w:r>
      <w:r w:rsidRPr="00B25DBA">
        <w:t xml:space="preserve"> </w:t>
      </w:r>
      <w:r w:rsidRPr="00B25DBA">
        <w:t>본</w:t>
      </w:r>
      <w:r w:rsidRPr="00B25DBA">
        <w:t xml:space="preserve"> </w:t>
      </w:r>
      <w:r w:rsidRPr="00B25DBA">
        <w:t>연구에서</w:t>
      </w:r>
      <w:r w:rsidRPr="00B25DBA">
        <w:t xml:space="preserve"> </w:t>
      </w:r>
      <w:r w:rsidRPr="00B25DBA">
        <w:t>예제로</w:t>
      </w:r>
      <w:r w:rsidRPr="00B25DBA">
        <w:t xml:space="preserve"> </w:t>
      </w:r>
      <w:r w:rsidRPr="00B25DBA">
        <w:t>활용된</w:t>
      </w:r>
      <w:r w:rsidRPr="00B25DBA">
        <w:t xml:space="preserve"> 4, 6, 8</w:t>
      </w:r>
      <w:r w:rsidRPr="00B25DBA">
        <w:t>층</w:t>
      </w:r>
      <w:r w:rsidRPr="00B25DBA">
        <w:t xml:space="preserve"> </w:t>
      </w:r>
      <w:r w:rsidRPr="00B25DBA">
        <w:t>벤치마크</w:t>
      </w:r>
      <w:r w:rsidRPr="00B25DBA">
        <w:t xml:space="preserve"> </w:t>
      </w:r>
      <w:r w:rsidRPr="00B25DBA">
        <w:t>구조물의</w:t>
      </w:r>
      <w:r w:rsidRPr="00B25DBA">
        <w:t xml:space="preserve"> 3</w:t>
      </w:r>
      <w:r w:rsidRPr="00B25DBA">
        <w:t>차원</w:t>
      </w:r>
      <w:r w:rsidRPr="00B25DBA">
        <w:t xml:space="preserve"> </w:t>
      </w:r>
      <w:r w:rsidRPr="00B25DBA">
        <w:t>형상을</w:t>
      </w:r>
      <w:r w:rsidRPr="00B25DBA">
        <w:t xml:space="preserve"> </w:t>
      </w:r>
      <w:r w:rsidRPr="00B25DBA">
        <w:t>보여준다</w:t>
      </w:r>
      <w:r w:rsidRPr="00B25DBA">
        <w:t>.</w:t>
      </w:r>
    </w:p>
    <w:tbl>
      <w:tblPr>
        <w:tblStyle w:val="ab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0FFF" w14:paraId="32F01D57" w14:textId="77777777" w:rsidTr="00970FFF">
        <w:tc>
          <w:tcPr>
            <w:tcW w:w="3005" w:type="dxa"/>
          </w:tcPr>
          <w:p w14:paraId="06C9C0CC" w14:textId="6F982138" w:rsidR="00970FFF" w:rsidRDefault="00970FFF" w:rsidP="00970FFF">
            <w:pPr>
              <w:pStyle w:val="SCI0"/>
              <w:ind w:firstLine="0"/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3A3F5050" wp14:editId="2B9AB9F7">
                  <wp:extent cx="1714500" cy="1371638"/>
                  <wp:effectExtent l="0" t="0" r="0" b="0"/>
                  <wp:docPr id="51" name="그림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그림 51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439" cy="1389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</w:tcPr>
          <w:p w14:paraId="04F60B49" w14:textId="38544EDB" w:rsidR="00970FFF" w:rsidRDefault="00970FFF" w:rsidP="00970FFF">
            <w:pPr>
              <w:pStyle w:val="SCI0"/>
              <w:ind w:firstLine="0"/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1561E84D" wp14:editId="7F34E919">
                  <wp:extent cx="1737439" cy="1389951"/>
                  <wp:effectExtent l="0" t="0" r="0" b="1270"/>
                  <wp:docPr id="52" name="그림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그림 52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439" cy="1389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6" w:type="dxa"/>
          </w:tcPr>
          <w:p w14:paraId="6E1B9355" w14:textId="780C8609" w:rsidR="00970FFF" w:rsidRDefault="00970FFF" w:rsidP="00970FFF">
            <w:pPr>
              <w:pStyle w:val="SCI0"/>
              <w:ind w:firstLine="0"/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137F03CE" wp14:editId="3F3A3997">
                  <wp:extent cx="1737439" cy="1389951"/>
                  <wp:effectExtent l="0" t="0" r="0" b="1270"/>
                  <wp:docPr id="53" name="그림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그림 53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439" cy="1389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0FFF" w14:paraId="08C6CFD7" w14:textId="77777777" w:rsidTr="00970FFF">
        <w:tc>
          <w:tcPr>
            <w:tcW w:w="3005" w:type="dxa"/>
          </w:tcPr>
          <w:p w14:paraId="40A25704" w14:textId="7ED9BD93" w:rsidR="00970FFF" w:rsidRDefault="00970FFF" w:rsidP="00970FFF">
            <w:pPr>
              <w:pStyle w:val="SCI0"/>
              <w:ind w:firstLine="0"/>
              <w:jc w:val="center"/>
              <w:rPr>
                <w:rFonts w:hint="eastAsia"/>
              </w:rPr>
            </w:pPr>
            <w:r>
              <w:t>(a)</w:t>
            </w:r>
          </w:p>
        </w:tc>
        <w:tc>
          <w:tcPr>
            <w:tcW w:w="3005" w:type="dxa"/>
          </w:tcPr>
          <w:p w14:paraId="2EF10813" w14:textId="084A0CD9" w:rsidR="00970FFF" w:rsidRDefault="00970FFF" w:rsidP="00970FFF">
            <w:pPr>
              <w:pStyle w:val="SCI0"/>
              <w:ind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t>b)</w:t>
            </w:r>
          </w:p>
        </w:tc>
        <w:tc>
          <w:tcPr>
            <w:tcW w:w="3006" w:type="dxa"/>
          </w:tcPr>
          <w:p w14:paraId="6FCF8FA6" w14:textId="578A50DE" w:rsidR="00970FFF" w:rsidRDefault="00970FFF" w:rsidP="00970FFF">
            <w:pPr>
              <w:pStyle w:val="SCI0"/>
              <w:ind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t>c)</w:t>
            </w:r>
          </w:p>
        </w:tc>
      </w:tr>
    </w:tbl>
    <w:p w14:paraId="72EE569D" w14:textId="085D1F0D" w:rsidR="00970FFF" w:rsidRDefault="00970FFF" w:rsidP="00970FFF">
      <w:pPr>
        <w:pStyle w:val="SCIFigure"/>
        <w:ind w:left="600"/>
      </w:pPr>
      <w:r w:rsidRPr="00970FFF">
        <w:rPr>
          <w:rFonts w:hint="eastAsia"/>
          <w:b/>
          <w:bCs/>
        </w:rPr>
        <w:t>F</w:t>
      </w:r>
      <w:r w:rsidRPr="00970FFF">
        <w:rPr>
          <w:b/>
          <w:bCs/>
        </w:rPr>
        <w:t>igure 5.</w:t>
      </w:r>
      <w:r>
        <w:t xml:space="preserve"> 3D isometric views of the benchmark structures: (a) 4-story, (b) 6-story, and (c) 8-story frames.</w:t>
      </w:r>
    </w:p>
    <w:tbl>
      <w:tblPr>
        <w:tblStyle w:val="ab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848E4" w14:paraId="7101E80C" w14:textId="77777777" w:rsidTr="002848E4">
        <w:tc>
          <w:tcPr>
            <w:tcW w:w="3005" w:type="dxa"/>
          </w:tcPr>
          <w:p w14:paraId="3A9E1E17" w14:textId="77777777" w:rsidR="002848E4" w:rsidRDefault="002848E4" w:rsidP="002848E4">
            <w:pPr>
              <w:pStyle w:val="SCI0"/>
              <w:ind w:firstLine="0"/>
              <w:jc w:val="center"/>
            </w:pPr>
          </w:p>
          <w:p w14:paraId="08C8B3E7" w14:textId="77777777" w:rsidR="002848E4" w:rsidRDefault="002848E4" w:rsidP="002848E4">
            <w:pPr>
              <w:pStyle w:val="SCI0"/>
              <w:ind w:firstLine="0"/>
              <w:jc w:val="center"/>
            </w:pPr>
          </w:p>
          <w:p w14:paraId="4FFB242D" w14:textId="77777777" w:rsidR="002848E4" w:rsidRDefault="002848E4" w:rsidP="002848E4">
            <w:pPr>
              <w:pStyle w:val="SCI0"/>
              <w:ind w:firstLine="0"/>
              <w:jc w:val="center"/>
            </w:pPr>
          </w:p>
          <w:p w14:paraId="435C3606" w14:textId="77777777" w:rsidR="002848E4" w:rsidRDefault="00B25DBA" w:rsidP="002848E4">
            <w:pPr>
              <w:pStyle w:val="SCI0"/>
              <w:ind w:firstLine="0"/>
              <w:jc w:val="center"/>
            </w:pPr>
            <w:r>
              <w:rPr>
                <w:rFonts w:hint="eastAsia"/>
                <w:noProof/>
              </w:rPr>
              <w:drawing>
                <wp:inline distT="0" distB="0" distL="0" distR="0" wp14:anchorId="79DA1D4F" wp14:editId="1B81FB31">
                  <wp:extent cx="1685925" cy="1604674"/>
                  <wp:effectExtent l="0" t="0" r="0" b="0"/>
                  <wp:docPr id="54" name="그림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그림 54"/>
                          <pic:cNvPicPr/>
                        </pic:nvPicPr>
                        <pic:blipFill rotWithShape="1">
                          <a:blip r:embed="rId24"/>
                          <a:srcRect t="4819"/>
                          <a:stretch/>
                        </pic:blipFill>
                        <pic:spPr bwMode="auto">
                          <a:xfrm>
                            <a:off x="0" y="0"/>
                            <a:ext cx="1713817" cy="1631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3E339E4" w14:textId="77777777" w:rsidR="002848E4" w:rsidRDefault="002848E4" w:rsidP="002848E4">
            <w:pPr>
              <w:pStyle w:val="SCI0"/>
              <w:ind w:firstLine="0"/>
              <w:jc w:val="center"/>
            </w:pPr>
          </w:p>
          <w:p w14:paraId="5DF5FF53" w14:textId="77777777" w:rsidR="002848E4" w:rsidRDefault="002848E4" w:rsidP="002848E4">
            <w:pPr>
              <w:pStyle w:val="SCI0"/>
              <w:ind w:firstLine="0"/>
              <w:jc w:val="center"/>
            </w:pPr>
          </w:p>
          <w:p w14:paraId="67A78FE9" w14:textId="64EC729E" w:rsidR="002848E4" w:rsidRDefault="002848E4" w:rsidP="002848E4">
            <w:pPr>
              <w:pStyle w:val="SCI0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3005" w:type="dxa"/>
          </w:tcPr>
          <w:p w14:paraId="19BF0D93" w14:textId="77777777" w:rsidR="002848E4" w:rsidRDefault="002848E4" w:rsidP="002848E4">
            <w:pPr>
              <w:pStyle w:val="SCI0"/>
              <w:ind w:firstLine="0"/>
              <w:jc w:val="center"/>
            </w:pPr>
          </w:p>
          <w:p w14:paraId="753FB6A5" w14:textId="77777777" w:rsidR="002848E4" w:rsidRDefault="002848E4" w:rsidP="002848E4">
            <w:pPr>
              <w:pStyle w:val="SCI0"/>
              <w:ind w:firstLine="0"/>
              <w:jc w:val="center"/>
            </w:pPr>
          </w:p>
          <w:p w14:paraId="28147BAC" w14:textId="77777777" w:rsidR="00B25DBA" w:rsidRDefault="002848E4" w:rsidP="002848E4">
            <w:pPr>
              <w:pStyle w:val="SCI0"/>
              <w:ind w:firstLine="0"/>
              <w:jc w:val="center"/>
            </w:pPr>
            <w:r>
              <w:rPr>
                <w:rFonts w:hint="eastAsia"/>
                <w:noProof/>
              </w:rPr>
              <w:drawing>
                <wp:inline distT="0" distB="0" distL="0" distR="0" wp14:anchorId="4E6E998F" wp14:editId="17F34022">
                  <wp:extent cx="1695450" cy="2314575"/>
                  <wp:effectExtent l="0" t="0" r="0" b="9525"/>
                  <wp:docPr id="58" name="그림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그림 58"/>
                          <pic:cNvPicPr/>
                        </pic:nvPicPr>
                        <pic:blipFill rotWithShape="1">
                          <a:blip r:embed="rId25"/>
                          <a:srcRect t="8989"/>
                          <a:stretch/>
                        </pic:blipFill>
                        <pic:spPr bwMode="auto">
                          <a:xfrm>
                            <a:off x="0" y="0"/>
                            <a:ext cx="1698027" cy="2318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87A674B" w14:textId="77777777" w:rsidR="002848E4" w:rsidRDefault="002848E4" w:rsidP="002848E4">
            <w:pPr>
              <w:pStyle w:val="SCI0"/>
              <w:ind w:firstLine="0"/>
              <w:jc w:val="center"/>
            </w:pPr>
          </w:p>
          <w:p w14:paraId="2248BDC8" w14:textId="04973935" w:rsidR="002848E4" w:rsidRDefault="002848E4" w:rsidP="002848E4">
            <w:pPr>
              <w:pStyle w:val="SCI0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3006" w:type="dxa"/>
          </w:tcPr>
          <w:p w14:paraId="5BA556DB" w14:textId="6ABB6986" w:rsidR="00B25DBA" w:rsidRDefault="002848E4" w:rsidP="002848E4">
            <w:pPr>
              <w:pStyle w:val="SCI0"/>
              <w:ind w:firstLine="0"/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32CC2787" wp14:editId="2EF148A8">
                  <wp:extent cx="1714309" cy="3285490"/>
                  <wp:effectExtent l="0" t="0" r="635" b="0"/>
                  <wp:docPr id="59" name="그림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그림 59"/>
                          <pic:cNvPicPr/>
                        </pic:nvPicPr>
                        <pic:blipFill rotWithShape="1">
                          <a:blip r:embed="rId26"/>
                          <a:srcRect t="4167"/>
                          <a:stretch/>
                        </pic:blipFill>
                        <pic:spPr bwMode="auto">
                          <a:xfrm>
                            <a:off x="0" y="0"/>
                            <a:ext cx="1718443" cy="3293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48E4" w14:paraId="203FA034" w14:textId="77777777" w:rsidTr="002848E4">
        <w:tc>
          <w:tcPr>
            <w:tcW w:w="3005" w:type="dxa"/>
          </w:tcPr>
          <w:p w14:paraId="7130020D" w14:textId="56A4D8B7" w:rsidR="00B25DBA" w:rsidRDefault="002848E4" w:rsidP="002848E4">
            <w:pPr>
              <w:pStyle w:val="SCI0"/>
              <w:ind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t>a)</w:t>
            </w:r>
          </w:p>
        </w:tc>
        <w:tc>
          <w:tcPr>
            <w:tcW w:w="3005" w:type="dxa"/>
          </w:tcPr>
          <w:p w14:paraId="59CBA9ED" w14:textId="03BFD2F2" w:rsidR="00B25DBA" w:rsidRDefault="002848E4" w:rsidP="002848E4">
            <w:pPr>
              <w:pStyle w:val="SCI0"/>
              <w:ind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t>b)</w:t>
            </w:r>
          </w:p>
        </w:tc>
        <w:tc>
          <w:tcPr>
            <w:tcW w:w="3006" w:type="dxa"/>
          </w:tcPr>
          <w:p w14:paraId="7542D704" w14:textId="261901FA" w:rsidR="00B25DBA" w:rsidRDefault="002848E4" w:rsidP="002848E4">
            <w:pPr>
              <w:pStyle w:val="SCI0"/>
              <w:ind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t>c)</w:t>
            </w:r>
          </w:p>
        </w:tc>
      </w:tr>
    </w:tbl>
    <w:p w14:paraId="777CE021" w14:textId="3D69E410" w:rsidR="00B25DBA" w:rsidRDefault="002848E4" w:rsidP="002848E4">
      <w:pPr>
        <w:pStyle w:val="SCIFigure"/>
        <w:ind w:left="600"/>
      </w:pPr>
      <w:r w:rsidRPr="002848E4">
        <w:rPr>
          <w:rFonts w:eastAsiaTheme="minorEastAsia" w:hint="eastAsia"/>
          <w:b/>
          <w:bCs/>
        </w:rPr>
        <w:t>F</w:t>
      </w:r>
      <w:r w:rsidRPr="002848E4">
        <w:rPr>
          <w:rFonts w:eastAsiaTheme="minorEastAsia"/>
          <w:b/>
          <w:bCs/>
        </w:rPr>
        <w:t>igure 6.</w:t>
      </w:r>
      <w:r>
        <w:rPr>
          <w:rFonts w:eastAsiaTheme="minorEastAsia"/>
        </w:rPr>
        <w:t xml:space="preserve"> Representative checkerboard load pattern plans for the benchmark structures: </w:t>
      </w:r>
      <w:r>
        <w:t>(a) 4-story, (b) 6-story, and (c) 8-story</w:t>
      </w:r>
      <w:r>
        <w:t xml:space="preserve"> cases.</w:t>
      </w:r>
    </w:p>
    <w:p w14:paraId="225F0DE2" w14:textId="0789A6C9" w:rsidR="002848E4" w:rsidRDefault="002848E4" w:rsidP="002848E4">
      <w:pPr>
        <w:pStyle w:val="SCI0"/>
      </w:pPr>
      <w:r w:rsidRPr="002848E4">
        <w:t>Figure 6</w:t>
      </w:r>
      <w:r w:rsidRPr="002848E4">
        <w:t>에</w:t>
      </w:r>
      <w:r w:rsidRPr="002848E4">
        <w:t xml:space="preserve"> </w:t>
      </w:r>
      <w:r w:rsidRPr="002848E4">
        <w:t>제시된</w:t>
      </w:r>
      <w:r w:rsidRPr="002848E4">
        <w:t xml:space="preserve"> </w:t>
      </w:r>
      <w:proofErr w:type="spellStart"/>
      <w:r w:rsidRPr="002848E4">
        <w:t>체커보드</w:t>
      </w:r>
      <w:proofErr w:type="spellEnd"/>
      <w:r w:rsidRPr="002848E4">
        <w:t xml:space="preserve"> </w:t>
      </w:r>
      <w:r w:rsidRPr="002848E4">
        <w:t>하중</w:t>
      </w:r>
      <w:r w:rsidRPr="002848E4">
        <w:t xml:space="preserve"> </w:t>
      </w:r>
      <w:r w:rsidRPr="002848E4">
        <w:t>재하</w:t>
      </w:r>
      <w:r w:rsidRPr="002848E4">
        <w:t xml:space="preserve"> </w:t>
      </w:r>
      <w:r w:rsidRPr="002848E4">
        <w:t>방식은</w:t>
      </w:r>
      <w:r w:rsidRPr="002848E4">
        <w:t xml:space="preserve"> </w:t>
      </w:r>
      <w:r w:rsidRPr="002848E4">
        <w:t>실무</w:t>
      </w:r>
      <w:r w:rsidRPr="002848E4">
        <w:t xml:space="preserve"> </w:t>
      </w:r>
      <w:r w:rsidRPr="002848E4">
        <w:t>설계에서</w:t>
      </w:r>
      <w:r w:rsidRPr="002848E4">
        <w:t xml:space="preserve"> </w:t>
      </w:r>
      <w:r w:rsidRPr="002848E4">
        <w:t>건물의</w:t>
      </w:r>
      <w:r w:rsidRPr="002848E4">
        <w:t xml:space="preserve"> </w:t>
      </w:r>
      <w:r w:rsidRPr="002848E4">
        <w:t>용도</w:t>
      </w:r>
      <w:r w:rsidRPr="002848E4">
        <w:t xml:space="preserve"> </w:t>
      </w:r>
      <w:r w:rsidRPr="002848E4">
        <w:t>및</w:t>
      </w:r>
      <w:r w:rsidRPr="002848E4">
        <w:t xml:space="preserve"> </w:t>
      </w:r>
      <w:r w:rsidRPr="002848E4">
        <w:t>공간별</w:t>
      </w:r>
      <w:r w:rsidRPr="002848E4">
        <w:t xml:space="preserve"> </w:t>
      </w:r>
      <w:r w:rsidRPr="002848E4">
        <w:t>기능</w:t>
      </w:r>
      <w:r w:rsidRPr="002848E4">
        <w:t xml:space="preserve"> </w:t>
      </w:r>
      <w:r w:rsidRPr="002848E4">
        <w:t>차이에</w:t>
      </w:r>
      <w:r w:rsidRPr="002848E4">
        <w:t xml:space="preserve"> </w:t>
      </w:r>
      <w:r w:rsidRPr="002848E4">
        <w:t>따른</w:t>
      </w:r>
      <w:r w:rsidRPr="002848E4">
        <w:t xml:space="preserve"> </w:t>
      </w:r>
      <w:r w:rsidRPr="002848E4">
        <w:t>하중</w:t>
      </w:r>
      <w:r w:rsidRPr="002848E4">
        <w:t xml:space="preserve"> </w:t>
      </w:r>
      <w:r w:rsidRPr="002848E4">
        <w:t>불균형을</w:t>
      </w:r>
      <w:r w:rsidRPr="002848E4">
        <w:t xml:space="preserve"> </w:t>
      </w:r>
      <w:r w:rsidRPr="002848E4">
        <w:t>모사하는</w:t>
      </w:r>
      <w:r w:rsidRPr="002848E4">
        <w:t xml:space="preserve"> </w:t>
      </w:r>
      <w:r w:rsidRPr="002848E4">
        <w:t>데</w:t>
      </w:r>
      <w:r w:rsidRPr="002848E4">
        <w:t xml:space="preserve"> </w:t>
      </w:r>
      <w:r w:rsidRPr="002848E4">
        <w:t>필수적이다</w:t>
      </w:r>
      <w:r w:rsidRPr="002848E4">
        <w:t xml:space="preserve">. </w:t>
      </w:r>
      <w:r w:rsidRPr="002848E4">
        <w:t>실제</w:t>
      </w:r>
      <w:r w:rsidRPr="002848E4">
        <w:t xml:space="preserve"> </w:t>
      </w:r>
      <w:r w:rsidRPr="002848E4">
        <w:t>건축물은</w:t>
      </w:r>
      <w:r w:rsidRPr="002848E4">
        <w:t xml:space="preserve"> </w:t>
      </w:r>
      <w:r w:rsidRPr="002848E4">
        <w:t>로비</w:t>
      </w:r>
      <w:r w:rsidRPr="002848E4">
        <w:t xml:space="preserve">, </w:t>
      </w:r>
      <w:r w:rsidRPr="002848E4">
        <w:t>사무</w:t>
      </w:r>
      <w:r w:rsidRPr="002848E4">
        <w:t xml:space="preserve"> </w:t>
      </w:r>
      <w:r w:rsidRPr="002848E4">
        <w:t>공간</w:t>
      </w:r>
      <w:r w:rsidRPr="002848E4">
        <w:t xml:space="preserve">, </w:t>
      </w:r>
      <w:r w:rsidRPr="002848E4">
        <w:t>기계실</w:t>
      </w:r>
      <w:r w:rsidRPr="002848E4">
        <w:t xml:space="preserve"> </w:t>
      </w:r>
      <w:r w:rsidRPr="002848E4">
        <w:t>등</w:t>
      </w:r>
      <w:r w:rsidRPr="002848E4">
        <w:t xml:space="preserve"> </w:t>
      </w:r>
      <w:r w:rsidRPr="002848E4">
        <w:t>층별</w:t>
      </w:r>
      <w:r w:rsidRPr="002848E4">
        <w:t xml:space="preserve"> </w:t>
      </w:r>
      <w:r w:rsidRPr="002848E4">
        <w:t>또는</w:t>
      </w:r>
      <w:r w:rsidRPr="002848E4">
        <w:t xml:space="preserve"> </w:t>
      </w:r>
      <w:r w:rsidRPr="002848E4">
        <w:t>구역별로</w:t>
      </w:r>
      <w:r w:rsidRPr="002848E4">
        <w:t xml:space="preserve"> </w:t>
      </w:r>
      <w:r w:rsidRPr="002848E4">
        <w:t>서로</w:t>
      </w:r>
      <w:r w:rsidRPr="002848E4">
        <w:t xml:space="preserve"> </w:t>
      </w:r>
      <w:r w:rsidRPr="002848E4">
        <w:t>다른</w:t>
      </w:r>
      <w:r w:rsidRPr="002848E4">
        <w:t xml:space="preserve"> </w:t>
      </w:r>
      <w:proofErr w:type="spellStart"/>
      <w:r w:rsidRPr="002848E4">
        <w:t>활하중</w:t>
      </w:r>
      <w:proofErr w:type="spellEnd"/>
      <w:r w:rsidRPr="002848E4">
        <w:t xml:space="preserve"> </w:t>
      </w:r>
      <w:r w:rsidRPr="002848E4">
        <w:t>기준이</w:t>
      </w:r>
      <w:r w:rsidRPr="002848E4">
        <w:t xml:space="preserve"> </w:t>
      </w:r>
      <w:r w:rsidRPr="002848E4">
        <w:t>적용되며</w:t>
      </w:r>
      <w:r w:rsidRPr="002848E4">
        <w:t xml:space="preserve">, </w:t>
      </w:r>
      <w:r w:rsidRPr="002848E4">
        <w:t>이러한</w:t>
      </w:r>
      <w:r w:rsidRPr="002848E4">
        <w:t xml:space="preserve"> </w:t>
      </w:r>
      <w:r w:rsidRPr="002848E4">
        <w:t>하중의</w:t>
      </w:r>
      <w:r w:rsidRPr="002848E4">
        <w:t xml:space="preserve"> </w:t>
      </w:r>
      <w:proofErr w:type="spellStart"/>
      <w:r w:rsidRPr="002848E4">
        <w:t>위치별</w:t>
      </w:r>
      <w:proofErr w:type="spellEnd"/>
      <w:r w:rsidRPr="002848E4">
        <w:t xml:space="preserve"> </w:t>
      </w:r>
      <w:r w:rsidRPr="002848E4">
        <w:t>불균형은</w:t>
      </w:r>
      <w:r w:rsidRPr="002848E4">
        <w:t xml:space="preserve"> </w:t>
      </w:r>
      <w:r w:rsidRPr="002848E4">
        <w:t>구조물</w:t>
      </w:r>
      <w:r w:rsidRPr="002848E4">
        <w:t xml:space="preserve"> </w:t>
      </w:r>
      <w:r w:rsidRPr="002848E4">
        <w:t>전체에</w:t>
      </w:r>
      <w:r w:rsidRPr="002848E4">
        <w:t xml:space="preserve"> </w:t>
      </w:r>
      <w:proofErr w:type="spellStart"/>
      <w:r w:rsidRPr="002848E4">
        <w:t>비대칭적인</w:t>
      </w:r>
      <w:proofErr w:type="spellEnd"/>
      <w:r w:rsidRPr="002848E4">
        <w:t xml:space="preserve"> </w:t>
      </w:r>
      <w:r w:rsidRPr="002848E4">
        <w:t>응력</w:t>
      </w:r>
      <w:r w:rsidRPr="002848E4">
        <w:t xml:space="preserve"> </w:t>
      </w:r>
      <w:r w:rsidRPr="002848E4">
        <w:t>분포와</w:t>
      </w:r>
      <w:r w:rsidRPr="002848E4">
        <w:t xml:space="preserve"> </w:t>
      </w:r>
      <w:r w:rsidRPr="002848E4">
        <w:t>특정</w:t>
      </w:r>
      <w:r w:rsidRPr="002848E4">
        <w:t xml:space="preserve"> </w:t>
      </w:r>
      <w:r w:rsidRPr="002848E4">
        <w:t>방향으로의</w:t>
      </w:r>
      <w:r w:rsidRPr="002848E4">
        <w:t xml:space="preserve"> </w:t>
      </w:r>
      <w:r w:rsidRPr="002848E4">
        <w:t>편심을</w:t>
      </w:r>
      <w:r w:rsidRPr="002848E4">
        <w:t xml:space="preserve"> </w:t>
      </w:r>
      <w:r w:rsidRPr="002848E4">
        <w:t>유발한다</w:t>
      </w:r>
      <w:r w:rsidRPr="002848E4">
        <w:t>.</w:t>
      </w:r>
    </w:p>
    <w:p w14:paraId="46D0121C" w14:textId="04EC0A15" w:rsidR="002848E4" w:rsidRPr="002848E4" w:rsidRDefault="002848E4" w:rsidP="002848E4">
      <w:pPr>
        <w:pStyle w:val="SCI0"/>
        <w:rPr>
          <w:rFonts w:hint="eastAsia"/>
        </w:rPr>
      </w:pPr>
      <w:r w:rsidRPr="002848E4">
        <w:rPr>
          <w:rFonts w:hint="eastAsia"/>
        </w:rPr>
        <w:t>본</w:t>
      </w:r>
      <w:r w:rsidRPr="002848E4">
        <w:t xml:space="preserve"> </w:t>
      </w:r>
      <w:r w:rsidRPr="002848E4">
        <w:t>연구에서는</w:t>
      </w:r>
      <w:r w:rsidRPr="002848E4">
        <w:t xml:space="preserve"> </w:t>
      </w:r>
      <w:r w:rsidRPr="002848E4">
        <w:t>이러한</w:t>
      </w:r>
      <w:r w:rsidRPr="002848E4">
        <w:t xml:space="preserve"> </w:t>
      </w:r>
      <w:r w:rsidRPr="002848E4">
        <w:t>실무적인</w:t>
      </w:r>
      <w:r w:rsidRPr="002848E4">
        <w:t xml:space="preserve"> </w:t>
      </w:r>
      <w:r w:rsidRPr="002848E4">
        <w:t>하중</w:t>
      </w:r>
      <w:r w:rsidRPr="002848E4">
        <w:t xml:space="preserve"> </w:t>
      </w:r>
      <w:r w:rsidRPr="002848E4">
        <w:t>상태에</w:t>
      </w:r>
      <w:r w:rsidRPr="002848E4">
        <w:t xml:space="preserve"> </w:t>
      </w:r>
      <w:r w:rsidRPr="002848E4">
        <w:t>효과적으로</w:t>
      </w:r>
      <w:r w:rsidRPr="002848E4">
        <w:t xml:space="preserve"> </w:t>
      </w:r>
      <w:r w:rsidRPr="002848E4">
        <w:t>대응하기</w:t>
      </w:r>
      <w:r w:rsidRPr="002848E4">
        <w:t xml:space="preserve"> </w:t>
      </w:r>
      <w:r w:rsidRPr="002848E4">
        <w:t>위해</w:t>
      </w:r>
      <w:r w:rsidRPr="002848E4">
        <w:t xml:space="preserve">, </w:t>
      </w:r>
      <w:r w:rsidRPr="002848E4">
        <w:t>기하학적</w:t>
      </w:r>
      <w:r w:rsidRPr="002848E4">
        <w:t xml:space="preserve"> </w:t>
      </w:r>
      <w:r w:rsidRPr="002848E4">
        <w:t>효율이</w:t>
      </w:r>
      <w:r w:rsidRPr="002848E4">
        <w:t xml:space="preserve"> </w:t>
      </w:r>
      <w:r w:rsidRPr="002848E4">
        <w:t>높은</w:t>
      </w:r>
      <w:r w:rsidRPr="002848E4">
        <w:t xml:space="preserve"> </w:t>
      </w:r>
      <w:r w:rsidRPr="002848E4">
        <w:t>직사각형</w:t>
      </w:r>
      <w:r w:rsidRPr="002848E4">
        <w:t xml:space="preserve"> </w:t>
      </w:r>
      <w:r w:rsidRPr="002848E4">
        <w:t>단면</w:t>
      </w:r>
      <w:r w:rsidRPr="002848E4">
        <w:t xml:space="preserve"> </w:t>
      </w:r>
      <w:r w:rsidRPr="002848E4">
        <w:t>조합과</w:t>
      </w:r>
      <w:r w:rsidRPr="002848E4">
        <w:t xml:space="preserve"> </w:t>
      </w:r>
      <w:r w:rsidRPr="002848E4">
        <w:t>기둥의</w:t>
      </w:r>
      <w:r w:rsidRPr="002848E4">
        <w:t xml:space="preserve"> </w:t>
      </w:r>
      <w:proofErr w:type="spellStart"/>
      <w:r w:rsidRPr="002848E4">
        <w:t>강축</w:t>
      </w:r>
      <w:proofErr w:type="spellEnd"/>
      <w:r w:rsidRPr="002848E4">
        <w:t xml:space="preserve"> </w:t>
      </w:r>
      <w:r w:rsidRPr="002848E4">
        <w:t>방향을</w:t>
      </w:r>
      <w:r w:rsidRPr="002848E4">
        <w:t xml:space="preserve"> </w:t>
      </w:r>
      <w:r w:rsidRPr="002848E4">
        <w:t>결정하는</w:t>
      </w:r>
      <w:r w:rsidRPr="002848E4">
        <w:t xml:space="preserve"> </w:t>
      </w:r>
      <w:r w:rsidRPr="002848E4">
        <w:t>이진</w:t>
      </w:r>
      <w:r w:rsidRPr="002848E4">
        <w:t xml:space="preserve"> </w:t>
      </w:r>
      <w:r w:rsidRPr="002848E4">
        <w:t>회전</w:t>
      </w:r>
      <w:r w:rsidRPr="002848E4">
        <w:t xml:space="preserve"> </w:t>
      </w:r>
      <w:r w:rsidRPr="002848E4">
        <w:t>변수</w:t>
      </w:r>
      <w:r w:rsidRPr="002848E4">
        <w:t>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dir</m:t>
            </m:r>
          </m:sub>
        </m:sSub>
      </m:oMath>
      <w:r w:rsidRPr="002848E4">
        <w:t>)</w:t>
      </w:r>
      <w:proofErr w:type="spellStart"/>
      <w:r w:rsidRPr="002848E4">
        <w:t>를</w:t>
      </w:r>
      <w:proofErr w:type="spellEnd"/>
      <w:r w:rsidRPr="002848E4">
        <w:t xml:space="preserve"> </w:t>
      </w:r>
      <w:r w:rsidRPr="002848E4">
        <w:t>최적화</w:t>
      </w:r>
      <w:r w:rsidRPr="002848E4">
        <w:t xml:space="preserve"> </w:t>
      </w:r>
      <w:r w:rsidRPr="002848E4">
        <w:t>엔진의</w:t>
      </w:r>
      <w:r w:rsidRPr="002848E4">
        <w:t xml:space="preserve"> </w:t>
      </w:r>
      <w:r w:rsidRPr="002848E4">
        <w:t>핵심</w:t>
      </w:r>
      <w:r w:rsidRPr="002848E4">
        <w:t xml:space="preserve"> </w:t>
      </w:r>
      <w:r w:rsidRPr="002848E4">
        <w:t>요소로</w:t>
      </w:r>
      <w:r w:rsidRPr="002848E4">
        <w:t xml:space="preserve"> </w:t>
      </w:r>
      <w:r w:rsidRPr="002848E4">
        <w:t>도입하였다</w:t>
      </w:r>
      <w:r w:rsidRPr="002848E4">
        <w:t xml:space="preserve">. </w:t>
      </w:r>
      <w:r w:rsidRPr="002848E4">
        <w:t>알고리즘은</w:t>
      </w:r>
      <w:r w:rsidRPr="002848E4">
        <w:t xml:space="preserve"> </w:t>
      </w:r>
      <w:r w:rsidRPr="002848E4">
        <w:t>각</w:t>
      </w:r>
      <w:r w:rsidRPr="002848E4">
        <w:t xml:space="preserve"> </w:t>
      </w:r>
      <w:r w:rsidRPr="002848E4">
        <w:t>부재</w:t>
      </w:r>
      <w:r w:rsidRPr="002848E4">
        <w:t xml:space="preserve"> </w:t>
      </w:r>
      <w:r w:rsidRPr="002848E4">
        <w:t>그룹이</w:t>
      </w:r>
      <w:r w:rsidRPr="002848E4">
        <w:t xml:space="preserve"> </w:t>
      </w:r>
      <w:r w:rsidRPr="002848E4">
        <w:t>처한</w:t>
      </w:r>
      <w:r w:rsidRPr="002848E4">
        <w:t xml:space="preserve"> </w:t>
      </w:r>
      <w:r w:rsidRPr="002848E4">
        <w:t>국부적인</w:t>
      </w:r>
      <w:r w:rsidRPr="002848E4">
        <w:t xml:space="preserve"> </w:t>
      </w:r>
      <w:r w:rsidRPr="002848E4">
        <w:t>하중</w:t>
      </w:r>
      <w:r w:rsidRPr="002848E4">
        <w:t xml:space="preserve"> </w:t>
      </w:r>
      <w:r w:rsidRPr="002848E4">
        <w:t>편심과</w:t>
      </w:r>
      <w:r w:rsidRPr="002848E4">
        <w:t xml:space="preserve"> </w:t>
      </w:r>
      <w:proofErr w:type="spellStart"/>
      <w:r w:rsidRPr="002848E4">
        <w:t>방향별</w:t>
      </w:r>
      <w:proofErr w:type="spellEnd"/>
      <w:r w:rsidRPr="002848E4">
        <w:t xml:space="preserve"> </w:t>
      </w:r>
      <w:r w:rsidRPr="002848E4">
        <w:t>강성</w:t>
      </w:r>
      <w:r w:rsidRPr="002848E4">
        <w:t xml:space="preserve"> </w:t>
      </w:r>
      <w:r w:rsidRPr="002848E4">
        <w:t>요구</w:t>
      </w:r>
      <w:r w:rsidRPr="002848E4">
        <w:t xml:space="preserve"> </w:t>
      </w:r>
      <w:r w:rsidRPr="002848E4">
        <w:t>조건에</w:t>
      </w:r>
      <w:r w:rsidRPr="002848E4">
        <w:t xml:space="preserve"> </w:t>
      </w:r>
      <w:r w:rsidRPr="002848E4">
        <w:t>맞춰</w:t>
      </w:r>
      <w:r w:rsidRPr="002848E4">
        <w:t xml:space="preserve"> </w:t>
      </w:r>
      <w:r w:rsidRPr="002848E4">
        <w:t>기둥의</w:t>
      </w:r>
      <w:r w:rsidRPr="002848E4">
        <w:t xml:space="preserve"> </w:t>
      </w:r>
      <w:proofErr w:type="spellStart"/>
      <w:r w:rsidRPr="002848E4">
        <w:t>강축을</w:t>
      </w:r>
      <w:proofErr w:type="spellEnd"/>
      <w:r w:rsidRPr="002848E4">
        <w:t xml:space="preserve"> </w:t>
      </w:r>
      <w:r w:rsidRPr="002848E4">
        <w:t>능동적으로</w:t>
      </w:r>
      <w:r w:rsidRPr="002848E4">
        <w:t xml:space="preserve"> </w:t>
      </w:r>
      <w:r w:rsidRPr="002848E4">
        <w:t>배치함으로써</w:t>
      </w:r>
      <w:r w:rsidRPr="002848E4">
        <w:t xml:space="preserve">, </w:t>
      </w:r>
      <w:r w:rsidRPr="002848E4">
        <w:t>한정된</w:t>
      </w:r>
      <w:r w:rsidRPr="002848E4">
        <w:t xml:space="preserve"> </w:t>
      </w:r>
      <w:proofErr w:type="spellStart"/>
      <w:r w:rsidRPr="002848E4">
        <w:t>재료량</w:t>
      </w:r>
      <w:proofErr w:type="spellEnd"/>
      <w:r w:rsidRPr="002848E4">
        <w:t xml:space="preserve"> </w:t>
      </w:r>
      <w:r w:rsidRPr="002848E4">
        <w:t>내에서</w:t>
      </w:r>
      <w:r w:rsidRPr="002848E4">
        <w:t xml:space="preserve"> </w:t>
      </w:r>
      <w:r w:rsidRPr="002848E4">
        <w:t>구조적</w:t>
      </w:r>
      <w:r w:rsidRPr="002848E4">
        <w:t xml:space="preserve"> </w:t>
      </w:r>
      <w:r w:rsidRPr="002848E4">
        <w:t>저항</w:t>
      </w:r>
      <w:r w:rsidRPr="002848E4">
        <w:t xml:space="preserve"> </w:t>
      </w:r>
      <w:r w:rsidRPr="002848E4">
        <w:t>성능을</w:t>
      </w:r>
      <w:r w:rsidRPr="002848E4">
        <w:t xml:space="preserve"> </w:t>
      </w:r>
      <w:r w:rsidRPr="002848E4">
        <w:t>극대화한다</w:t>
      </w:r>
      <w:r w:rsidRPr="002848E4">
        <w:t xml:space="preserve">. </w:t>
      </w:r>
      <w:r w:rsidRPr="002848E4">
        <w:t>이는</w:t>
      </w:r>
      <w:r w:rsidRPr="002848E4">
        <w:t xml:space="preserve"> </w:t>
      </w:r>
      <w:r w:rsidRPr="002848E4">
        <w:t>기둥의</w:t>
      </w:r>
      <w:r w:rsidRPr="002848E4">
        <w:t xml:space="preserve"> </w:t>
      </w:r>
      <w:r w:rsidRPr="002848E4">
        <w:t>단면을</w:t>
      </w:r>
      <w:r w:rsidRPr="002848E4">
        <w:t xml:space="preserve"> </w:t>
      </w:r>
      <w:r w:rsidRPr="002848E4">
        <w:t>정방형으로</w:t>
      </w:r>
      <w:r w:rsidRPr="002848E4">
        <w:t xml:space="preserve"> </w:t>
      </w:r>
      <w:r w:rsidRPr="002848E4">
        <w:t>제한하거나</w:t>
      </w:r>
      <w:r w:rsidRPr="002848E4">
        <w:t xml:space="preserve"> </w:t>
      </w:r>
      <w:r w:rsidRPr="002848E4">
        <w:t>방향을</w:t>
      </w:r>
      <w:r w:rsidRPr="002848E4">
        <w:t xml:space="preserve"> </w:t>
      </w:r>
      <w:r w:rsidRPr="002848E4">
        <w:rPr>
          <w:rFonts w:hint="eastAsia"/>
        </w:rPr>
        <w:t>일률적으로</w:t>
      </w:r>
      <w:r w:rsidRPr="002848E4">
        <w:t xml:space="preserve"> </w:t>
      </w:r>
      <w:r w:rsidRPr="002848E4">
        <w:t>고정하는</w:t>
      </w:r>
      <w:r w:rsidRPr="002848E4">
        <w:t xml:space="preserve"> </w:t>
      </w:r>
      <w:r w:rsidRPr="002848E4">
        <w:t>기존의</w:t>
      </w:r>
      <w:r w:rsidRPr="002848E4">
        <w:t xml:space="preserve"> </w:t>
      </w:r>
      <w:r w:rsidRPr="002848E4">
        <w:t>관행적</w:t>
      </w:r>
      <w:r w:rsidRPr="002848E4">
        <w:t xml:space="preserve"> </w:t>
      </w:r>
      <w:r w:rsidRPr="002848E4">
        <w:t>설계</w:t>
      </w:r>
      <w:r w:rsidRPr="002848E4">
        <w:t xml:space="preserve"> </w:t>
      </w:r>
      <w:r w:rsidRPr="002848E4">
        <w:t>방식과</w:t>
      </w:r>
      <w:r w:rsidRPr="002848E4">
        <w:t xml:space="preserve"> </w:t>
      </w:r>
      <w:r w:rsidRPr="002848E4">
        <w:t>차별화되는</w:t>
      </w:r>
      <w:r w:rsidRPr="002848E4">
        <w:t xml:space="preserve"> </w:t>
      </w:r>
      <w:r w:rsidRPr="002848E4">
        <w:t>지점이며</w:t>
      </w:r>
      <w:r w:rsidRPr="002848E4">
        <w:t>, 3</w:t>
      </w:r>
      <w:r w:rsidRPr="002848E4">
        <w:t>차</w:t>
      </w:r>
      <w:r w:rsidRPr="002848E4">
        <w:lastRenderedPageBreak/>
        <w:t>원</w:t>
      </w:r>
      <w:r w:rsidRPr="002848E4">
        <w:t xml:space="preserve"> </w:t>
      </w:r>
      <w:r w:rsidRPr="002848E4">
        <w:t>공간에서</w:t>
      </w:r>
      <w:r w:rsidRPr="002848E4">
        <w:t xml:space="preserve"> </w:t>
      </w:r>
      <w:r w:rsidRPr="002848E4">
        <w:t>각</w:t>
      </w:r>
      <w:r w:rsidRPr="002848E4">
        <w:t xml:space="preserve"> </w:t>
      </w:r>
      <w:r w:rsidRPr="002848E4">
        <w:t>층의</w:t>
      </w:r>
      <w:r w:rsidRPr="002848E4">
        <w:t xml:space="preserve"> </w:t>
      </w:r>
      <w:r w:rsidRPr="002848E4">
        <w:t>하중</w:t>
      </w:r>
      <w:r w:rsidRPr="002848E4">
        <w:t xml:space="preserve"> </w:t>
      </w:r>
      <w:r w:rsidRPr="002848E4">
        <w:t>특성에</w:t>
      </w:r>
      <w:r w:rsidRPr="002848E4">
        <w:t xml:space="preserve"> </w:t>
      </w:r>
      <w:r w:rsidRPr="002848E4">
        <w:t>최적화된</w:t>
      </w:r>
      <w:r w:rsidRPr="002848E4">
        <w:t xml:space="preserve"> </w:t>
      </w:r>
      <w:r w:rsidRPr="002848E4">
        <w:t>맞춤형</w:t>
      </w:r>
      <w:r w:rsidRPr="002848E4">
        <w:t xml:space="preserve"> </w:t>
      </w:r>
      <w:r w:rsidRPr="002848E4">
        <w:t>강성</w:t>
      </w:r>
      <w:r w:rsidRPr="002848E4">
        <w:t xml:space="preserve"> </w:t>
      </w:r>
      <w:r w:rsidRPr="002848E4">
        <w:t>분포를</w:t>
      </w:r>
      <w:r w:rsidRPr="002848E4">
        <w:t xml:space="preserve"> </w:t>
      </w:r>
      <w:r w:rsidRPr="002848E4">
        <w:t>형성하도록</w:t>
      </w:r>
      <w:r w:rsidRPr="002848E4">
        <w:t xml:space="preserve"> </w:t>
      </w:r>
      <w:r w:rsidRPr="002848E4">
        <w:t>유도하는</w:t>
      </w:r>
      <w:r w:rsidRPr="002848E4">
        <w:t xml:space="preserve"> </w:t>
      </w:r>
      <w:r w:rsidRPr="002848E4">
        <w:t>결정적인</w:t>
      </w:r>
      <w:r w:rsidRPr="002848E4">
        <w:t xml:space="preserve"> </w:t>
      </w:r>
      <w:r w:rsidRPr="002848E4">
        <w:t>장치가</w:t>
      </w:r>
      <w:r w:rsidRPr="002848E4">
        <w:t xml:space="preserve"> </w:t>
      </w:r>
      <w:r w:rsidRPr="002848E4">
        <w:t>된다</w:t>
      </w:r>
      <w:r w:rsidRPr="002848E4">
        <w:t xml:space="preserve">. </w:t>
      </w:r>
      <w:r w:rsidRPr="002848E4">
        <w:t>해석</w:t>
      </w:r>
      <w:r w:rsidRPr="002848E4">
        <w:t xml:space="preserve"> </w:t>
      </w:r>
      <w:r w:rsidRPr="002848E4">
        <w:t>모델</w:t>
      </w:r>
      <w:r w:rsidRPr="002848E4">
        <w:t xml:space="preserve"> </w:t>
      </w:r>
      <w:r w:rsidRPr="002848E4">
        <w:t>구축을</w:t>
      </w:r>
      <w:r w:rsidRPr="002848E4">
        <w:t xml:space="preserve"> </w:t>
      </w:r>
      <w:r w:rsidRPr="002848E4">
        <w:t>위한</w:t>
      </w:r>
      <w:r w:rsidRPr="002848E4">
        <w:t xml:space="preserve"> </w:t>
      </w:r>
      <w:r w:rsidRPr="002848E4">
        <w:t>상세한</w:t>
      </w:r>
      <w:r w:rsidRPr="002848E4">
        <w:t xml:space="preserve"> </w:t>
      </w:r>
      <w:r w:rsidRPr="002848E4">
        <w:t>파라미터</w:t>
      </w:r>
      <w:r w:rsidRPr="002848E4">
        <w:t xml:space="preserve">, </w:t>
      </w:r>
      <w:r w:rsidRPr="002848E4">
        <w:t>하중</w:t>
      </w:r>
      <w:r w:rsidRPr="002848E4">
        <w:t xml:space="preserve"> </w:t>
      </w:r>
      <w:r w:rsidRPr="002848E4">
        <w:t>산정</w:t>
      </w:r>
      <w:r w:rsidRPr="002848E4">
        <w:t xml:space="preserve"> </w:t>
      </w:r>
      <w:r w:rsidRPr="002848E4">
        <w:t>근거</w:t>
      </w:r>
      <w:r w:rsidRPr="002848E4">
        <w:t xml:space="preserve"> </w:t>
      </w:r>
      <w:r w:rsidRPr="002848E4">
        <w:t>및</w:t>
      </w:r>
      <w:r w:rsidRPr="002848E4">
        <w:t xml:space="preserve"> </w:t>
      </w:r>
      <w:r w:rsidRPr="002848E4">
        <w:t>구조</w:t>
      </w:r>
      <w:r w:rsidRPr="002848E4">
        <w:t xml:space="preserve"> </w:t>
      </w:r>
      <w:r w:rsidRPr="002848E4">
        <w:t>해석</w:t>
      </w:r>
      <w:r w:rsidRPr="002848E4">
        <w:t xml:space="preserve"> </w:t>
      </w:r>
      <w:r w:rsidRPr="002848E4">
        <w:t>가정은</w:t>
      </w:r>
      <w:r w:rsidRPr="002848E4">
        <w:t xml:space="preserve"> </w:t>
      </w:r>
      <w:r w:rsidRPr="002848E4">
        <w:t>논문</w:t>
      </w:r>
      <w:r w:rsidRPr="002848E4">
        <w:t xml:space="preserve"> </w:t>
      </w:r>
      <w:r w:rsidRPr="002848E4">
        <w:t>말미의</w:t>
      </w:r>
      <w:r w:rsidRPr="002848E4">
        <w:t xml:space="preserve"> Appendix A</w:t>
      </w:r>
      <w:r w:rsidRPr="002848E4">
        <w:t>에</w:t>
      </w:r>
      <w:r w:rsidRPr="002848E4">
        <w:t xml:space="preserve"> </w:t>
      </w:r>
      <w:r w:rsidRPr="002848E4">
        <w:t>상세히</w:t>
      </w:r>
      <w:r w:rsidRPr="002848E4">
        <w:t xml:space="preserve"> </w:t>
      </w:r>
      <w:r w:rsidRPr="002848E4">
        <w:t>기술하였다</w:t>
      </w:r>
      <w:r w:rsidRPr="002848E4">
        <w:t>.</w:t>
      </w:r>
    </w:p>
    <w:p w14:paraId="6A10D21E" w14:textId="77777777" w:rsidR="00131EB0" w:rsidRPr="00040756" w:rsidRDefault="00131EB0" w:rsidP="00131EB0">
      <w:pPr>
        <w:pStyle w:val="SCI"/>
        <w:ind w:left="785" w:hanging="785"/>
      </w:pPr>
      <w:r w:rsidRPr="00040756">
        <w:t>Results and Discussion</w:t>
      </w:r>
    </w:p>
    <w:p w14:paraId="2259A729" w14:textId="77777777" w:rsidR="00131EB0" w:rsidRPr="00040756" w:rsidRDefault="00131EB0" w:rsidP="00131EB0">
      <w:pPr>
        <w:pStyle w:val="SCI"/>
        <w:numPr>
          <w:ilvl w:val="1"/>
          <w:numId w:val="25"/>
        </w:numPr>
        <w:ind w:firstLineChars="0"/>
      </w:pPr>
      <w:r w:rsidRPr="00040756">
        <w:t xml:space="preserve"> Pareto-Optimal Solution Behavior and Analysis by Floor Level</w:t>
      </w:r>
    </w:p>
    <w:p w14:paraId="646E96B3" w14:textId="77777777" w:rsidR="00131EB0" w:rsidRPr="00040756" w:rsidRDefault="00131EB0" w:rsidP="00131EB0">
      <w:pPr>
        <w:pStyle w:val="SCI"/>
        <w:numPr>
          <w:ilvl w:val="1"/>
          <w:numId w:val="25"/>
        </w:numPr>
        <w:ind w:firstLineChars="0"/>
      </w:pPr>
      <w:r w:rsidRPr="00040756">
        <w:rPr>
          <w:rFonts w:hint="eastAsia"/>
        </w:rPr>
        <w:t xml:space="preserve"> </w:t>
      </w:r>
      <w:r w:rsidRPr="00040756">
        <w:t>Effect of Column Rotation Variables and Practical Detailing</w:t>
      </w:r>
    </w:p>
    <w:p w14:paraId="019843D2" w14:textId="77777777" w:rsidR="00131EB0" w:rsidRPr="00040756" w:rsidRDefault="00131EB0" w:rsidP="00131EB0">
      <w:pPr>
        <w:pStyle w:val="SCI"/>
        <w:ind w:left="785" w:hanging="785"/>
      </w:pPr>
      <w:r w:rsidRPr="00040756">
        <w:t>Conclusions</w:t>
      </w:r>
    </w:p>
    <w:p w14:paraId="496E8D41" w14:textId="77777777" w:rsidR="00131EB0" w:rsidRDefault="00131EB0" w:rsidP="00131EB0">
      <w:pPr>
        <w:ind w:left="400"/>
        <w:rPr>
          <w:b/>
          <w:bCs/>
        </w:rPr>
      </w:pPr>
      <w:r w:rsidRPr="00040756">
        <w:rPr>
          <w:b/>
          <w:bCs/>
        </w:rPr>
        <w:t>References</w:t>
      </w:r>
    </w:p>
    <w:p w14:paraId="312DD8C6" w14:textId="77777777" w:rsidR="00131EB0" w:rsidRDefault="00131EB0" w:rsidP="00131EB0">
      <w:pPr>
        <w:ind w:left="400"/>
      </w:pPr>
      <w:r>
        <w:t>Aga, A. A., &amp; Adam, F. M. (2015). Design optimization of reinforced concrete frames. Open Journal of Civil Engineering, 05(01), 74–83.</w:t>
      </w:r>
    </w:p>
    <w:p w14:paraId="46E1E0EC" w14:textId="77777777" w:rsidR="00131EB0" w:rsidRDefault="00131EB0" w:rsidP="00131EB0">
      <w:pPr>
        <w:ind w:left="400"/>
      </w:pPr>
      <w:r>
        <w:t>Akin, A., &amp; Saka, M. P. (2015). Harmony search algorithm based optimum detailed design of reinforced concrete plane frames subject to ACI 318-05 provisions. Computers &amp; Structures, 147, 79-95.</w:t>
      </w:r>
    </w:p>
    <w:p w14:paraId="627E9207" w14:textId="77777777" w:rsidR="00131EB0" w:rsidRDefault="00131EB0" w:rsidP="00131EB0">
      <w:pPr>
        <w:ind w:left="400"/>
      </w:pPr>
      <w:r>
        <w:t>American Society for Civil Engineering (ASCE). (2016). Minimum Design Loads and Associated Criteria for Buildings and Other Structures, ASCE/SEI 7-16.</w:t>
      </w:r>
    </w:p>
    <w:p w14:paraId="2CB4FDA5" w14:textId="77777777" w:rsidR="00131EB0" w:rsidRDefault="00131EB0" w:rsidP="00131EB0">
      <w:pPr>
        <w:ind w:left="400"/>
      </w:pPr>
      <w:proofErr w:type="spellStart"/>
      <w:r>
        <w:t>Aslay</w:t>
      </w:r>
      <w:proofErr w:type="spellEnd"/>
      <w:r>
        <w:t xml:space="preserve">, S. E., Dede, T., &amp; Kaveh, A. (2024). Integrated design optimization process for building projects. </w:t>
      </w:r>
      <w:proofErr w:type="spellStart"/>
      <w:r>
        <w:t>Periodica</w:t>
      </w:r>
      <w:proofErr w:type="spellEnd"/>
      <w:r>
        <w:t xml:space="preserve"> </w:t>
      </w:r>
      <w:proofErr w:type="spellStart"/>
      <w:r>
        <w:t>Polytechnica</w:t>
      </w:r>
      <w:proofErr w:type="spellEnd"/>
      <w:r>
        <w:t xml:space="preserve"> Civil Engineering, 68(4), 1175-1183.</w:t>
      </w:r>
    </w:p>
    <w:p w14:paraId="36737A62" w14:textId="77777777" w:rsidR="00131EB0" w:rsidRDefault="00131EB0" w:rsidP="00131EB0">
      <w:pPr>
        <w:ind w:left="400"/>
      </w:pPr>
      <w:proofErr w:type="spellStart"/>
      <w:r>
        <w:t>Babaei</w:t>
      </w:r>
      <w:proofErr w:type="spellEnd"/>
      <w:r>
        <w:t xml:space="preserve">, M., &amp; </w:t>
      </w:r>
      <w:proofErr w:type="spellStart"/>
      <w:r>
        <w:t>Mollayi</w:t>
      </w:r>
      <w:proofErr w:type="spellEnd"/>
      <w:r>
        <w:t>, M. (2016). Multi-objective optimization of reinforced concrete frames using NSGA-II algorithm. Engineering Structures and Technologies, 8(4), 157-164.</w:t>
      </w:r>
    </w:p>
    <w:p w14:paraId="072ADA78" w14:textId="77777777" w:rsidR="00131EB0" w:rsidRDefault="00131EB0" w:rsidP="00131EB0">
      <w:pPr>
        <w:ind w:left="400"/>
      </w:pPr>
      <w:r>
        <w:t>BAI, J. L., CHEN, H. M., SUN, B. H., &amp; JIN, S. S. (2020). Seismic uniform damage-targeted design of RC frame structures. Engineering Mechanics, 37(8), 179-188.</w:t>
      </w:r>
    </w:p>
    <w:p w14:paraId="120BF168" w14:textId="77777777" w:rsidR="00131EB0" w:rsidRDefault="00131EB0" w:rsidP="00131EB0">
      <w:pPr>
        <w:ind w:left="400"/>
      </w:pPr>
      <w:proofErr w:type="spellStart"/>
      <w:r>
        <w:t>Bekda</w:t>
      </w:r>
      <w:r>
        <w:rPr>
          <w:rFonts w:ascii="Calibri" w:hAnsi="Calibri" w:cs="Calibri"/>
        </w:rPr>
        <w:t>ş</w:t>
      </w:r>
      <w:proofErr w:type="spellEnd"/>
      <w:r>
        <w:t xml:space="preserve">, L., &amp; </w:t>
      </w:r>
      <w:proofErr w:type="spellStart"/>
      <w:r>
        <w:t>Nigdeli</w:t>
      </w:r>
      <w:proofErr w:type="spellEnd"/>
      <w:r>
        <w:t>, S. M. (2014, July). Optimization of RC frame structures subjected to static loading. In 11th World Congress on Computational Mechanics (pp. 20-25).</w:t>
      </w:r>
    </w:p>
    <w:p w14:paraId="6F38E504" w14:textId="77777777" w:rsidR="00131EB0" w:rsidRDefault="00131EB0" w:rsidP="00131EB0">
      <w:pPr>
        <w:ind w:left="400"/>
      </w:pPr>
      <w:proofErr w:type="spellStart"/>
      <w:r>
        <w:t>Boscardin</w:t>
      </w:r>
      <w:proofErr w:type="spellEnd"/>
      <w:r>
        <w:t xml:space="preserve">, J. T., </w:t>
      </w:r>
      <w:proofErr w:type="spellStart"/>
      <w:r>
        <w:t>Yepes</w:t>
      </w:r>
      <w:proofErr w:type="spellEnd"/>
      <w:r>
        <w:t xml:space="preserve">, V., &amp; </w:t>
      </w:r>
      <w:proofErr w:type="spellStart"/>
      <w:r>
        <w:t>Kripka</w:t>
      </w:r>
      <w:proofErr w:type="spellEnd"/>
      <w:r>
        <w:t>, M. (2019). Optimization of reinforced concrete building frames with automated grouping of columns. Automation in Construction, 104, 331-340.</w:t>
      </w:r>
    </w:p>
    <w:p w14:paraId="74B6BA2B" w14:textId="77777777" w:rsidR="00131EB0" w:rsidRDefault="00131EB0" w:rsidP="00131EB0">
      <w:pPr>
        <w:ind w:left="400"/>
      </w:pPr>
      <w:r>
        <w:t xml:space="preserve">Chaudhuri, P., Barman, S., </w:t>
      </w:r>
      <w:proofErr w:type="spellStart"/>
      <w:r>
        <w:t>Maity</w:t>
      </w:r>
      <w:proofErr w:type="spellEnd"/>
      <w:r>
        <w:t xml:space="preserve">, D., &amp; </w:t>
      </w:r>
      <w:proofErr w:type="spellStart"/>
      <w:r>
        <w:t>Maiti</w:t>
      </w:r>
      <w:proofErr w:type="spellEnd"/>
      <w:r>
        <w:t>, D. K. (2021). Cost effective design of RC building frame employing unified particle swarm optimization.</w:t>
      </w:r>
    </w:p>
    <w:p w14:paraId="2110FD3B" w14:textId="77777777" w:rsidR="00131EB0" w:rsidRDefault="00131EB0" w:rsidP="00131EB0">
      <w:pPr>
        <w:ind w:left="400"/>
      </w:pPr>
      <w:r>
        <w:lastRenderedPageBreak/>
        <w:t>Chopra, A. K. (2017). Dynamics of Structures: Theory and Applications to Earthquake Engineering. Pearson.</w:t>
      </w:r>
    </w:p>
    <w:p w14:paraId="23CF92C8" w14:textId="77777777" w:rsidR="00131EB0" w:rsidRDefault="00131EB0" w:rsidP="00131EB0">
      <w:pPr>
        <w:ind w:left="400"/>
      </w:pPr>
      <w:proofErr w:type="spellStart"/>
      <w:r>
        <w:t>Chutani</w:t>
      </w:r>
      <w:proofErr w:type="spellEnd"/>
      <w:r>
        <w:t>, S., &amp; Singh, J. (2018). Use of modified hybrid PSOGSA for optimum design of RC frame. Journal of the Chinese Institute of Engineers, 41(4), 342-352.</w:t>
      </w:r>
    </w:p>
    <w:p w14:paraId="6D3ECE08" w14:textId="77777777" w:rsidR="00131EB0" w:rsidRDefault="00131EB0" w:rsidP="00131EB0">
      <w:pPr>
        <w:ind w:left="400"/>
      </w:pPr>
      <w:proofErr w:type="spellStart"/>
      <w:r>
        <w:t>Coello</w:t>
      </w:r>
      <w:proofErr w:type="spellEnd"/>
      <w:r>
        <w:t>, C. C. (2006). Evolutionary multi-objective optimization: a historical view of the field. IEEE computational intelligence magazine, 1(1), 28-36.</w:t>
      </w:r>
    </w:p>
    <w:p w14:paraId="1D72FEC5" w14:textId="77777777" w:rsidR="00131EB0" w:rsidRDefault="00131EB0" w:rsidP="00131EB0">
      <w:pPr>
        <w:ind w:left="400"/>
      </w:pPr>
      <w:r>
        <w:t xml:space="preserve">Deb, K., Pratap, A., Agarwal, S., &amp; </w:t>
      </w:r>
      <w:proofErr w:type="spellStart"/>
      <w:r>
        <w:t>Meyarivan</w:t>
      </w:r>
      <w:proofErr w:type="spellEnd"/>
      <w:r>
        <w:t xml:space="preserve">, T. A. M. T. (2002). A fast and elitist </w:t>
      </w:r>
      <w:proofErr w:type="spellStart"/>
      <w:r>
        <w:t>multiobjective</w:t>
      </w:r>
      <w:proofErr w:type="spellEnd"/>
      <w:r>
        <w:t xml:space="preserve"> genetic algorithm: NSGA-II. IEEE transactions on evolutionary computation, 6(2), 182-197.</w:t>
      </w:r>
    </w:p>
    <w:p w14:paraId="5FA49AC4" w14:textId="77777777" w:rsidR="00131EB0" w:rsidRDefault="00131EB0" w:rsidP="00131EB0">
      <w:pPr>
        <w:ind w:left="400"/>
      </w:pPr>
      <w:proofErr w:type="spellStart"/>
      <w:r>
        <w:t>Dehnavipour</w:t>
      </w:r>
      <w:proofErr w:type="spellEnd"/>
      <w:r>
        <w:t xml:space="preserve">, H., </w:t>
      </w:r>
      <w:proofErr w:type="spellStart"/>
      <w:r>
        <w:t>Mehrabani</w:t>
      </w:r>
      <w:proofErr w:type="spellEnd"/>
      <w:r>
        <w:t xml:space="preserve">, M., </w:t>
      </w:r>
      <w:proofErr w:type="spellStart"/>
      <w:r>
        <w:t>Fakhriyat</w:t>
      </w:r>
      <w:proofErr w:type="spellEnd"/>
      <w:r>
        <w:t xml:space="preserve">, A., &amp; </w:t>
      </w:r>
      <w:proofErr w:type="spellStart"/>
      <w:r>
        <w:t>Jakubczyk-Gałczy</w:t>
      </w:r>
      <w:r>
        <w:rPr>
          <w:rFonts w:ascii="Calibri" w:hAnsi="Calibri" w:cs="Calibri"/>
        </w:rPr>
        <w:t>ń</w:t>
      </w:r>
      <w:r>
        <w:t>ska</w:t>
      </w:r>
      <w:proofErr w:type="spellEnd"/>
      <w:r>
        <w:t>, A. (2019). Optimization-based design of 3D reinforced concrete structures. Journal of soft computing in civil engineering, 3(3), 95-106.</w:t>
      </w:r>
    </w:p>
    <w:p w14:paraId="48D22AD1" w14:textId="77777777" w:rsidR="00131EB0" w:rsidRDefault="00131EB0" w:rsidP="00131EB0">
      <w:pPr>
        <w:ind w:left="400"/>
      </w:pPr>
      <w:proofErr w:type="spellStart"/>
      <w:r>
        <w:t>Djedoui</w:t>
      </w:r>
      <w:proofErr w:type="spellEnd"/>
      <w:r>
        <w:t xml:space="preserve">, N., </w:t>
      </w:r>
      <w:proofErr w:type="spellStart"/>
      <w:r>
        <w:t>Djafar-Henni</w:t>
      </w:r>
      <w:proofErr w:type="spellEnd"/>
      <w:r>
        <w:t xml:space="preserve">, N., </w:t>
      </w:r>
      <w:proofErr w:type="spellStart"/>
      <w:r>
        <w:t>Bekda</w:t>
      </w:r>
      <w:r>
        <w:rPr>
          <w:rFonts w:ascii="Calibri" w:hAnsi="Calibri" w:cs="Calibri"/>
        </w:rPr>
        <w:t>ş</w:t>
      </w:r>
      <w:proofErr w:type="spellEnd"/>
      <w:r>
        <w:t xml:space="preserve">, L., &amp; </w:t>
      </w:r>
      <w:proofErr w:type="spellStart"/>
      <w:r>
        <w:t>Nigdeli</w:t>
      </w:r>
      <w:proofErr w:type="spellEnd"/>
      <w:r>
        <w:t>, S. M. (2025). Multi-objective optimization of RC structures. Iranian Journal of Science and Technology, Transactions of Civil Engineering, 1-22.</w:t>
      </w:r>
    </w:p>
    <w:p w14:paraId="41C1770E" w14:textId="77777777" w:rsidR="00131EB0" w:rsidRDefault="00131EB0" w:rsidP="00131EB0">
      <w:pPr>
        <w:ind w:left="400"/>
      </w:pPr>
      <w:proofErr w:type="spellStart"/>
      <w:r>
        <w:t>Ehrgott</w:t>
      </w:r>
      <w:proofErr w:type="spellEnd"/>
      <w:r>
        <w:t>, M. (2012). Vilfredo Pareto and multi-objective optimization. Doc. math, 8, 447-453.</w:t>
      </w:r>
    </w:p>
    <w:p w14:paraId="360139D7" w14:textId="77777777" w:rsidR="00131EB0" w:rsidRDefault="00131EB0" w:rsidP="00131EB0">
      <w:pPr>
        <w:ind w:left="400"/>
      </w:pPr>
      <w:r>
        <w:t xml:space="preserve">Esfandiari, M. J., </w:t>
      </w:r>
      <w:proofErr w:type="spellStart"/>
      <w:r>
        <w:t>Urgessa</w:t>
      </w:r>
      <w:proofErr w:type="spellEnd"/>
      <w:r>
        <w:t xml:space="preserve">, G. S., </w:t>
      </w:r>
      <w:proofErr w:type="spellStart"/>
      <w:r>
        <w:t>Sheikholarefin</w:t>
      </w:r>
      <w:proofErr w:type="spellEnd"/>
      <w:r>
        <w:t xml:space="preserve">, S., &amp; </w:t>
      </w:r>
      <w:proofErr w:type="spellStart"/>
      <w:r>
        <w:t>Manshadi</w:t>
      </w:r>
      <w:proofErr w:type="spellEnd"/>
      <w:r>
        <w:t>, S. D. (2018). Optimum design of 3D reinforced concrete frames using DMPSO algorithm. Advances in Engineering Software, 115, 149-160.</w:t>
      </w:r>
    </w:p>
    <w:p w14:paraId="6814BA34" w14:textId="77777777" w:rsidR="00131EB0" w:rsidRDefault="00131EB0" w:rsidP="00131EB0">
      <w:pPr>
        <w:ind w:left="400"/>
      </w:pPr>
      <w:proofErr w:type="spellStart"/>
      <w:r>
        <w:t>Esfandiary</w:t>
      </w:r>
      <w:proofErr w:type="spellEnd"/>
      <w:r>
        <w:t xml:space="preserve">, M. J., </w:t>
      </w:r>
      <w:proofErr w:type="spellStart"/>
      <w:r>
        <w:t>Sheikholarefin</w:t>
      </w:r>
      <w:proofErr w:type="spellEnd"/>
      <w:r>
        <w:t xml:space="preserve">, S., &amp; </w:t>
      </w:r>
      <w:proofErr w:type="spellStart"/>
      <w:r>
        <w:t>Bondarabadi</w:t>
      </w:r>
      <w:proofErr w:type="spellEnd"/>
      <w:r>
        <w:t>, H. R. (2016). A combination of particle swarm optimization and multi-criterion decision-making for optimum design of reinforced concrete frames. International journal of optimization in civil engineering, 6(2), 245-268.</w:t>
      </w:r>
    </w:p>
    <w:p w14:paraId="7E385991" w14:textId="77777777" w:rsidR="00131EB0" w:rsidRDefault="00131EB0" w:rsidP="00131EB0">
      <w:pPr>
        <w:ind w:left="400"/>
      </w:pPr>
      <w:proofErr w:type="spellStart"/>
      <w:r>
        <w:t>Faghirnejad</w:t>
      </w:r>
      <w:proofErr w:type="spellEnd"/>
      <w:r>
        <w:t xml:space="preserve">, S. (2023). Performance-Based Optimization of 2D Reinforced Concrete Moment Frames through Pushover Analysis and ABC Optimization Algorithm. </w:t>
      </w:r>
      <w:proofErr w:type="spellStart"/>
      <w:r>
        <w:t>arXiv</w:t>
      </w:r>
      <w:proofErr w:type="spellEnd"/>
      <w:r>
        <w:t xml:space="preserve"> preprint arXiv:2312.09450.</w:t>
      </w:r>
    </w:p>
    <w:p w14:paraId="52D11978" w14:textId="77777777" w:rsidR="00131EB0" w:rsidRDefault="00131EB0" w:rsidP="00131EB0">
      <w:pPr>
        <w:ind w:left="400"/>
      </w:pPr>
      <w:proofErr w:type="spellStart"/>
      <w:r>
        <w:t>Gharehbaghi</w:t>
      </w:r>
      <w:proofErr w:type="spellEnd"/>
      <w:r>
        <w:t>, S. (2012). Design optimization of RC frames under earthquake loads. Iran University of Science &amp; Technology.</w:t>
      </w:r>
    </w:p>
    <w:p w14:paraId="3ACAEBEF" w14:textId="77777777" w:rsidR="00131EB0" w:rsidRDefault="00131EB0" w:rsidP="00131EB0">
      <w:pPr>
        <w:ind w:left="400"/>
      </w:pPr>
      <w:proofErr w:type="spellStart"/>
      <w:r>
        <w:t>Govindaraj</w:t>
      </w:r>
      <w:proofErr w:type="spellEnd"/>
      <w:r>
        <w:t>, V., &amp; Ramasamy, J. V. (2005). Optimum detailed design of reinforced concrete continuous beams using genetic algorithms. Computers &amp; structures, 84(1-2), 34-48.</w:t>
      </w:r>
    </w:p>
    <w:p w14:paraId="15C9F36A" w14:textId="77777777" w:rsidR="00131EB0" w:rsidRDefault="00131EB0" w:rsidP="00131EB0">
      <w:pPr>
        <w:ind w:left="400"/>
      </w:pPr>
      <w:proofErr w:type="spellStart"/>
      <w:r>
        <w:t>Heydari</w:t>
      </w:r>
      <w:proofErr w:type="spellEnd"/>
      <w:r>
        <w:t xml:space="preserve">, F., </w:t>
      </w:r>
      <w:proofErr w:type="spellStart"/>
      <w:r>
        <w:t>Andalib</w:t>
      </w:r>
      <w:proofErr w:type="spellEnd"/>
      <w:r>
        <w:t xml:space="preserve">, M., </w:t>
      </w:r>
      <w:proofErr w:type="spellStart"/>
      <w:r>
        <w:t>Epackachi</w:t>
      </w:r>
      <w:proofErr w:type="spellEnd"/>
      <w:r>
        <w:t>, S., &amp; Rafiee-</w:t>
      </w:r>
      <w:proofErr w:type="spellStart"/>
      <w:r>
        <w:t>Dehkharghani</w:t>
      </w:r>
      <w:proofErr w:type="spellEnd"/>
      <w:r>
        <w:t xml:space="preserve">, R. (2025). Optimized design of </w:t>
      </w:r>
      <w:r>
        <w:lastRenderedPageBreak/>
        <w:t>RC moment frames with machine learning methods. Journal of Building Engineering, 104, 112222.</w:t>
      </w:r>
    </w:p>
    <w:p w14:paraId="7F8BD6D6" w14:textId="77777777" w:rsidR="00131EB0" w:rsidRDefault="00131EB0" w:rsidP="00131EB0">
      <w:pPr>
        <w:ind w:left="400"/>
      </w:pPr>
      <w:proofErr w:type="spellStart"/>
      <w:r>
        <w:t>Juliani</w:t>
      </w:r>
      <w:proofErr w:type="spellEnd"/>
      <w:r>
        <w:t xml:space="preserve">, M. A., &amp; Gomes, W. J. D. S. (2021). Optimal configuration of RC frames considering ultimate and serviceability limit state constraints. </w:t>
      </w:r>
      <w:proofErr w:type="spellStart"/>
      <w:r>
        <w:t>Revista</w:t>
      </w:r>
      <w:proofErr w:type="spellEnd"/>
      <w:r>
        <w:t xml:space="preserve"> IBRACON de </w:t>
      </w:r>
      <w:proofErr w:type="spellStart"/>
      <w:r>
        <w:t>Estruturas</w:t>
      </w:r>
      <w:proofErr w:type="spellEnd"/>
      <w:r>
        <w:t xml:space="preserve"> e </w:t>
      </w:r>
      <w:proofErr w:type="spellStart"/>
      <w:r>
        <w:t>Materiais</w:t>
      </w:r>
      <w:proofErr w:type="spellEnd"/>
      <w:r>
        <w:t>, 14(2), e14204.</w:t>
      </w:r>
    </w:p>
    <w:p w14:paraId="32BDCBD3" w14:textId="77777777" w:rsidR="00131EB0" w:rsidRDefault="00131EB0" w:rsidP="00131EB0">
      <w:pPr>
        <w:ind w:left="400"/>
      </w:pPr>
      <w:r>
        <w:t xml:space="preserve">Kaveh, A., &amp; </w:t>
      </w:r>
      <w:proofErr w:type="spellStart"/>
      <w:r>
        <w:t>Ardebili</w:t>
      </w:r>
      <w:proofErr w:type="spellEnd"/>
      <w:r>
        <w:t xml:space="preserve">, S. R. (2023a). Optimal design of mixed structures under time-history loading using metaheuristic algorithm. </w:t>
      </w:r>
      <w:proofErr w:type="spellStart"/>
      <w:r>
        <w:t>Periodica</w:t>
      </w:r>
      <w:proofErr w:type="spellEnd"/>
      <w:r>
        <w:t xml:space="preserve"> </w:t>
      </w:r>
      <w:proofErr w:type="spellStart"/>
      <w:r>
        <w:t>Polytechnica</w:t>
      </w:r>
      <w:proofErr w:type="spellEnd"/>
      <w:r>
        <w:t xml:space="preserve"> Civil Engineering, 67(1), 57-64.</w:t>
      </w:r>
    </w:p>
    <w:p w14:paraId="36412FB3" w14:textId="77777777" w:rsidR="00131EB0" w:rsidRDefault="00131EB0" w:rsidP="00131EB0">
      <w:pPr>
        <w:ind w:left="400"/>
      </w:pPr>
      <w:r>
        <w:t xml:space="preserve">Kaveh, A., </w:t>
      </w:r>
      <w:proofErr w:type="spellStart"/>
      <w:r>
        <w:t>Izadifard</w:t>
      </w:r>
      <w:proofErr w:type="spellEnd"/>
      <w:r>
        <w:t xml:space="preserve">, R. A., &amp; </w:t>
      </w:r>
      <w:proofErr w:type="spellStart"/>
      <w:r>
        <w:t>Mottaghi</w:t>
      </w:r>
      <w:proofErr w:type="spellEnd"/>
      <w:r>
        <w:t>, L. (2020a). Cost optimization of RC frames using automated member grouping. International Journal of Optimization in Civil Engineering, 10(1), 91-100.</w:t>
      </w:r>
    </w:p>
    <w:p w14:paraId="7DCFBBE4" w14:textId="77777777" w:rsidR="00131EB0" w:rsidRDefault="00131EB0" w:rsidP="00131EB0">
      <w:pPr>
        <w:ind w:left="400"/>
      </w:pPr>
      <w:r>
        <w:t xml:space="preserve">Kaveh, A., </w:t>
      </w:r>
      <w:proofErr w:type="spellStart"/>
      <w:r>
        <w:t>Izadifard</w:t>
      </w:r>
      <w:proofErr w:type="spellEnd"/>
      <w:r>
        <w:t xml:space="preserve">, R. A., &amp; </w:t>
      </w:r>
      <w:proofErr w:type="spellStart"/>
      <w:r>
        <w:t>Mottaghi</w:t>
      </w:r>
      <w:proofErr w:type="spellEnd"/>
      <w:r>
        <w:t>, L. (2020b). Optimal design of planar RC frames considering CO2 emissions using ECBO, EVPS and PSO metaheuristic algorithms. Journal of Building Engineering, 28, 101014.</w:t>
      </w:r>
    </w:p>
    <w:p w14:paraId="2568202D" w14:textId="77777777" w:rsidR="00131EB0" w:rsidRDefault="00131EB0" w:rsidP="00131EB0">
      <w:pPr>
        <w:ind w:left="400"/>
      </w:pPr>
      <w:r>
        <w:t xml:space="preserve">Kaveh, A., &amp; </w:t>
      </w:r>
      <w:proofErr w:type="spellStart"/>
      <w:r>
        <w:t>Ardebili</w:t>
      </w:r>
      <w:proofErr w:type="spellEnd"/>
      <w:r>
        <w:t>, S. R. (2021, December). An improved plasma generation optimization algorithm for optimal design of reinforced concrete frames under time-history loading. In Structures (Vol. 34, pp. 758-770).</w:t>
      </w:r>
    </w:p>
    <w:p w14:paraId="26A72C0D" w14:textId="77777777" w:rsidR="00131EB0" w:rsidRDefault="00131EB0" w:rsidP="00131EB0">
      <w:pPr>
        <w:ind w:left="400"/>
      </w:pPr>
      <w:r>
        <w:t xml:space="preserve">Kaveh, A., &amp; </w:t>
      </w:r>
      <w:proofErr w:type="spellStart"/>
      <w:r>
        <w:t>Ardebili</w:t>
      </w:r>
      <w:proofErr w:type="spellEnd"/>
      <w:r>
        <w:t>, S. R. (2023b, February). Optimum design of 3D reinforced concrete frames using IPGO algorithm. In Structures (Vol. 48, pp. 1848-1855).</w:t>
      </w:r>
    </w:p>
    <w:p w14:paraId="7651B00F" w14:textId="77777777" w:rsidR="00131EB0" w:rsidRDefault="00131EB0" w:rsidP="00131EB0">
      <w:pPr>
        <w:ind w:left="400"/>
      </w:pPr>
      <w:r>
        <w:t>Kaveh, A., &amp; Sabzi, O. (2011). A comparative study of two meta-heuristic algorithms for optimum design of reinforced concrete frames.</w:t>
      </w:r>
    </w:p>
    <w:p w14:paraId="36DC1846" w14:textId="77777777" w:rsidR="00131EB0" w:rsidRDefault="00131EB0" w:rsidP="00131EB0">
      <w:pPr>
        <w:ind w:left="400"/>
      </w:pPr>
      <w:r>
        <w:t>Federal Emergency Management Agency (FEMA). (2012). Seismic Performance Assessment of Buildings Volume 1-Methodology. Rep. No. FEMA P-58-1.</w:t>
      </w:r>
    </w:p>
    <w:p w14:paraId="349C13C4" w14:textId="77777777" w:rsidR="00131EB0" w:rsidRDefault="00131EB0" w:rsidP="00131EB0">
      <w:pPr>
        <w:ind w:left="400"/>
      </w:pPr>
      <w:r>
        <w:t xml:space="preserve">MacGregor, J. G., Wight, J. K., Teng, S., &amp; </w:t>
      </w:r>
      <w:proofErr w:type="spellStart"/>
      <w:r>
        <w:t>Irawan</w:t>
      </w:r>
      <w:proofErr w:type="spellEnd"/>
      <w:r>
        <w:t>, P. (1997). Reinforced concrete: Mechanics and design (Vol. 3). Upper Saddle River, NJ: Prentice Hall.</w:t>
      </w:r>
    </w:p>
    <w:p w14:paraId="62AF13FA" w14:textId="77777777" w:rsidR="00131EB0" w:rsidRDefault="00131EB0" w:rsidP="00131EB0">
      <w:pPr>
        <w:ind w:left="400"/>
      </w:pPr>
      <w:proofErr w:type="spellStart"/>
      <w:r>
        <w:t>Marler</w:t>
      </w:r>
      <w:proofErr w:type="spellEnd"/>
      <w:r>
        <w:t>, R. T., &amp; Arora, J. S. (2004). Survey of multi-objective optimization methods for engineering. Structural and multidisciplinary optimization, 26(6), 369-395.</w:t>
      </w:r>
    </w:p>
    <w:p w14:paraId="719E4C7D" w14:textId="77777777" w:rsidR="00131EB0" w:rsidRDefault="00131EB0" w:rsidP="00131EB0">
      <w:pPr>
        <w:ind w:left="400"/>
      </w:pPr>
      <w:proofErr w:type="spellStart"/>
      <w:r>
        <w:t>Mazzoni</w:t>
      </w:r>
      <w:proofErr w:type="spellEnd"/>
      <w:r>
        <w:t>, S., McKenna, F., Scott, M. H., &amp; Fenves, G. L. (2006). Open system for earthquake engineering simulation (</w:t>
      </w:r>
      <w:proofErr w:type="spellStart"/>
      <w:r>
        <w:t>opensees</w:t>
      </w:r>
      <w:proofErr w:type="spellEnd"/>
      <w:r>
        <w:t xml:space="preserve">) </w:t>
      </w:r>
      <w:proofErr w:type="spellStart"/>
      <w:r>
        <w:t>opensees</w:t>
      </w:r>
      <w:proofErr w:type="spellEnd"/>
      <w:r>
        <w:t xml:space="preserve"> command language manual. Pacific Earthquake Engineering Research Center, 1-465.</w:t>
      </w:r>
    </w:p>
    <w:p w14:paraId="60E93C1D" w14:textId="77777777" w:rsidR="00131EB0" w:rsidRDefault="00131EB0" w:rsidP="00131EB0">
      <w:pPr>
        <w:ind w:left="400"/>
      </w:pPr>
      <w:r>
        <w:lastRenderedPageBreak/>
        <w:t>McKenna, F. T. (1997). Object-oriented finite element programming: frameworks for analysis, algorithms and parallel computing. University of California, Berkeley.</w:t>
      </w:r>
    </w:p>
    <w:p w14:paraId="6EB4032B" w14:textId="77777777" w:rsidR="00131EB0" w:rsidRDefault="00131EB0" w:rsidP="00131EB0">
      <w:pPr>
        <w:ind w:left="400"/>
      </w:pPr>
      <w:proofErr w:type="spellStart"/>
      <w:r>
        <w:t>Mergos</w:t>
      </w:r>
      <w:proofErr w:type="spellEnd"/>
      <w:r>
        <w:t>, P. E. (2021). Optimum design of 3D reinforced concrete building frames with the flower pollination algorithm. Journal of Building Engineering, 44, 102935.</w:t>
      </w:r>
    </w:p>
    <w:p w14:paraId="0AEA7246" w14:textId="77777777" w:rsidR="00131EB0" w:rsidRDefault="00131EB0" w:rsidP="00131EB0">
      <w:pPr>
        <w:ind w:left="400"/>
      </w:pPr>
      <w:proofErr w:type="spellStart"/>
      <w:r>
        <w:t>Mergos</w:t>
      </w:r>
      <w:proofErr w:type="spellEnd"/>
      <w:r>
        <w:t>, P. E. (2022). Surrogate-based optimum design of 3D reinforced concrete building frames to Eurocodes. Developments in the Built Environment, 11, 100079.</w:t>
      </w:r>
    </w:p>
    <w:p w14:paraId="5F2E9F66" w14:textId="77777777" w:rsidR="00131EB0" w:rsidRDefault="00131EB0" w:rsidP="00131EB0">
      <w:pPr>
        <w:ind w:left="400"/>
      </w:pPr>
      <w:proofErr w:type="spellStart"/>
      <w:r>
        <w:t>Mergos</w:t>
      </w:r>
      <w:proofErr w:type="spellEnd"/>
      <w:r>
        <w:t>, P. E. (2024). Structural design of reinforced concrete frames for minimum amount of concrete or embodied carbon. Energy and Buildings, 318, 114505.</w:t>
      </w:r>
    </w:p>
    <w:p w14:paraId="1AA60032" w14:textId="77777777" w:rsidR="00131EB0" w:rsidRDefault="00131EB0" w:rsidP="00131EB0">
      <w:pPr>
        <w:ind w:left="400"/>
      </w:pPr>
      <w:proofErr w:type="spellStart"/>
      <w:r>
        <w:t>Nebro</w:t>
      </w:r>
      <w:proofErr w:type="spellEnd"/>
      <w:r>
        <w:t xml:space="preserve">, A. J., </w:t>
      </w:r>
      <w:proofErr w:type="spellStart"/>
      <w:r>
        <w:t>Galeano-Brajones</w:t>
      </w:r>
      <w:proofErr w:type="spellEnd"/>
      <w:r>
        <w:t xml:space="preserve">, J., Luna, F., &amp; </w:t>
      </w:r>
      <w:proofErr w:type="spellStart"/>
      <w:r>
        <w:t>Coello</w:t>
      </w:r>
      <w:proofErr w:type="spellEnd"/>
      <w:r>
        <w:t xml:space="preserve"> </w:t>
      </w:r>
      <w:proofErr w:type="spellStart"/>
      <w:r>
        <w:t>Coello</w:t>
      </w:r>
      <w:proofErr w:type="spellEnd"/>
      <w:r>
        <w:t xml:space="preserve">, C. A. (2022). Is NSGA-II ready for large-scale multi-objective </w:t>
      </w:r>
      <w:proofErr w:type="gramStart"/>
      <w:r>
        <w:t>optimization?.</w:t>
      </w:r>
      <w:proofErr w:type="gramEnd"/>
      <w:r>
        <w:t xml:space="preserve"> Mathematical and Computational Applications, 27(6), 103.</w:t>
      </w:r>
    </w:p>
    <w:p w14:paraId="6D624678" w14:textId="77777777" w:rsidR="00131EB0" w:rsidRDefault="00131EB0" w:rsidP="00131EB0">
      <w:pPr>
        <w:ind w:left="400"/>
      </w:pPr>
      <w:r>
        <w:t xml:space="preserve">Oluwole </w:t>
      </w:r>
      <w:proofErr w:type="spellStart"/>
      <w:r>
        <w:t>Akadiri</w:t>
      </w:r>
      <w:proofErr w:type="spellEnd"/>
      <w:r>
        <w:t xml:space="preserve">, P., &amp; </w:t>
      </w:r>
      <w:proofErr w:type="spellStart"/>
      <w:r>
        <w:t>Olaniran</w:t>
      </w:r>
      <w:proofErr w:type="spellEnd"/>
      <w:r>
        <w:t xml:space="preserve"> </w:t>
      </w:r>
      <w:proofErr w:type="spellStart"/>
      <w:r>
        <w:t>Fadiya</w:t>
      </w:r>
      <w:proofErr w:type="spellEnd"/>
      <w:r>
        <w:t>, O. (2013). Empirical analysis of the determinants of environmentally sustainable practices in the UK construction industry. Construction Innovation, 13(4), 352-373.</w:t>
      </w:r>
    </w:p>
    <w:p w14:paraId="6E364E4B" w14:textId="77777777" w:rsidR="00131EB0" w:rsidRDefault="00131EB0" w:rsidP="00131EB0">
      <w:pPr>
        <w:ind w:left="400"/>
      </w:pPr>
      <w:proofErr w:type="spellStart"/>
      <w:r>
        <w:t>Paya-Zaforteza</w:t>
      </w:r>
      <w:proofErr w:type="spellEnd"/>
      <w:r>
        <w:t xml:space="preserve">, I., </w:t>
      </w:r>
      <w:proofErr w:type="spellStart"/>
      <w:r>
        <w:t>Yepes</w:t>
      </w:r>
      <w:proofErr w:type="spellEnd"/>
      <w:r>
        <w:t>, V., Hospitaler, A., &amp; Gonzalez-</w:t>
      </w:r>
      <w:proofErr w:type="spellStart"/>
      <w:r>
        <w:t>Vidosa</w:t>
      </w:r>
      <w:proofErr w:type="spellEnd"/>
      <w:r>
        <w:t>, F. (2009). CO2-optimization of reinforced concrete frames by simulated annealing. Engineering Structures, 31(7), 1501-1508.</w:t>
      </w:r>
    </w:p>
    <w:p w14:paraId="3466983F" w14:textId="77777777" w:rsidR="00131EB0" w:rsidRDefault="00131EB0" w:rsidP="00131EB0">
      <w:pPr>
        <w:ind w:left="400"/>
      </w:pPr>
      <w:r>
        <w:t>Werner, W., &amp; Burns, J. G. (2012). Quantification and optimization of structural embodied energy and carbon. In Structures Congress 2012 (pp. 929-940).</w:t>
      </w:r>
    </w:p>
    <w:p w14:paraId="5EEB6C3F" w14:textId="77777777" w:rsidR="00131EB0" w:rsidRDefault="00131EB0" w:rsidP="00131EB0">
      <w:pPr>
        <w:ind w:left="400"/>
      </w:pPr>
      <w:r>
        <w:t xml:space="preserve">Zavala, G., </w:t>
      </w:r>
      <w:proofErr w:type="spellStart"/>
      <w:r>
        <w:t>Nebro</w:t>
      </w:r>
      <w:proofErr w:type="spellEnd"/>
      <w:r>
        <w:t xml:space="preserve">, A. J., Luna, F., &amp; </w:t>
      </w:r>
      <w:proofErr w:type="spellStart"/>
      <w:r>
        <w:t>Coello</w:t>
      </w:r>
      <w:proofErr w:type="spellEnd"/>
      <w:r>
        <w:t xml:space="preserve"> </w:t>
      </w:r>
      <w:proofErr w:type="spellStart"/>
      <w:r>
        <w:t>Coello</w:t>
      </w:r>
      <w:proofErr w:type="spellEnd"/>
      <w:r>
        <w:t>, C. A. (2016). Structural design using multi-objective metaheuristics. Comparative study and application to a real-world problem. Structural and Multidisciplinary Optimization, 53(3), 545-566.</w:t>
      </w:r>
    </w:p>
    <w:p w14:paraId="08A4920B" w14:textId="77777777" w:rsidR="00131EB0" w:rsidRPr="00040756" w:rsidRDefault="00131EB0" w:rsidP="00131EB0">
      <w:pPr>
        <w:ind w:left="400"/>
        <w:rPr>
          <w:rFonts w:hint="eastAsia"/>
        </w:rPr>
      </w:pPr>
      <w:proofErr w:type="spellStart"/>
      <w:r>
        <w:t>Zitzler</w:t>
      </w:r>
      <w:proofErr w:type="spellEnd"/>
      <w:r>
        <w:t xml:space="preserve">, E., &amp; Thiele, L. (2002). </w:t>
      </w:r>
      <w:proofErr w:type="spellStart"/>
      <w:r>
        <w:t>Multiobjective</w:t>
      </w:r>
      <w:proofErr w:type="spellEnd"/>
      <w:r>
        <w:t xml:space="preserve"> evolutionary algorithms: a comparative case study and the strength Pareto approach. IEEE transactions on Evolutionary Computation, 3(4), 257-271.</w:t>
      </w:r>
    </w:p>
    <w:p w14:paraId="08D81103" w14:textId="2C836BB7" w:rsidR="00BE353F" w:rsidRDefault="00BE353F" w:rsidP="00131EB0">
      <w:pPr>
        <w:widowControl/>
        <w:wordWrap/>
        <w:autoSpaceDE/>
        <w:autoSpaceDN/>
        <w:rPr>
          <w:rFonts w:ascii="Times New Roman" w:hAnsi="Times New Roman" w:cs="Times New Roman" w:hint="eastAsia"/>
          <w:sz w:val="22"/>
        </w:rPr>
      </w:pPr>
    </w:p>
    <w:sectPr w:rsidR="00BE353F" w:rsidSect="00EC54AC">
      <w:footerReference w:type="default" r:id="rId27"/>
      <w:pgSz w:w="11906" w:h="16838"/>
      <w:pgMar w:top="1701" w:right="1440" w:bottom="1440" w:left="1440" w:header="851" w:footer="992" w:gutter="0"/>
      <w:lnNumType w:countBy="1" w:restart="continuous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D5A608" w14:textId="77777777" w:rsidR="00A27D61" w:rsidRDefault="00A27D61" w:rsidP="009865E6">
      <w:pPr>
        <w:spacing w:after="0" w:line="240" w:lineRule="auto"/>
      </w:pPr>
      <w:r>
        <w:separator/>
      </w:r>
    </w:p>
    <w:p w14:paraId="204F7F76" w14:textId="77777777" w:rsidR="00A27D61" w:rsidRDefault="00A27D61"/>
  </w:endnote>
  <w:endnote w:type="continuationSeparator" w:id="0">
    <w:p w14:paraId="4C6C5E22" w14:textId="77777777" w:rsidR="00A27D61" w:rsidRDefault="00A27D61" w:rsidP="009865E6">
      <w:pPr>
        <w:spacing w:after="0" w:line="240" w:lineRule="auto"/>
      </w:pPr>
      <w:r>
        <w:continuationSeparator/>
      </w:r>
    </w:p>
    <w:p w14:paraId="74642693" w14:textId="77777777" w:rsidR="00A27D61" w:rsidRDefault="00A27D6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16046802"/>
      <w:docPartObj>
        <w:docPartGallery w:val="Page Numbers (Bottom of Page)"/>
        <w:docPartUnique/>
      </w:docPartObj>
    </w:sdtPr>
    <w:sdtEndPr/>
    <w:sdtContent>
      <w:p w14:paraId="04D7BC7F" w14:textId="2FAFA087" w:rsidR="00BE353F" w:rsidRDefault="00BE353F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186749AE" w14:textId="77777777" w:rsidR="002B0606" w:rsidRDefault="002B060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7EDCC4" w14:textId="77777777" w:rsidR="00A27D61" w:rsidRDefault="00A27D61" w:rsidP="009865E6">
      <w:pPr>
        <w:spacing w:after="0" w:line="240" w:lineRule="auto"/>
      </w:pPr>
      <w:r>
        <w:separator/>
      </w:r>
    </w:p>
    <w:p w14:paraId="2DE819F4" w14:textId="77777777" w:rsidR="00A27D61" w:rsidRDefault="00A27D61"/>
  </w:footnote>
  <w:footnote w:type="continuationSeparator" w:id="0">
    <w:p w14:paraId="5DF289B1" w14:textId="77777777" w:rsidR="00A27D61" w:rsidRDefault="00A27D61" w:rsidP="009865E6">
      <w:pPr>
        <w:spacing w:after="0" w:line="240" w:lineRule="auto"/>
      </w:pPr>
      <w:r>
        <w:continuationSeparator/>
      </w:r>
    </w:p>
    <w:p w14:paraId="3C992ECE" w14:textId="77777777" w:rsidR="00A27D61" w:rsidRDefault="00A27D6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86FA4"/>
    <w:multiLevelType w:val="multilevel"/>
    <w:tmpl w:val="5658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D18C3"/>
    <w:multiLevelType w:val="multilevel"/>
    <w:tmpl w:val="3E521AD6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9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0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80" w:hanging="1800"/>
      </w:pPr>
      <w:rPr>
        <w:rFonts w:hint="default"/>
      </w:rPr>
    </w:lvl>
  </w:abstractNum>
  <w:abstractNum w:abstractNumId="2" w15:restartNumberingAfterBreak="0">
    <w:nsid w:val="0C747960"/>
    <w:multiLevelType w:val="multilevel"/>
    <w:tmpl w:val="833AE88C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3A95C4B"/>
    <w:multiLevelType w:val="multilevel"/>
    <w:tmpl w:val="833AE88C"/>
    <w:lvl w:ilvl="0">
      <w:start w:val="1"/>
      <w:numFmt w:val="decimal"/>
      <w:lvlText w:val="%1."/>
      <w:lvlJc w:val="left"/>
      <w:pPr>
        <w:ind w:left="800" w:hanging="400"/>
      </w:pPr>
      <w:rPr>
        <w:rFonts w:ascii="Times New Roman" w:eastAsia="Times New Roman" w:hAnsi="Times New Roman"/>
        <w:b/>
        <w:sz w:val="22"/>
      </w:r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50D5835"/>
    <w:multiLevelType w:val="hybridMultilevel"/>
    <w:tmpl w:val="D4E01E20"/>
    <w:lvl w:ilvl="0" w:tplc="1884E35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5" w15:restartNumberingAfterBreak="0">
    <w:nsid w:val="16F01F38"/>
    <w:multiLevelType w:val="hybridMultilevel"/>
    <w:tmpl w:val="C4FECEDE"/>
    <w:lvl w:ilvl="0" w:tplc="5B2287B0">
      <w:numFmt w:val="bullet"/>
      <w:lvlText w:val=""/>
      <w:lvlJc w:val="left"/>
      <w:pPr>
        <w:ind w:left="1494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76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6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7" w:hanging="400"/>
      </w:pPr>
      <w:rPr>
        <w:rFonts w:ascii="Wingdings" w:hAnsi="Wingdings" w:hint="default"/>
      </w:rPr>
    </w:lvl>
  </w:abstractNum>
  <w:abstractNum w:abstractNumId="6" w15:restartNumberingAfterBreak="0">
    <w:nsid w:val="1E4503B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hAnsi="Times New Roman"/>
        <w:b/>
        <w:sz w:val="22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1F49642F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8" w15:restartNumberingAfterBreak="0">
    <w:nsid w:val="20BF70D3"/>
    <w:multiLevelType w:val="multilevel"/>
    <w:tmpl w:val="81006E10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9" w15:restartNumberingAfterBreak="0">
    <w:nsid w:val="210B68EF"/>
    <w:multiLevelType w:val="multilevel"/>
    <w:tmpl w:val="D2048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17626F"/>
    <w:multiLevelType w:val="multilevel"/>
    <w:tmpl w:val="CE007F74"/>
    <w:lvl w:ilvl="0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2165" w:hanging="58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3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7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7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1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520" w:hanging="1800"/>
      </w:pPr>
      <w:rPr>
        <w:rFonts w:hint="default"/>
      </w:rPr>
    </w:lvl>
  </w:abstractNum>
  <w:abstractNum w:abstractNumId="11" w15:restartNumberingAfterBreak="0">
    <w:nsid w:val="24BD236E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ascii="Times New Roman" w:hAnsi="Times New Roman"/>
        <w:b/>
        <w:sz w:val="22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2" w15:restartNumberingAfterBreak="0">
    <w:nsid w:val="2B9E0F6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3" w15:restartNumberingAfterBreak="0">
    <w:nsid w:val="30CD718F"/>
    <w:multiLevelType w:val="hybridMultilevel"/>
    <w:tmpl w:val="AA589E46"/>
    <w:lvl w:ilvl="0" w:tplc="874A8F52">
      <w:start w:val="1"/>
      <w:numFmt w:val="decimal"/>
      <w:lvlText w:val="[%1]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324F3B8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5" w15:restartNumberingAfterBreak="0">
    <w:nsid w:val="34F6048A"/>
    <w:multiLevelType w:val="hybridMultilevel"/>
    <w:tmpl w:val="BB72BD00"/>
    <w:lvl w:ilvl="0" w:tplc="FCD88DA6">
      <w:start w:val="1"/>
      <w:numFmt w:val="bullet"/>
      <w:lvlText w:val=""/>
      <w:lvlJc w:val="left"/>
      <w:pPr>
        <w:ind w:left="1367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6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6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7" w:hanging="400"/>
      </w:pPr>
      <w:rPr>
        <w:rFonts w:ascii="Wingdings" w:hAnsi="Wingdings" w:hint="default"/>
      </w:rPr>
    </w:lvl>
  </w:abstractNum>
  <w:abstractNum w:abstractNumId="16" w15:restartNumberingAfterBreak="0">
    <w:nsid w:val="3D367139"/>
    <w:multiLevelType w:val="multilevel"/>
    <w:tmpl w:val="833AE88C"/>
    <w:lvl w:ilvl="0">
      <w:start w:val="1"/>
      <w:numFmt w:val="decimal"/>
      <w:lvlText w:val="%1."/>
      <w:lvlJc w:val="left"/>
      <w:pPr>
        <w:ind w:left="800" w:hanging="400"/>
      </w:pPr>
      <w:rPr>
        <w:rFonts w:ascii="Times New Roman" w:eastAsia="Times New Roman" w:hAnsi="Times New Roman"/>
        <w:b/>
        <w:sz w:val="22"/>
      </w:r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3FFD11A6"/>
    <w:multiLevelType w:val="hybridMultilevel"/>
    <w:tmpl w:val="9E3850C8"/>
    <w:lvl w:ilvl="0" w:tplc="0409000F">
      <w:start w:val="1"/>
      <w:numFmt w:val="decimal"/>
      <w:lvlText w:val="%1."/>
      <w:lvlJc w:val="left"/>
      <w:pPr>
        <w:ind w:left="1400" w:hanging="400"/>
      </w:pPr>
    </w:lvl>
    <w:lvl w:ilvl="1" w:tplc="04090019" w:tentative="1">
      <w:start w:val="1"/>
      <w:numFmt w:val="upperLetter"/>
      <w:lvlText w:val="%2."/>
      <w:lvlJc w:val="left"/>
      <w:pPr>
        <w:ind w:left="1800" w:hanging="400"/>
      </w:pPr>
    </w:lvl>
    <w:lvl w:ilvl="2" w:tplc="0409001B" w:tentative="1">
      <w:start w:val="1"/>
      <w:numFmt w:val="lowerRoman"/>
      <w:lvlText w:val="%3."/>
      <w:lvlJc w:val="right"/>
      <w:pPr>
        <w:ind w:left="2200" w:hanging="400"/>
      </w:pPr>
    </w:lvl>
    <w:lvl w:ilvl="3" w:tplc="0409000F" w:tentative="1">
      <w:start w:val="1"/>
      <w:numFmt w:val="decimal"/>
      <w:lvlText w:val="%4."/>
      <w:lvlJc w:val="left"/>
      <w:pPr>
        <w:ind w:left="2600" w:hanging="400"/>
      </w:pPr>
    </w:lvl>
    <w:lvl w:ilvl="4" w:tplc="04090019" w:tentative="1">
      <w:start w:val="1"/>
      <w:numFmt w:val="upperLetter"/>
      <w:lvlText w:val="%5."/>
      <w:lvlJc w:val="left"/>
      <w:pPr>
        <w:ind w:left="3000" w:hanging="400"/>
      </w:pPr>
    </w:lvl>
    <w:lvl w:ilvl="5" w:tplc="0409001B" w:tentative="1">
      <w:start w:val="1"/>
      <w:numFmt w:val="lowerRoman"/>
      <w:lvlText w:val="%6."/>
      <w:lvlJc w:val="right"/>
      <w:pPr>
        <w:ind w:left="3400" w:hanging="400"/>
      </w:pPr>
    </w:lvl>
    <w:lvl w:ilvl="6" w:tplc="0409000F" w:tentative="1">
      <w:start w:val="1"/>
      <w:numFmt w:val="decimal"/>
      <w:lvlText w:val="%7."/>
      <w:lvlJc w:val="left"/>
      <w:pPr>
        <w:ind w:left="3800" w:hanging="400"/>
      </w:pPr>
    </w:lvl>
    <w:lvl w:ilvl="7" w:tplc="04090019" w:tentative="1">
      <w:start w:val="1"/>
      <w:numFmt w:val="upperLetter"/>
      <w:lvlText w:val="%8."/>
      <w:lvlJc w:val="left"/>
      <w:pPr>
        <w:ind w:left="4200" w:hanging="400"/>
      </w:pPr>
    </w:lvl>
    <w:lvl w:ilvl="8" w:tplc="0409001B" w:tentative="1">
      <w:start w:val="1"/>
      <w:numFmt w:val="lowerRoman"/>
      <w:lvlText w:val="%9."/>
      <w:lvlJc w:val="right"/>
      <w:pPr>
        <w:ind w:left="4600" w:hanging="400"/>
      </w:pPr>
    </w:lvl>
  </w:abstractNum>
  <w:abstractNum w:abstractNumId="18" w15:restartNumberingAfterBreak="0">
    <w:nsid w:val="42627D88"/>
    <w:multiLevelType w:val="hybridMultilevel"/>
    <w:tmpl w:val="17C2CD1A"/>
    <w:lvl w:ilvl="0" w:tplc="FCD88DA6">
      <w:start w:val="1"/>
      <w:numFmt w:val="bullet"/>
      <w:lvlText w:val=""/>
      <w:lvlJc w:val="left"/>
      <w:pPr>
        <w:ind w:left="149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6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6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7" w:hanging="400"/>
      </w:pPr>
      <w:rPr>
        <w:rFonts w:ascii="Wingdings" w:hAnsi="Wingdings" w:hint="default"/>
      </w:rPr>
    </w:lvl>
  </w:abstractNum>
  <w:abstractNum w:abstractNumId="19" w15:restartNumberingAfterBreak="0">
    <w:nsid w:val="436F41D8"/>
    <w:multiLevelType w:val="hybridMultilevel"/>
    <w:tmpl w:val="FBF6A904"/>
    <w:lvl w:ilvl="0" w:tplc="5B2287B0">
      <w:numFmt w:val="bullet"/>
      <w:lvlText w:val=""/>
      <w:lvlJc w:val="left"/>
      <w:pPr>
        <w:ind w:left="927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6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6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7" w:hanging="400"/>
      </w:pPr>
      <w:rPr>
        <w:rFonts w:ascii="Wingdings" w:hAnsi="Wingdings" w:hint="default"/>
      </w:rPr>
    </w:lvl>
  </w:abstractNum>
  <w:abstractNum w:abstractNumId="20" w15:restartNumberingAfterBreak="0">
    <w:nsid w:val="44373B70"/>
    <w:multiLevelType w:val="hybridMultilevel"/>
    <w:tmpl w:val="70CCE29C"/>
    <w:lvl w:ilvl="0" w:tplc="3F728A6E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  <w:bCs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21" w15:restartNumberingAfterBreak="0">
    <w:nsid w:val="463400DE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2" w15:restartNumberingAfterBreak="0">
    <w:nsid w:val="490F7A7A"/>
    <w:multiLevelType w:val="hybridMultilevel"/>
    <w:tmpl w:val="D750BDC2"/>
    <w:lvl w:ilvl="0" w:tplc="FCD88DA6">
      <w:start w:val="1"/>
      <w:numFmt w:val="bullet"/>
      <w:lvlText w:val=""/>
      <w:lvlJc w:val="left"/>
      <w:pPr>
        <w:ind w:left="1367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6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6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7" w:hanging="400"/>
      </w:pPr>
      <w:rPr>
        <w:rFonts w:ascii="Wingdings" w:hAnsi="Wingdings" w:hint="default"/>
      </w:rPr>
    </w:lvl>
  </w:abstractNum>
  <w:abstractNum w:abstractNumId="23" w15:restartNumberingAfterBreak="0">
    <w:nsid w:val="4A2120F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4" w15:restartNumberingAfterBreak="0">
    <w:nsid w:val="4A3E00D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5" w15:restartNumberingAfterBreak="0">
    <w:nsid w:val="51E50DB3"/>
    <w:multiLevelType w:val="hybridMultilevel"/>
    <w:tmpl w:val="1F8A6114"/>
    <w:lvl w:ilvl="0" w:tplc="A50EA51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26" w15:restartNumberingAfterBreak="0">
    <w:nsid w:val="5353561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ascii="Times New Roman" w:hAnsi="Times New Roman"/>
        <w:b/>
        <w:sz w:val="22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7" w15:restartNumberingAfterBreak="0">
    <w:nsid w:val="537732C7"/>
    <w:multiLevelType w:val="hybridMultilevel"/>
    <w:tmpl w:val="C2105C3E"/>
    <w:lvl w:ilvl="0" w:tplc="E0A2669A">
      <w:start w:val="1"/>
      <w:numFmt w:val="lowerLetter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541628F2"/>
    <w:multiLevelType w:val="multilevel"/>
    <w:tmpl w:val="A8125A40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9" w15:restartNumberingAfterBreak="0">
    <w:nsid w:val="55E046CA"/>
    <w:multiLevelType w:val="multilevel"/>
    <w:tmpl w:val="CE007F74"/>
    <w:lvl w:ilvl="0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2165" w:hanging="58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3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7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7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1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520" w:hanging="1800"/>
      </w:pPr>
      <w:rPr>
        <w:rFonts w:hint="default"/>
      </w:rPr>
    </w:lvl>
  </w:abstractNum>
  <w:abstractNum w:abstractNumId="30" w15:restartNumberingAfterBreak="0">
    <w:nsid w:val="564977FF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1" w15:restartNumberingAfterBreak="0">
    <w:nsid w:val="5A40205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hAnsi="Times New Roman"/>
        <w:b/>
        <w:sz w:val="22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2" w15:restartNumberingAfterBreak="0">
    <w:nsid w:val="5AF36B13"/>
    <w:multiLevelType w:val="multilevel"/>
    <w:tmpl w:val="81006E10"/>
    <w:lvl w:ilvl="0">
      <w:start w:val="1"/>
      <w:numFmt w:val="decimal"/>
      <w:pStyle w:val="SCI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33" w15:restartNumberingAfterBreak="0">
    <w:nsid w:val="61217F94"/>
    <w:multiLevelType w:val="multilevel"/>
    <w:tmpl w:val="833AE88C"/>
    <w:lvl w:ilvl="0">
      <w:start w:val="1"/>
      <w:numFmt w:val="decimal"/>
      <w:lvlText w:val="%1."/>
      <w:lvlJc w:val="left"/>
      <w:pPr>
        <w:ind w:left="800" w:hanging="400"/>
      </w:pPr>
      <w:rPr>
        <w:rFonts w:ascii="Times New Roman" w:eastAsia="Times New Roman" w:hAnsi="Times New Roman"/>
        <w:b/>
        <w:sz w:val="22"/>
      </w:r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34" w15:restartNumberingAfterBreak="0">
    <w:nsid w:val="6193130F"/>
    <w:multiLevelType w:val="hybridMultilevel"/>
    <w:tmpl w:val="60D2C01C"/>
    <w:lvl w:ilvl="0" w:tplc="E622351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35" w15:restartNumberingAfterBreak="0">
    <w:nsid w:val="62C4434F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hAnsi="Times New Roman"/>
        <w:b/>
        <w:sz w:val="22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6" w15:restartNumberingAfterBreak="0">
    <w:nsid w:val="6B9E5990"/>
    <w:multiLevelType w:val="hybridMultilevel"/>
    <w:tmpl w:val="CE60AD78"/>
    <w:lvl w:ilvl="0" w:tplc="B2725C3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7" w15:restartNumberingAfterBreak="0">
    <w:nsid w:val="6BF01DE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hAnsi="Times New Roman"/>
        <w:b/>
        <w:sz w:val="22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8" w15:restartNumberingAfterBreak="0">
    <w:nsid w:val="6D2E3FB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9" w15:restartNumberingAfterBreak="0">
    <w:nsid w:val="6D687E16"/>
    <w:multiLevelType w:val="hybridMultilevel"/>
    <w:tmpl w:val="AC0A9B9C"/>
    <w:lvl w:ilvl="0" w:tplc="874A8F52">
      <w:start w:val="1"/>
      <w:numFmt w:val="decimal"/>
      <w:lvlText w:val="[%1]"/>
      <w:lvlJc w:val="left"/>
      <w:pPr>
        <w:ind w:left="1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800" w:hanging="400"/>
      </w:pPr>
    </w:lvl>
    <w:lvl w:ilvl="2" w:tplc="0409001B" w:tentative="1">
      <w:start w:val="1"/>
      <w:numFmt w:val="lowerRoman"/>
      <w:lvlText w:val="%3."/>
      <w:lvlJc w:val="right"/>
      <w:pPr>
        <w:ind w:left="2200" w:hanging="400"/>
      </w:pPr>
    </w:lvl>
    <w:lvl w:ilvl="3" w:tplc="0409000F" w:tentative="1">
      <w:start w:val="1"/>
      <w:numFmt w:val="decimal"/>
      <w:lvlText w:val="%4."/>
      <w:lvlJc w:val="left"/>
      <w:pPr>
        <w:ind w:left="2600" w:hanging="400"/>
      </w:pPr>
    </w:lvl>
    <w:lvl w:ilvl="4" w:tplc="04090019" w:tentative="1">
      <w:start w:val="1"/>
      <w:numFmt w:val="upperLetter"/>
      <w:lvlText w:val="%5."/>
      <w:lvlJc w:val="left"/>
      <w:pPr>
        <w:ind w:left="3000" w:hanging="400"/>
      </w:pPr>
    </w:lvl>
    <w:lvl w:ilvl="5" w:tplc="0409001B" w:tentative="1">
      <w:start w:val="1"/>
      <w:numFmt w:val="lowerRoman"/>
      <w:lvlText w:val="%6."/>
      <w:lvlJc w:val="right"/>
      <w:pPr>
        <w:ind w:left="3400" w:hanging="400"/>
      </w:pPr>
    </w:lvl>
    <w:lvl w:ilvl="6" w:tplc="0409000F" w:tentative="1">
      <w:start w:val="1"/>
      <w:numFmt w:val="decimal"/>
      <w:lvlText w:val="%7."/>
      <w:lvlJc w:val="left"/>
      <w:pPr>
        <w:ind w:left="3800" w:hanging="400"/>
      </w:pPr>
    </w:lvl>
    <w:lvl w:ilvl="7" w:tplc="04090019" w:tentative="1">
      <w:start w:val="1"/>
      <w:numFmt w:val="upperLetter"/>
      <w:lvlText w:val="%8."/>
      <w:lvlJc w:val="left"/>
      <w:pPr>
        <w:ind w:left="4200" w:hanging="400"/>
      </w:pPr>
    </w:lvl>
    <w:lvl w:ilvl="8" w:tplc="0409001B" w:tentative="1">
      <w:start w:val="1"/>
      <w:numFmt w:val="lowerRoman"/>
      <w:lvlText w:val="%9."/>
      <w:lvlJc w:val="right"/>
      <w:pPr>
        <w:ind w:left="4600" w:hanging="400"/>
      </w:pPr>
    </w:lvl>
  </w:abstractNum>
  <w:abstractNum w:abstractNumId="40" w15:restartNumberingAfterBreak="0">
    <w:nsid w:val="714D609C"/>
    <w:multiLevelType w:val="hybridMultilevel"/>
    <w:tmpl w:val="833AE88C"/>
    <w:lvl w:ilvl="0" w:tplc="D8CEF102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1" w15:restartNumberingAfterBreak="0">
    <w:nsid w:val="71AD4965"/>
    <w:multiLevelType w:val="hybridMultilevel"/>
    <w:tmpl w:val="8FF2B500"/>
    <w:lvl w:ilvl="0" w:tplc="FCD88DA6">
      <w:start w:val="1"/>
      <w:numFmt w:val="bullet"/>
      <w:lvlText w:val=""/>
      <w:lvlJc w:val="left"/>
      <w:pPr>
        <w:ind w:left="1367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6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6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7" w:hanging="400"/>
      </w:pPr>
      <w:rPr>
        <w:rFonts w:ascii="Wingdings" w:hAnsi="Wingdings" w:hint="default"/>
      </w:rPr>
    </w:lvl>
  </w:abstractNum>
  <w:abstractNum w:abstractNumId="42" w15:restartNumberingAfterBreak="0">
    <w:nsid w:val="76A855D9"/>
    <w:multiLevelType w:val="hybridMultilevel"/>
    <w:tmpl w:val="735633C6"/>
    <w:lvl w:ilvl="0" w:tplc="FCD88DA6">
      <w:start w:val="1"/>
      <w:numFmt w:val="bullet"/>
      <w:lvlText w:val=""/>
      <w:lvlJc w:val="left"/>
      <w:pPr>
        <w:ind w:left="1367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6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6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7" w:hanging="400"/>
      </w:pPr>
      <w:rPr>
        <w:rFonts w:ascii="Wingdings" w:hAnsi="Wingdings" w:hint="default"/>
      </w:rPr>
    </w:lvl>
  </w:abstractNum>
  <w:abstractNum w:abstractNumId="43" w15:restartNumberingAfterBreak="0">
    <w:nsid w:val="77CC1FA9"/>
    <w:multiLevelType w:val="hybridMultilevel"/>
    <w:tmpl w:val="92BCD39A"/>
    <w:lvl w:ilvl="0" w:tplc="FCD88DA6">
      <w:start w:val="1"/>
      <w:numFmt w:val="bullet"/>
      <w:lvlText w:val=""/>
      <w:lvlJc w:val="left"/>
      <w:pPr>
        <w:ind w:left="760" w:hanging="360"/>
      </w:pPr>
      <w:rPr>
        <w:rFonts w:ascii="Wingdings" w:hAnsi="Wingdings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4" w15:restartNumberingAfterBreak="0">
    <w:nsid w:val="7846694A"/>
    <w:multiLevelType w:val="multilevel"/>
    <w:tmpl w:val="833AE88C"/>
    <w:lvl w:ilvl="0">
      <w:start w:val="1"/>
      <w:numFmt w:val="decimal"/>
      <w:lvlText w:val="%1."/>
      <w:lvlJc w:val="left"/>
      <w:pPr>
        <w:ind w:left="800" w:hanging="400"/>
      </w:pPr>
      <w:rPr>
        <w:rFonts w:ascii="Times New Roman" w:eastAsia="Times New Roman" w:hAnsi="Times New Roman"/>
        <w:b/>
        <w:sz w:val="22"/>
      </w:r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45" w15:restartNumberingAfterBreak="0">
    <w:nsid w:val="79201D90"/>
    <w:multiLevelType w:val="hybridMultilevel"/>
    <w:tmpl w:val="A3B8697E"/>
    <w:lvl w:ilvl="0" w:tplc="BD60822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46" w15:restartNumberingAfterBreak="0">
    <w:nsid w:val="793714B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hAnsi="Times New Roman"/>
        <w:b/>
        <w:sz w:val="22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7" w15:restartNumberingAfterBreak="0">
    <w:nsid w:val="79E172EA"/>
    <w:multiLevelType w:val="multilevel"/>
    <w:tmpl w:val="84F89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A031464"/>
    <w:multiLevelType w:val="hybridMultilevel"/>
    <w:tmpl w:val="DAEAD048"/>
    <w:lvl w:ilvl="0" w:tplc="0409000F">
      <w:start w:val="1"/>
      <w:numFmt w:val="decimal"/>
      <w:lvlText w:val="%1."/>
      <w:lvlJc w:val="left"/>
      <w:pPr>
        <w:ind w:left="1367" w:hanging="400"/>
      </w:pPr>
    </w:lvl>
    <w:lvl w:ilvl="1" w:tplc="04090019" w:tentative="1">
      <w:start w:val="1"/>
      <w:numFmt w:val="upperLetter"/>
      <w:lvlText w:val="%2."/>
      <w:lvlJc w:val="left"/>
      <w:pPr>
        <w:ind w:left="1767" w:hanging="400"/>
      </w:pPr>
    </w:lvl>
    <w:lvl w:ilvl="2" w:tplc="0409001B" w:tentative="1">
      <w:start w:val="1"/>
      <w:numFmt w:val="lowerRoman"/>
      <w:lvlText w:val="%3."/>
      <w:lvlJc w:val="right"/>
      <w:pPr>
        <w:ind w:left="2167" w:hanging="400"/>
      </w:pPr>
    </w:lvl>
    <w:lvl w:ilvl="3" w:tplc="0409000F" w:tentative="1">
      <w:start w:val="1"/>
      <w:numFmt w:val="decimal"/>
      <w:lvlText w:val="%4."/>
      <w:lvlJc w:val="left"/>
      <w:pPr>
        <w:ind w:left="2567" w:hanging="400"/>
      </w:pPr>
    </w:lvl>
    <w:lvl w:ilvl="4" w:tplc="04090019" w:tentative="1">
      <w:start w:val="1"/>
      <w:numFmt w:val="upperLetter"/>
      <w:lvlText w:val="%5."/>
      <w:lvlJc w:val="left"/>
      <w:pPr>
        <w:ind w:left="2967" w:hanging="400"/>
      </w:pPr>
    </w:lvl>
    <w:lvl w:ilvl="5" w:tplc="0409001B" w:tentative="1">
      <w:start w:val="1"/>
      <w:numFmt w:val="lowerRoman"/>
      <w:lvlText w:val="%6."/>
      <w:lvlJc w:val="right"/>
      <w:pPr>
        <w:ind w:left="3367" w:hanging="400"/>
      </w:pPr>
    </w:lvl>
    <w:lvl w:ilvl="6" w:tplc="0409000F" w:tentative="1">
      <w:start w:val="1"/>
      <w:numFmt w:val="decimal"/>
      <w:lvlText w:val="%7."/>
      <w:lvlJc w:val="left"/>
      <w:pPr>
        <w:ind w:left="3767" w:hanging="400"/>
      </w:pPr>
    </w:lvl>
    <w:lvl w:ilvl="7" w:tplc="04090019" w:tentative="1">
      <w:start w:val="1"/>
      <w:numFmt w:val="upperLetter"/>
      <w:lvlText w:val="%8."/>
      <w:lvlJc w:val="left"/>
      <w:pPr>
        <w:ind w:left="4167" w:hanging="400"/>
      </w:pPr>
    </w:lvl>
    <w:lvl w:ilvl="8" w:tplc="0409001B" w:tentative="1">
      <w:start w:val="1"/>
      <w:numFmt w:val="lowerRoman"/>
      <w:lvlText w:val="%9."/>
      <w:lvlJc w:val="right"/>
      <w:pPr>
        <w:ind w:left="4567" w:hanging="400"/>
      </w:pPr>
    </w:lvl>
  </w:abstractNum>
  <w:abstractNum w:abstractNumId="49" w15:restartNumberingAfterBreak="0">
    <w:nsid w:val="7DAD2C6B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ascii="Times New Roman" w:hAnsi="Times New Roman"/>
        <w:b/>
        <w:sz w:val="22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40"/>
  </w:num>
  <w:num w:numId="2">
    <w:abstractNumId w:val="2"/>
  </w:num>
  <w:num w:numId="3">
    <w:abstractNumId w:val="10"/>
  </w:num>
  <w:num w:numId="4">
    <w:abstractNumId w:val="29"/>
  </w:num>
  <w:num w:numId="5">
    <w:abstractNumId w:val="33"/>
  </w:num>
  <w:num w:numId="6">
    <w:abstractNumId w:val="3"/>
  </w:num>
  <w:num w:numId="7">
    <w:abstractNumId w:val="24"/>
  </w:num>
  <w:num w:numId="8">
    <w:abstractNumId w:val="21"/>
  </w:num>
  <w:num w:numId="9">
    <w:abstractNumId w:val="7"/>
  </w:num>
  <w:num w:numId="10">
    <w:abstractNumId w:val="23"/>
  </w:num>
  <w:num w:numId="11">
    <w:abstractNumId w:val="44"/>
  </w:num>
  <w:num w:numId="12">
    <w:abstractNumId w:val="16"/>
  </w:num>
  <w:num w:numId="13">
    <w:abstractNumId w:val="11"/>
  </w:num>
  <w:num w:numId="14">
    <w:abstractNumId w:val="26"/>
  </w:num>
  <w:num w:numId="15">
    <w:abstractNumId w:val="14"/>
  </w:num>
  <w:num w:numId="16">
    <w:abstractNumId w:val="38"/>
  </w:num>
  <w:num w:numId="17">
    <w:abstractNumId w:val="30"/>
  </w:num>
  <w:num w:numId="18">
    <w:abstractNumId w:val="37"/>
  </w:num>
  <w:num w:numId="19">
    <w:abstractNumId w:val="31"/>
  </w:num>
  <w:num w:numId="20">
    <w:abstractNumId w:val="46"/>
  </w:num>
  <w:num w:numId="21">
    <w:abstractNumId w:val="35"/>
  </w:num>
  <w:num w:numId="22">
    <w:abstractNumId w:val="49"/>
  </w:num>
  <w:num w:numId="23">
    <w:abstractNumId w:val="6"/>
  </w:num>
  <w:num w:numId="24">
    <w:abstractNumId w:val="12"/>
  </w:num>
  <w:num w:numId="25">
    <w:abstractNumId w:val="32"/>
  </w:num>
  <w:num w:numId="26">
    <w:abstractNumId w:val="28"/>
  </w:num>
  <w:num w:numId="27">
    <w:abstractNumId w:val="4"/>
  </w:num>
  <w:num w:numId="28">
    <w:abstractNumId w:val="41"/>
  </w:num>
  <w:num w:numId="29">
    <w:abstractNumId w:val="47"/>
  </w:num>
  <w:num w:numId="30">
    <w:abstractNumId w:val="25"/>
  </w:num>
  <w:num w:numId="31">
    <w:abstractNumId w:val="15"/>
  </w:num>
  <w:num w:numId="32">
    <w:abstractNumId w:val="9"/>
  </w:num>
  <w:num w:numId="33">
    <w:abstractNumId w:val="34"/>
  </w:num>
  <w:num w:numId="34">
    <w:abstractNumId w:val="45"/>
  </w:num>
  <w:num w:numId="35">
    <w:abstractNumId w:val="20"/>
  </w:num>
  <w:num w:numId="36">
    <w:abstractNumId w:val="8"/>
  </w:num>
  <w:num w:numId="37">
    <w:abstractNumId w:val="13"/>
  </w:num>
  <w:num w:numId="38">
    <w:abstractNumId w:val="36"/>
  </w:num>
  <w:num w:numId="39">
    <w:abstractNumId w:val="17"/>
  </w:num>
  <w:num w:numId="40">
    <w:abstractNumId w:val="39"/>
  </w:num>
  <w:num w:numId="41">
    <w:abstractNumId w:val="0"/>
  </w:num>
  <w:num w:numId="42">
    <w:abstractNumId w:val="42"/>
  </w:num>
  <w:num w:numId="43">
    <w:abstractNumId w:val="43"/>
  </w:num>
  <w:num w:numId="44">
    <w:abstractNumId w:val="1"/>
  </w:num>
  <w:num w:numId="45">
    <w:abstractNumId w:val="48"/>
  </w:num>
  <w:num w:numId="46">
    <w:abstractNumId w:val="22"/>
  </w:num>
  <w:num w:numId="47">
    <w:abstractNumId w:val="19"/>
  </w:num>
  <w:num w:numId="48">
    <w:abstractNumId w:val="27"/>
  </w:num>
  <w:num w:numId="49">
    <w:abstractNumId w:val="5"/>
  </w:num>
  <w:num w:numId="5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5E6"/>
    <w:rsid w:val="00001FB5"/>
    <w:rsid w:val="00005DD8"/>
    <w:rsid w:val="00012DC4"/>
    <w:rsid w:val="00020299"/>
    <w:rsid w:val="00022D42"/>
    <w:rsid w:val="00024D95"/>
    <w:rsid w:val="00030ACA"/>
    <w:rsid w:val="00030B11"/>
    <w:rsid w:val="00036220"/>
    <w:rsid w:val="000377D8"/>
    <w:rsid w:val="000402EC"/>
    <w:rsid w:val="00040BAA"/>
    <w:rsid w:val="00041AFA"/>
    <w:rsid w:val="000427B0"/>
    <w:rsid w:val="000466E6"/>
    <w:rsid w:val="00047557"/>
    <w:rsid w:val="00050950"/>
    <w:rsid w:val="00050DA9"/>
    <w:rsid w:val="0005282A"/>
    <w:rsid w:val="000548D2"/>
    <w:rsid w:val="00056FC4"/>
    <w:rsid w:val="00060B1A"/>
    <w:rsid w:val="000615F0"/>
    <w:rsid w:val="00064BE6"/>
    <w:rsid w:val="00064DC3"/>
    <w:rsid w:val="00064E83"/>
    <w:rsid w:val="000706B6"/>
    <w:rsid w:val="00075673"/>
    <w:rsid w:val="00075E23"/>
    <w:rsid w:val="00082C64"/>
    <w:rsid w:val="00086EA3"/>
    <w:rsid w:val="00087AA4"/>
    <w:rsid w:val="00087E51"/>
    <w:rsid w:val="00090DF3"/>
    <w:rsid w:val="00094C0D"/>
    <w:rsid w:val="00095B1A"/>
    <w:rsid w:val="00095C4D"/>
    <w:rsid w:val="000A4FCD"/>
    <w:rsid w:val="000B07EA"/>
    <w:rsid w:val="000B6244"/>
    <w:rsid w:val="000B6537"/>
    <w:rsid w:val="000C1FB0"/>
    <w:rsid w:val="000C3A49"/>
    <w:rsid w:val="000C43FE"/>
    <w:rsid w:val="000C4AF1"/>
    <w:rsid w:val="000C5D47"/>
    <w:rsid w:val="000D03C6"/>
    <w:rsid w:val="000D2341"/>
    <w:rsid w:val="000D5390"/>
    <w:rsid w:val="000D5A1E"/>
    <w:rsid w:val="000D748F"/>
    <w:rsid w:val="000D7908"/>
    <w:rsid w:val="000E0BD4"/>
    <w:rsid w:val="000E2376"/>
    <w:rsid w:val="00102471"/>
    <w:rsid w:val="00103C14"/>
    <w:rsid w:val="001050FA"/>
    <w:rsid w:val="00105990"/>
    <w:rsid w:val="0011014C"/>
    <w:rsid w:val="0011275B"/>
    <w:rsid w:val="00120BE3"/>
    <w:rsid w:val="00122764"/>
    <w:rsid w:val="0012551E"/>
    <w:rsid w:val="00131EB0"/>
    <w:rsid w:val="00134471"/>
    <w:rsid w:val="00135D21"/>
    <w:rsid w:val="001361D0"/>
    <w:rsid w:val="00137F68"/>
    <w:rsid w:val="001406FD"/>
    <w:rsid w:val="0015149E"/>
    <w:rsid w:val="001537EE"/>
    <w:rsid w:val="0016265F"/>
    <w:rsid w:val="001633D7"/>
    <w:rsid w:val="00165DEE"/>
    <w:rsid w:val="00166786"/>
    <w:rsid w:val="00166C5E"/>
    <w:rsid w:val="0017011B"/>
    <w:rsid w:val="00173C83"/>
    <w:rsid w:val="00190583"/>
    <w:rsid w:val="00197BC3"/>
    <w:rsid w:val="001A17CA"/>
    <w:rsid w:val="001A26D7"/>
    <w:rsid w:val="001A3F6F"/>
    <w:rsid w:val="001B0D00"/>
    <w:rsid w:val="001B11C6"/>
    <w:rsid w:val="001B1945"/>
    <w:rsid w:val="001B19A1"/>
    <w:rsid w:val="001B22F3"/>
    <w:rsid w:val="001B5B2A"/>
    <w:rsid w:val="001C084F"/>
    <w:rsid w:val="001C5586"/>
    <w:rsid w:val="001C60AB"/>
    <w:rsid w:val="001C6F63"/>
    <w:rsid w:val="001C7F06"/>
    <w:rsid w:val="001D0B7D"/>
    <w:rsid w:val="001D0F24"/>
    <w:rsid w:val="001D1329"/>
    <w:rsid w:val="001D37F1"/>
    <w:rsid w:val="001D4A38"/>
    <w:rsid w:val="001D4B50"/>
    <w:rsid w:val="001E348B"/>
    <w:rsid w:val="001E45EA"/>
    <w:rsid w:val="001E509E"/>
    <w:rsid w:val="001E7E20"/>
    <w:rsid w:val="001F3B53"/>
    <w:rsid w:val="001F5054"/>
    <w:rsid w:val="001F5AFF"/>
    <w:rsid w:val="001F6F1C"/>
    <w:rsid w:val="0020011A"/>
    <w:rsid w:val="00205C9F"/>
    <w:rsid w:val="0020774F"/>
    <w:rsid w:val="00207BF8"/>
    <w:rsid w:val="0021120F"/>
    <w:rsid w:val="00216F10"/>
    <w:rsid w:val="00231309"/>
    <w:rsid w:val="002317A0"/>
    <w:rsid w:val="00232446"/>
    <w:rsid w:val="00232494"/>
    <w:rsid w:val="0023375B"/>
    <w:rsid w:val="00236DDD"/>
    <w:rsid w:val="00242652"/>
    <w:rsid w:val="00246974"/>
    <w:rsid w:val="00247D4E"/>
    <w:rsid w:val="002506C9"/>
    <w:rsid w:val="00251E19"/>
    <w:rsid w:val="00252230"/>
    <w:rsid w:val="00253AEF"/>
    <w:rsid w:val="002602F6"/>
    <w:rsid w:val="00262936"/>
    <w:rsid w:val="0026400C"/>
    <w:rsid w:val="00266596"/>
    <w:rsid w:val="00267F67"/>
    <w:rsid w:val="00270FB9"/>
    <w:rsid w:val="002804B2"/>
    <w:rsid w:val="00281392"/>
    <w:rsid w:val="002848E4"/>
    <w:rsid w:val="00290F0F"/>
    <w:rsid w:val="00293DBE"/>
    <w:rsid w:val="00295F41"/>
    <w:rsid w:val="0029679A"/>
    <w:rsid w:val="002A53D9"/>
    <w:rsid w:val="002B0606"/>
    <w:rsid w:val="002B2CF6"/>
    <w:rsid w:val="002C1BB2"/>
    <w:rsid w:val="002C30B6"/>
    <w:rsid w:val="002C53B5"/>
    <w:rsid w:val="002C5526"/>
    <w:rsid w:val="002D26B9"/>
    <w:rsid w:val="002D4F11"/>
    <w:rsid w:val="002E4466"/>
    <w:rsid w:val="002F276E"/>
    <w:rsid w:val="002F295A"/>
    <w:rsid w:val="002F5780"/>
    <w:rsid w:val="002F5B84"/>
    <w:rsid w:val="002F79FB"/>
    <w:rsid w:val="00302172"/>
    <w:rsid w:val="003038B4"/>
    <w:rsid w:val="0030646F"/>
    <w:rsid w:val="003104E6"/>
    <w:rsid w:val="003201D4"/>
    <w:rsid w:val="00320E82"/>
    <w:rsid w:val="0032319A"/>
    <w:rsid w:val="00333D4A"/>
    <w:rsid w:val="003345A8"/>
    <w:rsid w:val="00335956"/>
    <w:rsid w:val="003362DC"/>
    <w:rsid w:val="003444B9"/>
    <w:rsid w:val="00346355"/>
    <w:rsid w:val="00346F6B"/>
    <w:rsid w:val="00347634"/>
    <w:rsid w:val="00350DA7"/>
    <w:rsid w:val="00352681"/>
    <w:rsid w:val="0036444C"/>
    <w:rsid w:val="0036464B"/>
    <w:rsid w:val="00365710"/>
    <w:rsid w:val="00366D0B"/>
    <w:rsid w:val="00372115"/>
    <w:rsid w:val="00372F7A"/>
    <w:rsid w:val="003760A1"/>
    <w:rsid w:val="00377988"/>
    <w:rsid w:val="00380CB0"/>
    <w:rsid w:val="0038206D"/>
    <w:rsid w:val="0038423A"/>
    <w:rsid w:val="00387355"/>
    <w:rsid w:val="00390912"/>
    <w:rsid w:val="00391DC0"/>
    <w:rsid w:val="00392F12"/>
    <w:rsid w:val="0039325D"/>
    <w:rsid w:val="00395588"/>
    <w:rsid w:val="003A5FCC"/>
    <w:rsid w:val="003B1D46"/>
    <w:rsid w:val="003B64E7"/>
    <w:rsid w:val="003C19CD"/>
    <w:rsid w:val="003D1B3A"/>
    <w:rsid w:val="003D2639"/>
    <w:rsid w:val="003D36E9"/>
    <w:rsid w:val="003D7CB6"/>
    <w:rsid w:val="003E11FC"/>
    <w:rsid w:val="003E1C68"/>
    <w:rsid w:val="003E47C3"/>
    <w:rsid w:val="003E6941"/>
    <w:rsid w:val="003F0660"/>
    <w:rsid w:val="003F51F9"/>
    <w:rsid w:val="003F609D"/>
    <w:rsid w:val="00401519"/>
    <w:rsid w:val="00401C9F"/>
    <w:rsid w:val="00410267"/>
    <w:rsid w:val="00411314"/>
    <w:rsid w:val="00413E27"/>
    <w:rsid w:val="0042098E"/>
    <w:rsid w:val="004212E1"/>
    <w:rsid w:val="00427DE1"/>
    <w:rsid w:val="00430635"/>
    <w:rsid w:val="00431AF5"/>
    <w:rsid w:val="00435C3C"/>
    <w:rsid w:val="004377EC"/>
    <w:rsid w:val="00443AD5"/>
    <w:rsid w:val="00447C48"/>
    <w:rsid w:val="0045344F"/>
    <w:rsid w:val="00453780"/>
    <w:rsid w:val="004604C0"/>
    <w:rsid w:val="0046189C"/>
    <w:rsid w:val="0046708F"/>
    <w:rsid w:val="00471A97"/>
    <w:rsid w:val="0047358C"/>
    <w:rsid w:val="00482024"/>
    <w:rsid w:val="00483034"/>
    <w:rsid w:val="004843DE"/>
    <w:rsid w:val="00490846"/>
    <w:rsid w:val="004908BB"/>
    <w:rsid w:val="00493B9C"/>
    <w:rsid w:val="004A3B8C"/>
    <w:rsid w:val="004A3C6E"/>
    <w:rsid w:val="004A3E2C"/>
    <w:rsid w:val="004A43EF"/>
    <w:rsid w:val="004A48D3"/>
    <w:rsid w:val="004A5C94"/>
    <w:rsid w:val="004A7A3A"/>
    <w:rsid w:val="004B5632"/>
    <w:rsid w:val="004C0338"/>
    <w:rsid w:val="004C504D"/>
    <w:rsid w:val="004C58BF"/>
    <w:rsid w:val="004D081A"/>
    <w:rsid w:val="004D0E0D"/>
    <w:rsid w:val="004E0808"/>
    <w:rsid w:val="004E1117"/>
    <w:rsid w:val="004E6631"/>
    <w:rsid w:val="004F11C5"/>
    <w:rsid w:val="004F284E"/>
    <w:rsid w:val="004F28E9"/>
    <w:rsid w:val="004F2AC5"/>
    <w:rsid w:val="004F64D5"/>
    <w:rsid w:val="004F7C4E"/>
    <w:rsid w:val="00501F3E"/>
    <w:rsid w:val="00504557"/>
    <w:rsid w:val="00504E9F"/>
    <w:rsid w:val="00505AE7"/>
    <w:rsid w:val="00510714"/>
    <w:rsid w:val="00512DB0"/>
    <w:rsid w:val="00512E44"/>
    <w:rsid w:val="005143C9"/>
    <w:rsid w:val="0053018C"/>
    <w:rsid w:val="0053090C"/>
    <w:rsid w:val="005342CC"/>
    <w:rsid w:val="0054241F"/>
    <w:rsid w:val="005425F0"/>
    <w:rsid w:val="005436C2"/>
    <w:rsid w:val="005553A6"/>
    <w:rsid w:val="0055623F"/>
    <w:rsid w:val="00561F1C"/>
    <w:rsid w:val="00562C7E"/>
    <w:rsid w:val="0056502A"/>
    <w:rsid w:val="005679B0"/>
    <w:rsid w:val="00571C2F"/>
    <w:rsid w:val="00577661"/>
    <w:rsid w:val="0058267E"/>
    <w:rsid w:val="00582785"/>
    <w:rsid w:val="00585210"/>
    <w:rsid w:val="0059257B"/>
    <w:rsid w:val="00595A2D"/>
    <w:rsid w:val="005964F5"/>
    <w:rsid w:val="00597AC3"/>
    <w:rsid w:val="005A00BD"/>
    <w:rsid w:val="005A1CC6"/>
    <w:rsid w:val="005A762B"/>
    <w:rsid w:val="005B2B12"/>
    <w:rsid w:val="005B3749"/>
    <w:rsid w:val="005B4E04"/>
    <w:rsid w:val="005B51F6"/>
    <w:rsid w:val="005B7263"/>
    <w:rsid w:val="005C4F8F"/>
    <w:rsid w:val="005D4268"/>
    <w:rsid w:val="005D4DEF"/>
    <w:rsid w:val="005D7C1C"/>
    <w:rsid w:val="005E293C"/>
    <w:rsid w:val="005F1066"/>
    <w:rsid w:val="005F10F4"/>
    <w:rsid w:val="005F1D66"/>
    <w:rsid w:val="005F3579"/>
    <w:rsid w:val="005F7CD1"/>
    <w:rsid w:val="006028B6"/>
    <w:rsid w:val="006047B1"/>
    <w:rsid w:val="00604D83"/>
    <w:rsid w:val="00605CF8"/>
    <w:rsid w:val="00611ED0"/>
    <w:rsid w:val="00616E5D"/>
    <w:rsid w:val="00620D12"/>
    <w:rsid w:val="00623A1D"/>
    <w:rsid w:val="0063024E"/>
    <w:rsid w:val="00630673"/>
    <w:rsid w:val="006321DE"/>
    <w:rsid w:val="00636FE0"/>
    <w:rsid w:val="00641211"/>
    <w:rsid w:val="0064291D"/>
    <w:rsid w:val="00650313"/>
    <w:rsid w:val="00654826"/>
    <w:rsid w:val="006576E0"/>
    <w:rsid w:val="00661C60"/>
    <w:rsid w:val="00662519"/>
    <w:rsid w:val="00664F12"/>
    <w:rsid w:val="00665CFB"/>
    <w:rsid w:val="00666D2B"/>
    <w:rsid w:val="00667A86"/>
    <w:rsid w:val="006710C7"/>
    <w:rsid w:val="00676AF1"/>
    <w:rsid w:val="00684114"/>
    <w:rsid w:val="00684A1D"/>
    <w:rsid w:val="00685F2D"/>
    <w:rsid w:val="006865C9"/>
    <w:rsid w:val="006A576C"/>
    <w:rsid w:val="006A662F"/>
    <w:rsid w:val="006B475F"/>
    <w:rsid w:val="006C05E4"/>
    <w:rsid w:val="006C1661"/>
    <w:rsid w:val="006C18AF"/>
    <w:rsid w:val="006C5122"/>
    <w:rsid w:val="006E5094"/>
    <w:rsid w:val="006E5279"/>
    <w:rsid w:val="006E6AE1"/>
    <w:rsid w:val="006F24B2"/>
    <w:rsid w:val="006F7AC2"/>
    <w:rsid w:val="007041A5"/>
    <w:rsid w:val="007110EC"/>
    <w:rsid w:val="0071186D"/>
    <w:rsid w:val="00711B22"/>
    <w:rsid w:val="00713B05"/>
    <w:rsid w:val="00725E84"/>
    <w:rsid w:val="00730C09"/>
    <w:rsid w:val="00730EED"/>
    <w:rsid w:val="00731CF0"/>
    <w:rsid w:val="007328E4"/>
    <w:rsid w:val="007369DC"/>
    <w:rsid w:val="007402E0"/>
    <w:rsid w:val="00741F3A"/>
    <w:rsid w:val="00742B86"/>
    <w:rsid w:val="00743FFD"/>
    <w:rsid w:val="00744CA7"/>
    <w:rsid w:val="00746EBD"/>
    <w:rsid w:val="00751CDD"/>
    <w:rsid w:val="00753434"/>
    <w:rsid w:val="00753FB4"/>
    <w:rsid w:val="007540F0"/>
    <w:rsid w:val="00760712"/>
    <w:rsid w:val="007637AD"/>
    <w:rsid w:val="00766C00"/>
    <w:rsid w:val="00774266"/>
    <w:rsid w:val="007777BA"/>
    <w:rsid w:val="00777806"/>
    <w:rsid w:val="00780474"/>
    <w:rsid w:val="00781AA4"/>
    <w:rsid w:val="00782857"/>
    <w:rsid w:val="007878DE"/>
    <w:rsid w:val="00791D61"/>
    <w:rsid w:val="0079327A"/>
    <w:rsid w:val="00794D55"/>
    <w:rsid w:val="007A08CF"/>
    <w:rsid w:val="007A2A4E"/>
    <w:rsid w:val="007A362A"/>
    <w:rsid w:val="007A6F25"/>
    <w:rsid w:val="007A7BBB"/>
    <w:rsid w:val="007B2512"/>
    <w:rsid w:val="007B38C6"/>
    <w:rsid w:val="007B6FA1"/>
    <w:rsid w:val="007B7089"/>
    <w:rsid w:val="007B7658"/>
    <w:rsid w:val="007B7D76"/>
    <w:rsid w:val="007C3041"/>
    <w:rsid w:val="007C4549"/>
    <w:rsid w:val="007D21D9"/>
    <w:rsid w:val="007D6AAE"/>
    <w:rsid w:val="007D7043"/>
    <w:rsid w:val="007E17B7"/>
    <w:rsid w:val="007E29F9"/>
    <w:rsid w:val="007E43F0"/>
    <w:rsid w:val="007E538E"/>
    <w:rsid w:val="007F0434"/>
    <w:rsid w:val="007F0C90"/>
    <w:rsid w:val="007F0E07"/>
    <w:rsid w:val="007F1924"/>
    <w:rsid w:val="007F1A06"/>
    <w:rsid w:val="007F32E8"/>
    <w:rsid w:val="007F4851"/>
    <w:rsid w:val="007F52BA"/>
    <w:rsid w:val="007F5625"/>
    <w:rsid w:val="00805392"/>
    <w:rsid w:val="008056C6"/>
    <w:rsid w:val="0080751E"/>
    <w:rsid w:val="008103D0"/>
    <w:rsid w:val="008150C8"/>
    <w:rsid w:val="008178F2"/>
    <w:rsid w:val="008209E2"/>
    <w:rsid w:val="00832585"/>
    <w:rsid w:val="00832AA3"/>
    <w:rsid w:val="008354FF"/>
    <w:rsid w:val="0084092D"/>
    <w:rsid w:val="00841941"/>
    <w:rsid w:val="00844416"/>
    <w:rsid w:val="0084618F"/>
    <w:rsid w:val="00863CA2"/>
    <w:rsid w:val="00865096"/>
    <w:rsid w:val="00867731"/>
    <w:rsid w:val="0087290A"/>
    <w:rsid w:val="008748A2"/>
    <w:rsid w:val="00876CB0"/>
    <w:rsid w:val="008872E2"/>
    <w:rsid w:val="00891DC3"/>
    <w:rsid w:val="008A1103"/>
    <w:rsid w:val="008A1C57"/>
    <w:rsid w:val="008A24F9"/>
    <w:rsid w:val="008A4A94"/>
    <w:rsid w:val="008A72A4"/>
    <w:rsid w:val="008B0BB1"/>
    <w:rsid w:val="008B217B"/>
    <w:rsid w:val="008B26C5"/>
    <w:rsid w:val="008B2D98"/>
    <w:rsid w:val="008C1FB4"/>
    <w:rsid w:val="008D51B7"/>
    <w:rsid w:val="008D5804"/>
    <w:rsid w:val="008D65D3"/>
    <w:rsid w:val="008D6B7A"/>
    <w:rsid w:val="008E1F07"/>
    <w:rsid w:val="008E35C6"/>
    <w:rsid w:val="008E39F2"/>
    <w:rsid w:val="008E5F63"/>
    <w:rsid w:val="008F1727"/>
    <w:rsid w:val="008F3DD6"/>
    <w:rsid w:val="008F41C7"/>
    <w:rsid w:val="008F49A3"/>
    <w:rsid w:val="008F6F7B"/>
    <w:rsid w:val="009024D0"/>
    <w:rsid w:val="0090275D"/>
    <w:rsid w:val="00906851"/>
    <w:rsid w:val="00907509"/>
    <w:rsid w:val="00912616"/>
    <w:rsid w:val="009156C1"/>
    <w:rsid w:val="009163D2"/>
    <w:rsid w:val="009206E5"/>
    <w:rsid w:val="00921762"/>
    <w:rsid w:val="009270A5"/>
    <w:rsid w:val="00927C76"/>
    <w:rsid w:val="00927E1D"/>
    <w:rsid w:val="00934ED4"/>
    <w:rsid w:val="00944FC8"/>
    <w:rsid w:val="00946114"/>
    <w:rsid w:val="009475B3"/>
    <w:rsid w:val="009657D5"/>
    <w:rsid w:val="00970E3D"/>
    <w:rsid w:val="00970FFF"/>
    <w:rsid w:val="00974193"/>
    <w:rsid w:val="00976F66"/>
    <w:rsid w:val="00981364"/>
    <w:rsid w:val="00983180"/>
    <w:rsid w:val="009865E6"/>
    <w:rsid w:val="00995B95"/>
    <w:rsid w:val="00995CA4"/>
    <w:rsid w:val="00997B4D"/>
    <w:rsid w:val="009A1D9E"/>
    <w:rsid w:val="009A3820"/>
    <w:rsid w:val="009A4039"/>
    <w:rsid w:val="009B352D"/>
    <w:rsid w:val="009B6E90"/>
    <w:rsid w:val="009B76F0"/>
    <w:rsid w:val="009C1183"/>
    <w:rsid w:val="009D16F0"/>
    <w:rsid w:val="009D2D2E"/>
    <w:rsid w:val="009D43D3"/>
    <w:rsid w:val="009D75CB"/>
    <w:rsid w:val="009E116C"/>
    <w:rsid w:val="009F1979"/>
    <w:rsid w:val="009F229E"/>
    <w:rsid w:val="009F2A8F"/>
    <w:rsid w:val="009F4A15"/>
    <w:rsid w:val="00A00C10"/>
    <w:rsid w:val="00A0182E"/>
    <w:rsid w:val="00A02A5F"/>
    <w:rsid w:val="00A05065"/>
    <w:rsid w:val="00A10F14"/>
    <w:rsid w:val="00A11737"/>
    <w:rsid w:val="00A13532"/>
    <w:rsid w:val="00A157B3"/>
    <w:rsid w:val="00A21C45"/>
    <w:rsid w:val="00A24105"/>
    <w:rsid w:val="00A27D61"/>
    <w:rsid w:val="00A349B3"/>
    <w:rsid w:val="00A34F30"/>
    <w:rsid w:val="00A370B4"/>
    <w:rsid w:val="00A407EE"/>
    <w:rsid w:val="00A410D6"/>
    <w:rsid w:val="00A41AA7"/>
    <w:rsid w:val="00A443B3"/>
    <w:rsid w:val="00A4485B"/>
    <w:rsid w:val="00A457D5"/>
    <w:rsid w:val="00A46BA1"/>
    <w:rsid w:val="00A5424E"/>
    <w:rsid w:val="00A55002"/>
    <w:rsid w:val="00A5709C"/>
    <w:rsid w:val="00A63EA6"/>
    <w:rsid w:val="00A676A9"/>
    <w:rsid w:val="00A74DD9"/>
    <w:rsid w:val="00A76815"/>
    <w:rsid w:val="00A778E3"/>
    <w:rsid w:val="00A8089C"/>
    <w:rsid w:val="00A81687"/>
    <w:rsid w:val="00A82C8B"/>
    <w:rsid w:val="00A8597D"/>
    <w:rsid w:val="00A87AFF"/>
    <w:rsid w:val="00A90341"/>
    <w:rsid w:val="00A92B52"/>
    <w:rsid w:val="00AA4D65"/>
    <w:rsid w:val="00AB1C44"/>
    <w:rsid w:val="00AB2C08"/>
    <w:rsid w:val="00AB4ECA"/>
    <w:rsid w:val="00AB57FD"/>
    <w:rsid w:val="00AC5DE1"/>
    <w:rsid w:val="00AC7383"/>
    <w:rsid w:val="00AC76E2"/>
    <w:rsid w:val="00AC7BDA"/>
    <w:rsid w:val="00AD16B2"/>
    <w:rsid w:val="00AD3CD4"/>
    <w:rsid w:val="00AD5884"/>
    <w:rsid w:val="00AD640E"/>
    <w:rsid w:val="00AE5419"/>
    <w:rsid w:val="00AE7EB0"/>
    <w:rsid w:val="00AE7FDF"/>
    <w:rsid w:val="00B10049"/>
    <w:rsid w:val="00B1051E"/>
    <w:rsid w:val="00B12309"/>
    <w:rsid w:val="00B1425D"/>
    <w:rsid w:val="00B17572"/>
    <w:rsid w:val="00B210D0"/>
    <w:rsid w:val="00B22BDB"/>
    <w:rsid w:val="00B256AF"/>
    <w:rsid w:val="00B25DBA"/>
    <w:rsid w:val="00B31F6B"/>
    <w:rsid w:val="00B36052"/>
    <w:rsid w:val="00B3709A"/>
    <w:rsid w:val="00B414FB"/>
    <w:rsid w:val="00B42391"/>
    <w:rsid w:val="00B426A4"/>
    <w:rsid w:val="00B45462"/>
    <w:rsid w:val="00B464CA"/>
    <w:rsid w:val="00B506F5"/>
    <w:rsid w:val="00B53733"/>
    <w:rsid w:val="00B53D3B"/>
    <w:rsid w:val="00B56272"/>
    <w:rsid w:val="00B579B1"/>
    <w:rsid w:val="00B64E4E"/>
    <w:rsid w:val="00B72D38"/>
    <w:rsid w:val="00B758E8"/>
    <w:rsid w:val="00B84503"/>
    <w:rsid w:val="00B866EE"/>
    <w:rsid w:val="00B92C5B"/>
    <w:rsid w:val="00B948B7"/>
    <w:rsid w:val="00B96365"/>
    <w:rsid w:val="00BA1E55"/>
    <w:rsid w:val="00BA35B4"/>
    <w:rsid w:val="00BA4517"/>
    <w:rsid w:val="00BA5820"/>
    <w:rsid w:val="00BB1EEC"/>
    <w:rsid w:val="00BB39EC"/>
    <w:rsid w:val="00BB4471"/>
    <w:rsid w:val="00BB64E5"/>
    <w:rsid w:val="00BC0966"/>
    <w:rsid w:val="00BC2523"/>
    <w:rsid w:val="00BC43F0"/>
    <w:rsid w:val="00BC6802"/>
    <w:rsid w:val="00BD19E6"/>
    <w:rsid w:val="00BD53B6"/>
    <w:rsid w:val="00BE353F"/>
    <w:rsid w:val="00BE3B1A"/>
    <w:rsid w:val="00BF48EC"/>
    <w:rsid w:val="00C00757"/>
    <w:rsid w:val="00C0186C"/>
    <w:rsid w:val="00C03BD1"/>
    <w:rsid w:val="00C13877"/>
    <w:rsid w:val="00C14269"/>
    <w:rsid w:val="00C1495D"/>
    <w:rsid w:val="00C17556"/>
    <w:rsid w:val="00C25E6B"/>
    <w:rsid w:val="00C3107C"/>
    <w:rsid w:val="00C31882"/>
    <w:rsid w:val="00C32EE7"/>
    <w:rsid w:val="00C33D06"/>
    <w:rsid w:val="00C34011"/>
    <w:rsid w:val="00C352A5"/>
    <w:rsid w:val="00C3609B"/>
    <w:rsid w:val="00C43509"/>
    <w:rsid w:val="00C50CAF"/>
    <w:rsid w:val="00C51B46"/>
    <w:rsid w:val="00C53175"/>
    <w:rsid w:val="00C57D64"/>
    <w:rsid w:val="00C6301C"/>
    <w:rsid w:val="00C77FBF"/>
    <w:rsid w:val="00C8303F"/>
    <w:rsid w:val="00C84FE0"/>
    <w:rsid w:val="00C86053"/>
    <w:rsid w:val="00C90EFF"/>
    <w:rsid w:val="00C92A72"/>
    <w:rsid w:val="00C93196"/>
    <w:rsid w:val="00C932E7"/>
    <w:rsid w:val="00CA4790"/>
    <w:rsid w:val="00CA5511"/>
    <w:rsid w:val="00CA6F4F"/>
    <w:rsid w:val="00CA7410"/>
    <w:rsid w:val="00CB161A"/>
    <w:rsid w:val="00CB3DE0"/>
    <w:rsid w:val="00CB5F3D"/>
    <w:rsid w:val="00CB70D2"/>
    <w:rsid w:val="00CD06BC"/>
    <w:rsid w:val="00CD5AE2"/>
    <w:rsid w:val="00CE2439"/>
    <w:rsid w:val="00CE3AB3"/>
    <w:rsid w:val="00CE3CD6"/>
    <w:rsid w:val="00CF1F76"/>
    <w:rsid w:val="00CF21FF"/>
    <w:rsid w:val="00CF2A9E"/>
    <w:rsid w:val="00CF547C"/>
    <w:rsid w:val="00D00569"/>
    <w:rsid w:val="00D01CC1"/>
    <w:rsid w:val="00D06883"/>
    <w:rsid w:val="00D06AF6"/>
    <w:rsid w:val="00D1487C"/>
    <w:rsid w:val="00D173F8"/>
    <w:rsid w:val="00D20878"/>
    <w:rsid w:val="00D226EE"/>
    <w:rsid w:val="00D23A8D"/>
    <w:rsid w:val="00D23E1F"/>
    <w:rsid w:val="00D24AA7"/>
    <w:rsid w:val="00D267C6"/>
    <w:rsid w:val="00D30B30"/>
    <w:rsid w:val="00D32063"/>
    <w:rsid w:val="00D329DD"/>
    <w:rsid w:val="00D36940"/>
    <w:rsid w:val="00D423E1"/>
    <w:rsid w:val="00D47DB2"/>
    <w:rsid w:val="00D50A79"/>
    <w:rsid w:val="00D516C0"/>
    <w:rsid w:val="00D568F8"/>
    <w:rsid w:val="00D57759"/>
    <w:rsid w:val="00D57B56"/>
    <w:rsid w:val="00D62B5F"/>
    <w:rsid w:val="00D63565"/>
    <w:rsid w:val="00D64342"/>
    <w:rsid w:val="00D6571A"/>
    <w:rsid w:val="00D66933"/>
    <w:rsid w:val="00D669EB"/>
    <w:rsid w:val="00D70D63"/>
    <w:rsid w:val="00D716B1"/>
    <w:rsid w:val="00D72566"/>
    <w:rsid w:val="00D75F87"/>
    <w:rsid w:val="00D81A6F"/>
    <w:rsid w:val="00D83043"/>
    <w:rsid w:val="00D8347B"/>
    <w:rsid w:val="00D83BB5"/>
    <w:rsid w:val="00D83CA8"/>
    <w:rsid w:val="00D84629"/>
    <w:rsid w:val="00D86FBF"/>
    <w:rsid w:val="00D8797B"/>
    <w:rsid w:val="00DA6802"/>
    <w:rsid w:val="00DA7717"/>
    <w:rsid w:val="00DB289B"/>
    <w:rsid w:val="00DC395A"/>
    <w:rsid w:val="00DC6253"/>
    <w:rsid w:val="00DD12B0"/>
    <w:rsid w:val="00DD40AB"/>
    <w:rsid w:val="00DD4169"/>
    <w:rsid w:val="00DD57A9"/>
    <w:rsid w:val="00DF38CA"/>
    <w:rsid w:val="00DF5D52"/>
    <w:rsid w:val="00DF6837"/>
    <w:rsid w:val="00E11280"/>
    <w:rsid w:val="00E14CBB"/>
    <w:rsid w:val="00E1504E"/>
    <w:rsid w:val="00E16CE9"/>
    <w:rsid w:val="00E17330"/>
    <w:rsid w:val="00E2445C"/>
    <w:rsid w:val="00E25A6C"/>
    <w:rsid w:val="00E36C8B"/>
    <w:rsid w:val="00E4291D"/>
    <w:rsid w:val="00E46382"/>
    <w:rsid w:val="00E51EB6"/>
    <w:rsid w:val="00E52F36"/>
    <w:rsid w:val="00E56A52"/>
    <w:rsid w:val="00E56F6B"/>
    <w:rsid w:val="00E637F3"/>
    <w:rsid w:val="00E73436"/>
    <w:rsid w:val="00E73D87"/>
    <w:rsid w:val="00E746D8"/>
    <w:rsid w:val="00E806DD"/>
    <w:rsid w:val="00E835FF"/>
    <w:rsid w:val="00E84E75"/>
    <w:rsid w:val="00E87D61"/>
    <w:rsid w:val="00E90641"/>
    <w:rsid w:val="00E90F75"/>
    <w:rsid w:val="00E90FF4"/>
    <w:rsid w:val="00E937EC"/>
    <w:rsid w:val="00E97CDC"/>
    <w:rsid w:val="00EA1775"/>
    <w:rsid w:val="00EA2726"/>
    <w:rsid w:val="00EA646B"/>
    <w:rsid w:val="00EB039B"/>
    <w:rsid w:val="00EB1E78"/>
    <w:rsid w:val="00EB2533"/>
    <w:rsid w:val="00EB2E53"/>
    <w:rsid w:val="00EB483D"/>
    <w:rsid w:val="00EC14B7"/>
    <w:rsid w:val="00EC54AC"/>
    <w:rsid w:val="00EC713E"/>
    <w:rsid w:val="00EC7557"/>
    <w:rsid w:val="00ED07DD"/>
    <w:rsid w:val="00ED0BBE"/>
    <w:rsid w:val="00ED290F"/>
    <w:rsid w:val="00ED4EAF"/>
    <w:rsid w:val="00ED7416"/>
    <w:rsid w:val="00EE1C88"/>
    <w:rsid w:val="00EE21B6"/>
    <w:rsid w:val="00EE5FE1"/>
    <w:rsid w:val="00EE6DC3"/>
    <w:rsid w:val="00EE7CD1"/>
    <w:rsid w:val="00EF28D0"/>
    <w:rsid w:val="00EF7572"/>
    <w:rsid w:val="00F001F8"/>
    <w:rsid w:val="00F023E4"/>
    <w:rsid w:val="00F03941"/>
    <w:rsid w:val="00F06083"/>
    <w:rsid w:val="00F110C9"/>
    <w:rsid w:val="00F13E10"/>
    <w:rsid w:val="00F14832"/>
    <w:rsid w:val="00F14E2B"/>
    <w:rsid w:val="00F2462A"/>
    <w:rsid w:val="00F254C7"/>
    <w:rsid w:val="00F3229A"/>
    <w:rsid w:val="00F32670"/>
    <w:rsid w:val="00F340F6"/>
    <w:rsid w:val="00F366D6"/>
    <w:rsid w:val="00F4261B"/>
    <w:rsid w:val="00F43DBF"/>
    <w:rsid w:val="00F5054B"/>
    <w:rsid w:val="00F51030"/>
    <w:rsid w:val="00F514BA"/>
    <w:rsid w:val="00F52D9E"/>
    <w:rsid w:val="00F55022"/>
    <w:rsid w:val="00F5524C"/>
    <w:rsid w:val="00F567A0"/>
    <w:rsid w:val="00F6201B"/>
    <w:rsid w:val="00F66AA5"/>
    <w:rsid w:val="00F8622C"/>
    <w:rsid w:val="00F94E70"/>
    <w:rsid w:val="00F95F9D"/>
    <w:rsid w:val="00F97C04"/>
    <w:rsid w:val="00FA086D"/>
    <w:rsid w:val="00FA479A"/>
    <w:rsid w:val="00FB1A17"/>
    <w:rsid w:val="00FB21E7"/>
    <w:rsid w:val="00FB4E56"/>
    <w:rsid w:val="00FB5834"/>
    <w:rsid w:val="00FC3D90"/>
    <w:rsid w:val="00FD1FEB"/>
    <w:rsid w:val="00FD439C"/>
    <w:rsid w:val="00FD487D"/>
    <w:rsid w:val="00FD4959"/>
    <w:rsid w:val="00FD6D44"/>
    <w:rsid w:val="00FE2EE6"/>
    <w:rsid w:val="00FE3FF0"/>
    <w:rsid w:val="00FE7537"/>
    <w:rsid w:val="00FF522F"/>
    <w:rsid w:val="00FF7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DF8F47E"/>
  <w14:defaultImageDpi w14:val="330"/>
  <w15:chartTrackingRefBased/>
  <w15:docId w15:val="{78A88145-78CF-4BEA-A798-23BAD5CEB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5B2A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1B5B2A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B5B2A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line number"/>
    <w:basedOn w:val="a0"/>
    <w:uiPriority w:val="99"/>
    <w:semiHidden/>
    <w:unhideWhenUsed/>
    <w:rsid w:val="0038206D"/>
  </w:style>
  <w:style w:type="paragraph" w:styleId="a4">
    <w:name w:val="List Paragraph"/>
    <w:basedOn w:val="a"/>
    <w:link w:val="Char"/>
    <w:uiPriority w:val="34"/>
    <w:qFormat/>
    <w:rsid w:val="00B10049"/>
    <w:pPr>
      <w:ind w:leftChars="400" w:left="800"/>
    </w:pPr>
  </w:style>
  <w:style w:type="paragraph" w:customStyle="1" w:styleId="SCI">
    <w:name w:val="SCI_제목"/>
    <w:basedOn w:val="a4"/>
    <w:link w:val="SCIChar"/>
    <w:qFormat/>
    <w:rsid w:val="00C13877"/>
    <w:pPr>
      <w:numPr>
        <w:numId w:val="25"/>
      </w:numPr>
      <w:spacing w:line="360" w:lineRule="auto"/>
      <w:ind w:leftChars="0" w:left="357" w:hangingChars="357" w:hanging="357"/>
    </w:pPr>
    <w:rPr>
      <w:rFonts w:ascii="Times New Roman" w:hAnsi="Times New Roman"/>
      <w:b/>
      <w:sz w:val="22"/>
    </w:rPr>
  </w:style>
  <w:style w:type="paragraph" w:customStyle="1" w:styleId="SCI0">
    <w:name w:val="SCI_본문"/>
    <w:basedOn w:val="a"/>
    <w:link w:val="SCIChar0"/>
    <w:qFormat/>
    <w:rsid w:val="00040BAA"/>
    <w:pPr>
      <w:spacing w:line="360" w:lineRule="auto"/>
      <w:ind w:firstLine="567"/>
    </w:pPr>
    <w:rPr>
      <w:rFonts w:ascii="Times New Roman" w:hAnsi="Times New Roman"/>
      <w:sz w:val="22"/>
    </w:rPr>
  </w:style>
  <w:style w:type="character" w:customStyle="1" w:styleId="Char">
    <w:name w:val="목록 단락 Char"/>
    <w:basedOn w:val="a0"/>
    <w:link w:val="a4"/>
    <w:uiPriority w:val="34"/>
    <w:rsid w:val="001F5AFF"/>
  </w:style>
  <w:style w:type="character" w:customStyle="1" w:styleId="SCIChar">
    <w:name w:val="SCI_제목 Char"/>
    <w:basedOn w:val="Char"/>
    <w:link w:val="SCI"/>
    <w:rsid w:val="00C13877"/>
    <w:rPr>
      <w:rFonts w:ascii="Times New Roman" w:hAnsi="Times New Roman"/>
      <w:b/>
      <w:sz w:val="22"/>
    </w:rPr>
  </w:style>
  <w:style w:type="paragraph" w:styleId="a5">
    <w:name w:val="header"/>
    <w:basedOn w:val="a"/>
    <w:link w:val="Char0"/>
    <w:uiPriority w:val="99"/>
    <w:unhideWhenUsed/>
    <w:rsid w:val="00EC54AC"/>
    <w:pPr>
      <w:tabs>
        <w:tab w:val="center" w:pos="4513"/>
        <w:tab w:val="right" w:pos="9026"/>
      </w:tabs>
      <w:snapToGrid w:val="0"/>
    </w:pPr>
  </w:style>
  <w:style w:type="character" w:customStyle="1" w:styleId="SCIChar0">
    <w:name w:val="SCI_본문 Char"/>
    <w:basedOn w:val="a0"/>
    <w:link w:val="SCI0"/>
    <w:rsid w:val="00040BAA"/>
    <w:rPr>
      <w:rFonts w:ascii="Times New Roman" w:hAnsi="Times New Roman"/>
      <w:sz w:val="22"/>
    </w:rPr>
  </w:style>
  <w:style w:type="character" w:customStyle="1" w:styleId="Char0">
    <w:name w:val="머리글 Char"/>
    <w:basedOn w:val="a0"/>
    <w:link w:val="a5"/>
    <w:uiPriority w:val="99"/>
    <w:rsid w:val="00EC54AC"/>
  </w:style>
  <w:style w:type="paragraph" w:styleId="a6">
    <w:name w:val="footer"/>
    <w:basedOn w:val="a"/>
    <w:link w:val="Char1"/>
    <w:uiPriority w:val="99"/>
    <w:unhideWhenUsed/>
    <w:rsid w:val="00EC54AC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EC54AC"/>
  </w:style>
  <w:style w:type="paragraph" w:styleId="a7">
    <w:name w:val="Revision"/>
    <w:hidden/>
    <w:uiPriority w:val="99"/>
    <w:semiHidden/>
    <w:rsid w:val="00047557"/>
    <w:pPr>
      <w:spacing w:after="0" w:line="240" w:lineRule="auto"/>
      <w:jc w:val="left"/>
    </w:pPr>
  </w:style>
  <w:style w:type="character" w:customStyle="1" w:styleId="1Char">
    <w:name w:val="제목 1 Char"/>
    <w:basedOn w:val="a0"/>
    <w:link w:val="1"/>
    <w:uiPriority w:val="9"/>
    <w:rsid w:val="001B5B2A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3Char">
    <w:name w:val="제목 3 Char"/>
    <w:basedOn w:val="a0"/>
    <w:link w:val="3"/>
    <w:uiPriority w:val="9"/>
    <w:semiHidden/>
    <w:rsid w:val="001B5B2A"/>
    <w:rPr>
      <w:rFonts w:asciiTheme="majorHAnsi" w:eastAsiaTheme="majorEastAsia" w:hAnsiTheme="majorHAnsi" w:cstheme="majorBidi"/>
    </w:rPr>
  </w:style>
  <w:style w:type="character" w:styleId="a8">
    <w:name w:val="Placeholder Text"/>
    <w:basedOn w:val="a0"/>
    <w:uiPriority w:val="99"/>
    <w:semiHidden/>
    <w:rsid w:val="00C33D06"/>
    <w:rPr>
      <w:color w:val="808080"/>
    </w:rPr>
  </w:style>
  <w:style w:type="paragraph" w:customStyle="1" w:styleId="SCIFigure">
    <w:name w:val="SCI_Figure"/>
    <w:basedOn w:val="a"/>
    <w:link w:val="SCIFigureChar"/>
    <w:qFormat/>
    <w:rsid w:val="00BB1EEC"/>
    <w:pPr>
      <w:snapToGrid w:val="0"/>
      <w:spacing w:before="120" w:after="240" w:line="228" w:lineRule="auto"/>
      <w:ind w:leftChars="300" w:left="300"/>
    </w:pPr>
    <w:rPr>
      <w:rFonts w:ascii="Palatino Linotype" w:eastAsia="Palatino Linotype" w:hAnsi="Palatino Linotype"/>
      <w:color w:val="000000" w:themeColor="text1"/>
      <w:sz w:val="18"/>
    </w:rPr>
  </w:style>
  <w:style w:type="character" w:styleId="a9">
    <w:name w:val="Strong"/>
    <w:basedOn w:val="a0"/>
    <w:uiPriority w:val="22"/>
    <w:qFormat/>
    <w:rsid w:val="00B92C5B"/>
    <w:rPr>
      <w:b/>
      <w:bCs/>
    </w:rPr>
  </w:style>
  <w:style w:type="character" w:customStyle="1" w:styleId="SCIFigureChar">
    <w:name w:val="SCI_Figure Char"/>
    <w:basedOn w:val="a0"/>
    <w:link w:val="SCIFigure"/>
    <w:rsid w:val="00BB1EEC"/>
    <w:rPr>
      <w:rFonts w:ascii="Palatino Linotype" w:eastAsia="Palatino Linotype" w:hAnsi="Palatino Linotype"/>
      <w:color w:val="000000" w:themeColor="text1"/>
      <w:sz w:val="18"/>
    </w:rPr>
  </w:style>
  <w:style w:type="character" w:styleId="aa">
    <w:name w:val="Emphasis"/>
    <w:basedOn w:val="a0"/>
    <w:uiPriority w:val="20"/>
    <w:qFormat/>
    <w:rsid w:val="00B92C5B"/>
    <w:rPr>
      <w:i/>
      <w:iCs/>
    </w:rPr>
  </w:style>
  <w:style w:type="table" w:styleId="ab">
    <w:name w:val="Table Grid"/>
    <w:basedOn w:val="a1"/>
    <w:uiPriority w:val="39"/>
    <w:rsid w:val="004843DE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hitespace-normal">
    <w:name w:val="whitespace-normal"/>
    <w:basedOn w:val="a"/>
    <w:rsid w:val="00D267C6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c">
    <w:name w:val="caption"/>
    <w:basedOn w:val="a"/>
    <w:next w:val="a"/>
    <w:uiPriority w:val="35"/>
    <w:unhideWhenUsed/>
    <w:qFormat/>
    <w:rsid w:val="000466E6"/>
    <w:rPr>
      <w:b/>
      <w:bCs/>
      <w:szCs w:val="20"/>
    </w:rPr>
  </w:style>
  <w:style w:type="table" w:customStyle="1" w:styleId="10">
    <w:name w:val="표 구분선1"/>
    <w:basedOn w:val="a1"/>
    <w:next w:val="ab"/>
    <w:uiPriority w:val="39"/>
    <w:rsid w:val="007C454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표 구분선2"/>
    <w:basedOn w:val="a1"/>
    <w:next w:val="ab"/>
    <w:uiPriority w:val="39"/>
    <w:rsid w:val="00D01CC1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">
    <w:name w:val="표 구분선3"/>
    <w:basedOn w:val="a1"/>
    <w:next w:val="ab"/>
    <w:uiPriority w:val="39"/>
    <w:rsid w:val="007540F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E90F75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e">
    <w:name w:val="annotation reference"/>
    <w:basedOn w:val="a0"/>
    <w:uiPriority w:val="99"/>
    <w:semiHidden/>
    <w:unhideWhenUsed/>
    <w:rsid w:val="00611ED0"/>
    <w:rPr>
      <w:sz w:val="18"/>
      <w:szCs w:val="18"/>
    </w:rPr>
  </w:style>
  <w:style w:type="paragraph" w:styleId="af">
    <w:name w:val="annotation text"/>
    <w:basedOn w:val="a"/>
    <w:link w:val="Char2"/>
    <w:uiPriority w:val="99"/>
    <w:semiHidden/>
    <w:unhideWhenUsed/>
    <w:rsid w:val="00611ED0"/>
    <w:pPr>
      <w:jc w:val="left"/>
    </w:pPr>
  </w:style>
  <w:style w:type="character" w:customStyle="1" w:styleId="Char2">
    <w:name w:val="메모 텍스트 Char"/>
    <w:basedOn w:val="a0"/>
    <w:link w:val="af"/>
    <w:uiPriority w:val="99"/>
    <w:semiHidden/>
    <w:rsid w:val="00611ED0"/>
  </w:style>
  <w:style w:type="paragraph" w:styleId="af0">
    <w:name w:val="annotation subject"/>
    <w:basedOn w:val="af"/>
    <w:next w:val="af"/>
    <w:link w:val="Char3"/>
    <w:uiPriority w:val="99"/>
    <w:semiHidden/>
    <w:unhideWhenUsed/>
    <w:rsid w:val="00611ED0"/>
    <w:rPr>
      <w:b/>
      <w:bCs/>
    </w:rPr>
  </w:style>
  <w:style w:type="character" w:customStyle="1" w:styleId="Char3">
    <w:name w:val="메모 주제 Char"/>
    <w:basedOn w:val="Char2"/>
    <w:link w:val="af0"/>
    <w:uiPriority w:val="99"/>
    <w:semiHidden/>
    <w:rsid w:val="00611ED0"/>
    <w:rPr>
      <w:b/>
      <w:bCs/>
    </w:rPr>
  </w:style>
  <w:style w:type="character" w:customStyle="1" w:styleId="mopen">
    <w:name w:val="mopen"/>
    <w:basedOn w:val="a0"/>
    <w:rsid w:val="009163D2"/>
  </w:style>
  <w:style w:type="character" w:customStyle="1" w:styleId="mord">
    <w:name w:val="mord"/>
    <w:basedOn w:val="a0"/>
    <w:rsid w:val="009163D2"/>
  </w:style>
  <w:style w:type="character" w:customStyle="1" w:styleId="vlist-s">
    <w:name w:val="vlist-s"/>
    <w:basedOn w:val="a0"/>
    <w:rsid w:val="009163D2"/>
  </w:style>
  <w:style w:type="character" w:customStyle="1" w:styleId="mclose">
    <w:name w:val="mclose"/>
    <w:basedOn w:val="a0"/>
    <w:rsid w:val="009163D2"/>
  </w:style>
  <w:style w:type="character" w:customStyle="1" w:styleId="mpunct">
    <w:name w:val="mpunct"/>
    <w:basedOn w:val="a0"/>
    <w:rsid w:val="00001FB5"/>
  </w:style>
  <w:style w:type="character" w:styleId="af1">
    <w:name w:val="Hyperlink"/>
    <w:basedOn w:val="a0"/>
    <w:uiPriority w:val="99"/>
    <w:unhideWhenUsed/>
    <w:rsid w:val="009F2A8F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9F2A8F"/>
    <w:rPr>
      <w:color w:val="605E5C"/>
      <w:shd w:val="clear" w:color="auto" w:fill="E1DFDD"/>
    </w:rPr>
  </w:style>
  <w:style w:type="character" w:customStyle="1" w:styleId="citation-102">
    <w:name w:val="citation-102"/>
    <w:basedOn w:val="a0"/>
    <w:rsid w:val="00970E3D"/>
  </w:style>
  <w:style w:type="character" w:customStyle="1" w:styleId="citation-101">
    <w:name w:val="citation-101"/>
    <w:basedOn w:val="a0"/>
    <w:rsid w:val="00970E3D"/>
  </w:style>
  <w:style w:type="character" w:customStyle="1" w:styleId="citation-100">
    <w:name w:val="citation-100"/>
    <w:basedOn w:val="a0"/>
    <w:rsid w:val="00970E3D"/>
  </w:style>
  <w:style w:type="character" w:customStyle="1" w:styleId="citation-105">
    <w:name w:val="citation-105"/>
    <w:basedOn w:val="a0"/>
    <w:rsid w:val="00F95F9D"/>
  </w:style>
  <w:style w:type="character" w:customStyle="1" w:styleId="citation-104">
    <w:name w:val="citation-104"/>
    <w:basedOn w:val="a0"/>
    <w:rsid w:val="00F95F9D"/>
  </w:style>
  <w:style w:type="paragraph" w:styleId="TOC">
    <w:name w:val="TOC Heading"/>
    <w:basedOn w:val="1"/>
    <w:next w:val="a"/>
    <w:uiPriority w:val="39"/>
    <w:unhideWhenUsed/>
    <w:qFormat/>
    <w:rsid w:val="00B72D38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B72D38"/>
    <w:pPr>
      <w:widowControl/>
      <w:wordWrap/>
      <w:autoSpaceDE/>
      <w:autoSpaceDN/>
      <w:spacing w:after="100"/>
      <w:ind w:left="220"/>
      <w:jc w:val="left"/>
    </w:pPr>
    <w:rPr>
      <w:rFonts w:cs="Times New Roman"/>
      <w:kern w:val="0"/>
      <w:sz w:val="22"/>
    </w:rPr>
  </w:style>
  <w:style w:type="paragraph" w:styleId="11">
    <w:name w:val="toc 1"/>
    <w:basedOn w:val="a"/>
    <w:next w:val="a"/>
    <w:autoRedefine/>
    <w:uiPriority w:val="39"/>
    <w:unhideWhenUsed/>
    <w:rsid w:val="00B72D38"/>
    <w:pPr>
      <w:widowControl/>
      <w:wordWrap/>
      <w:autoSpaceDE/>
      <w:autoSpaceDN/>
      <w:spacing w:after="100"/>
      <w:jc w:val="left"/>
    </w:pPr>
    <w:rPr>
      <w:rFonts w:cs="Times New Roman"/>
      <w:kern w:val="0"/>
      <w:sz w:val="22"/>
    </w:rPr>
  </w:style>
  <w:style w:type="paragraph" w:styleId="31">
    <w:name w:val="toc 3"/>
    <w:basedOn w:val="a"/>
    <w:next w:val="a"/>
    <w:autoRedefine/>
    <w:uiPriority w:val="39"/>
    <w:unhideWhenUsed/>
    <w:rsid w:val="00B72D38"/>
    <w:pPr>
      <w:widowControl/>
      <w:wordWrap/>
      <w:autoSpaceDE/>
      <w:autoSpaceDN/>
      <w:spacing w:after="100"/>
      <w:ind w:left="440"/>
      <w:jc w:val="left"/>
    </w:pPr>
    <w:rPr>
      <w:rFonts w:cs="Times New Roman"/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7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25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3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9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87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9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1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68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99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8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8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45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37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89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87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68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8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24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70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93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1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8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21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96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95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55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0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21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5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87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7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17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2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42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92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51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68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9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4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4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6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0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5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41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46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65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96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71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71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65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98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12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31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38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67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36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99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23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0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79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91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47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23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52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9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27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0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86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85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81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64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32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71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16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44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22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13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94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54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97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73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1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63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1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9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95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49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11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8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42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50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37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32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7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10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86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64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56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70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44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8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1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68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89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6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22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64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49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19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64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79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82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9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83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8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9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15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7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54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84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3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3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8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0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54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37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5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9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2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84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7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8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7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63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8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4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49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31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29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86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55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8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99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7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75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49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8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85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2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03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7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33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32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6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2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2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5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0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19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36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15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77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34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8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6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3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9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3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76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9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9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9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4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9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1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4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4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6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0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47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74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16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1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8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07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6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63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1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60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9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7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7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3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2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7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7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74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0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0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73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95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7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9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41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12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45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29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23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97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2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98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46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99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8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25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3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80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16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82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1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13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83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75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66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2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2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9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7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2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7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7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4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5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66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1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88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3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8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25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3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4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5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74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7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85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71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5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7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14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9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38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5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31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62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5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41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9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58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3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7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29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14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1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46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97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56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21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2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8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02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71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8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4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3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37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61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3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9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2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0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5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8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9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92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3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17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00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1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28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55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2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16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53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0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48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5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9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0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9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92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7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01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8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4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29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55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7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5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3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7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0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7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78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2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8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27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9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01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0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23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6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  <wetp:taskpane dockstate="right" visibility="0" width="771" row="2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0AA75DC7-4DC9-4322-ABB0-A847953CF491}">
  <we:reference id="wa200001361" version="2.129.3.0" store="en-US" storeType="OMEX"/>
  <we:alternateReferences>
    <we:reference id="WA200001361" version="2.129.3.0" store="" storeType="OMEX"/>
  </we:alternateReferences>
  <we:properties>
    <we:property name="paperpal-document-id" value="&quot;85c1d352-5ff8-4235-b819-ef1a566bf655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99A63A6E-7456-4DD5-A54D-C73CC7D2BCC7}">
  <we:reference id="wa104382081" version="1.55.1.0" store="en-US" storeType="OMEX"/>
  <we:alternateReferences>
    <we:reference id="WA104382081" version="1.55.1.0" store="" storeType="OMEX"/>
  </we:alternateReferences>
  <we:properties>
    <we:property name="MENDELEY_CITATIONS" value="[]"/>
    <we:property name="MENDELEY_CITATIONS_STYLE" value="{&quot;id&quot;:&quot;https://www.zotero.org/styles/apa&quot;,&quot;title&quot;:&quot;American Psychological Association 7th edition&quot;,&quot;format&quot;:&quot;author-date&quot;,&quot;defaultLocale&quot;:null,&quot;isLocaleCodeValid&quot;:true}"/>
    <we:property name="MENDELEY_BIBLIOGRAPHY_IS_DIRTY" value="true"/>
    <we:property name="MENDELEY_BIBLIOGRAPHY_LAST_MODIFIED" value="1758074174056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DA51A0-566E-46DE-819D-DE2D78C51A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4957</TotalTime>
  <Pages>20</Pages>
  <Words>3037</Words>
  <Characters>17311</Characters>
  <Application>Microsoft Office Word</Application>
  <DocSecurity>0</DocSecurity>
  <Lines>144</Lines>
  <Paragraphs>40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재민 소</dc:creator>
  <cp:keywords/>
  <dc:description/>
  <cp:lastModifiedBy>재민 소</cp:lastModifiedBy>
  <cp:revision>134</cp:revision>
  <cp:lastPrinted>2025-12-22T01:04:00Z</cp:lastPrinted>
  <dcterms:created xsi:type="dcterms:W3CDTF">2025-10-13T08:15:00Z</dcterms:created>
  <dcterms:modified xsi:type="dcterms:W3CDTF">2026-02-25T03:37:00Z</dcterms:modified>
</cp:coreProperties>
</file>