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9313" w14:textId="41CE7A0D" w:rsidR="00D33D98" w:rsidRDefault="00D33D98" w:rsidP="00D33D98">
      <w:pPr>
        <w:shd w:val="clear" w:color="auto" w:fill="F1F1F1"/>
        <w:spacing w:after="0" w:line="240" w:lineRule="auto"/>
        <w:rPr>
          <w:rFonts w:ascii="Times New Roman" w:eastAsia="Times New Roman" w:hAnsi="Times New Roman" w:cs="Times New Roman"/>
          <w:b/>
          <w:color w:val="000000"/>
          <w:spacing w:val="15"/>
          <w:sz w:val="36"/>
          <w:szCs w:val="36"/>
          <w:bdr w:val="none" w:sz="0" w:space="0" w:color="auto" w:frame="1"/>
        </w:rPr>
      </w:pPr>
      <w:r w:rsidRPr="00D33D98">
        <w:rPr>
          <w:rFonts w:ascii="Times New Roman" w:eastAsia="Times New Roman" w:hAnsi="Times New Roman" w:cs="Times New Roman"/>
          <w:b/>
          <w:color w:val="000000"/>
          <w:spacing w:val="15"/>
          <w:sz w:val="36"/>
          <w:szCs w:val="36"/>
          <w:bdr w:val="none" w:sz="0" w:space="0" w:color="auto" w:frame="1"/>
        </w:rPr>
        <w:t>Feasibility s</w:t>
      </w:r>
      <w:r w:rsidR="004D1167">
        <w:rPr>
          <w:rFonts w:ascii="Times New Roman" w:eastAsia="Times New Roman" w:hAnsi="Times New Roman" w:cs="Times New Roman"/>
          <w:b/>
          <w:color w:val="000000"/>
          <w:spacing w:val="15"/>
          <w:sz w:val="36"/>
          <w:szCs w:val="36"/>
          <w:bdr w:val="none" w:sz="0" w:space="0" w:color="auto" w:frame="1"/>
        </w:rPr>
        <w:t>t</w:t>
      </w:r>
      <w:r w:rsidRPr="00D33D98">
        <w:rPr>
          <w:rFonts w:ascii="Times New Roman" w:eastAsia="Times New Roman" w:hAnsi="Times New Roman" w:cs="Times New Roman"/>
          <w:b/>
          <w:color w:val="000000"/>
          <w:spacing w:val="15"/>
          <w:sz w:val="36"/>
          <w:szCs w:val="36"/>
          <w:bdr w:val="none" w:sz="0" w:space="0" w:color="auto" w:frame="1"/>
        </w:rPr>
        <w:t>udy</w:t>
      </w:r>
    </w:p>
    <w:p w14:paraId="292D1439" w14:textId="77777777" w:rsidR="004D1167" w:rsidRPr="00D33D98" w:rsidRDefault="004D1167" w:rsidP="00D33D98">
      <w:pPr>
        <w:shd w:val="clear" w:color="auto" w:fill="F1F1F1"/>
        <w:spacing w:after="0" w:line="240" w:lineRule="auto"/>
        <w:rPr>
          <w:rFonts w:ascii="Times New Roman" w:eastAsia="Times New Roman" w:hAnsi="Times New Roman" w:cs="Times New Roman"/>
          <w:b/>
          <w:color w:val="000000"/>
          <w:spacing w:val="15"/>
          <w:sz w:val="36"/>
          <w:szCs w:val="36"/>
          <w:bdr w:val="none" w:sz="0" w:space="0" w:color="auto" w:frame="1"/>
        </w:rPr>
      </w:pPr>
    </w:p>
    <w:p w14:paraId="7731AD96" w14:textId="0489B7BD" w:rsidR="00D33D98" w:rsidRPr="004D1167" w:rsidRDefault="00D33D98" w:rsidP="004D1167">
      <w:pPr>
        <w:shd w:val="clear" w:color="auto" w:fill="F1F1F1"/>
        <w:spacing w:after="0" w:line="240" w:lineRule="auto"/>
        <w:jc w:val="both"/>
        <w:rPr>
          <w:rFonts w:ascii="Times New Roman" w:eastAsia="Times New Roman" w:hAnsi="Times New Roman" w:cs="Times New Roman"/>
          <w:color w:val="000000"/>
          <w:sz w:val="28"/>
          <w:szCs w:val="28"/>
          <w:bdr w:val="none" w:sz="0" w:space="0" w:color="auto" w:frame="1"/>
        </w:rPr>
      </w:pPr>
      <w:r w:rsidRPr="00D33D98">
        <w:rPr>
          <w:rFonts w:ascii="Times New Roman" w:eastAsia="Times New Roman" w:hAnsi="Times New Roman" w:cs="Times New Roman"/>
          <w:color w:val="000000"/>
          <w:spacing w:val="15"/>
          <w:sz w:val="24"/>
          <w:szCs w:val="24"/>
          <w:bdr w:val="none" w:sz="0" w:space="0" w:color="auto" w:frame="1"/>
        </w:rPr>
        <w:t xml:space="preserve">  </w:t>
      </w:r>
      <w:r w:rsidRPr="00D33D98">
        <w:rPr>
          <w:rFonts w:ascii="Times New Roman" w:eastAsia="Times New Roman" w:hAnsi="Times New Roman" w:cs="Times New Roman"/>
          <w:color w:val="000000"/>
          <w:spacing w:val="15"/>
          <w:sz w:val="28"/>
          <w:szCs w:val="28"/>
          <w:bdr w:val="none" w:sz="0" w:space="0" w:color="auto" w:frame="1"/>
        </w:rPr>
        <w:t xml:space="preserve">feasibility analysis </w:t>
      </w:r>
      <w:r w:rsidRPr="004D1167">
        <w:rPr>
          <w:rFonts w:ascii="Times New Roman" w:eastAsia="Times New Roman" w:hAnsi="Times New Roman" w:cs="Times New Roman"/>
          <w:color w:val="000000"/>
          <w:spacing w:val="15"/>
          <w:sz w:val="28"/>
          <w:szCs w:val="28"/>
          <w:bdr w:val="none" w:sz="0" w:space="0" w:color="auto" w:frame="1"/>
        </w:rPr>
        <w:t>I</w:t>
      </w:r>
      <w:r w:rsidRPr="00D33D98">
        <w:rPr>
          <w:rFonts w:ascii="Times New Roman" w:eastAsia="Times New Roman" w:hAnsi="Times New Roman" w:cs="Times New Roman"/>
          <w:color w:val="000000"/>
          <w:spacing w:val="15"/>
          <w:sz w:val="28"/>
          <w:szCs w:val="28"/>
          <w:bdr w:val="none" w:sz="0" w:space="0" w:color="auto" w:frame="1"/>
        </w:rPr>
        <w:t>nvolves a detailed assessment of the need</w:t>
      </w:r>
      <w:r w:rsidRPr="004D1167">
        <w:rPr>
          <w:rFonts w:ascii="Times New Roman" w:eastAsia="Times New Roman" w:hAnsi="Times New Roman" w:cs="Times New Roman"/>
          <w:color w:val="000000"/>
          <w:spacing w:val="15"/>
          <w:sz w:val="28"/>
          <w:szCs w:val="28"/>
          <w:bdr w:val="none" w:sz="0" w:space="0" w:color="auto" w:frame="1"/>
        </w:rPr>
        <w:t xml:space="preserve"> </w:t>
      </w:r>
      <w:r w:rsidRPr="00D33D98">
        <w:rPr>
          <w:rFonts w:ascii="Times New Roman" w:eastAsia="Times New Roman" w:hAnsi="Times New Roman" w:cs="Times New Roman"/>
          <w:color w:val="000000"/>
          <w:spacing w:val="15"/>
          <w:sz w:val="28"/>
          <w:szCs w:val="28"/>
          <w:bdr w:val="none" w:sz="0" w:space="0" w:color="auto" w:frame="1"/>
        </w:rPr>
        <w:t>value and</w:t>
      </w:r>
      <w:r w:rsidRPr="00D33D98">
        <w:rPr>
          <w:rFonts w:ascii="Times New Roman" w:eastAsia="Times New Roman" w:hAnsi="Times New Roman" w:cs="Times New Roman"/>
          <w:color w:val="000000"/>
          <w:sz w:val="28"/>
          <w:szCs w:val="28"/>
          <w:bdr w:val="none" w:sz="0" w:space="0" w:color="auto" w:frame="1"/>
        </w:rPr>
        <w:t> practicality of a proposed enterprise</w:t>
      </w:r>
      <w:r w:rsidRPr="004D1167">
        <w:rPr>
          <w:rFonts w:ascii="Times New Roman" w:eastAsia="Times New Roman" w:hAnsi="Times New Roman" w:cs="Times New Roman"/>
          <w:color w:val="000000"/>
          <w:sz w:val="28"/>
          <w:szCs w:val="28"/>
          <w:bdr w:val="none" w:sz="0" w:space="0" w:color="auto" w:frame="1"/>
        </w:rPr>
        <w:t>,</w:t>
      </w:r>
      <w:r w:rsidRPr="00D33D98">
        <w:rPr>
          <w:rFonts w:ascii="Times New Roman" w:eastAsia="Times New Roman" w:hAnsi="Times New Roman" w:cs="Times New Roman"/>
          <w:color w:val="000000"/>
          <w:sz w:val="28"/>
          <w:szCs w:val="28"/>
          <w:bdr w:val="none" w:sz="0" w:space="0" w:color="auto" w:frame="1"/>
        </w:rPr>
        <w:t> such as systems development. The process of </w:t>
      </w:r>
      <w:r w:rsidRPr="00D33D98">
        <w:rPr>
          <w:rFonts w:ascii="Times New Roman" w:eastAsia="Times New Roman" w:hAnsi="Times New Roman" w:cs="Times New Roman"/>
          <w:color w:val="000000"/>
          <w:spacing w:val="15"/>
          <w:sz w:val="28"/>
          <w:szCs w:val="28"/>
          <w:bdr w:val="none" w:sz="0" w:space="0" w:color="auto" w:frame="1"/>
        </w:rPr>
        <w:t xml:space="preserve">designing and implementing record </w:t>
      </w:r>
      <w:r w:rsidRPr="004D1167">
        <w:rPr>
          <w:rFonts w:ascii="Times New Roman" w:eastAsia="Times New Roman" w:hAnsi="Times New Roman" w:cs="Times New Roman"/>
          <w:color w:val="000000"/>
          <w:spacing w:val="15"/>
          <w:sz w:val="28"/>
          <w:szCs w:val="28"/>
          <w:bdr w:val="none" w:sz="0" w:space="0" w:color="auto" w:frame="1"/>
        </w:rPr>
        <w:t>k</w:t>
      </w:r>
      <w:r w:rsidRPr="00D33D98">
        <w:rPr>
          <w:rFonts w:ascii="Times New Roman" w:eastAsia="Times New Roman" w:hAnsi="Times New Roman" w:cs="Times New Roman"/>
          <w:color w:val="000000"/>
          <w:spacing w:val="15"/>
          <w:sz w:val="28"/>
          <w:szCs w:val="28"/>
          <w:bdr w:val="none" w:sz="0" w:space="0" w:color="auto" w:frame="1"/>
        </w:rPr>
        <w:t>eeping systems has significant accountability</w:t>
      </w:r>
      <w:r w:rsidRPr="004D1167">
        <w:rPr>
          <w:rFonts w:ascii="Times New Roman" w:eastAsia="Times New Roman" w:hAnsi="Times New Roman" w:cs="Times New Roman"/>
          <w:color w:val="000000"/>
          <w:spacing w:val="15"/>
          <w:sz w:val="28"/>
          <w:szCs w:val="28"/>
          <w:bdr w:val="none" w:sz="0" w:space="0" w:color="auto" w:frame="1"/>
        </w:rPr>
        <w:t xml:space="preserve"> </w:t>
      </w:r>
      <w:r w:rsidRPr="00D33D98">
        <w:rPr>
          <w:rFonts w:ascii="Times New Roman" w:eastAsia="Times New Roman" w:hAnsi="Times New Roman" w:cs="Times New Roman"/>
          <w:color w:val="000000"/>
          <w:sz w:val="28"/>
          <w:szCs w:val="28"/>
          <w:bdr w:val="none" w:sz="0" w:space="0" w:color="auto" w:frame="1"/>
        </w:rPr>
        <w:t>and resource implications for an organi</w:t>
      </w:r>
      <w:r w:rsidRPr="004D1167">
        <w:rPr>
          <w:rFonts w:ascii="Times New Roman" w:eastAsia="Times New Roman" w:hAnsi="Times New Roman" w:cs="Times New Roman"/>
          <w:color w:val="000000"/>
          <w:sz w:val="28"/>
          <w:szCs w:val="28"/>
          <w:bdr w:val="none" w:sz="0" w:space="0" w:color="auto" w:frame="1"/>
        </w:rPr>
        <w:t>z</w:t>
      </w:r>
      <w:r w:rsidRPr="00D33D98">
        <w:rPr>
          <w:rFonts w:ascii="Times New Roman" w:eastAsia="Times New Roman" w:hAnsi="Times New Roman" w:cs="Times New Roman"/>
          <w:color w:val="000000"/>
          <w:sz w:val="28"/>
          <w:szCs w:val="28"/>
          <w:bdr w:val="none" w:sz="0" w:space="0" w:color="auto" w:frame="1"/>
        </w:rPr>
        <w:t xml:space="preserve">ation. </w:t>
      </w:r>
      <w:r w:rsidRPr="004D1167">
        <w:rPr>
          <w:rFonts w:ascii="Times New Roman" w:eastAsia="Times New Roman" w:hAnsi="Times New Roman" w:cs="Times New Roman"/>
          <w:color w:val="000000"/>
          <w:sz w:val="28"/>
          <w:szCs w:val="28"/>
          <w:bdr w:val="none" w:sz="0" w:space="0" w:color="auto" w:frame="1"/>
        </w:rPr>
        <w:t>f</w:t>
      </w:r>
      <w:r w:rsidRPr="00D33D98">
        <w:rPr>
          <w:rFonts w:ascii="Times New Roman" w:eastAsia="Times New Roman" w:hAnsi="Times New Roman" w:cs="Times New Roman"/>
          <w:color w:val="000000"/>
          <w:sz w:val="28"/>
          <w:szCs w:val="28"/>
          <w:bdr w:val="none" w:sz="0" w:space="0" w:color="auto" w:frame="1"/>
        </w:rPr>
        <w:t xml:space="preserve">easibility analysis </w:t>
      </w:r>
      <w:r w:rsidRPr="004D1167">
        <w:rPr>
          <w:rFonts w:ascii="Times New Roman" w:eastAsia="Times New Roman" w:hAnsi="Times New Roman" w:cs="Times New Roman"/>
          <w:color w:val="000000"/>
          <w:sz w:val="28"/>
          <w:szCs w:val="28"/>
          <w:bdr w:val="none" w:sz="0" w:space="0" w:color="auto" w:frame="1"/>
        </w:rPr>
        <w:t>w</w:t>
      </w:r>
      <w:r w:rsidRPr="00D33D98">
        <w:rPr>
          <w:rFonts w:ascii="Times New Roman" w:eastAsia="Times New Roman" w:hAnsi="Times New Roman" w:cs="Times New Roman"/>
          <w:color w:val="000000"/>
          <w:sz w:val="28"/>
          <w:szCs w:val="28"/>
          <w:bdr w:val="none" w:sz="0" w:space="0" w:color="auto" w:frame="1"/>
        </w:rPr>
        <w:t>ill help you ma</w:t>
      </w:r>
      <w:r w:rsidRPr="004D1167">
        <w:rPr>
          <w:rFonts w:ascii="Times New Roman" w:eastAsia="Times New Roman" w:hAnsi="Times New Roman" w:cs="Times New Roman"/>
          <w:color w:val="000000"/>
          <w:sz w:val="28"/>
          <w:szCs w:val="28"/>
          <w:bdr w:val="none" w:sz="0" w:space="0" w:color="auto" w:frame="1"/>
        </w:rPr>
        <w:t>k</w:t>
      </w:r>
      <w:r w:rsidRPr="00D33D98">
        <w:rPr>
          <w:rFonts w:ascii="Times New Roman" w:eastAsia="Times New Roman" w:hAnsi="Times New Roman" w:cs="Times New Roman"/>
          <w:color w:val="000000"/>
          <w:sz w:val="28"/>
          <w:szCs w:val="28"/>
          <w:bdr w:val="none" w:sz="0" w:space="0" w:color="auto" w:frame="1"/>
        </w:rPr>
        <w:t>e</w:t>
      </w:r>
      <w:r w:rsidRPr="004D1167">
        <w:rPr>
          <w:rFonts w:ascii="Times New Roman" w:eastAsia="Times New Roman" w:hAnsi="Times New Roman" w:cs="Times New Roman"/>
          <w:color w:val="000000"/>
          <w:sz w:val="28"/>
          <w:szCs w:val="28"/>
          <w:bdr w:val="none" w:sz="0" w:space="0" w:color="auto" w:frame="1"/>
        </w:rPr>
        <w:t xml:space="preserve"> </w:t>
      </w:r>
      <w:r w:rsidRPr="00D33D98">
        <w:rPr>
          <w:rFonts w:ascii="Times New Roman" w:eastAsia="Times New Roman" w:hAnsi="Times New Roman" w:cs="Times New Roman"/>
          <w:color w:val="000000"/>
          <w:sz w:val="28"/>
          <w:szCs w:val="28"/>
          <w:bdr w:val="none" w:sz="0" w:space="0" w:color="auto" w:frame="1"/>
        </w:rPr>
        <w:t>informed and transparent decisions at crucial points during the developmental process</w:t>
      </w:r>
      <w:r w:rsidRPr="004D1167">
        <w:rPr>
          <w:rFonts w:ascii="Times New Roman" w:eastAsia="Times New Roman" w:hAnsi="Times New Roman" w:cs="Times New Roman"/>
          <w:color w:val="000000"/>
          <w:sz w:val="28"/>
          <w:szCs w:val="28"/>
          <w:bdr w:val="none" w:sz="0" w:space="0" w:color="auto" w:frame="1"/>
        </w:rPr>
        <w:t xml:space="preserve"> </w:t>
      </w:r>
      <w:r w:rsidRPr="00D33D98">
        <w:rPr>
          <w:rFonts w:ascii="Times New Roman" w:eastAsia="Times New Roman" w:hAnsi="Times New Roman" w:cs="Times New Roman"/>
          <w:color w:val="000000"/>
          <w:spacing w:val="15"/>
          <w:sz w:val="28"/>
          <w:szCs w:val="28"/>
          <w:bdr w:val="none" w:sz="0" w:space="0" w:color="auto" w:frame="1"/>
        </w:rPr>
        <w:t xml:space="preserve">to determine </w:t>
      </w:r>
      <w:r w:rsidRPr="004D1167">
        <w:rPr>
          <w:rFonts w:ascii="Times New Roman" w:eastAsia="Times New Roman" w:hAnsi="Times New Roman" w:cs="Times New Roman"/>
          <w:color w:val="000000"/>
          <w:spacing w:val="15"/>
          <w:sz w:val="28"/>
          <w:szCs w:val="28"/>
          <w:bdr w:val="none" w:sz="0" w:space="0" w:color="auto" w:frame="1"/>
        </w:rPr>
        <w:t>w</w:t>
      </w:r>
      <w:r w:rsidRPr="00D33D98">
        <w:rPr>
          <w:rFonts w:ascii="Times New Roman" w:eastAsia="Times New Roman" w:hAnsi="Times New Roman" w:cs="Times New Roman"/>
          <w:color w:val="000000"/>
          <w:spacing w:val="15"/>
          <w:sz w:val="28"/>
          <w:szCs w:val="28"/>
          <w:bdr w:val="none" w:sz="0" w:space="0" w:color="auto" w:frame="1"/>
        </w:rPr>
        <w:t>hether it is operationally" economically and technically realistic to</w:t>
      </w:r>
      <w:r w:rsidRPr="00D33D98">
        <w:rPr>
          <w:rFonts w:ascii="Times New Roman" w:eastAsia="Times New Roman" w:hAnsi="Times New Roman" w:cs="Times New Roman"/>
          <w:color w:val="000000"/>
          <w:sz w:val="28"/>
          <w:szCs w:val="28"/>
          <w:bdr w:val="none" w:sz="0" w:space="0" w:color="auto" w:frame="1"/>
        </w:rPr>
        <w:t xml:space="preserve"> proceed </w:t>
      </w:r>
      <w:r w:rsidR="007D7F33" w:rsidRPr="004D1167">
        <w:rPr>
          <w:rFonts w:ascii="Times New Roman" w:eastAsia="Times New Roman" w:hAnsi="Times New Roman" w:cs="Times New Roman"/>
          <w:color w:val="000000"/>
          <w:sz w:val="28"/>
          <w:szCs w:val="28"/>
          <w:bdr w:val="none" w:sz="0" w:space="0" w:color="auto" w:frame="1"/>
        </w:rPr>
        <w:t>w</w:t>
      </w:r>
      <w:r w:rsidRPr="00D33D98">
        <w:rPr>
          <w:rFonts w:ascii="Times New Roman" w:eastAsia="Times New Roman" w:hAnsi="Times New Roman" w:cs="Times New Roman"/>
          <w:color w:val="000000"/>
          <w:sz w:val="28"/>
          <w:szCs w:val="28"/>
          <w:bdr w:val="none" w:sz="0" w:space="0" w:color="auto" w:frame="1"/>
        </w:rPr>
        <w:t>ith a particular course of action.</w:t>
      </w:r>
    </w:p>
    <w:p w14:paraId="77EDBEE2" w14:textId="1FF4FB1F" w:rsidR="00D33D98" w:rsidRDefault="00D33D98" w:rsidP="004D1167">
      <w:pPr>
        <w:shd w:val="clear" w:color="auto" w:fill="F1F1F1"/>
        <w:spacing w:after="0" w:line="240" w:lineRule="auto"/>
        <w:jc w:val="both"/>
        <w:rPr>
          <w:rFonts w:ascii="Times New Roman" w:eastAsia="Times New Roman" w:hAnsi="Times New Roman" w:cs="Times New Roman"/>
          <w:color w:val="000000"/>
          <w:sz w:val="28"/>
          <w:szCs w:val="28"/>
          <w:bdr w:val="none" w:sz="0" w:space="0" w:color="auto" w:frame="1"/>
        </w:rPr>
      </w:pPr>
      <w:r w:rsidRPr="00D33D98">
        <w:rPr>
          <w:rFonts w:ascii="Times New Roman" w:eastAsia="Times New Roman" w:hAnsi="Times New Roman" w:cs="Times New Roman"/>
          <w:color w:val="000000"/>
          <w:sz w:val="28"/>
          <w:szCs w:val="28"/>
          <w:bdr w:val="none" w:sz="0" w:space="0" w:color="auto" w:frame="1"/>
        </w:rPr>
        <w:t xml:space="preserve">Most feasibility studies are distinguished for both users and analysts. </w:t>
      </w:r>
      <w:r w:rsidR="007D7F33" w:rsidRPr="004D1167">
        <w:rPr>
          <w:rFonts w:ascii="Times New Roman" w:eastAsia="Times New Roman" w:hAnsi="Times New Roman" w:cs="Times New Roman"/>
          <w:color w:val="000000"/>
          <w:sz w:val="28"/>
          <w:szCs w:val="28"/>
          <w:bdr w:val="none" w:sz="0" w:space="0" w:color="auto" w:frame="1"/>
        </w:rPr>
        <w:t>F</w:t>
      </w:r>
      <w:r w:rsidRPr="00D33D98">
        <w:rPr>
          <w:rFonts w:ascii="Times New Roman" w:eastAsia="Times New Roman" w:hAnsi="Times New Roman" w:cs="Times New Roman"/>
          <w:color w:val="000000"/>
          <w:sz w:val="28"/>
          <w:szCs w:val="28"/>
          <w:bdr w:val="none" w:sz="0" w:space="0" w:color="auto" w:frame="1"/>
        </w:rPr>
        <w:t>irst the</w:t>
      </w:r>
      <w:r w:rsidR="007D7F33" w:rsidRPr="004D1167">
        <w:rPr>
          <w:rFonts w:ascii="Times New Roman" w:eastAsia="Times New Roman" w:hAnsi="Times New Roman" w:cs="Times New Roman"/>
          <w:color w:val="000000"/>
          <w:sz w:val="28"/>
          <w:szCs w:val="28"/>
          <w:bdr w:val="none" w:sz="0" w:space="0" w:color="auto" w:frame="1"/>
        </w:rPr>
        <w:t xml:space="preserve"> </w:t>
      </w:r>
      <w:r w:rsidRPr="00D33D98">
        <w:rPr>
          <w:rFonts w:ascii="Times New Roman" w:eastAsia="Times New Roman" w:hAnsi="Times New Roman" w:cs="Times New Roman"/>
          <w:color w:val="000000"/>
          <w:spacing w:val="15"/>
          <w:sz w:val="28"/>
          <w:szCs w:val="28"/>
          <w:bdr w:val="none" w:sz="0" w:space="0" w:color="auto" w:frame="1"/>
        </w:rPr>
        <w:t xml:space="preserve">study often presupposes that </w:t>
      </w:r>
      <w:r w:rsidR="007D7F33" w:rsidRPr="004D1167">
        <w:rPr>
          <w:rFonts w:ascii="Times New Roman" w:eastAsia="Times New Roman" w:hAnsi="Times New Roman" w:cs="Times New Roman"/>
          <w:color w:val="000000"/>
          <w:spacing w:val="15"/>
          <w:sz w:val="28"/>
          <w:szCs w:val="28"/>
          <w:bdr w:val="none" w:sz="0" w:space="0" w:color="auto" w:frame="1"/>
        </w:rPr>
        <w:t>t</w:t>
      </w:r>
      <w:r w:rsidRPr="00D33D98">
        <w:rPr>
          <w:rFonts w:ascii="Times New Roman" w:eastAsia="Times New Roman" w:hAnsi="Times New Roman" w:cs="Times New Roman"/>
          <w:color w:val="000000"/>
          <w:spacing w:val="15"/>
          <w:sz w:val="28"/>
          <w:szCs w:val="28"/>
          <w:bdr w:val="none" w:sz="0" w:space="0" w:color="auto" w:frame="1"/>
        </w:rPr>
        <w:t>hen the feasibility document is being prepared" the</w:t>
      </w:r>
      <w:r w:rsidR="007D7F33" w:rsidRPr="004D1167">
        <w:rPr>
          <w:rFonts w:ascii="Times New Roman" w:eastAsia="Times New Roman" w:hAnsi="Times New Roman" w:cs="Times New Roman"/>
          <w:color w:val="000000"/>
          <w:spacing w:val="15"/>
          <w:sz w:val="28"/>
          <w:szCs w:val="28"/>
          <w:bdr w:val="none" w:sz="0" w:space="0" w:color="auto" w:frame="1"/>
        </w:rPr>
        <w:t xml:space="preserve"> </w:t>
      </w:r>
      <w:r w:rsidRPr="00D33D98">
        <w:rPr>
          <w:rFonts w:ascii="Times New Roman" w:eastAsia="Times New Roman" w:hAnsi="Times New Roman" w:cs="Times New Roman"/>
          <w:color w:val="000000"/>
          <w:sz w:val="28"/>
          <w:szCs w:val="28"/>
          <w:bdr w:val="none" w:sz="0" w:space="0" w:color="auto" w:frame="1"/>
        </w:rPr>
        <w:t>analyst is in a position to evaluate solutions. Second" most studies tend to overloo</w:t>
      </w:r>
      <w:r w:rsidR="007D7F33" w:rsidRPr="004D1167">
        <w:rPr>
          <w:rFonts w:ascii="Times New Roman" w:eastAsia="Times New Roman" w:hAnsi="Times New Roman" w:cs="Times New Roman"/>
          <w:color w:val="000000"/>
          <w:sz w:val="28"/>
          <w:szCs w:val="28"/>
          <w:bdr w:val="none" w:sz="0" w:space="0" w:color="auto" w:frame="1"/>
        </w:rPr>
        <w:t xml:space="preserve">k </w:t>
      </w:r>
      <w:r w:rsidRPr="00D33D98">
        <w:rPr>
          <w:rFonts w:ascii="Times New Roman" w:eastAsia="Times New Roman" w:hAnsi="Times New Roman" w:cs="Times New Roman"/>
          <w:color w:val="000000"/>
          <w:sz w:val="28"/>
          <w:szCs w:val="28"/>
          <w:bdr w:val="none" w:sz="0" w:space="0" w:color="auto" w:frame="1"/>
        </w:rPr>
        <w:t>the</w:t>
      </w:r>
      <w:r w:rsidR="007D7F33" w:rsidRPr="004D1167">
        <w:rPr>
          <w:rFonts w:ascii="Times New Roman" w:eastAsia="Times New Roman" w:hAnsi="Times New Roman" w:cs="Times New Roman"/>
          <w:color w:val="000000"/>
          <w:sz w:val="28"/>
          <w:szCs w:val="28"/>
          <w:bdr w:val="none" w:sz="0" w:space="0" w:color="auto" w:frame="1"/>
        </w:rPr>
        <w:t xml:space="preserve"> </w:t>
      </w:r>
      <w:r w:rsidRPr="00D33D98">
        <w:rPr>
          <w:rFonts w:ascii="Times New Roman" w:eastAsia="Times New Roman" w:hAnsi="Times New Roman" w:cs="Times New Roman"/>
          <w:color w:val="000000"/>
          <w:sz w:val="28"/>
          <w:szCs w:val="28"/>
          <w:bdr w:val="none" w:sz="0" w:space="0" w:color="auto" w:frame="1"/>
        </w:rPr>
        <w:t>confusion inherent in system development ,</w:t>
      </w:r>
      <w:r w:rsidR="007D7F33" w:rsidRPr="004D1167">
        <w:rPr>
          <w:rFonts w:ascii="Times New Roman" w:eastAsia="Times New Roman" w:hAnsi="Times New Roman" w:cs="Times New Roman"/>
          <w:color w:val="000000"/>
          <w:sz w:val="28"/>
          <w:szCs w:val="28"/>
          <w:bdr w:val="none" w:sz="0" w:space="0" w:color="auto" w:frame="1"/>
        </w:rPr>
        <w:t xml:space="preserve"> </w:t>
      </w:r>
      <w:r w:rsidRPr="00D33D98">
        <w:rPr>
          <w:rFonts w:ascii="Times New Roman" w:eastAsia="Times New Roman" w:hAnsi="Times New Roman" w:cs="Times New Roman"/>
          <w:color w:val="000000"/>
          <w:sz w:val="28"/>
          <w:szCs w:val="28"/>
          <w:bdr w:val="none" w:sz="0" w:space="0" w:color="auto" w:frame="1"/>
        </w:rPr>
        <w:t>the constraints and the assumed attitudes.</w:t>
      </w:r>
    </w:p>
    <w:p w14:paraId="1452A69C" w14:textId="77777777" w:rsidR="004D1167" w:rsidRPr="004D1167" w:rsidRDefault="004D1167" w:rsidP="004D1167">
      <w:pPr>
        <w:shd w:val="clear" w:color="auto" w:fill="F1F1F1"/>
        <w:spacing w:after="0" w:line="240" w:lineRule="auto"/>
        <w:jc w:val="both"/>
        <w:rPr>
          <w:rFonts w:ascii="Times New Roman" w:eastAsia="Times New Roman" w:hAnsi="Times New Roman" w:cs="Times New Roman"/>
          <w:color w:val="000000"/>
          <w:sz w:val="28"/>
          <w:szCs w:val="28"/>
        </w:rPr>
      </w:pPr>
    </w:p>
    <w:p w14:paraId="2DA124A8" w14:textId="1F47EA20" w:rsidR="00D33D98" w:rsidRDefault="00D33D98" w:rsidP="00D33D98">
      <w:pPr>
        <w:spacing w:after="0" w:line="240" w:lineRule="auto"/>
        <w:rPr>
          <w:rFonts w:ascii="Times New Roman" w:eastAsia="Times New Roman" w:hAnsi="Times New Roman" w:cs="Times New Roman"/>
          <w:b/>
          <w:bCs/>
          <w:sz w:val="32"/>
          <w:szCs w:val="32"/>
          <w:bdr w:val="none" w:sz="0" w:space="0" w:color="auto" w:frame="1"/>
        </w:rPr>
      </w:pPr>
      <w:r w:rsidRPr="004D1167">
        <w:rPr>
          <w:rFonts w:ascii="Times New Roman" w:eastAsia="Times New Roman" w:hAnsi="Times New Roman" w:cs="Times New Roman"/>
          <w:b/>
          <w:bCs/>
          <w:sz w:val="32"/>
          <w:szCs w:val="32"/>
          <w:bdr w:val="none" w:sz="0" w:space="0" w:color="auto" w:frame="1"/>
        </w:rPr>
        <w:t>Operational feasibility</w:t>
      </w:r>
    </w:p>
    <w:p w14:paraId="24ED8B25" w14:textId="77777777" w:rsidR="00440B45" w:rsidRPr="00D33D98" w:rsidRDefault="00440B45" w:rsidP="00D33D98">
      <w:pPr>
        <w:spacing w:after="0" w:line="240" w:lineRule="auto"/>
        <w:rPr>
          <w:rFonts w:ascii="Times New Roman" w:eastAsia="Times New Roman" w:hAnsi="Times New Roman" w:cs="Times New Roman"/>
          <w:sz w:val="32"/>
          <w:szCs w:val="32"/>
        </w:rPr>
      </w:pPr>
    </w:p>
    <w:p w14:paraId="0AABF438" w14:textId="6CC21956" w:rsidR="00EC671C" w:rsidRDefault="00D33D98" w:rsidP="004D1167">
      <w:pPr>
        <w:spacing w:after="0" w:line="276" w:lineRule="auto"/>
        <w:ind w:left="90" w:firstLine="270"/>
        <w:jc w:val="both"/>
        <w:rPr>
          <w:rFonts w:ascii="Times New Roman" w:eastAsia="Times New Roman" w:hAnsi="Times New Roman" w:cs="Times New Roman"/>
          <w:sz w:val="28"/>
          <w:szCs w:val="28"/>
          <w:bdr w:val="none" w:sz="0" w:space="0" w:color="auto" w:frame="1"/>
        </w:rPr>
      </w:pPr>
      <w:r w:rsidRPr="004D1167">
        <w:rPr>
          <w:rFonts w:ascii="Times New Roman" w:eastAsia="Times New Roman" w:hAnsi="Times New Roman" w:cs="Times New Roman"/>
          <w:sz w:val="28"/>
          <w:szCs w:val="28"/>
          <w:bdr w:val="none" w:sz="0" w:space="0" w:color="auto" w:frame="1"/>
        </w:rPr>
        <w:t xml:space="preserve">People are inherently resistant to change" and computers have been </w:t>
      </w:r>
      <w:r w:rsidR="00EC671C" w:rsidRPr="004D1167">
        <w:rPr>
          <w:rFonts w:ascii="Times New Roman" w:eastAsia="Times New Roman" w:hAnsi="Times New Roman" w:cs="Times New Roman"/>
          <w:sz w:val="28"/>
          <w:szCs w:val="28"/>
          <w:bdr w:val="none" w:sz="0" w:space="0" w:color="auto" w:frame="1"/>
        </w:rPr>
        <w:t xml:space="preserve">Known </w:t>
      </w:r>
      <w:r w:rsidRPr="004D1167">
        <w:rPr>
          <w:rFonts w:ascii="Times New Roman" w:eastAsia="Times New Roman" w:hAnsi="Times New Roman" w:cs="Times New Roman"/>
          <w:sz w:val="28"/>
          <w:szCs w:val="28"/>
          <w:bdr w:val="none" w:sz="0" w:space="0" w:color="auto" w:frame="1"/>
        </w:rPr>
        <w:t>to</w:t>
      </w:r>
      <w:r w:rsidR="00EC671C" w:rsidRPr="004D1167">
        <w:rPr>
          <w:rFonts w:ascii="Times New Roman" w:eastAsia="Times New Roman" w:hAnsi="Times New Roman" w:cs="Times New Roman"/>
          <w:sz w:val="28"/>
          <w:szCs w:val="28"/>
          <w:bdr w:val="none" w:sz="0" w:space="0" w:color="auto" w:frame="1"/>
        </w:rPr>
        <w:t xml:space="preserve"> </w:t>
      </w:r>
      <w:r w:rsidRPr="004D1167">
        <w:rPr>
          <w:rFonts w:ascii="Times New Roman" w:eastAsia="Times New Roman" w:hAnsi="Times New Roman" w:cs="Times New Roman"/>
          <w:spacing w:val="15"/>
          <w:sz w:val="28"/>
          <w:szCs w:val="28"/>
          <w:bdr w:val="none" w:sz="0" w:space="0" w:color="auto" w:frame="1"/>
        </w:rPr>
        <w:t xml:space="preserve">facilitate change. </w:t>
      </w:r>
      <w:r w:rsidR="00EC671C" w:rsidRPr="004D1167">
        <w:rPr>
          <w:rFonts w:ascii="Times New Roman" w:eastAsia="Times New Roman" w:hAnsi="Times New Roman" w:cs="Times New Roman"/>
          <w:spacing w:val="15"/>
          <w:sz w:val="28"/>
          <w:szCs w:val="28"/>
          <w:bdr w:val="none" w:sz="0" w:space="0" w:color="auto" w:frame="1"/>
        </w:rPr>
        <w:t>A</w:t>
      </w:r>
      <w:r w:rsidRPr="004D1167">
        <w:rPr>
          <w:rFonts w:ascii="Times New Roman" w:eastAsia="Times New Roman" w:hAnsi="Times New Roman" w:cs="Times New Roman"/>
          <w:spacing w:val="15"/>
          <w:sz w:val="28"/>
          <w:szCs w:val="28"/>
          <w:bdr w:val="none" w:sz="0" w:space="0" w:color="auto" w:frame="1"/>
        </w:rPr>
        <w:t>n estimate should be made of ho</w:t>
      </w:r>
      <w:r w:rsidR="00EC671C" w:rsidRPr="004D1167">
        <w:rPr>
          <w:rFonts w:ascii="Times New Roman" w:eastAsia="Times New Roman" w:hAnsi="Times New Roman" w:cs="Times New Roman"/>
          <w:spacing w:val="15"/>
          <w:sz w:val="28"/>
          <w:szCs w:val="28"/>
          <w:bdr w:val="none" w:sz="0" w:space="0" w:color="auto" w:frame="1"/>
        </w:rPr>
        <w:t>w</w:t>
      </w:r>
      <w:r w:rsidRPr="004D1167">
        <w:rPr>
          <w:rFonts w:ascii="Times New Roman" w:eastAsia="Times New Roman" w:hAnsi="Times New Roman" w:cs="Times New Roman"/>
          <w:spacing w:val="15"/>
          <w:sz w:val="28"/>
          <w:szCs w:val="28"/>
          <w:bdr w:val="none" w:sz="0" w:space="0" w:color="auto" w:frame="1"/>
        </w:rPr>
        <w:t> strong a reaction the user staff is li</w:t>
      </w:r>
      <w:r w:rsidR="00EC671C" w:rsidRPr="004D1167">
        <w:rPr>
          <w:rFonts w:ascii="Times New Roman" w:eastAsia="Times New Roman" w:hAnsi="Times New Roman" w:cs="Times New Roman"/>
          <w:spacing w:val="15"/>
          <w:sz w:val="28"/>
          <w:szCs w:val="28"/>
          <w:bdr w:val="none" w:sz="0" w:space="0" w:color="auto" w:frame="1"/>
        </w:rPr>
        <w:t>k</w:t>
      </w:r>
      <w:r w:rsidRPr="004D1167">
        <w:rPr>
          <w:rFonts w:ascii="Times New Roman" w:eastAsia="Times New Roman" w:hAnsi="Times New Roman" w:cs="Times New Roman"/>
          <w:spacing w:val="15"/>
          <w:sz w:val="28"/>
          <w:szCs w:val="28"/>
          <w:bdr w:val="none" w:sz="0" w:space="0" w:color="auto" w:frame="1"/>
        </w:rPr>
        <w:t>ely to have to</w:t>
      </w:r>
      <w:r w:rsidR="00EC671C" w:rsidRPr="004D1167">
        <w:rPr>
          <w:rFonts w:ascii="Times New Roman" w:eastAsia="Times New Roman" w:hAnsi="Times New Roman" w:cs="Times New Roman"/>
          <w:spacing w:val="15"/>
          <w:sz w:val="28"/>
          <w:szCs w:val="28"/>
          <w:bdr w:val="none" w:sz="0" w:space="0" w:color="auto" w:frame="1"/>
        </w:rPr>
        <w:t>w</w:t>
      </w:r>
      <w:r w:rsidRPr="004D1167">
        <w:rPr>
          <w:rFonts w:ascii="Times New Roman" w:eastAsia="Times New Roman" w:hAnsi="Times New Roman" w:cs="Times New Roman"/>
          <w:spacing w:val="15"/>
          <w:sz w:val="28"/>
          <w:szCs w:val="28"/>
          <w:bdr w:val="none" w:sz="0" w:space="0" w:color="auto" w:frame="1"/>
        </w:rPr>
        <w:t>ard the development of a computeri</w:t>
      </w:r>
      <w:r w:rsidR="00EC671C" w:rsidRPr="004D1167">
        <w:rPr>
          <w:rFonts w:ascii="Times New Roman" w:eastAsia="Times New Roman" w:hAnsi="Times New Roman" w:cs="Times New Roman"/>
          <w:spacing w:val="15"/>
          <w:sz w:val="28"/>
          <w:szCs w:val="28"/>
          <w:bdr w:val="none" w:sz="0" w:space="0" w:color="auto" w:frame="1"/>
        </w:rPr>
        <w:t>z</w:t>
      </w:r>
      <w:r w:rsidRPr="004D1167">
        <w:rPr>
          <w:rFonts w:ascii="Times New Roman" w:eastAsia="Times New Roman" w:hAnsi="Times New Roman" w:cs="Times New Roman"/>
          <w:spacing w:val="15"/>
          <w:sz w:val="28"/>
          <w:szCs w:val="28"/>
          <w:bdr w:val="none" w:sz="0" w:space="0" w:color="auto" w:frame="1"/>
        </w:rPr>
        <w:t xml:space="preserve">ed system. </w:t>
      </w:r>
      <w:r w:rsidR="00EC671C" w:rsidRPr="004D1167">
        <w:rPr>
          <w:rFonts w:ascii="Times New Roman" w:eastAsia="Times New Roman" w:hAnsi="Times New Roman" w:cs="Times New Roman"/>
          <w:spacing w:val="15"/>
          <w:sz w:val="28"/>
          <w:szCs w:val="28"/>
          <w:bdr w:val="none" w:sz="0" w:space="0" w:color="auto" w:frame="1"/>
        </w:rPr>
        <w:t>i</w:t>
      </w:r>
      <w:r w:rsidRPr="004D1167">
        <w:rPr>
          <w:rFonts w:ascii="Times New Roman" w:eastAsia="Times New Roman" w:hAnsi="Times New Roman" w:cs="Times New Roman"/>
          <w:spacing w:val="15"/>
          <w:sz w:val="28"/>
          <w:szCs w:val="28"/>
          <w:bdr w:val="none" w:sz="0" w:space="0" w:color="auto" w:frame="1"/>
        </w:rPr>
        <w:t>t is common</w:t>
      </w:r>
      <w:r w:rsidR="00EC671C" w:rsidRPr="004D1167">
        <w:rPr>
          <w:rFonts w:ascii="Times New Roman" w:eastAsia="Times New Roman" w:hAnsi="Times New Roman" w:cs="Times New Roman"/>
          <w:spacing w:val="15"/>
          <w:sz w:val="28"/>
          <w:szCs w:val="28"/>
          <w:bdr w:val="none" w:sz="0" w:space="0" w:color="auto" w:frame="1"/>
        </w:rPr>
        <w:t xml:space="preserve"> </w:t>
      </w:r>
      <w:r w:rsidR="00EC671C" w:rsidRPr="004D1167">
        <w:rPr>
          <w:rFonts w:ascii="Times New Roman" w:eastAsia="Times New Roman" w:hAnsi="Times New Roman" w:cs="Times New Roman"/>
          <w:sz w:val="28"/>
          <w:szCs w:val="28"/>
          <w:bdr w:val="none" w:sz="0" w:space="0" w:color="auto" w:frame="1"/>
        </w:rPr>
        <w:t>k</w:t>
      </w:r>
      <w:r w:rsidRPr="004D1167">
        <w:rPr>
          <w:rFonts w:ascii="Times New Roman" w:eastAsia="Times New Roman" w:hAnsi="Times New Roman" w:cs="Times New Roman"/>
          <w:sz w:val="28"/>
          <w:szCs w:val="28"/>
          <w:bdr w:val="none" w:sz="0" w:space="0" w:color="auto" w:frame="1"/>
        </w:rPr>
        <w:t>no</w:t>
      </w:r>
      <w:r w:rsidR="00EC671C" w:rsidRPr="004D1167">
        <w:rPr>
          <w:rFonts w:ascii="Times New Roman" w:eastAsia="Times New Roman" w:hAnsi="Times New Roman" w:cs="Times New Roman"/>
          <w:sz w:val="28"/>
          <w:szCs w:val="28"/>
          <w:bdr w:val="none" w:sz="0" w:space="0" w:color="auto" w:frame="1"/>
        </w:rPr>
        <w:t>wl</w:t>
      </w:r>
      <w:r w:rsidRPr="004D1167">
        <w:rPr>
          <w:rFonts w:ascii="Times New Roman" w:eastAsia="Times New Roman" w:hAnsi="Times New Roman" w:cs="Times New Roman"/>
          <w:sz w:val="28"/>
          <w:szCs w:val="28"/>
          <w:bdr w:val="none" w:sz="0" w:space="0" w:color="auto" w:frame="1"/>
        </w:rPr>
        <w:t xml:space="preserve">edge that computer installations have something to do </w:t>
      </w:r>
      <w:r w:rsidR="00EC671C" w:rsidRPr="004D1167">
        <w:rPr>
          <w:rFonts w:ascii="Times New Roman" w:eastAsia="Times New Roman" w:hAnsi="Times New Roman" w:cs="Times New Roman"/>
          <w:sz w:val="28"/>
          <w:szCs w:val="28"/>
          <w:bdr w:val="none" w:sz="0" w:space="0" w:color="auto" w:frame="1"/>
        </w:rPr>
        <w:t>w</w:t>
      </w:r>
      <w:r w:rsidRPr="004D1167">
        <w:rPr>
          <w:rFonts w:ascii="Times New Roman" w:eastAsia="Times New Roman" w:hAnsi="Times New Roman" w:cs="Times New Roman"/>
          <w:sz w:val="28"/>
          <w:szCs w:val="28"/>
          <w:bdr w:val="none" w:sz="0" w:space="0" w:color="auto" w:frame="1"/>
        </w:rPr>
        <w:t>ith turnover" transfers</w:t>
      </w:r>
      <w:r w:rsidR="00EC671C" w:rsidRPr="004D1167">
        <w:rPr>
          <w:rFonts w:ascii="Times New Roman" w:eastAsia="Times New Roman" w:hAnsi="Times New Roman" w:cs="Times New Roman"/>
          <w:sz w:val="28"/>
          <w:szCs w:val="28"/>
          <w:bdr w:val="none" w:sz="0" w:space="0" w:color="auto" w:frame="1"/>
        </w:rPr>
        <w:t xml:space="preserve">” </w:t>
      </w:r>
      <w:r w:rsidRPr="004D1167">
        <w:rPr>
          <w:rFonts w:ascii="Times New Roman" w:eastAsia="Times New Roman" w:hAnsi="Times New Roman" w:cs="Times New Roman"/>
          <w:spacing w:val="15"/>
          <w:sz w:val="28"/>
          <w:szCs w:val="28"/>
          <w:bdr w:val="none" w:sz="0" w:space="0" w:color="auto" w:frame="1"/>
        </w:rPr>
        <w:t>retraining" and changes in employee job status. Therefore it is understood that the</w:t>
      </w:r>
      <w:r w:rsidR="00EC671C" w:rsidRPr="004D1167">
        <w:rPr>
          <w:rFonts w:ascii="Times New Roman" w:eastAsia="Times New Roman" w:hAnsi="Times New Roman" w:cs="Times New Roman"/>
          <w:spacing w:val="15"/>
          <w:sz w:val="28"/>
          <w:szCs w:val="28"/>
          <w:bdr w:val="none" w:sz="0" w:space="0" w:color="auto" w:frame="1"/>
        </w:rPr>
        <w:t xml:space="preserve"> </w:t>
      </w:r>
      <w:r w:rsidRPr="004D1167">
        <w:rPr>
          <w:rFonts w:ascii="Times New Roman" w:eastAsia="Times New Roman" w:hAnsi="Times New Roman" w:cs="Times New Roman"/>
          <w:sz w:val="28"/>
          <w:szCs w:val="28"/>
          <w:bdr w:val="none" w:sz="0" w:space="0" w:color="auto" w:frame="1"/>
        </w:rPr>
        <w:t>introduction of a candidate system re</w:t>
      </w:r>
      <w:r w:rsidR="00EC671C" w:rsidRPr="004D1167">
        <w:rPr>
          <w:rFonts w:ascii="Times New Roman" w:eastAsia="Times New Roman" w:hAnsi="Times New Roman" w:cs="Times New Roman"/>
          <w:sz w:val="28"/>
          <w:szCs w:val="28"/>
          <w:bdr w:val="none" w:sz="0" w:space="0" w:color="auto" w:frame="1"/>
        </w:rPr>
        <w:t>q</w:t>
      </w:r>
      <w:r w:rsidRPr="004D1167">
        <w:rPr>
          <w:rFonts w:ascii="Times New Roman" w:eastAsia="Times New Roman" w:hAnsi="Times New Roman" w:cs="Times New Roman"/>
          <w:sz w:val="28"/>
          <w:szCs w:val="28"/>
          <w:bdr w:val="none" w:sz="0" w:space="0" w:color="auto" w:frame="1"/>
        </w:rPr>
        <w:t>uires special effort to educate" sell and train the</w:t>
      </w:r>
      <w:r w:rsidR="00EC671C" w:rsidRPr="004D1167">
        <w:rPr>
          <w:rFonts w:ascii="Times New Roman" w:eastAsia="Times New Roman" w:hAnsi="Times New Roman" w:cs="Times New Roman"/>
          <w:sz w:val="28"/>
          <w:szCs w:val="28"/>
          <w:bdr w:val="none" w:sz="0" w:space="0" w:color="auto" w:frame="1"/>
        </w:rPr>
        <w:t xml:space="preserve"> </w:t>
      </w:r>
      <w:r w:rsidRPr="004D1167">
        <w:rPr>
          <w:rFonts w:ascii="Times New Roman" w:eastAsia="Times New Roman" w:hAnsi="Times New Roman" w:cs="Times New Roman"/>
          <w:sz w:val="28"/>
          <w:szCs w:val="28"/>
          <w:bdr w:val="none" w:sz="0" w:space="0" w:color="auto" w:frame="1"/>
        </w:rPr>
        <w:t>staff on ne</w:t>
      </w:r>
      <w:r w:rsidR="00EC671C" w:rsidRPr="004D1167">
        <w:rPr>
          <w:rFonts w:ascii="Times New Roman" w:eastAsia="Times New Roman" w:hAnsi="Times New Roman" w:cs="Times New Roman"/>
          <w:sz w:val="28"/>
          <w:szCs w:val="28"/>
          <w:bdr w:val="none" w:sz="0" w:space="0" w:color="auto" w:frame="1"/>
        </w:rPr>
        <w:t>w</w:t>
      </w:r>
      <w:r w:rsidRPr="004D1167">
        <w:rPr>
          <w:rFonts w:ascii="Times New Roman" w:eastAsia="Times New Roman" w:hAnsi="Times New Roman" w:cs="Times New Roman"/>
          <w:sz w:val="28"/>
          <w:szCs w:val="28"/>
          <w:bdr w:val="none" w:sz="0" w:space="0" w:color="auto" w:frame="1"/>
        </w:rPr>
        <w:t xml:space="preserve"> </w:t>
      </w:r>
      <w:r w:rsidR="00EC671C" w:rsidRPr="004D1167">
        <w:rPr>
          <w:rFonts w:ascii="Times New Roman" w:eastAsia="Times New Roman" w:hAnsi="Times New Roman" w:cs="Times New Roman"/>
          <w:sz w:val="28"/>
          <w:szCs w:val="28"/>
          <w:bdr w:val="none" w:sz="0" w:space="0" w:color="auto" w:frame="1"/>
        </w:rPr>
        <w:t>w</w:t>
      </w:r>
      <w:r w:rsidRPr="004D1167">
        <w:rPr>
          <w:rFonts w:ascii="Times New Roman" w:eastAsia="Times New Roman" w:hAnsi="Times New Roman" w:cs="Times New Roman"/>
          <w:sz w:val="28"/>
          <w:szCs w:val="28"/>
          <w:bdr w:val="none" w:sz="0" w:space="0" w:color="auto" w:frame="1"/>
        </w:rPr>
        <w:t>ays of conducting business.</w:t>
      </w:r>
    </w:p>
    <w:p w14:paraId="6D52EF3A" w14:textId="11AC6FC1" w:rsidR="004D1167" w:rsidRPr="00D33D98" w:rsidRDefault="004D1167" w:rsidP="004D1167">
      <w:pPr>
        <w:spacing w:after="0" w:line="276" w:lineRule="auto"/>
        <w:ind w:left="90" w:firstLine="270"/>
        <w:jc w:val="both"/>
        <w:rPr>
          <w:rFonts w:ascii="Times New Roman" w:eastAsia="Times New Roman" w:hAnsi="Times New Roman" w:cs="Times New Roman"/>
          <w:sz w:val="28"/>
          <w:szCs w:val="28"/>
          <w:bdr w:val="none" w:sz="0" w:space="0" w:color="auto" w:frame="1"/>
        </w:rPr>
      </w:pPr>
    </w:p>
    <w:p w14:paraId="254CC707" w14:textId="47FFC2CA" w:rsidR="004D1167" w:rsidRDefault="00D33D98" w:rsidP="00D33D98">
      <w:pPr>
        <w:spacing w:after="0" w:line="240" w:lineRule="auto"/>
        <w:rPr>
          <w:rFonts w:ascii="Times New Roman" w:eastAsia="Times New Roman" w:hAnsi="Times New Roman" w:cs="Times New Roman"/>
          <w:b/>
          <w:bCs/>
          <w:spacing w:val="-15"/>
          <w:sz w:val="32"/>
          <w:szCs w:val="32"/>
          <w:bdr w:val="none" w:sz="0" w:space="0" w:color="auto" w:frame="1"/>
        </w:rPr>
      </w:pPr>
      <w:r w:rsidRPr="004D1167">
        <w:rPr>
          <w:rFonts w:ascii="Times New Roman" w:eastAsia="Times New Roman" w:hAnsi="Times New Roman" w:cs="Times New Roman"/>
          <w:b/>
          <w:bCs/>
          <w:spacing w:val="-15"/>
          <w:sz w:val="32"/>
          <w:szCs w:val="32"/>
          <w:bdr w:val="none" w:sz="0" w:space="0" w:color="auto" w:frame="1"/>
        </w:rPr>
        <w:t>Technical feasibility</w:t>
      </w:r>
    </w:p>
    <w:p w14:paraId="39E089A3" w14:textId="77777777" w:rsidR="00440B45" w:rsidRPr="00D33D98" w:rsidRDefault="00440B45" w:rsidP="00D33D98">
      <w:pPr>
        <w:spacing w:after="0" w:line="240" w:lineRule="auto"/>
        <w:rPr>
          <w:rFonts w:ascii="Times New Roman" w:eastAsia="Times New Roman" w:hAnsi="Times New Roman" w:cs="Times New Roman"/>
          <w:b/>
          <w:bCs/>
          <w:spacing w:val="-15"/>
          <w:sz w:val="32"/>
          <w:szCs w:val="32"/>
          <w:bdr w:val="none" w:sz="0" w:space="0" w:color="auto" w:frame="1"/>
        </w:rPr>
      </w:pPr>
    </w:p>
    <w:p w14:paraId="5E1237F7" w14:textId="4E61ACC3" w:rsidR="00D33D98" w:rsidRDefault="00D33D98" w:rsidP="004D1167">
      <w:pPr>
        <w:jc w:val="both"/>
        <w:rPr>
          <w:rFonts w:ascii="Times New Roman" w:eastAsia="Times New Roman" w:hAnsi="Times New Roman" w:cs="Times New Roman"/>
          <w:color w:val="000000"/>
          <w:sz w:val="28"/>
          <w:szCs w:val="28"/>
          <w:bdr w:val="none" w:sz="0" w:space="0" w:color="auto" w:frame="1"/>
          <w:shd w:val="clear" w:color="auto" w:fill="F1F1F1"/>
        </w:rPr>
      </w:pPr>
      <w:r w:rsidRPr="004D1167">
        <w:rPr>
          <w:rFonts w:ascii="Times New Roman" w:eastAsia="Times New Roman" w:hAnsi="Times New Roman" w:cs="Times New Roman"/>
          <w:color w:val="000000"/>
          <w:sz w:val="28"/>
          <w:szCs w:val="28"/>
          <w:bdr w:val="none" w:sz="0" w:space="0" w:color="auto" w:frame="1"/>
          <w:shd w:val="clear" w:color="auto" w:fill="F1F1F1"/>
        </w:rPr>
        <w:t>Technical feasibility centers around the e</w:t>
      </w:r>
      <w:r w:rsidR="00EC671C" w:rsidRPr="004D1167">
        <w:rPr>
          <w:rFonts w:ascii="Times New Roman" w:eastAsia="Times New Roman" w:hAnsi="Times New Roman" w:cs="Times New Roman"/>
          <w:color w:val="000000"/>
          <w:sz w:val="28"/>
          <w:szCs w:val="28"/>
          <w:bdr w:val="none" w:sz="0" w:space="0" w:color="auto" w:frame="1"/>
          <w:shd w:val="clear" w:color="auto" w:fill="F1F1F1"/>
        </w:rPr>
        <w:t>x</w:t>
      </w:r>
      <w:r w:rsidRPr="004D1167">
        <w:rPr>
          <w:rFonts w:ascii="Times New Roman" w:eastAsia="Times New Roman" w:hAnsi="Times New Roman" w:cs="Times New Roman"/>
          <w:color w:val="000000"/>
          <w:sz w:val="28"/>
          <w:szCs w:val="28"/>
          <w:bdr w:val="none" w:sz="0" w:space="0" w:color="auto" w:frame="1"/>
          <w:shd w:val="clear" w:color="auto" w:fill="F1F1F1"/>
        </w:rPr>
        <w:t>isting computer system</w:t>
      </w:r>
      <w:r w:rsidR="00610E60"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00EC671C" w:rsidRPr="004D1167">
        <w:rPr>
          <w:rFonts w:ascii="Times New Roman" w:eastAsia="Times New Roman" w:hAnsi="Times New Roman" w:cs="Times New Roman"/>
          <w:color w:val="000000"/>
          <w:sz w:val="28"/>
          <w:szCs w:val="28"/>
          <w:bdr w:val="none" w:sz="0" w:space="0" w:color="auto" w:frame="1"/>
          <w:shd w:val="clear" w:color="auto" w:fill="F1F1F1"/>
        </w:rPr>
        <w:t>(</w:t>
      </w:r>
      <w:r w:rsidRPr="004D1167">
        <w:rPr>
          <w:rFonts w:ascii="Times New Roman" w:eastAsia="Times New Roman" w:hAnsi="Times New Roman" w:cs="Times New Roman"/>
          <w:color w:val="000000"/>
          <w:sz w:val="28"/>
          <w:szCs w:val="28"/>
          <w:bdr w:val="none" w:sz="0" w:space="0" w:color="auto" w:frame="1"/>
          <w:shd w:val="clear" w:color="auto" w:fill="F1F1F1"/>
        </w:rPr>
        <w:t>hard</w:t>
      </w:r>
      <w:r w:rsidR="00EC671C" w:rsidRPr="004D1167">
        <w:rPr>
          <w:rFonts w:ascii="Times New Roman" w:eastAsia="Times New Roman" w:hAnsi="Times New Roman" w:cs="Times New Roman"/>
          <w:color w:val="000000"/>
          <w:sz w:val="28"/>
          <w:szCs w:val="28"/>
          <w:bdr w:val="none" w:sz="0" w:space="0" w:color="auto" w:frame="1"/>
          <w:shd w:val="clear" w:color="auto" w:fill="F1F1F1"/>
        </w:rPr>
        <w:t>w</w:t>
      </w:r>
      <w:r w:rsidRPr="004D1167">
        <w:rPr>
          <w:rFonts w:ascii="Times New Roman" w:eastAsia="Times New Roman" w:hAnsi="Times New Roman" w:cs="Times New Roman"/>
          <w:color w:val="000000"/>
          <w:sz w:val="28"/>
          <w:szCs w:val="28"/>
          <w:bdr w:val="none" w:sz="0" w:space="0" w:color="auto" w:frame="1"/>
          <w:shd w:val="clear" w:color="auto" w:fill="F1F1F1"/>
        </w:rPr>
        <w:t>are</w:t>
      </w:r>
      <w:r w:rsidR="00610E60" w:rsidRPr="004D1167">
        <w:rPr>
          <w:rFonts w:ascii="Times New Roman" w:eastAsia="Times New Roman" w:hAnsi="Times New Roman" w:cs="Times New Roman"/>
          <w:color w:val="000000"/>
          <w:sz w:val="28"/>
          <w:szCs w:val="28"/>
          <w:bdr w:val="none" w:sz="0" w:space="0" w:color="auto" w:frame="1"/>
          <w:shd w:val="clear" w:color="auto" w:fill="F1F1F1"/>
        </w:rPr>
        <w:t>,</w:t>
      </w:r>
      <w:r w:rsidR="00EC671C"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soft</w:t>
      </w:r>
      <w:r w:rsidR="00EC671C" w:rsidRPr="004D1167">
        <w:rPr>
          <w:rFonts w:ascii="Times New Roman" w:eastAsia="Times New Roman" w:hAnsi="Times New Roman" w:cs="Times New Roman"/>
          <w:color w:val="000000"/>
          <w:sz w:val="28"/>
          <w:szCs w:val="28"/>
          <w:bdr w:val="none" w:sz="0" w:space="0" w:color="auto" w:frame="1"/>
          <w:shd w:val="clear" w:color="auto" w:fill="F1F1F1"/>
        </w:rPr>
        <w:t>w</w:t>
      </w:r>
      <w:r w:rsidRPr="004D1167">
        <w:rPr>
          <w:rFonts w:ascii="Times New Roman" w:eastAsia="Times New Roman" w:hAnsi="Times New Roman" w:cs="Times New Roman"/>
          <w:color w:val="000000"/>
          <w:sz w:val="28"/>
          <w:szCs w:val="28"/>
          <w:bdr w:val="none" w:sz="0" w:space="0" w:color="auto" w:frame="1"/>
          <w:shd w:val="clear" w:color="auto" w:fill="F1F1F1"/>
        </w:rPr>
        <w:t>are</w:t>
      </w:r>
      <w:r w:rsidR="004D1167">
        <w:rPr>
          <w:rFonts w:ascii="Times New Roman" w:eastAsia="Times New Roman" w:hAnsi="Times New Roman" w:cs="Times New Roman"/>
          <w:color w:val="000000"/>
          <w:sz w:val="28"/>
          <w:szCs w:val="28"/>
          <w:bdr w:val="none" w:sz="0" w:space="0" w:color="auto" w:frame="1"/>
          <w:shd w:val="clear" w:color="auto" w:fill="F1F1F1"/>
        </w:rPr>
        <w:t>,</w:t>
      </w:r>
      <w:r w:rsidR="00440B45">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etc</w:t>
      </w:r>
      <w:r w:rsid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an</w:t>
      </w:r>
      <w:r w:rsidR="004D1167">
        <w:rPr>
          <w:rFonts w:ascii="Times New Roman" w:eastAsia="Times New Roman" w:hAnsi="Times New Roman" w:cs="Times New Roman"/>
          <w:color w:val="000000"/>
          <w:sz w:val="28"/>
          <w:szCs w:val="28"/>
          <w:bdr w:val="none" w:sz="0" w:space="0" w:color="auto" w:frame="1"/>
          <w:shd w:val="clear" w:color="auto" w:fill="F1F1F1"/>
        </w:rPr>
        <w:t>d</w:t>
      </w:r>
      <w:r w:rsidR="00EC671C"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 xml:space="preserve"> to </w:t>
      </w:r>
      <w:r w:rsidR="00EC671C" w:rsidRPr="004D1167">
        <w:rPr>
          <w:rFonts w:ascii="Times New Roman" w:eastAsia="Times New Roman" w:hAnsi="Times New Roman" w:cs="Times New Roman"/>
          <w:color w:val="000000"/>
          <w:sz w:val="28"/>
          <w:szCs w:val="28"/>
          <w:bdr w:val="none" w:sz="0" w:space="0" w:color="auto" w:frame="1"/>
          <w:shd w:val="clear" w:color="auto" w:fill="F1F1F1"/>
        </w:rPr>
        <w:t>w</w:t>
      </w:r>
      <w:r w:rsidRPr="004D1167">
        <w:rPr>
          <w:rFonts w:ascii="Times New Roman" w:eastAsia="Times New Roman" w:hAnsi="Times New Roman" w:cs="Times New Roman"/>
          <w:color w:val="000000"/>
          <w:sz w:val="28"/>
          <w:szCs w:val="28"/>
          <w:bdr w:val="none" w:sz="0" w:space="0" w:color="auto" w:frame="1"/>
          <w:shd w:val="clear" w:color="auto" w:fill="F1F1F1"/>
        </w:rPr>
        <w:t>hat e</w:t>
      </w:r>
      <w:r w:rsidR="00EC671C" w:rsidRPr="004D1167">
        <w:rPr>
          <w:rFonts w:ascii="Times New Roman" w:eastAsia="Times New Roman" w:hAnsi="Times New Roman" w:cs="Times New Roman"/>
          <w:color w:val="000000"/>
          <w:sz w:val="28"/>
          <w:szCs w:val="28"/>
          <w:bdr w:val="none" w:sz="0" w:space="0" w:color="auto" w:frame="1"/>
          <w:shd w:val="clear" w:color="auto" w:fill="F1F1F1"/>
        </w:rPr>
        <w:t>x</w:t>
      </w:r>
      <w:r w:rsidRPr="004D1167">
        <w:rPr>
          <w:rFonts w:ascii="Times New Roman" w:eastAsia="Times New Roman" w:hAnsi="Times New Roman" w:cs="Times New Roman"/>
          <w:color w:val="000000"/>
          <w:sz w:val="28"/>
          <w:szCs w:val="28"/>
          <w:bdr w:val="none" w:sz="0" w:space="0" w:color="auto" w:frame="1"/>
          <w:shd w:val="clear" w:color="auto" w:fill="F1F1F1"/>
        </w:rPr>
        <w:t xml:space="preserve">tend it can support the proposed addition. </w:t>
      </w:r>
      <w:r w:rsidR="00EC671C" w:rsidRPr="004D1167">
        <w:rPr>
          <w:rFonts w:ascii="Times New Roman" w:eastAsia="Times New Roman" w:hAnsi="Times New Roman" w:cs="Times New Roman"/>
          <w:color w:val="000000"/>
          <w:sz w:val="28"/>
          <w:szCs w:val="28"/>
          <w:bdr w:val="none" w:sz="0" w:space="0" w:color="auto" w:frame="1"/>
          <w:shd w:val="clear" w:color="auto" w:fill="F1F1F1"/>
        </w:rPr>
        <w:t>f</w:t>
      </w:r>
      <w:r w:rsidRPr="004D1167">
        <w:rPr>
          <w:rFonts w:ascii="Times New Roman" w:eastAsia="Times New Roman" w:hAnsi="Times New Roman" w:cs="Times New Roman"/>
          <w:color w:val="000000"/>
          <w:sz w:val="28"/>
          <w:szCs w:val="28"/>
          <w:bdr w:val="none" w:sz="0" w:space="0" w:color="auto" w:frame="1"/>
          <w:shd w:val="clear" w:color="auto" w:fill="F1F1F1"/>
        </w:rPr>
        <w:t>or e</w:t>
      </w:r>
      <w:r w:rsidR="00EC671C" w:rsidRPr="004D1167">
        <w:rPr>
          <w:rFonts w:ascii="Times New Roman" w:eastAsia="Times New Roman" w:hAnsi="Times New Roman" w:cs="Times New Roman"/>
          <w:color w:val="000000"/>
          <w:sz w:val="28"/>
          <w:szCs w:val="28"/>
          <w:bdr w:val="none" w:sz="0" w:space="0" w:color="auto" w:frame="1"/>
          <w:shd w:val="clear" w:color="auto" w:fill="F1F1F1"/>
        </w:rPr>
        <w:t>x</w:t>
      </w:r>
      <w:r w:rsidRPr="004D1167">
        <w:rPr>
          <w:rFonts w:ascii="Times New Roman" w:eastAsia="Times New Roman" w:hAnsi="Times New Roman" w:cs="Times New Roman"/>
          <w:color w:val="000000"/>
          <w:sz w:val="28"/>
          <w:szCs w:val="28"/>
          <w:bdr w:val="none" w:sz="0" w:space="0" w:color="auto" w:frame="1"/>
          <w:shd w:val="clear" w:color="auto" w:fill="F1F1F1"/>
        </w:rPr>
        <w:t>ample</w:t>
      </w:r>
      <w:r w:rsidR="00610E60"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 xml:space="preserve">if the current computer is operating at </w:t>
      </w:r>
      <w:r w:rsidR="00EC671C" w:rsidRPr="004D1167">
        <w:rPr>
          <w:rFonts w:ascii="Times New Roman" w:eastAsia="Times New Roman" w:hAnsi="Times New Roman" w:cs="Times New Roman"/>
          <w:color w:val="000000"/>
          <w:sz w:val="28"/>
          <w:szCs w:val="28"/>
          <w:bdr w:val="none" w:sz="0" w:space="0" w:color="auto" w:frame="1"/>
          <w:shd w:val="clear" w:color="auto" w:fill="F1F1F1"/>
        </w:rPr>
        <w:t>80</w:t>
      </w:r>
      <w:r w:rsidRPr="004D1167">
        <w:rPr>
          <w:rFonts w:ascii="Times New Roman" w:eastAsia="Times New Roman" w:hAnsi="Times New Roman" w:cs="Times New Roman"/>
          <w:color w:val="000000"/>
          <w:sz w:val="28"/>
          <w:szCs w:val="28"/>
          <w:bdr w:val="none" w:sz="0" w:space="0" w:color="auto" w:frame="1"/>
          <w:shd w:val="clear" w:color="auto" w:fill="F1F1F1"/>
        </w:rPr>
        <w:t>percent capacity</w:t>
      </w:r>
      <w:r w:rsidR="00801564"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an arbitrary ceiling , then</w:t>
      </w:r>
      <w:r w:rsidR="00EC671C"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running another application could overload the system or re</w:t>
      </w:r>
      <w:r w:rsidR="00EC671C" w:rsidRPr="004D1167">
        <w:rPr>
          <w:rFonts w:ascii="Times New Roman" w:eastAsia="Times New Roman" w:hAnsi="Times New Roman" w:cs="Times New Roman"/>
          <w:color w:val="000000"/>
          <w:sz w:val="28"/>
          <w:szCs w:val="28"/>
          <w:bdr w:val="none" w:sz="0" w:space="0" w:color="auto" w:frame="1"/>
          <w:shd w:val="clear" w:color="auto" w:fill="F1F1F1"/>
        </w:rPr>
        <w:t>q</w:t>
      </w:r>
      <w:r w:rsidRPr="004D1167">
        <w:rPr>
          <w:rFonts w:ascii="Times New Roman" w:eastAsia="Times New Roman" w:hAnsi="Times New Roman" w:cs="Times New Roman"/>
          <w:color w:val="000000"/>
          <w:sz w:val="28"/>
          <w:szCs w:val="28"/>
          <w:bdr w:val="none" w:sz="0" w:space="0" w:color="auto" w:frame="1"/>
          <w:shd w:val="clear" w:color="auto" w:fill="F1F1F1"/>
        </w:rPr>
        <w:t>uire additional hard</w:t>
      </w:r>
      <w:r w:rsidR="00EC671C" w:rsidRPr="004D1167">
        <w:rPr>
          <w:rFonts w:ascii="Times New Roman" w:eastAsia="Times New Roman" w:hAnsi="Times New Roman" w:cs="Times New Roman"/>
          <w:color w:val="000000"/>
          <w:sz w:val="28"/>
          <w:szCs w:val="28"/>
          <w:bdr w:val="none" w:sz="0" w:space="0" w:color="auto" w:frame="1"/>
          <w:shd w:val="clear" w:color="auto" w:fill="F1F1F1"/>
        </w:rPr>
        <w:t>w</w:t>
      </w:r>
      <w:r w:rsidRPr="004D1167">
        <w:rPr>
          <w:rFonts w:ascii="Times New Roman" w:eastAsia="Times New Roman" w:hAnsi="Times New Roman" w:cs="Times New Roman"/>
          <w:color w:val="000000"/>
          <w:sz w:val="28"/>
          <w:szCs w:val="28"/>
          <w:bdr w:val="none" w:sz="0" w:space="0" w:color="auto" w:frame="1"/>
          <w:shd w:val="clear" w:color="auto" w:fill="F1F1F1"/>
        </w:rPr>
        <w:t>are.</w:t>
      </w:r>
      <w:r w:rsidR="00EC671C" w:rsidRPr="004D1167">
        <w:rPr>
          <w:rFonts w:ascii="Times New Roman" w:eastAsia="Times New Roman" w:hAnsi="Times New Roman" w:cs="Times New Roman"/>
          <w:color w:val="000000"/>
          <w:sz w:val="28"/>
          <w:szCs w:val="28"/>
          <w:bdr w:val="none" w:sz="0" w:space="0" w:color="auto" w:frame="1"/>
          <w:shd w:val="clear" w:color="auto" w:fill="F1F1F1"/>
        </w:rPr>
        <w:t xml:space="preserve"> </w:t>
      </w:r>
      <w:r w:rsidRPr="004D1167">
        <w:rPr>
          <w:rFonts w:ascii="Times New Roman" w:eastAsia="Times New Roman" w:hAnsi="Times New Roman" w:cs="Times New Roman"/>
          <w:color w:val="000000"/>
          <w:sz w:val="28"/>
          <w:szCs w:val="28"/>
          <w:bdr w:val="none" w:sz="0" w:space="0" w:color="auto" w:frame="1"/>
          <w:shd w:val="clear" w:color="auto" w:fill="F1F1F1"/>
        </w:rPr>
        <w:t xml:space="preserve">This involves financial considerations to accommodate technical enhancements. </w:t>
      </w:r>
      <w:r w:rsidR="00610E60" w:rsidRPr="004D1167">
        <w:rPr>
          <w:rFonts w:ascii="Times New Roman" w:eastAsia="Times New Roman" w:hAnsi="Times New Roman" w:cs="Times New Roman"/>
          <w:color w:val="000000"/>
          <w:sz w:val="28"/>
          <w:szCs w:val="28"/>
          <w:bdr w:val="none" w:sz="0" w:space="0" w:color="auto" w:frame="1"/>
          <w:shd w:val="clear" w:color="auto" w:fill="F1F1F1"/>
        </w:rPr>
        <w:t>I</w:t>
      </w:r>
      <w:r w:rsidRPr="004D1167">
        <w:rPr>
          <w:rFonts w:ascii="Times New Roman" w:eastAsia="Times New Roman" w:hAnsi="Times New Roman" w:cs="Times New Roman"/>
          <w:color w:val="000000"/>
          <w:sz w:val="28"/>
          <w:szCs w:val="28"/>
          <w:bdr w:val="none" w:sz="0" w:space="0" w:color="auto" w:frame="1"/>
          <w:shd w:val="clear" w:color="auto" w:fill="F1F1F1"/>
        </w:rPr>
        <w:t>f the budget is a serious constraint" then the project is judged not feasible.</w:t>
      </w:r>
    </w:p>
    <w:p w14:paraId="28FD4608" w14:textId="77777777" w:rsidR="00C16ADC" w:rsidRPr="00C16ADC" w:rsidRDefault="00C16ADC" w:rsidP="00C16ADC">
      <w:pPr>
        <w:pStyle w:val="Heading3"/>
        <w:spacing w:after="379"/>
        <w:ind w:left="0" w:firstLine="0"/>
        <w:rPr>
          <w:sz w:val="32"/>
          <w:szCs w:val="32"/>
        </w:rPr>
      </w:pPr>
      <w:r w:rsidRPr="00C16ADC">
        <w:rPr>
          <w:sz w:val="32"/>
          <w:szCs w:val="32"/>
        </w:rPr>
        <w:lastRenderedPageBreak/>
        <w:t xml:space="preserve">Economic Feasibility </w:t>
      </w:r>
      <w:r w:rsidRPr="00C16ADC">
        <w:rPr>
          <w:b w:val="0"/>
          <w:sz w:val="32"/>
          <w:szCs w:val="32"/>
        </w:rPr>
        <w:t xml:space="preserve"> </w:t>
      </w:r>
      <w:r w:rsidRPr="00C16ADC">
        <w:rPr>
          <w:sz w:val="32"/>
          <w:szCs w:val="32"/>
        </w:rPr>
        <w:t xml:space="preserve"> </w:t>
      </w:r>
    </w:p>
    <w:p w14:paraId="177477C0" w14:textId="77777777" w:rsidR="00C16ADC" w:rsidRPr="00C16ADC" w:rsidRDefault="00C16ADC" w:rsidP="00C16ADC">
      <w:pPr>
        <w:spacing w:line="355" w:lineRule="auto"/>
        <w:ind w:left="9" w:right="13"/>
        <w:jc w:val="both"/>
        <w:rPr>
          <w:sz w:val="28"/>
          <w:szCs w:val="28"/>
        </w:rPr>
      </w:pPr>
      <w:bookmarkStart w:id="0" w:name="_GoBack"/>
      <w:r w:rsidRPr="00C16ADC">
        <w:rPr>
          <w:rFonts w:ascii="Times New Roman" w:hAnsi="Times New Roman" w:cs="Times New Roman"/>
          <w:sz w:val="28"/>
          <w:szCs w:val="28"/>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Since the system developed as part of project work, there is no manual cost to spend for the proposed system. </w:t>
      </w:r>
      <w:proofErr w:type="gramStart"/>
      <w:r w:rsidRPr="00C16ADC">
        <w:rPr>
          <w:rFonts w:ascii="Times New Roman" w:hAnsi="Times New Roman" w:cs="Times New Roman"/>
          <w:sz w:val="28"/>
          <w:szCs w:val="28"/>
        </w:rPr>
        <w:t>Also</w:t>
      </w:r>
      <w:proofErr w:type="gramEnd"/>
      <w:r w:rsidRPr="00C16ADC">
        <w:rPr>
          <w:rFonts w:ascii="Times New Roman" w:hAnsi="Times New Roman" w:cs="Times New Roman"/>
          <w:sz w:val="28"/>
          <w:szCs w:val="28"/>
        </w:rPr>
        <w:t xml:space="preserve"> all the resources are already available, it give an indication of the system is economically possible for development</w:t>
      </w:r>
      <w:r w:rsidRPr="00C16ADC">
        <w:rPr>
          <w:sz w:val="28"/>
          <w:szCs w:val="28"/>
        </w:rPr>
        <w:t xml:space="preserve">.   </w:t>
      </w:r>
    </w:p>
    <w:p w14:paraId="6A22C83B" w14:textId="77777777" w:rsidR="00C16ADC" w:rsidRPr="00C16ADC" w:rsidRDefault="00C16ADC" w:rsidP="00C16ADC">
      <w:pPr>
        <w:spacing w:after="0" w:line="256" w:lineRule="auto"/>
        <w:jc w:val="both"/>
        <w:rPr>
          <w:sz w:val="28"/>
          <w:szCs w:val="28"/>
        </w:rPr>
      </w:pPr>
      <w:r w:rsidRPr="00C16ADC">
        <w:rPr>
          <w:b/>
          <w:i/>
          <w:sz w:val="28"/>
          <w:szCs w:val="28"/>
        </w:rPr>
        <w:t xml:space="preserve"> </w:t>
      </w:r>
      <w:r w:rsidRPr="00C16ADC">
        <w:rPr>
          <w:sz w:val="28"/>
          <w:szCs w:val="28"/>
        </w:rPr>
        <w:t xml:space="preserve"> </w:t>
      </w:r>
    </w:p>
    <w:bookmarkEnd w:id="0"/>
    <w:p w14:paraId="58DCC84E" w14:textId="77777777" w:rsidR="00C16ADC" w:rsidRPr="004D1167" w:rsidRDefault="00C16ADC" w:rsidP="004D1167">
      <w:pPr>
        <w:jc w:val="both"/>
        <w:rPr>
          <w:rFonts w:ascii="Times New Roman" w:hAnsi="Times New Roman" w:cs="Times New Roman"/>
          <w:sz w:val="28"/>
          <w:szCs w:val="28"/>
        </w:rPr>
      </w:pPr>
    </w:p>
    <w:sectPr w:rsidR="00C16ADC" w:rsidRPr="004D1167" w:rsidSect="00D6020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23BBC"/>
    <w:multiLevelType w:val="hybridMultilevel"/>
    <w:tmpl w:val="C986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36"/>
    <w:rsid w:val="00440B45"/>
    <w:rsid w:val="004D1167"/>
    <w:rsid w:val="00610E60"/>
    <w:rsid w:val="00690963"/>
    <w:rsid w:val="007D7F33"/>
    <w:rsid w:val="00801564"/>
    <w:rsid w:val="00917136"/>
    <w:rsid w:val="00C16ADC"/>
    <w:rsid w:val="00D33D98"/>
    <w:rsid w:val="00D6020D"/>
    <w:rsid w:val="00EC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F6DF"/>
  <w15:chartTrackingRefBased/>
  <w15:docId w15:val="{A8B02225-0F13-4DC3-9076-61A2F2A9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Normal"/>
    <w:link w:val="Heading3Char"/>
    <w:uiPriority w:val="9"/>
    <w:semiHidden/>
    <w:unhideWhenUsed/>
    <w:qFormat/>
    <w:rsid w:val="00C16ADC"/>
    <w:pPr>
      <w:keepNext/>
      <w:keepLines/>
      <w:spacing w:after="5" w:line="264"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33D98"/>
  </w:style>
  <w:style w:type="character" w:customStyle="1" w:styleId="l6">
    <w:name w:val="l6"/>
    <w:basedOn w:val="DefaultParagraphFont"/>
    <w:rsid w:val="00D33D98"/>
  </w:style>
  <w:style w:type="paragraph" w:styleId="ListParagraph">
    <w:name w:val="List Paragraph"/>
    <w:basedOn w:val="Normal"/>
    <w:uiPriority w:val="34"/>
    <w:qFormat/>
    <w:rsid w:val="004D1167"/>
    <w:pPr>
      <w:ind w:left="720"/>
      <w:contextualSpacing/>
    </w:pPr>
  </w:style>
  <w:style w:type="character" w:customStyle="1" w:styleId="Heading3Char">
    <w:name w:val="Heading 3 Char"/>
    <w:basedOn w:val="DefaultParagraphFont"/>
    <w:link w:val="Heading3"/>
    <w:uiPriority w:val="9"/>
    <w:semiHidden/>
    <w:rsid w:val="00C16ADC"/>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55611">
      <w:bodyDiv w:val="1"/>
      <w:marLeft w:val="0"/>
      <w:marRight w:val="0"/>
      <w:marTop w:val="0"/>
      <w:marBottom w:val="0"/>
      <w:divBdr>
        <w:top w:val="none" w:sz="0" w:space="0" w:color="auto"/>
        <w:left w:val="none" w:sz="0" w:space="0" w:color="auto"/>
        <w:bottom w:val="none" w:sz="0" w:space="0" w:color="auto"/>
        <w:right w:val="none" w:sz="0" w:space="0" w:color="auto"/>
      </w:divBdr>
      <w:divsChild>
        <w:div w:id="1499423201">
          <w:marLeft w:val="0"/>
          <w:marRight w:val="0"/>
          <w:marTop w:val="0"/>
          <w:marBottom w:val="0"/>
          <w:divBdr>
            <w:top w:val="none" w:sz="0" w:space="0" w:color="auto"/>
            <w:left w:val="none" w:sz="0" w:space="0" w:color="auto"/>
            <w:bottom w:val="none" w:sz="0" w:space="0" w:color="auto"/>
            <w:right w:val="none" w:sz="0" w:space="0" w:color="auto"/>
          </w:divBdr>
        </w:div>
        <w:div w:id="444085415">
          <w:marLeft w:val="0"/>
          <w:marRight w:val="0"/>
          <w:marTop w:val="0"/>
          <w:marBottom w:val="0"/>
          <w:divBdr>
            <w:top w:val="none" w:sz="0" w:space="0" w:color="auto"/>
            <w:left w:val="none" w:sz="0" w:space="0" w:color="auto"/>
            <w:bottom w:val="none" w:sz="0" w:space="0" w:color="auto"/>
            <w:right w:val="none" w:sz="0" w:space="0" w:color="auto"/>
          </w:divBdr>
        </w:div>
        <w:div w:id="103500335">
          <w:marLeft w:val="0"/>
          <w:marRight w:val="0"/>
          <w:marTop w:val="0"/>
          <w:marBottom w:val="0"/>
          <w:divBdr>
            <w:top w:val="none" w:sz="0" w:space="0" w:color="auto"/>
            <w:left w:val="none" w:sz="0" w:space="0" w:color="auto"/>
            <w:bottom w:val="none" w:sz="0" w:space="0" w:color="auto"/>
            <w:right w:val="none" w:sz="0" w:space="0" w:color="auto"/>
          </w:divBdr>
        </w:div>
      </w:divsChild>
    </w:div>
    <w:div w:id="1878736075">
      <w:bodyDiv w:val="1"/>
      <w:marLeft w:val="0"/>
      <w:marRight w:val="0"/>
      <w:marTop w:val="0"/>
      <w:marBottom w:val="0"/>
      <w:divBdr>
        <w:top w:val="none" w:sz="0" w:space="0" w:color="auto"/>
        <w:left w:val="none" w:sz="0" w:space="0" w:color="auto"/>
        <w:bottom w:val="none" w:sz="0" w:space="0" w:color="auto"/>
        <w:right w:val="none" w:sz="0" w:space="0" w:color="auto"/>
      </w:divBdr>
      <w:divsChild>
        <w:div w:id="241186098">
          <w:marLeft w:val="0"/>
          <w:marRight w:val="0"/>
          <w:marTop w:val="0"/>
          <w:marBottom w:val="0"/>
          <w:divBdr>
            <w:top w:val="none" w:sz="0" w:space="0" w:color="auto"/>
            <w:left w:val="none" w:sz="0" w:space="0" w:color="auto"/>
            <w:bottom w:val="none" w:sz="0" w:space="0" w:color="auto"/>
            <w:right w:val="none" w:sz="0" w:space="0" w:color="auto"/>
          </w:divBdr>
        </w:div>
        <w:div w:id="1268152757">
          <w:marLeft w:val="0"/>
          <w:marRight w:val="0"/>
          <w:marTop w:val="0"/>
          <w:marBottom w:val="0"/>
          <w:divBdr>
            <w:top w:val="none" w:sz="0" w:space="0" w:color="auto"/>
            <w:left w:val="none" w:sz="0" w:space="0" w:color="auto"/>
            <w:bottom w:val="none" w:sz="0" w:space="0" w:color="auto"/>
            <w:right w:val="none" w:sz="0" w:space="0" w:color="auto"/>
          </w:divBdr>
        </w:div>
        <w:div w:id="1071191781">
          <w:marLeft w:val="0"/>
          <w:marRight w:val="0"/>
          <w:marTop w:val="0"/>
          <w:marBottom w:val="0"/>
          <w:divBdr>
            <w:top w:val="none" w:sz="0" w:space="0" w:color="auto"/>
            <w:left w:val="none" w:sz="0" w:space="0" w:color="auto"/>
            <w:bottom w:val="none" w:sz="0" w:space="0" w:color="auto"/>
            <w:right w:val="none" w:sz="0" w:space="0" w:color="auto"/>
          </w:divBdr>
        </w:div>
        <w:div w:id="1412267340">
          <w:marLeft w:val="0"/>
          <w:marRight w:val="0"/>
          <w:marTop w:val="0"/>
          <w:marBottom w:val="0"/>
          <w:divBdr>
            <w:top w:val="none" w:sz="0" w:space="0" w:color="auto"/>
            <w:left w:val="none" w:sz="0" w:space="0" w:color="auto"/>
            <w:bottom w:val="none" w:sz="0" w:space="0" w:color="auto"/>
            <w:right w:val="none" w:sz="0" w:space="0" w:color="auto"/>
          </w:divBdr>
        </w:div>
      </w:divsChild>
    </w:div>
    <w:div w:id="2056615011">
      <w:bodyDiv w:val="1"/>
      <w:marLeft w:val="0"/>
      <w:marRight w:val="0"/>
      <w:marTop w:val="0"/>
      <w:marBottom w:val="0"/>
      <w:divBdr>
        <w:top w:val="none" w:sz="0" w:space="0" w:color="auto"/>
        <w:left w:val="none" w:sz="0" w:space="0" w:color="auto"/>
        <w:bottom w:val="none" w:sz="0" w:space="0" w:color="auto"/>
        <w:right w:val="none" w:sz="0" w:space="0" w:color="auto"/>
      </w:divBdr>
      <w:divsChild>
        <w:div w:id="1504079814">
          <w:marLeft w:val="0"/>
          <w:marRight w:val="0"/>
          <w:marTop w:val="0"/>
          <w:marBottom w:val="0"/>
          <w:divBdr>
            <w:top w:val="none" w:sz="0" w:space="0" w:color="auto"/>
            <w:left w:val="none" w:sz="0" w:space="0" w:color="auto"/>
            <w:bottom w:val="none" w:sz="0" w:space="0" w:color="auto"/>
            <w:right w:val="none" w:sz="0" w:space="0" w:color="auto"/>
          </w:divBdr>
        </w:div>
        <w:div w:id="46655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EFF6F-64BD-4865-9627-6FF906E5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2019-02-07T15:54:00Z</dcterms:created>
  <dcterms:modified xsi:type="dcterms:W3CDTF">2019-02-08T03:32:00Z</dcterms:modified>
</cp:coreProperties>
</file>