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4D4238">
        <w:rPr>
          <w:b/>
          <w:bCs/>
        </w:rPr>
        <w:t>PSYCHOLOGICAL ASSESSMENT</w:t>
      </w:r>
    </w:p>
    <w:p w:rsidR="000D51B1" w:rsidRDefault="00711E7E" w:rsidP="000D51B1">
      <w:pPr>
        <w:spacing w:after="0" w:line="240" w:lineRule="auto"/>
        <w:jc w:val="center"/>
      </w:pPr>
      <w:r>
        <w:t>MAY 31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711E7E" w:rsidRDefault="00711E7E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68830" cy="3643940"/>
            <wp:effectExtent l="19050" t="19050" r="17720" b="13660"/>
            <wp:docPr id="1" name="Picture 1" descr="C:\Users\Janine\AppData\Local\Packages\MicrosoftWindows.Client.Core_cw5n1h2txyewy\TempState\ScreenClip\{08BFC939-B876-46B4-B55C-D097795DB42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08BFC939-B876-46B4-B55C-D097795DB42A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335" cy="36365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 xml:space="preserve">1. Mean Score: </w:t>
      </w:r>
      <w:r w:rsidR="00711E7E">
        <w:t xml:space="preserve">The </w:t>
      </w:r>
      <w:r w:rsidR="00711E7E">
        <w:rPr>
          <w:rStyle w:val="Strong"/>
        </w:rPr>
        <w:t>mean score of 26.61</w:t>
      </w:r>
      <w:r w:rsidR="00711E7E">
        <w:t xml:space="preserve"> indicates </w:t>
      </w:r>
      <w:r w:rsidR="00711E7E">
        <w:rPr>
          <w:rStyle w:val="Strong"/>
        </w:rPr>
        <w:t>very high average performance</w:t>
      </w:r>
      <w:r w:rsidR="00711E7E">
        <w:t xml:space="preserve">, equivalent to </w:t>
      </w:r>
      <w:r w:rsidR="00711E7E">
        <w:rPr>
          <w:rStyle w:val="Strong"/>
        </w:rPr>
        <w:t>88.7%</w:t>
      </w:r>
      <w:r w:rsidR="00711E7E">
        <w:t xml:space="preserve">. This suggests that the test-takers </w:t>
      </w:r>
      <w:r w:rsidR="00711E7E">
        <w:rPr>
          <w:rStyle w:val="Strong"/>
        </w:rPr>
        <w:t>understood the material well</w:t>
      </w:r>
      <w:r w:rsidR="00711E7E">
        <w:t xml:space="preserve"> and performed strongly overall.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711E7E">
        <w:t xml:space="preserve">The </w:t>
      </w:r>
      <w:r w:rsidR="00711E7E">
        <w:rPr>
          <w:rStyle w:val="Strong"/>
        </w:rPr>
        <w:t>median score of 28</w:t>
      </w:r>
      <w:r w:rsidR="00711E7E">
        <w:t xml:space="preserve"> is </w:t>
      </w:r>
      <w:r w:rsidR="00711E7E">
        <w:rPr>
          <w:rStyle w:val="Strong"/>
        </w:rPr>
        <w:t>higher than the mean</w:t>
      </w:r>
      <w:r w:rsidR="00711E7E">
        <w:t xml:space="preserve">, suggesting a </w:t>
      </w:r>
      <w:r w:rsidR="00711E7E">
        <w:rPr>
          <w:rStyle w:val="Strong"/>
        </w:rPr>
        <w:t>left-skewed distribution</w:t>
      </w:r>
      <w:r w:rsidR="00711E7E">
        <w:t xml:space="preserve">. A median of 28 implies that </w:t>
      </w:r>
      <w:r w:rsidR="00711E7E">
        <w:rPr>
          <w:rStyle w:val="Strong"/>
        </w:rPr>
        <w:t>high performance was typical</w:t>
      </w:r>
      <w:r w:rsidR="00711E7E">
        <w:t xml:space="preserve"> across the group.</w:t>
      </w:r>
    </w:p>
    <w:p w:rsidR="000D51B1" w:rsidRDefault="000D51B1" w:rsidP="000D51B1">
      <w:pPr>
        <w:spacing w:after="0" w:line="240" w:lineRule="auto"/>
      </w:pPr>
    </w:p>
    <w:p w:rsidR="000D51B1" w:rsidRDefault="000D51B1" w:rsidP="00711E7E">
      <w:pPr>
        <w:spacing w:after="0" w:line="240" w:lineRule="auto"/>
        <w:jc w:val="both"/>
      </w:pPr>
      <w:r>
        <w:t xml:space="preserve">3. Range: </w:t>
      </w:r>
      <w:r w:rsidR="00711E7E">
        <w:t xml:space="preserve">The </w:t>
      </w:r>
      <w:r w:rsidR="00711E7E">
        <w:rPr>
          <w:rStyle w:val="Strong"/>
        </w:rPr>
        <w:t>range of 11 points</w:t>
      </w:r>
      <w:r w:rsidR="00711E7E">
        <w:t xml:space="preserve"> (from 19 to 30) indicates </w:t>
      </w:r>
      <w:r w:rsidR="00711E7E">
        <w:rPr>
          <w:rStyle w:val="Strong"/>
        </w:rPr>
        <w:t>limited variability</w:t>
      </w:r>
      <w:r w:rsidR="00711E7E">
        <w:t xml:space="preserve">. Even the lowest score (19) is about </w:t>
      </w:r>
      <w:r w:rsidR="00711E7E">
        <w:rPr>
          <w:rStyle w:val="Strong"/>
        </w:rPr>
        <w:t>63.3%</w:t>
      </w:r>
      <w:r w:rsidR="00711E7E">
        <w:t xml:space="preserve">, which shows that </w:t>
      </w:r>
      <w:r w:rsidR="00711E7E">
        <w:rPr>
          <w:rStyle w:val="Strong"/>
        </w:rPr>
        <w:t>no participant performed poorly</w:t>
      </w:r>
      <w:r w:rsidR="00711E7E">
        <w:t>.</w:t>
      </w:r>
    </w:p>
    <w:p w:rsidR="00A1781A" w:rsidRDefault="00A1781A" w:rsidP="000D51B1">
      <w:pPr>
        <w:spacing w:after="0" w:line="240" w:lineRule="auto"/>
        <w:rPr>
          <w:u w:val="single"/>
        </w:rPr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4D4238" w:rsidRDefault="00A1781A" w:rsidP="00A1781A">
      <w:pPr>
        <w:spacing w:before="100" w:beforeAutospacing="1" w:after="100" w:afterAutospacing="1"/>
        <w:jc w:val="both"/>
      </w:pPr>
      <w:r>
        <w:t>-</w:t>
      </w:r>
      <w:r w:rsidR="00711E7E">
        <w:t xml:space="preserve">The test results reflect </w:t>
      </w:r>
      <w:r w:rsidR="00711E7E">
        <w:rPr>
          <w:rStyle w:val="Strong"/>
        </w:rPr>
        <w:t>excellent overall performance</w:t>
      </w:r>
      <w:r w:rsidR="00711E7E">
        <w:t xml:space="preserve">, with a </w:t>
      </w:r>
      <w:r w:rsidR="00711E7E">
        <w:rPr>
          <w:rStyle w:val="Strong"/>
        </w:rPr>
        <w:t>high mean (26.61)</w:t>
      </w:r>
      <w:r w:rsidR="00711E7E">
        <w:t xml:space="preserve"> and </w:t>
      </w:r>
      <w:r w:rsidR="00711E7E">
        <w:rPr>
          <w:rStyle w:val="Strong"/>
        </w:rPr>
        <w:t>very high median (28)</w:t>
      </w:r>
      <w:r w:rsidR="00711E7E">
        <w:t>.</w:t>
      </w:r>
    </w:p>
    <w:p w:rsidR="00A1781A" w:rsidRDefault="00A1781A" w:rsidP="00A1781A">
      <w:pPr>
        <w:spacing w:before="100" w:beforeAutospacing="1" w:after="100" w:afterAutospacing="1"/>
        <w:jc w:val="both"/>
      </w:pPr>
      <w:r>
        <w:t>-</w:t>
      </w:r>
      <w:r w:rsidR="00711E7E">
        <w:t xml:space="preserve">The slightly </w:t>
      </w:r>
      <w:r w:rsidR="00711E7E">
        <w:rPr>
          <w:rStyle w:val="Strong"/>
        </w:rPr>
        <w:t>left-skewed distribution</w:t>
      </w:r>
      <w:r w:rsidR="00711E7E">
        <w:t xml:space="preserve"> indicates that </w:t>
      </w:r>
      <w:r w:rsidR="00711E7E">
        <w:rPr>
          <w:rStyle w:val="Strong"/>
        </w:rPr>
        <w:t>most students excelled</w:t>
      </w:r>
      <w:r w:rsidR="00711E7E">
        <w:t>, and only a few had modestly lower scores.</w:t>
      </w:r>
    </w:p>
    <w:p w:rsidR="00A1781A" w:rsidRPr="004D4238" w:rsidRDefault="00A1781A" w:rsidP="00A1781A">
      <w:pPr>
        <w:spacing w:before="100" w:beforeAutospacing="1" w:after="100" w:afterAutospacing="1"/>
        <w:jc w:val="both"/>
        <w:rPr>
          <w:rFonts w:eastAsia="Times New Roman" w:cs="Times New Roman"/>
          <w:color w:val="000000" w:themeColor="text1"/>
          <w:kern w:val="0"/>
          <w:lang w:val="en-US"/>
        </w:rPr>
      </w:pPr>
      <w:r>
        <w:t>-</w:t>
      </w:r>
      <w:r w:rsidR="00711E7E">
        <w:t xml:space="preserve">In short, the group demonstrated </w:t>
      </w:r>
      <w:r w:rsidR="00711E7E">
        <w:rPr>
          <w:rStyle w:val="Strong"/>
        </w:rPr>
        <w:t>uniformly strong understanding</w:t>
      </w:r>
      <w:r w:rsidR="00711E7E">
        <w:t xml:space="preserve">, with </w:t>
      </w:r>
      <w:r w:rsidR="00711E7E">
        <w:rPr>
          <w:rStyle w:val="Strong"/>
        </w:rPr>
        <w:t>no significant outliers</w:t>
      </w:r>
      <w:r w:rsidR="00711E7E">
        <w:t xml:space="preserve"> on the lower end.</w:t>
      </w: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4D4238" w:rsidRDefault="004D4238" w:rsidP="00DE4FBF">
      <w:pPr>
        <w:spacing w:after="0" w:line="240" w:lineRule="auto"/>
        <w:jc w:val="both"/>
      </w:pPr>
    </w:p>
    <w:p w:rsidR="004D4238" w:rsidRDefault="003361C7" w:rsidP="004D423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73420" cy="3157855"/>
            <wp:effectExtent l="19050" t="19050" r="17780" b="23495"/>
            <wp:docPr id="2" name="Picture 2" descr="C:\Users\Janine\AppData\Local\Packages\MicrosoftWindows.Client.Core_cw5n1h2txyewy\TempState\ScreenClip\{30B44621-3C49-40EE-8951-7CAAE126690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30B44621-3C49-40EE-8951-7CAAE1266901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15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1C7" w:rsidRDefault="003361C7" w:rsidP="004D4238">
      <w:pPr>
        <w:spacing w:after="0" w:line="240" w:lineRule="auto"/>
        <w:jc w:val="center"/>
      </w:pPr>
    </w:p>
    <w:p w:rsidR="003361C7" w:rsidRDefault="003361C7" w:rsidP="004D423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15965" cy="3338830"/>
            <wp:effectExtent l="19050" t="19050" r="13335" b="13970"/>
            <wp:docPr id="3" name="Picture 3" descr="C:\Users\Janine\AppData\Local\Packages\MicrosoftWindows.Client.Core_cw5n1h2txyewy\TempState\ScreenClip\{4094B065-5326-413F-A03E-F9669391FD1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4094B065-5326-413F-A03E-F9669391FD13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333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81A" w:rsidRDefault="00A1781A" w:rsidP="004D4238">
      <w:pPr>
        <w:spacing w:after="0" w:line="240" w:lineRule="auto"/>
        <w:jc w:val="center"/>
      </w:pPr>
    </w:p>
    <w:p w:rsidR="00A1781A" w:rsidRDefault="00A1781A" w:rsidP="004D4238">
      <w:pPr>
        <w:spacing w:after="0" w:line="240" w:lineRule="auto"/>
        <w:jc w:val="center"/>
      </w:pPr>
    </w:p>
    <w:p w:rsidR="004D4238" w:rsidRDefault="004D4238" w:rsidP="004D4238">
      <w:pPr>
        <w:spacing w:after="0" w:line="240" w:lineRule="auto"/>
        <w:jc w:val="center"/>
      </w:pPr>
    </w:p>
    <w:p w:rsidR="00E657F3" w:rsidRDefault="00E657F3" w:rsidP="004D4238">
      <w:pPr>
        <w:spacing w:after="0" w:line="240" w:lineRule="auto"/>
        <w:jc w:val="center"/>
      </w:pPr>
    </w:p>
    <w:sectPr w:rsidR="00E657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B3602"/>
    <w:rsid w:val="002C3E1B"/>
    <w:rsid w:val="002F0275"/>
    <w:rsid w:val="0031368A"/>
    <w:rsid w:val="003361C7"/>
    <w:rsid w:val="00381553"/>
    <w:rsid w:val="00415A6C"/>
    <w:rsid w:val="00424B25"/>
    <w:rsid w:val="00435E80"/>
    <w:rsid w:val="004C1621"/>
    <w:rsid w:val="004C2142"/>
    <w:rsid w:val="004D4238"/>
    <w:rsid w:val="004D7C8E"/>
    <w:rsid w:val="0051254C"/>
    <w:rsid w:val="005912BD"/>
    <w:rsid w:val="005B0CBB"/>
    <w:rsid w:val="0064195D"/>
    <w:rsid w:val="00666F4C"/>
    <w:rsid w:val="0070563D"/>
    <w:rsid w:val="00711E7E"/>
    <w:rsid w:val="007443A5"/>
    <w:rsid w:val="007E473E"/>
    <w:rsid w:val="00852F68"/>
    <w:rsid w:val="008669BF"/>
    <w:rsid w:val="00886C33"/>
    <w:rsid w:val="008A26C1"/>
    <w:rsid w:val="008B7E67"/>
    <w:rsid w:val="008F3360"/>
    <w:rsid w:val="00936D4D"/>
    <w:rsid w:val="00A0115C"/>
    <w:rsid w:val="00A12D3B"/>
    <w:rsid w:val="00A1781A"/>
    <w:rsid w:val="00A45BC0"/>
    <w:rsid w:val="00A802BF"/>
    <w:rsid w:val="00A93BEE"/>
    <w:rsid w:val="00B614CC"/>
    <w:rsid w:val="00BD4B61"/>
    <w:rsid w:val="00C2096F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37D9E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41</cp:revision>
  <dcterms:created xsi:type="dcterms:W3CDTF">2025-03-12T15:20:00Z</dcterms:created>
  <dcterms:modified xsi:type="dcterms:W3CDTF">2025-06-06T13:57:00Z</dcterms:modified>
</cp:coreProperties>
</file>