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D4D" w:rsidRDefault="00936D4D" w:rsidP="00936D4D">
      <w:pPr>
        <w:spacing w:after="0" w:line="240" w:lineRule="auto"/>
        <w:jc w:val="center"/>
      </w:pPr>
      <w:r>
        <w:t>INTEGRATIVE COURSE IN PSYCHOLOGY (ICOPSYCH)</w:t>
      </w:r>
    </w:p>
    <w:p w:rsidR="00936D4D" w:rsidRDefault="00936D4D" w:rsidP="00936D4D">
      <w:pPr>
        <w:spacing w:after="0" w:line="240" w:lineRule="auto"/>
        <w:jc w:val="center"/>
      </w:pPr>
    </w:p>
    <w:p w:rsidR="00936D4D" w:rsidRDefault="00936D4D" w:rsidP="00936D4D">
      <w:pPr>
        <w:spacing w:after="0" w:line="240" w:lineRule="auto"/>
        <w:jc w:val="center"/>
      </w:pPr>
      <w:r>
        <w:t xml:space="preserve">ANALYSIS ON THE RESULT OF </w:t>
      </w:r>
      <w:r w:rsidRPr="00666F4C">
        <w:rPr>
          <w:b/>
          <w:bCs/>
        </w:rPr>
        <w:t>PRE-</w:t>
      </w:r>
      <w:r w:rsidR="008F3360">
        <w:rPr>
          <w:b/>
          <w:bCs/>
        </w:rPr>
        <w:t>TEST</w:t>
      </w:r>
      <w:r w:rsidRPr="00666F4C">
        <w:rPr>
          <w:b/>
          <w:bCs/>
        </w:rPr>
        <w:t xml:space="preserve"> EXAMINATION</w:t>
      </w:r>
      <w:r>
        <w:t xml:space="preserve"> IN </w:t>
      </w:r>
      <w:r w:rsidR="00842495">
        <w:rPr>
          <w:b/>
          <w:bCs/>
        </w:rPr>
        <w:t>ABNORMAL</w:t>
      </w:r>
      <w:r w:rsidR="008F3360">
        <w:rPr>
          <w:b/>
          <w:bCs/>
        </w:rPr>
        <w:t xml:space="preserve"> PSYCHOLOGY</w:t>
      </w:r>
    </w:p>
    <w:p w:rsidR="00936D4D" w:rsidRDefault="008F3360" w:rsidP="00936D4D">
      <w:pPr>
        <w:spacing w:after="0" w:line="240" w:lineRule="auto"/>
        <w:jc w:val="center"/>
      </w:pPr>
      <w:r>
        <w:t xml:space="preserve">MARCH </w:t>
      </w:r>
      <w:r w:rsidR="00933DA6">
        <w:t>15</w:t>
      </w:r>
      <w:r w:rsidR="00936D4D">
        <w:t>, 2025</w:t>
      </w:r>
    </w:p>
    <w:p w:rsidR="008F3360" w:rsidRDefault="008F3360" w:rsidP="00936D4D">
      <w:pPr>
        <w:spacing w:after="0" w:line="240" w:lineRule="auto"/>
        <w:jc w:val="center"/>
      </w:pPr>
    </w:p>
    <w:p w:rsidR="00936D4D" w:rsidRDefault="00013752" w:rsidP="00936D4D">
      <w:pPr>
        <w:spacing w:after="0" w:line="240" w:lineRule="auto"/>
        <w:jc w:val="center"/>
      </w:pPr>
      <w:r>
        <w:rPr>
          <w:noProof/>
          <w:lang w:val="en-US"/>
        </w:rPr>
        <w:drawing>
          <wp:inline distT="0" distB="0" distL="0" distR="0">
            <wp:extent cx="6349945" cy="3287782"/>
            <wp:effectExtent l="19050" t="19050" r="12755" b="26918"/>
            <wp:docPr id="7" name="Picture 1" descr="C:\Users\Janine\AppData\Local\Packages\MicrosoftWindows.Client.Core_cw5n1h2txyewy\TempState\ScreenClip\{020B6D8F-F2AC-4997-BD4D-20A03C694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ne\AppData\Local\Packages\MicrosoftWindows.Client.Core_cw5n1h2txyewy\TempState\ScreenClip\{020B6D8F-F2AC-4997-BD4D-20A03C694945}.png"/>
                    <pic:cNvPicPr>
                      <a:picLocks noChangeAspect="1" noChangeArrowheads="1"/>
                    </pic:cNvPicPr>
                  </pic:nvPicPr>
                  <pic:blipFill>
                    <a:blip r:embed="rId5"/>
                    <a:srcRect/>
                    <a:stretch>
                      <a:fillRect/>
                    </a:stretch>
                  </pic:blipFill>
                  <pic:spPr bwMode="auto">
                    <a:xfrm>
                      <a:off x="0" y="0"/>
                      <a:ext cx="6357783" cy="3291840"/>
                    </a:xfrm>
                    <a:prstGeom prst="rect">
                      <a:avLst/>
                    </a:prstGeom>
                    <a:noFill/>
                    <a:ln w="9525">
                      <a:solidFill>
                        <a:schemeClr val="tx1"/>
                      </a:solidFill>
                      <a:miter lim="800000"/>
                      <a:headEnd/>
                      <a:tailEnd/>
                    </a:ln>
                  </pic:spPr>
                </pic:pic>
              </a:graphicData>
            </a:graphic>
          </wp:inline>
        </w:drawing>
      </w: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jc w:val="both"/>
      </w:pPr>
      <w:r>
        <w:t xml:space="preserve">1. Mean Score: </w:t>
      </w:r>
      <w:r w:rsidR="00013752">
        <w:t xml:space="preserve">The mean score of </w:t>
      </w:r>
      <w:r w:rsidR="00013752" w:rsidRPr="00013752">
        <w:rPr>
          <w:b/>
        </w:rPr>
        <w:t>17.88</w:t>
      </w:r>
      <w:r w:rsidR="00013752">
        <w:t xml:space="preserve"> suggests that, on average, students scored just under 18 out of a possible 32 points. This indicates that the overall performance is moderately below the maximum score. While not extremely low, it suggests that there may be room for improvement across the board.</w:t>
      </w:r>
    </w:p>
    <w:p w:rsidR="00936D4D" w:rsidRDefault="00936D4D" w:rsidP="00936D4D">
      <w:pPr>
        <w:spacing w:after="0" w:line="240" w:lineRule="auto"/>
      </w:pPr>
    </w:p>
    <w:p w:rsidR="00936D4D" w:rsidRDefault="00936D4D" w:rsidP="00936D4D">
      <w:pPr>
        <w:spacing w:after="0" w:line="240" w:lineRule="auto"/>
        <w:jc w:val="both"/>
      </w:pPr>
      <w:r>
        <w:t>2. Medi</w:t>
      </w:r>
      <w:r w:rsidR="008F3360">
        <w:t xml:space="preserve">an Score: </w:t>
      </w:r>
      <w:r w:rsidR="00013752">
        <w:t xml:space="preserve">The median score of </w:t>
      </w:r>
      <w:r w:rsidR="00013752" w:rsidRPr="00013752">
        <w:rPr>
          <w:b/>
        </w:rPr>
        <w:t>17</w:t>
      </w:r>
      <w:r w:rsidR="00013752">
        <w:t xml:space="preserve"> represents the middle value of the distribution, meaning that half of the students scored below 17 and half scored above 17. This score is very close to the mean, suggesting a relatively balanced distribution where most students are clustered around the mid-range of the scoring scale.</w:t>
      </w:r>
    </w:p>
    <w:p w:rsidR="00936D4D" w:rsidRDefault="00936D4D" w:rsidP="00936D4D">
      <w:pPr>
        <w:spacing w:after="0" w:line="240" w:lineRule="auto"/>
      </w:pPr>
    </w:p>
    <w:p w:rsidR="00936D4D" w:rsidRDefault="00936D4D" w:rsidP="00936D4D">
      <w:pPr>
        <w:spacing w:after="0" w:line="240" w:lineRule="auto"/>
        <w:jc w:val="both"/>
      </w:pPr>
      <w:r>
        <w:t xml:space="preserve">3. Range: </w:t>
      </w:r>
      <w:r w:rsidR="00013752">
        <w:t>The range of scores (</w:t>
      </w:r>
      <w:r w:rsidR="00013752" w:rsidRPr="00013752">
        <w:rPr>
          <w:b/>
        </w:rPr>
        <w:t>7 to 28 points</w:t>
      </w:r>
      <w:r w:rsidR="00013752">
        <w:t>) indicates the spread between the lowest and highest scores. The wide range shows a notable variability in student performance. The lowest score (7 points) suggests some students struggled significantly, while the highest score (28 points) indicates that some performed quite well, although the maximum possible score is 32.</w:t>
      </w:r>
    </w:p>
    <w:p w:rsidR="00936D4D" w:rsidRDefault="00936D4D" w:rsidP="00936D4D">
      <w:pPr>
        <w:spacing w:after="0" w:line="240" w:lineRule="auto"/>
      </w:pPr>
    </w:p>
    <w:p w:rsidR="00936D4D" w:rsidRPr="004D7C8E" w:rsidRDefault="00936D4D" w:rsidP="00936D4D">
      <w:pPr>
        <w:spacing w:after="0" w:line="240" w:lineRule="auto"/>
        <w:rPr>
          <w:u w:val="single"/>
        </w:rPr>
      </w:pPr>
      <w:r w:rsidRPr="004D7C8E">
        <w:rPr>
          <w:u w:val="single"/>
        </w:rPr>
        <w:t>Interpretation Summary:</w:t>
      </w:r>
    </w:p>
    <w:p w:rsidR="00936D4D" w:rsidRDefault="00936D4D" w:rsidP="00936D4D">
      <w:pPr>
        <w:spacing w:after="0" w:line="240" w:lineRule="auto"/>
      </w:pPr>
    </w:p>
    <w:p w:rsidR="007443A5" w:rsidRDefault="004D7C8E" w:rsidP="004D7C8E">
      <w:pPr>
        <w:spacing w:after="0" w:line="240" w:lineRule="auto"/>
        <w:jc w:val="both"/>
      </w:pPr>
      <w:r>
        <w:t>-</w:t>
      </w:r>
      <w:r w:rsidR="00013752">
        <w:t>Both the mean and median scores are close to 17, suggesting that the typical student performance is around the mid-point of the scoring scale.</w:t>
      </w:r>
    </w:p>
    <w:p w:rsidR="004D7C8E" w:rsidRDefault="004D7C8E" w:rsidP="004D7C8E">
      <w:pPr>
        <w:spacing w:after="0" w:line="240" w:lineRule="auto"/>
        <w:jc w:val="both"/>
      </w:pPr>
    </w:p>
    <w:p w:rsidR="004D7C8E" w:rsidRDefault="00013752" w:rsidP="004D7C8E">
      <w:pPr>
        <w:spacing w:after="0" w:line="240" w:lineRule="auto"/>
        <w:jc w:val="both"/>
      </w:pPr>
      <w:r>
        <w:t>-The range of 7 to 28 points shows a significant spread in student performance, with some students scoring at the lower end while others performed better.</w:t>
      </w:r>
    </w:p>
    <w:p w:rsidR="00936D4D" w:rsidRDefault="00936D4D" w:rsidP="00936D4D">
      <w:pPr>
        <w:spacing w:after="0" w:line="240" w:lineRule="auto"/>
        <w:jc w:val="both"/>
      </w:pPr>
    </w:p>
    <w:p w:rsidR="004D7C8E" w:rsidRDefault="004D7C8E" w:rsidP="00936D4D">
      <w:pPr>
        <w:spacing w:after="0" w:line="240" w:lineRule="auto"/>
        <w:jc w:val="both"/>
      </w:pPr>
      <w:r>
        <w:lastRenderedPageBreak/>
        <w:t>-</w:t>
      </w:r>
      <w:r w:rsidR="00013752">
        <w:t>The overall performance is moderate, with many students clustering around the median, but there are both lower and higher-performing students in the group. This could suggest areas where some students might need additional support or instruction to improve their scores.</w:t>
      </w:r>
    </w:p>
    <w:p w:rsidR="00013752" w:rsidRDefault="00013752" w:rsidP="00936D4D">
      <w:pPr>
        <w:spacing w:after="0" w:line="240" w:lineRule="auto"/>
        <w:jc w:val="both"/>
      </w:pPr>
    </w:p>
    <w:p w:rsidR="00013752" w:rsidRDefault="00013752" w:rsidP="00936D4D">
      <w:pPr>
        <w:spacing w:after="0" w:line="240" w:lineRule="auto"/>
        <w:jc w:val="both"/>
      </w:pPr>
      <w:r>
        <w:t>-In conclusion, while the exam results show some variability, the overall performance appears to be average, with a potential need for intervention or targeted teaching to address the students scoring lower in the range.</w:t>
      </w:r>
    </w:p>
    <w:p w:rsidR="00431155" w:rsidRDefault="00431155" w:rsidP="00936D4D">
      <w:pPr>
        <w:spacing w:after="0" w:line="240" w:lineRule="auto"/>
        <w:jc w:val="both"/>
      </w:pPr>
    </w:p>
    <w:p w:rsidR="00936D4D" w:rsidRPr="007E473E" w:rsidRDefault="00936D4D" w:rsidP="00936D4D">
      <w:pPr>
        <w:spacing w:after="0" w:line="240" w:lineRule="auto"/>
        <w:jc w:val="both"/>
        <w:rPr>
          <w:b/>
          <w:bCs/>
        </w:rPr>
      </w:pPr>
      <w:r w:rsidRPr="007E473E">
        <w:rPr>
          <w:b/>
          <w:bCs/>
        </w:rPr>
        <w:t>RATIONALIZATION:</w:t>
      </w:r>
    </w:p>
    <w:p w:rsidR="00936D4D" w:rsidRDefault="00936D4D" w:rsidP="00936D4D">
      <w:pPr>
        <w:spacing w:after="0" w:line="240" w:lineRule="auto"/>
        <w:jc w:val="both"/>
      </w:pPr>
    </w:p>
    <w:p w:rsidR="00936D4D" w:rsidRDefault="00936D4D" w:rsidP="00936D4D">
      <w:pPr>
        <w:spacing w:after="0" w:line="240" w:lineRule="auto"/>
        <w:jc w:val="both"/>
      </w:pPr>
      <w:r>
        <w:t>DIFFICULT QUESTIONS:</w:t>
      </w:r>
    </w:p>
    <w:p w:rsidR="00EF720A" w:rsidRDefault="00EF720A" w:rsidP="00936D4D">
      <w:pPr>
        <w:spacing w:after="0" w:line="240" w:lineRule="auto"/>
        <w:jc w:val="both"/>
      </w:pPr>
    </w:p>
    <w:p w:rsidR="00EF720A" w:rsidRDefault="00EF720A" w:rsidP="00EF720A">
      <w:pPr>
        <w:spacing w:after="0" w:line="240" w:lineRule="auto"/>
        <w:jc w:val="center"/>
      </w:pPr>
      <w:r>
        <w:rPr>
          <w:noProof/>
          <w:lang w:val="en-US"/>
        </w:rPr>
        <w:drawing>
          <wp:inline distT="0" distB="0" distL="0" distR="0">
            <wp:extent cx="5883910" cy="3148965"/>
            <wp:effectExtent l="19050" t="19050" r="21590" b="13335"/>
            <wp:docPr id="8" name="Picture 2" descr="C:\Users\Janine\AppData\Local\Packages\MicrosoftWindows.Client.Core_cw5n1h2txyewy\TempState\ScreenClip\{17EE2821-A527-48B1-BC59-EBD709B34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ne\AppData\Local\Packages\MicrosoftWindows.Client.Core_cw5n1h2txyewy\TempState\ScreenClip\{17EE2821-A527-48B1-BC59-EBD709B34571}.png"/>
                    <pic:cNvPicPr>
                      <a:picLocks noChangeAspect="1" noChangeArrowheads="1"/>
                    </pic:cNvPicPr>
                  </pic:nvPicPr>
                  <pic:blipFill>
                    <a:blip r:embed="rId6"/>
                    <a:srcRect/>
                    <a:stretch>
                      <a:fillRect/>
                    </a:stretch>
                  </pic:blipFill>
                  <pic:spPr bwMode="auto">
                    <a:xfrm>
                      <a:off x="0" y="0"/>
                      <a:ext cx="5883910" cy="3148965"/>
                    </a:xfrm>
                    <a:prstGeom prst="rect">
                      <a:avLst/>
                    </a:prstGeom>
                    <a:noFill/>
                    <a:ln w="9525">
                      <a:solidFill>
                        <a:schemeClr val="tx1"/>
                      </a:solidFill>
                      <a:miter lim="800000"/>
                      <a:headEnd/>
                      <a:tailEnd/>
                    </a:ln>
                  </pic:spPr>
                </pic:pic>
              </a:graphicData>
            </a:graphic>
          </wp:inline>
        </w:drawing>
      </w:r>
    </w:p>
    <w:p w:rsidR="00EF720A" w:rsidRDefault="00EF720A" w:rsidP="00EF720A">
      <w:pPr>
        <w:spacing w:after="0" w:line="240" w:lineRule="auto"/>
        <w:jc w:val="center"/>
      </w:pPr>
    </w:p>
    <w:p w:rsidR="00EF720A" w:rsidRDefault="00EF720A" w:rsidP="00EF720A">
      <w:pPr>
        <w:spacing w:after="0" w:line="240" w:lineRule="auto"/>
        <w:jc w:val="center"/>
      </w:pPr>
      <w:r>
        <w:rPr>
          <w:noProof/>
          <w:lang w:val="en-US"/>
        </w:rPr>
        <w:drawing>
          <wp:inline distT="0" distB="0" distL="0" distR="0">
            <wp:extent cx="5876290" cy="2966085"/>
            <wp:effectExtent l="19050" t="19050" r="10160" b="24765"/>
            <wp:docPr id="10" name="Picture 3" descr="C:\Users\Janine\AppData\Local\Packages\MicrosoftWindows.Client.Core_cw5n1h2txyewy\TempState\ScreenClip\{B2B4F9E0-68F9-46A9-B820-BF55A0DD78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ne\AppData\Local\Packages\MicrosoftWindows.Client.Core_cw5n1h2txyewy\TempState\ScreenClip\{B2B4F9E0-68F9-46A9-B820-BF55A0DD783F}.png"/>
                    <pic:cNvPicPr>
                      <a:picLocks noChangeAspect="1" noChangeArrowheads="1"/>
                    </pic:cNvPicPr>
                  </pic:nvPicPr>
                  <pic:blipFill>
                    <a:blip r:embed="rId7"/>
                    <a:srcRect/>
                    <a:stretch>
                      <a:fillRect/>
                    </a:stretch>
                  </pic:blipFill>
                  <pic:spPr bwMode="auto">
                    <a:xfrm>
                      <a:off x="0" y="0"/>
                      <a:ext cx="5876290" cy="2966085"/>
                    </a:xfrm>
                    <a:prstGeom prst="rect">
                      <a:avLst/>
                    </a:prstGeom>
                    <a:noFill/>
                    <a:ln w="9525">
                      <a:solidFill>
                        <a:schemeClr val="tx1"/>
                      </a:solidFill>
                      <a:miter lim="800000"/>
                      <a:headEnd/>
                      <a:tailEnd/>
                    </a:ln>
                  </pic:spPr>
                </pic:pic>
              </a:graphicData>
            </a:graphic>
          </wp:inline>
        </w:drawing>
      </w:r>
    </w:p>
    <w:p w:rsidR="00EF720A" w:rsidRDefault="00EF720A" w:rsidP="00EF720A">
      <w:pPr>
        <w:spacing w:after="0" w:line="240" w:lineRule="auto"/>
        <w:jc w:val="center"/>
      </w:pPr>
    </w:p>
    <w:p w:rsidR="00EF720A" w:rsidRDefault="00EF720A" w:rsidP="00EF720A">
      <w:pPr>
        <w:spacing w:after="0" w:line="240" w:lineRule="auto"/>
        <w:jc w:val="center"/>
      </w:pPr>
      <w:r>
        <w:rPr>
          <w:noProof/>
          <w:lang w:val="en-US"/>
        </w:rPr>
        <w:lastRenderedPageBreak/>
        <w:drawing>
          <wp:inline distT="0" distB="0" distL="0" distR="0">
            <wp:extent cx="5836285" cy="3546475"/>
            <wp:effectExtent l="19050" t="19050" r="12065" b="15875"/>
            <wp:docPr id="12" name="Picture 4" descr="C:\Users\Janine\AppData\Local\Packages\MicrosoftWindows.Client.Core_cw5n1h2txyewy\TempState\ScreenClip\{86AFFEB1-D8E0-4C12-9E91-6A3E48515E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ne\AppData\Local\Packages\MicrosoftWindows.Client.Core_cw5n1h2txyewy\TempState\ScreenClip\{86AFFEB1-D8E0-4C12-9E91-6A3E48515E3C}.png"/>
                    <pic:cNvPicPr>
                      <a:picLocks noChangeAspect="1" noChangeArrowheads="1"/>
                    </pic:cNvPicPr>
                  </pic:nvPicPr>
                  <pic:blipFill>
                    <a:blip r:embed="rId8"/>
                    <a:srcRect/>
                    <a:stretch>
                      <a:fillRect/>
                    </a:stretch>
                  </pic:blipFill>
                  <pic:spPr bwMode="auto">
                    <a:xfrm>
                      <a:off x="0" y="0"/>
                      <a:ext cx="5836285" cy="3546475"/>
                    </a:xfrm>
                    <a:prstGeom prst="rect">
                      <a:avLst/>
                    </a:prstGeom>
                    <a:noFill/>
                    <a:ln w="9525">
                      <a:solidFill>
                        <a:schemeClr val="tx1"/>
                      </a:solidFill>
                      <a:miter lim="800000"/>
                      <a:headEnd/>
                      <a:tailEnd/>
                    </a:ln>
                  </pic:spPr>
                </pic:pic>
              </a:graphicData>
            </a:graphic>
          </wp:inline>
        </w:drawing>
      </w:r>
    </w:p>
    <w:p w:rsidR="00EF720A" w:rsidRDefault="00EF720A" w:rsidP="00EF720A">
      <w:pPr>
        <w:spacing w:after="0" w:line="240" w:lineRule="auto"/>
        <w:jc w:val="center"/>
      </w:pPr>
    </w:p>
    <w:p w:rsidR="00EF720A" w:rsidRDefault="00EF720A" w:rsidP="00EF720A">
      <w:pPr>
        <w:spacing w:after="0" w:line="240" w:lineRule="auto"/>
        <w:jc w:val="center"/>
      </w:pPr>
      <w:r>
        <w:rPr>
          <w:noProof/>
          <w:lang w:val="en-US"/>
        </w:rPr>
        <w:drawing>
          <wp:inline distT="0" distB="0" distL="0" distR="0">
            <wp:extent cx="5899785" cy="2957830"/>
            <wp:effectExtent l="19050" t="19050" r="24765" b="13970"/>
            <wp:docPr id="13" name="Picture 5" descr="C:\Users\Janine\AppData\Local\Packages\MicrosoftWindows.Client.Core_cw5n1h2txyewy\TempState\ScreenClip\{18677AC3-841A-428A-BF7A-AA717C0CA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ne\AppData\Local\Packages\MicrosoftWindows.Client.Core_cw5n1h2txyewy\TempState\ScreenClip\{18677AC3-841A-428A-BF7A-AA717C0CA301}.png"/>
                    <pic:cNvPicPr>
                      <a:picLocks noChangeAspect="1" noChangeArrowheads="1"/>
                    </pic:cNvPicPr>
                  </pic:nvPicPr>
                  <pic:blipFill>
                    <a:blip r:embed="rId9"/>
                    <a:srcRect/>
                    <a:stretch>
                      <a:fillRect/>
                    </a:stretch>
                  </pic:blipFill>
                  <pic:spPr bwMode="auto">
                    <a:xfrm>
                      <a:off x="0" y="0"/>
                      <a:ext cx="5899785" cy="2957830"/>
                    </a:xfrm>
                    <a:prstGeom prst="rect">
                      <a:avLst/>
                    </a:prstGeom>
                    <a:noFill/>
                    <a:ln w="9525">
                      <a:solidFill>
                        <a:schemeClr val="tx1"/>
                      </a:solidFill>
                      <a:miter lim="800000"/>
                      <a:headEnd/>
                      <a:tailEnd/>
                    </a:ln>
                  </pic:spPr>
                </pic:pic>
              </a:graphicData>
            </a:graphic>
          </wp:inline>
        </w:drawing>
      </w: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D7C8E" w:rsidRDefault="004D7C8E" w:rsidP="004D7C8E">
      <w:pPr>
        <w:spacing w:after="0" w:line="240" w:lineRule="auto"/>
        <w:jc w:val="center"/>
      </w:pPr>
    </w:p>
    <w:p w:rsidR="00BE1307" w:rsidRDefault="00BE1307" w:rsidP="00D914FE">
      <w:pPr>
        <w:spacing w:after="0" w:line="240" w:lineRule="auto"/>
      </w:pPr>
    </w:p>
    <w:p w:rsidR="00BE1307" w:rsidRDefault="00BE1307" w:rsidP="00BE1307">
      <w:pPr>
        <w:spacing w:after="0" w:line="240" w:lineRule="auto"/>
        <w:jc w:val="center"/>
      </w:pPr>
    </w:p>
    <w:sectPr w:rsidR="00BE1307"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displayVerticalDrawingGridEvery w:val="2"/>
  <w:characterSpacingControl w:val="doNotCompress"/>
  <w:compat/>
  <w:rsids>
    <w:rsidRoot w:val="00936D4D"/>
    <w:rsid w:val="00013752"/>
    <w:rsid w:val="00021CCF"/>
    <w:rsid w:val="000D51B1"/>
    <w:rsid w:val="0012504A"/>
    <w:rsid w:val="00127FE7"/>
    <w:rsid w:val="00145D73"/>
    <w:rsid w:val="001A0F77"/>
    <w:rsid w:val="001F4A30"/>
    <w:rsid w:val="002B3602"/>
    <w:rsid w:val="002F6F3F"/>
    <w:rsid w:val="00381553"/>
    <w:rsid w:val="00424B25"/>
    <w:rsid w:val="00431155"/>
    <w:rsid w:val="00435E80"/>
    <w:rsid w:val="004C0A15"/>
    <w:rsid w:val="004C1621"/>
    <w:rsid w:val="004C2142"/>
    <w:rsid w:val="004D7C8E"/>
    <w:rsid w:val="0051254C"/>
    <w:rsid w:val="005912BD"/>
    <w:rsid w:val="005B0CBB"/>
    <w:rsid w:val="0064195D"/>
    <w:rsid w:val="00666F4C"/>
    <w:rsid w:val="0070563D"/>
    <w:rsid w:val="007443A5"/>
    <w:rsid w:val="007E473E"/>
    <w:rsid w:val="00842495"/>
    <w:rsid w:val="00852F68"/>
    <w:rsid w:val="008669BF"/>
    <w:rsid w:val="008B7E67"/>
    <w:rsid w:val="008F3360"/>
    <w:rsid w:val="00933DA6"/>
    <w:rsid w:val="00936D4D"/>
    <w:rsid w:val="009401A3"/>
    <w:rsid w:val="00A12D3B"/>
    <w:rsid w:val="00A802BF"/>
    <w:rsid w:val="00A93BEE"/>
    <w:rsid w:val="00B614CC"/>
    <w:rsid w:val="00BD4B61"/>
    <w:rsid w:val="00BE1307"/>
    <w:rsid w:val="00C375CF"/>
    <w:rsid w:val="00C42224"/>
    <w:rsid w:val="00C43C08"/>
    <w:rsid w:val="00C84EA1"/>
    <w:rsid w:val="00D128BD"/>
    <w:rsid w:val="00D446EF"/>
    <w:rsid w:val="00D44E45"/>
    <w:rsid w:val="00D83CBE"/>
    <w:rsid w:val="00D914FE"/>
    <w:rsid w:val="00DB2ED9"/>
    <w:rsid w:val="00DC365F"/>
    <w:rsid w:val="00DE4FBF"/>
    <w:rsid w:val="00E011CB"/>
    <w:rsid w:val="00E13B6B"/>
    <w:rsid w:val="00E34A04"/>
    <w:rsid w:val="00E51825"/>
    <w:rsid w:val="00E53B58"/>
    <w:rsid w:val="00E657F3"/>
    <w:rsid w:val="00E74BF5"/>
    <w:rsid w:val="00EF720A"/>
    <w:rsid w:val="00F37D9E"/>
    <w:rsid w:val="00FB51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3</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42</cp:revision>
  <dcterms:created xsi:type="dcterms:W3CDTF">2025-03-12T15:20:00Z</dcterms:created>
  <dcterms:modified xsi:type="dcterms:W3CDTF">2025-03-28T07:48:00Z</dcterms:modified>
</cp:coreProperties>
</file>