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D4D" w:rsidRDefault="00936D4D" w:rsidP="00936D4D">
      <w:pPr>
        <w:spacing w:after="0" w:line="240" w:lineRule="auto"/>
        <w:jc w:val="center"/>
      </w:pPr>
      <w:r>
        <w:t>INTEGRATIVE COURSE IN PSYCHOLOGY (ICOPSYCH)</w:t>
      </w:r>
    </w:p>
    <w:p w:rsidR="00936D4D" w:rsidRDefault="00936D4D" w:rsidP="00936D4D">
      <w:pPr>
        <w:spacing w:after="0" w:line="240" w:lineRule="auto"/>
        <w:jc w:val="center"/>
      </w:pPr>
    </w:p>
    <w:p w:rsidR="00936D4D" w:rsidRDefault="00936D4D" w:rsidP="00936D4D">
      <w:pPr>
        <w:spacing w:after="0" w:line="240" w:lineRule="auto"/>
        <w:jc w:val="center"/>
      </w:pPr>
      <w:r>
        <w:t xml:space="preserve">ANALYSIS ON THE RESULT OF </w:t>
      </w:r>
      <w:r w:rsidRPr="00666F4C">
        <w:rPr>
          <w:b/>
          <w:bCs/>
        </w:rPr>
        <w:t>PRE-</w:t>
      </w:r>
      <w:r w:rsidR="008F3360">
        <w:rPr>
          <w:b/>
          <w:bCs/>
        </w:rPr>
        <w:t>TEST</w:t>
      </w:r>
      <w:r w:rsidRPr="00666F4C">
        <w:rPr>
          <w:b/>
          <w:bCs/>
        </w:rPr>
        <w:t xml:space="preserve"> EXAMINATION</w:t>
      </w:r>
      <w:r>
        <w:t xml:space="preserve"> IN </w:t>
      </w:r>
      <w:r w:rsidR="00842495">
        <w:rPr>
          <w:b/>
          <w:bCs/>
        </w:rPr>
        <w:t>ABNORMAL</w:t>
      </w:r>
      <w:r w:rsidR="008F3360">
        <w:rPr>
          <w:b/>
          <w:bCs/>
        </w:rPr>
        <w:t xml:space="preserve"> PSYCHOLOGY</w:t>
      </w:r>
    </w:p>
    <w:p w:rsidR="00936D4D" w:rsidRDefault="00725E6B" w:rsidP="00936D4D">
      <w:pPr>
        <w:spacing w:after="0" w:line="240" w:lineRule="auto"/>
        <w:jc w:val="center"/>
      </w:pPr>
      <w:r>
        <w:t>APRIL 26</w:t>
      </w:r>
      <w:r w:rsidR="00936D4D">
        <w:t>, 2025</w:t>
      </w:r>
    </w:p>
    <w:p w:rsidR="008F3360" w:rsidRDefault="008F3360" w:rsidP="00936D4D">
      <w:pPr>
        <w:spacing w:after="0" w:line="240" w:lineRule="auto"/>
        <w:jc w:val="center"/>
      </w:pPr>
    </w:p>
    <w:p w:rsidR="00936D4D" w:rsidRDefault="00936D4D" w:rsidP="00936D4D">
      <w:pPr>
        <w:spacing w:after="0" w:line="240" w:lineRule="auto"/>
        <w:jc w:val="center"/>
      </w:pPr>
    </w:p>
    <w:p w:rsidR="00936D4D" w:rsidRDefault="00725E6B" w:rsidP="00725E6B">
      <w:pPr>
        <w:spacing w:after="0" w:line="240" w:lineRule="auto"/>
        <w:jc w:val="center"/>
      </w:pPr>
      <w:r>
        <w:rPr>
          <w:noProof/>
          <w:lang w:val="en-US"/>
        </w:rPr>
        <w:drawing>
          <wp:inline distT="0" distB="0" distL="0" distR="0">
            <wp:extent cx="6541238" cy="3668369"/>
            <wp:effectExtent l="19050" t="19050" r="11962" b="27331"/>
            <wp:docPr id="6" name="Picture 1" descr="C:\Users\Janine\AppData\Local\Packages\MicrosoftWindows.Client.Core_cw5n1h2txyewy\TempState\ScreenClip\{0A27B1B0-C4A7-40FD-AE82-AF978F08AC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ne\AppData\Local\Packages\MicrosoftWindows.Client.Core_cw5n1h2txyewy\TempState\ScreenClip\{0A27B1B0-C4A7-40FD-AE82-AF978F08AC2F}.png"/>
                    <pic:cNvPicPr>
                      <a:picLocks noChangeAspect="1" noChangeArrowheads="1"/>
                    </pic:cNvPicPr>
                  </pic:nvPicPr>
                  <pic:blipFill>
                    <a:blip r:embed="rId5"/>
                    <a:srcRect/>
                    <a:stretch>
                      <a:fillRect/>
                    </a:stretch>
                  </pic:blipFill>
                  <pic:spPr bwMode="auto">
                    <a:xfrm>
                      <a:off x="0" y="0"/>
                      <a:ext cx="6553259" cy="3675110"/>
                    </a:xfrm>
                    <a:prstGeom prst="rect">
                      <a:avLst/>
                    </a:prstGeom>
                    <a:noFill/>
                    <a:ln w="9525">
                      <a:solidFill>
                        <a:schemeClr val="tx1"/>
                      </a:solidFill>
                      <a:miter lim="800000"/>
                      <a:headEnd/>
                      <a:tailEnd/>
                    </a:ln>
                  </pic:spPr>
                </pic:pic>
              </a:graphicData>
            </a:graphic>
          </wp:inline>
        </w:drawing>
      </w:r>
    </w:p>
    <w:p w:rsidR="00936D4D" w:rsidRDefault="00936D4D" w:rsidP="00936D4D">
      <w:pPr>
        <w:spacing w:after="0" w:line="240" w:lineRule="auto"/>
      </w:pPr>
    </w:p>
    <w:p w:rsidR="00936D4D" w:rsidRDefault="00936D4D" w:rsidP="00936D4D">
      <w:pPr>
        <w:spacing w:after="0" w:line="240" w:lineRule="auto"/>
        <w:jc w:val="both"/>
      </w:pPr>
      <w:r>
        <w:t xml:space="preserve">1. Mean Score: </w:t>
      </w:r>
      <w:r w:rsidR="00725E6B" w:rsidRPr="00725E6B">
        <w:rPr>
          <w:b/>
        </w:rPr>
        <w:t>22.38/30 points.</w:t>
      </w:r>
      <w:r w:rsidR="00725E6B">
        <w:rPr>
          <w:b/>
        </w:rPr>
        <w:t xml:space="preserve"> </w:t>
      </w:r>
      <w:r w:rsidR="00725E6B">
        <w:t>This is the average score across all test takers. A mean of 22.38 out of 30 suggests that, overall, students performed fairly well, achieving about 75% of the total possible points.</w:t>
      </w:r>
    </w:p>
    <w:p w:rsidR="00936D4D" w:rsidRDefault="00936D4D" w:rsidP="00936D4D">
      <w:pPr>
        <w:spacing w:after="0" w:line="240" w:lineRule="auto"/>
      </w:pPr>
    </w:p>
    <w:p w:rsidR="00936D4D" w:rsidRDefault="00936D4D" w:rsidP="00936D4D">
      <w:pPr>
        <w:spacing w:after="0" w:line="240" w:lineRule="auto"/>
        <w:jc w:val="both"/>
      </w:pPr>
      <w:r>
        <w:t>2. Medi</w:t>
      </w:r>
      <w:r w:rsidR="008F3360">
        <w:t xml:space="preserve">an Score: </w:t>
      </w:r>
      <w:r w:rsidR="00725E6B" w:rsidRPr="00725E6B">
        <w:rPr>
          <w:b/>
        </w:rPr>
        <w:t>23/30 points.</w:t>
      </w:r>
      <w:r w:rsidR="00725E6B">
        <w:t xml:space="preserve"> The median is the middle score, meaning that half of the students scored above 23 and half scored below. The fact that the median is slightly higher than the mean suggests a slight </w:t>
      </w:r>
      <w:r w:rsidR="00725E6B" w:rsidRPr="00725E6B">
        <w:rPr>
          <w:rStyle w:val="Strong"/>
          <w:b w:val="0"/>
        </w:rPr>
        <w:t>left skew</w:t>
      </w:r>
      <w:r w:rsidR="00725E6B" w:rsidRPr="00725E6B">
        <w:t xml:space="preserve"> in</w:t>
      </w:r>
      <w:r w:rsidR="00725E6B">
        <w:t xml:space="preserve"> the distribution; a few lower scores may be pulling the average down.</w:t>
      </w:r>
    </w:p>
    <w:p w:rsidR="00936D4D" w:rsidRDefault="00936D4D" w:rsidP="00936D4D">
      <w:pPr>
        <w:spacing w:after="0" w:line="240" w:lineRule="auto"/>
      </w:pPr>
    </w:p>
    <w:p w:rsidR="00936D4D" w:rsidRDefault="00936D4D" w:rsidP="00936D4D">
      <w:pPr>
        <w:spacing w:after="0" w:line="240" w:lineRule="auto"/>
        <w:jc w:val="both"/>
      </w:pPr>
      <w:r>
        <w:t xml:space="preserve">3. Range: </w:t>
      </w:r>
      <w:r w:rsidR="00725E6B" w:rsidRPr="00725E6B">
        <w:rPr>
          <w:b/>
        </w:rPr>
        <w:t>12–29 points.</w:t>
      </w:r>
      <w:r w:rsidR="00725E6B">
        <w:rPr>
          <w:b/>
        </w:rPr>
        <w:t xml:space="preserve"> </w:t>
      </w:r>
      <w:r w:rsidR="00725E6B">
        <w:t xml:space="preserve">The difference between the highest and lowest scores is 17 points, indicating a </w:t>
      </w:r>
      <w:r w:rsidR="00725E6B" w:rsidRPr="00725E6B">
        <w:rPr>
          <w:rStyle w:val="Strong"/>
          <w:b w:val="0"/>
        </w:rPr>
        <w:t>moderate to wide variability</w:t>
      </w:r>
      <w:r w:rsidR="00725E6B">
        <w:t xml:space="preserve"> in student performance. Some students performed very well (29), while others struggled significantly (as low as 12).</w:t>
      </w:r>
    </w:p>
    <w:p w:rsidR="00936D4D" w:rsidRDefault="00936D4D" w:rsidP="00936D4D">
      <w:pPr>
        <w:spacing w:after="0" w:line="240" w:lineRule="auto"/>
      </w:pPr>
    </w:p>
    <w:p w:rsidR="00936D4D" w:rsidRPr="004D7C8E" w:rsidRDefault="00936D4D" w:rsidP="00936D4D">
      <w:pPr>
        <w:spacing w:after="0" w:line="240" w:lineRule="auto"/>
        <w:rPr>
          <w:u w:val="single"/>
        </w:rPr>
      </w:pPr>
      <w:r w:rsidRPr="004D7C8E">
        <w:rPr>
          <w:u w:val="single"/>
        </w:rPr>
        <w:t>Interpretation Summary:</w:t>
      </w:r>
    </w:p>
    <w:p w:rsidR="00936D4D" w:rsidRDefault="00936D4D" w:rsidP="00936D4D">
      <w:pPr>
        <w:spacing w:after="0" w:line="240" w:lineRule="auto"/>
      </w:pPr>
    </w:p>
    <w:p w:rsidR="004D7C8E" w:rsidRDefault="00725E6B" w:rsidP="00936D4D">
      <w:pPr>
        <w:spacing w:after="0" w:line="240" w:lineRule="auto"/>
        <w:jc w:val="both"/>
      </w:pPr>
      <w:r>
        <w:t>-The group did fairly well overall, with an average score around 75%.</w:t>
      </w:r>
    </w:p>
    <w:p w:rsidR="00725E6B" w:rsidRDefault="00725E6B" w:rsidP="00936D4D">
      <w:pPr>
        <w:spacing w:after="0" w:line="240" w:lineRule="auto"/>
        <w:jc w:val="both"/>
      </w:pPr>
    </w:p>
    <w:p w:rsidR="00725E6B" w:rsidRDefault="00725E6B" w:rsidP="00936D4D">
      <w:pPr>
        <w:spacing w:after="0" w:line="240" w:lineRule="auto"/>
        <w:jc w:val="both"/>
      </w:pPr>
      <w:r>
        <w:t>-Slightly skewed to the left, suggesting a few lower scores are impacting the average.</w:t>
      </w:r>
    </w:p>
    <w:p w:rsidR="00725E6B" w:rsidRDefault="00725E6B" w:rsidP="00936D4D">
      <w:pPr>
        <w:spacing w:after="0" w:line="240" w:lineRule="auto"/>
        <w:jc w:val="both"/>
      </w:pPr>
    </w:p>
    <w:p w:rsidR="00725E6B" w:rsidRDefault="00725E6B" w:rsidP="00936D4D">
      <w:pPr>
        <w:spacing w:after="0" w:line="240" w:lineRule="auto"/>
        <w:jc w:val="both"/>
      </w:pPr>
      <w:r>
        <w:t>-There is a noticeable range in ability or understanding among the students, pointing to potential gaps in learning or differences in preparation.</w:t>
      </w:r>
    </w:p>
    <w:p w:rsidR="00431155" w:rsidRDefault="00431155" w:rsidP="00936D4D">
      <w:pPr>
        <w:spacing w:after="0" w:line="240" w:lineRule="auto"/>
        <w:jc w:val="both"/>
      </w:pPr>
    </w:p>
    <w:p w:rsidR="00936D4D" w:rsidRPr="007E473E" w:rsidRDefault="00936D4D" w:rsidP="00936D4D">
      <w:pPr>
        <w:spacing w:after="0" w:line="240" w:lineRule="auto"/>
        <w:jc w:val="both"/>
        <w:rPr>
          <w:b/>
          <w:bCs/>
        </w:rPr>
      </w:pPr>
      <w:r w:rsidRPr="007E473E">
        <w:rPr>
          <w:b/>
          <w:bCs/>
        </w:rPr>
        <w:t>RATIONALIZATION:</w:t>
      </w:r>
    </w:p>
    <w:p w:rsidR="00936D4D" w:rsidRDefault="00936D4D" w:rsidP="00936D4D">
      <w:pPr>
        <w:spacing w:after="0" w:line="240" w:lineRule="auto"/>
        <w:jc w:val="both"/>
      </w:pPr>
    </w:p>
    <w:p w:rsidR="00936D4D" w:rsidRDefault="00936D4D" w:rsidP="00936D4D">
      <w:pPr>
        <w:spacing w:after="0" w:line="240" w:lineRule="auto"/>
        <w:jc w:val="both"/>
      </w:pPr>
      <w:r>
        <w:t>DIFFICULT QUESTIONS:</w:t>
      </w:r>
    </w:p>
    <w:p w:rsidR="00725E6B" w:rsidRDefault="00725E6B" w:rsidP="00936D4D">
      <w:pPr>
        <w:spacing w:after="0" w:line="240" w:lineRule="auto"/>
        <w:jc w:val="both"/>
      </w:pPr>
    </w:p>
    <w:p w:rsidR="00725E6B" w:rsidRDefault="00725E6B" w:rsidP="00725E6B">
      <w:pPr>
        <w:spacing w:after="0" w:line="240" w:lineRule="auto"/>
        <w:jc w:val="center"/>
      </w:pPr>
      <w:r>
        <w:rPr>
          <w:noProof/>
          <w:lang w:val="en-US"/>
        </w:rPr>
        <w:drawing>
          <wp:inline distT="0" distB="0" distL="0" distR="0">
            <wp:extent cx="5869305" cy="2955925"/>
            <wp:effectExtent l="19050" t="19050" r="17145" b="15875"/>
            <wp:docPr id="7" name="Picture 2" descr="C:\Users\Janine\AppData\Local\Packages\MicrosoftWindows.Client.Core_cw5n1h2txyewy\TempState\ScreenClip\{3B0DCB82-43EB-46FE-A338-5475D28FD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ne\AppData\Local\Packages\MicrosoftWindows.Client.Core_cw5n1h2txyewy\TempState\ScreenClip\{3B0DCB82-43EB-46FE-A338-5475D28FD188}.png"/>
                    <pic:cNvPicPr>
                      <a:picLocks noChangeAspect="1" noChangeArrowheads="1"/>
                    </pic:cNvPicPr>
                  </pic:nvPicPr>
                  <pic:blipFill>
                    <a:blip r:embed="rId6"/>
                    <a:srcRect/>
                    <a:stretch>
                      <a:fillRect/>
                    </a:stretch>
                  </pic:blipFill>
                  <pic:spPr bwMode="auto">
                    <a:xfrm>
                      <a:off x="0" y="0"/>
                      <a:ext cx="5869305" cy="2955925"/>
                    </a:xfrm>
                    <a:prstGeom prst="rect">
                      <a:avLst/>
                    </a:prstGeom>
                    <a:noFill/>
                    <a:ln w="9525">
                      <a:solidFill>
                        <a:schemeClr val="tx1"/>
                      </a:solidFill>
                      <a:miter lim="800000"/>
                      <a:headEnd/>
                      <a:tailEnd/>
                    </a:ln>
                  </pic:spPr>
                </pic:pic>
              </a:graphicData>
            </a:graphic>
          </wp:inline>
        </w:drawing>
      </w:r>
    </w:p>
    <w:p w:rsidR="00725E6B" w:rsidRDefault="00725E6B" w:rsidP="00725E6B">
      <w:pPr>
        <w:spacing w:after="0" w:line="240" w:lineRule="auto"/>
        <w:jc w:val="center"/>
      </w:pPr>
    </w:p>
    <w:p w:rsidR="00725E6B" w:rsidRDefault="00725E6B" w:rsidP="00725E6B">
      <w:pPr>
        <w:spacing w:after="0" w:line="240" w:lineRule="auto"/>
        <w:jc w:val="center"/>
      </w:pPr>
      <w:r>
        <w:rPr>
          <w:noProof/>
          <w:lang w:val="en-US"/>
        </w:rPr>
        <w:drawing>
          <wp:inline distT="0" distB="0" distL="0" distR="0">
            <wp:extent cx="5858510" cy="3338830"/>
            <wp:effectExtent l="19050" t="19050" r="27940" b="13970"/>
            <wp:docPr id="8" name="Picture 3" descr="C:\Users\Janine\AppData\Local\Packages\MicrosoftWindows.Client.Core_cw5n1h2txyewy\TempState\ScreenClip\{2ACF4ECC-3C2E-4069-8F09-7FE1EDC1B9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ne\AppData\Local\Packages\MicrosoftWindows.Client.Core_cw5n1h2txyewy\TempState\ScreenClip\{2ACF4ECC-3C2E-4069-8F09-7FE1EDC1B923}.png"/>
                    <pic:cNvPicPr>
                      <a:picLocks noChangeAspect="1" noChangeArrowheads="1"/>
                    </pic:cNvPicPr>
                  </pic:nvPicPr>
                  <pic:blipFill>
                    <a:blip r:embed="rId7"/>
                    <a:srcRect/>
                    <a:stretch>
                      <a:fillRect/>
                    </a:stretch>
                  </pic:blipFill>
                  <pic:spPr bwMode="auto">
                    <a:xfrm>
                      <a:off x="0" y="0"/>
                      <a:ext cx="5858510" cy="3338830"/>
                    </a:xfrm>
                    <a:prstGeom prst="rect">
                      <a:avLst/>
                    </a:prstGeom>
                    <a:noFill/>
                    <a:ln w="9525">
                      <a:solidFill>
                        <a:schemeClr val="tx1"/>
                      </a:solidFill>
                      <a:miter lim="800000"/>
                      <a:headEnd/>
                      <a:tailEnd/>
                    </a:ln>
                  </pic:spPr>
                </pic:pic>
              </a:graphicData>
            </a:graphic>
          </wp:inline>
        </w:drawing>
      </w:r>
    </w:p>
    <w:p w:rsidR="00725E6B" w:rsidRDefault="00725E6B" w:rsidP="00725E6B">
      <w:pPr>
        <w:spacing w:after="0" w:line="240" w:lineRule="auto"/>
        <w:jc w:val="center"/>
      </w:pPr>
    </w:p>
    <w:p w:rsidR="00725E6B" w:rsidRDefault="00725E6B" w:rsidP="00725E6B">
      <w:pPr>
        <w:spacing w:after="0" w:line="240" w:lineRule="auto"/>
        <w:jc w:val="center"/>
      </w:pPr>
      <w:r>
        <w:rPr>
          <w:noProof/>
          <w:lang w:val="en-US"/>
        </w:rPr>
        <w:lastRenderedPageBreak/>
        <w:drawing>
          <wp:inline distT="0" distB="0" distL="0" distR="0">
            <wp:extent cx="5837555" cy="3338830"/>
            <wp:effectExtent l="19050" t="19050" r="10795" b="13970"/>
            <wp:docPr id="9" name="Picture 4" descr="C:\Users\Janine\AppData\Local\Packages\MicrosoftWindows.Client.Core_cw5n1h2txyewy\TempState\ScreenClip\{77A89CFD-D8C9-4755-87BA-B5401568D6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ne\AppData\Local\Packages\MicrosoftWindows.Client.Core_cw5n1h2txyewy\TempState\ScreenClip\{77A89CFD-D8C9-4755-87BA-B5401568D67D}.png"/>
                    <pic:cNvPicPr>
                      <a:picLocks noChangeAspect="1" noChangeArrowheads="1"/>
                    </pic:cNvPicPr>
                  </pic:nvPicPr>
                  <pic:blipFill>
                    <a:blip r:embed="rId8"/>
                    <a:srcRect/>
                    <a:stretch>
                      <a:fillRect/>
                    </a:stretch>
                  </pic:blipFill>
                  <pic:spPr bwMode="auto">
                    <a:xfrm>
                      <a:off x="0" y="0"/>
                      <a:ext cx="5837555" cy="3338830"/>
                    </a:xfrm>
                    <a:prstGeom prst="rect">
                      <a:avLst/>
                    </a:prstGeom>
                    <a:noFill/>
                    <a:ln w="9525">
                      <a:solidFill>
                        <a:schemeClr val="tx1"/>
                      </a:solidFill>
                      <a:miter lim="800000"/>
                      <a:headEnd/>
                      <a:tailEnd/>
                    </a:ln>
                  </pic:spPr>
                </pic:pic>
              </a:graphicData>
            </a:graphic>
          </wp:inline>
        </w:drawing>
      </w: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31155" w:rsidRDefault="00431155" w:rsidP="00431155">
      <w:pPr>
        <w:spacing w:after="0" w:line="240" w:lineRule="auto"/>
        <w:jc w:val="center"/>
      </w:pPr>
    </w:p>
    <w:p w:rsidR="004D7C8E" w:rsidRDefault="004D7C8E" w:rsidP="004D7C8E">
      <w:pPr>
        <w:spacing w:after="0" w:line="240" w:lineRule="auto"/>
        <w:jc w:val="center"/>
      </w:pPr>
    </w:p>
    <w:p w:rsidR="004D7C8E" w:rsidRDefault="004D7C8E" w:rsidP="004D7C8E">
      <w:pPr>
        <w:spacing w:after="0" w:line="240" w:lineRule="auto"/>
        <w:jc w:val="center"/>
      </w:pPr>
    </w:p>
    <w:p w:rsidR="004D7C8E" w:rsidRDefault="004D7C8E" w:rsidP="004D7C8E">
      <w:pPr>
        <w:spacing w:after="0" w:line="240" w:lineRule="auto"/>
        <w:jc w:val="center"/>
      </w:pPr>
    </w:p>
    <w:p w:rsidR="004D7C8E" w:rsidRDefault="004D7C8E" w:rsidP="004D7C8E">
      <w:pPr>
        <w:spacing w:after="0" w:line="240" w:lineRule="auto"/>
        <w:jc w:val="center"/>
      </w:pPr>
    </w:p>
    <w:p w:rsidR="000D51B1" w:rsidRDefault="000D51B1" w:rsidP="004D7C8E">
      <w:pPr>
        <w:spacing w:after="0" w:line="240" w:lineRule="auto"/>
        <w:jc w:val="center"/>
      </w:pPr>
    </w:p>
    <w:p w:rsidR="000D51B1" w:rsidRDefault="000D51B1"/>
    <w:sectPr w:rsidR="000D51B1"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0CD"/>
    <w:multiLevelType w:val="hybridMultilevel"/>
    <w:tmpl w:val="8C342E36"/>
    <w:lvl w:ilvl="0" w:tplc="7A0EFB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displayVerticalDrawingGridEvery w:val="2"/>
  <w:characterSpacingControl w:val="doNotCompress"/>
  <w:compat/>
  <w:rsids>
    <w:rsidRoot w:val="00936D4D"/>
    <w:rsid w:val="00010109"/>
    <w:rsid w:val="00021CCF"/>
    <w:rsid w:val="000D51B1"/>
    <w:rsid w:val="0012504A"/>
    <w:rsid w:val="00145D73"/>
    <w:rsid w:val="001A0F77"/>
    <w:rsid w:val="001F4A30"/>
    <w:rsid w:val="002B3602"/>
    <w:rsid w:val="00381553"/>
    <w:rsid w:val="00424B25"/>
    <w:rsid w:val="00431155"/>
    <w:rsid w:val="00435E80"/>
    <w:rsid w:val="004C1621"/>
    <w:rsid w:val="004C2142"/>
    <w:rsid w:val="004D7C8E"/>
    <w:rsid w:val="0051254C"/>
    <w:rsid w:val="005912BD"/>
    <w:rsid w:val="005B0CBB"/>
    <w:rsid w:val="0064195D"/>
    <w:rsid w:val="00666F4C"/>
    <w:rsid w:val="006E6E88"/>
    <w:rsid w:val="0070563D"/>
    <w:rsid w:val="00725E6B"/>
    <w:rsid w:val="007443A5"/>
    <w:rsid w:val="007B42AC"/>
    <w:rsid w:val="007E473E"/>
    <w:rsid w:val="00842495"/>
    <w:rsid w:val="00852F68"/>
    <w:rsid w:val="008669BF"/>
    <w:rsid w:val="008B7E67"/>
    <w:rsid w:val="008F3360"/>
    <w:rsid w:val="00936D4D"/>
    <w:rsid w:val="009401A3"/>
    <w:rsid w:val="00A12D3B"/>
    <w:rsid w:val="00A802BF"/>
    <w:rsid w:val="00A93BEE"/>
    <w:rsid w:val="00B614CC"/>
    <w:rsid w:val="00BD4B61"/>
    <w:rsid w:val="00BE1307"/>
    <w:rsid w:val="00C375CF"/>
    <w:rsid w:val="00C42224"/>
    <w:rsid w:val="00C43C08"/>
    <w:rsid w:val="00D128BD"/>
    <w:rsid w:val="00D446EF"/>
    <w:rsid w:val="00D44E45"/>
    <w:rsid w:val="00D83CBE"/>
    <w:rsid w:val="00DB2ED9"/>
    <w:rsid w:val="00DC365F"/>
    <w:rsid w:val="00DE4FBF"/>
    <w:rsid w:val="00E011CB"/>
    <w:rsid w:val="00E13B6B"/>
    <w:rsid w:val="00E34A04"/>
    <w:rsid w:val="00E53B58"/>
    <w:rsid w:val="00E657F3"/>
    <w:rsid w:val="00E74BF5"/>
    <w:rsid w:val="00F37D9E"/>
    <w:rsid w:val="00FB51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3</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38</cp:revision>
  <dcterms:created xsi:type="dcterms:W3CDTF">2025-03-12T15:20:00Z</dcterms:created>
  <dcterms:modified xsi:type="dcterms:W3CDTF">2025-05-02T12:13:00Z</dcterms:modified>
</cp:coreProperties>
</file>