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EULOGIO “AMANG” RODRIGUEZ INSTITUTE OF SCIENCE AND TECHNOLOGY</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College of Arts and Sciences</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Psychology Department</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Nagtahan, Sampaloc, Manila</w:t>
      </w:r>
    </w:p>
    <w:p w:rsidR="00602A8A" w:rsidRPr="00946301" w:rsidRDefault="00602A8A" w:rsidP="00A914AD">
      <w:pPr>
        <w:jc w:val="center"/>
        <w:rPr>
          <w:rFonts w:ascii="Avenir Next Condensed" w:hAnsi="Avenir Next Condensed" w:cs="Arial"/>
          <w:sz w:val="14"/>
          <w:szCs w:val="14"/>
        </w:rPr>
      </w:pP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INTEGRATIVE COURSE IN PSYCHOLOGY (ICOPSYCH)</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MOCK BOARD EXAMINATION</w:t>
      </w:r>
    </w:p>
    <w:p w:rsidR="00602A8A" w:rsidRPr="00946301" w:rsidRDefault="00D220F8" w:rsidP="00A914AD">
      <w:pPr>
        <w:jc w:val="center"/>
        <w:rPr>
          <w:rFonts w:ascii="Avenir Next Condensed" w:hAnsi="Avenir Next Condensed" w:cs="Arial"/>
          <w:sz w:val="20"/>
          <w:szCs w:val="20"/>
        </w:rPr>
      </w:pPr>
      <w:r>
        <w:rPr>
          <w:rFonts w:ascii="Avenir Next Condensed" w:hAnsi="Avenir Next Condensed" w:cs="Arial"/>
          <w:sz w:val="20"/>
          <w:szCs w:val="20"/>
        </w:rPr>
        <w:t>INDUSTRIAL</w:t>
      </w:r>
      <w:r w:rsidR="00602A8A" w:rsidRPr="00946301">
        <w:rPr>
          <w:rFonts w:ascii="Avenir Next Condensed" w:hAnsi="Avenir Next Condensed" w:cs="Arial"/>
          <w:sz w:val="20"/>
          <w:szCs w:val="20"/>
        </w:rPr>
        <w:t xml:space="preserve"> PSYCHOLOGY</w:t>
      </w:r>
    </w:p>
    <w:p w:rsidR="00602A8A" w:rsidRPr="00946301" w:rsidRDefault="00602A8A" w:rsidP="00A914AD">
      <w:pPr>
        <w:jc w:val="center"/>
        <w:rPr>
          <w:rFonts w:ascii="Avenir Next Condensed" w:hAnsi="Avenir Next Condensed" w:cs="Arial"/>
          <w:sz w:val="20"/>
          <w:szCs w:val="20"/>
        </w:rPr>
      </w:pPr>
      <w:r w:rsidRPr="00946301">
        <w:rPr>
          <w:rFonts w:ascii="Avenir Next Condensed" w:hAnsi="Avenir Next Condensed" w:cs="Arial"/>
          <w:sz w:val="20"/>
          <w:szCs w:val="20"/>
        </w:rPr>
        <w:t xml:space="preserve">SET </w:t>
      </w:r>
      <w:r w:rsidR="00D220F8">
        <w:rPr>
          <w:rFonts w:ascii="Avenir Next Condensed" w:hAnsi="Avenir Next Condensed" w:cs="Arial"/>
          <w:sz w:val="20"/>
          <w:szCs w:val="20"/>
        </w:rPr>
        <w:t>A</w:t>
      </w:r>
    </w:p>
    <w:p w:rsidR="000706D2" w:rsidRPr="00946301" w:rsidRDefault="000706D2" w:rsidP="00F4294C">
      <w:pPr>
        <w:rPr>
          <w:rFonts w:ascii="Avenir Next Condensed" w:hAnsi="Avenir Next Condensed" w:cs="Arial"/>
          <w:color w:val="202024"/>
          <w:sz w:val="20"/>
          <w:szCs w:val="20"/>
        </w:rPr>
      </w:pPr>
    </w:p>
    <w:p w:rsidR="000706D2" w:rsidRPr="00946301" w:rsidRDefault="000706D2" w:rsidP="00A914AD">
      <w:pPr>
        <w:tabs>
          <w:tab w:val="left" w:pos="240"/>
        </w:tabs>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General Directions:</w:t>
      </w:r>
    </w:p>
    <w:p w:rsidR="000706D2" w:rsidRPr="00946301" w:rsidRDefault="000706D2" w:rsidP="00A914AD">
      <w:pPr>
        <w:tabs>
          <w:tab w:val="left" w:pos="240"/>
        </w:tabs>
        <w:rPr>
          <w:rFonts w:ascii="Avenir Next Condensed" w:hAnsi="Avenir Next Condensed" w:cs="Arial"/>
          <w:color w:val="202024"/>
          <w:sz w:val="12"/>
          <w:szCs w:val="12"/>
        </w:rPr>
      </w:pP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 xml:space="preserve">1. The test questionnaire contains 100 test questions.  Examinees shall manage to </w:t>
      </w:r>
      <w:r w:rsidR="00B64B6C" w:rsidRPr="00946301">
        <w:rPr>
          <w:rFonts w:ascii="Avenir Next Condensed" w:hAnsi="Avenir Next Condensed" w:cs="Arial"/>
          <w:b/>
          <w:bCs/>
          <w:color w:val="202024"/>
          <w:sz w:val="20"/>
          <w:szCs w:val="20"/>
        </w:rPr>
        <w:t>use one</w:t>
      </w:r>
      <w:r w:rsidRPr="00946301">
        <w:rPr>
          <w:rFonts w:ascii="Avenir Next Condensed" w:hAnsi="Avenir Next Condensed" w:cs="Arial"/>
          <w:b/>
          <w:bCs/>
          <w:color w:val="202024"/>
          <w:sz w:val="20"/>
          <w:szCs w:val="20"/>
        </w:rPr>
        <w:t xml:space="preserve"> (1) hour. </w:t>
      </w: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2. Read INSTRUCTIONS printed on your answer sheet.</w:t>
      </w:r>
    </w:p>
    <w:p w:rsidR="000706D2" w:rsidRPr="00946301" w:rsidRDefault="000706D2" w:rsidP="00FD3FDB">
      <w:pP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 xml:space="preserve">3. Shade only one (1) box for each question on </w:t>
      </w:r>
      <w:r w:rsidR="00B64B6C" w:rsidRPr="00946301">
        <w:rPr>
          <w:rFonts w:ascii="Avenir Next Condensed" w:hAnsi="Avenir Next Condensed" w:cs="Arial"/>
          <w:b/>
          <w:bCs/>
          <w:color w:val="202024"/>
          <w:sz w:val="20"/>
          <w:szCs w:val="20"/>
        </w:rPr>
        <w:t>your answer</w:t>
      </w:r>
      <w:r w:rsidRPr="00946301">
        <w:rPr>
          <w:rFonts w:ascii="Avenir Next Condensed" w:hAnsi="Avenir Next Condensed" w:cs="Arial"/>
          <w:b/>
          <w:bCs/>
          <w:color w:val="202024"/>
          <w:sz w:val="20"/>
          <w:szCs w:val="20"/>
        </w:rPr>
        <w:t xml:space="preserve"> sheets.  Two or more boxes shaded will invalidate </w:t>
      </w:r>
      <w:r w:rsidR="00B64B6C" w:rsidRPr="00946301">
        <w:rPr>
          <w:rFonts w:ascii="Avenir Next Condensed" w:hAnsi="Avenir Next Condensed" w:cs="Arial"/>
          <w:b/>
          <w:bCs/>
          <w:color w:val="202024"/>
          <w:sz w:val="20"/>
          <w:szCs w:val="20"/>
        </w:rPr>
        <w:t>your</w:t>
      </w:r>
      <w:r w:rsidRPr="00946301">
        <w:rPr>
          <w:rFonts w:ascii="Avenir Next Condensed" w:hAnsi="Avenir Next Condensed" w:cs="Arial"/>
          <w:b/>
          <w:bCs/>
          <w:color w:val="202024"/>
          <w:sz w:val="20"/>
          <w:szCs w:val="20"/>
        </w:rPr>
        <w:t xml:space="preserve"> answer.</w:t>
      </w:r>
    </w:p>
    <w:p w:rsidR="000706D2" w:rsidRPr="00946301" w:rsidRDefault="000706D2" w:rsidP="00FD3FDB">
      <w:pPr>
        <w:pBdr>
          <w:bottom w:val="single" w:sz="12" w:space="1" w:color="auto"/>
        </w:pBdr>
        <w:tabs>
          <w:tab w:val="left" w:pos="240"/>
        </w:tabs>
        <w:jc w:val="both"/>
        <w:rPr>
          <w:rFonts w:ascii="Avenir Next Condensed" w:hAnsi="Avenir Next Condensed" w:cs="Arial"/>
          <w:b/>
          <w:bCs/>
          <w:color w:val="202024"/>
          <w:sz w:val="20"/>
          <w:szCs w:val="20"/>
        </w:rPr>
      </w:pPr>
      <w:r w:rsidRPr="00946301">
        <w:rPr>
          <w:rFonts w:ascii="Avenir Next Condensed" w:hAnsi="Avenir Next Condensed" w:cs="Arial"/>
          <w:b/>
          <w:bCs/>
          <w:color w:val="202024"/>
          <w:sz w:val="20"/>
          <w:szCs w:val="20"/>
        </w:rPr>
        <w:t>4. AVOID ERASURES</w:t>
      </w:r>
    </w:p>
    <w:p w:rsidR="000706D2" w:rsidRPr="00946301" w:rsidRDefault="000706D2" w:rsidP="00A914AD">
      <w:pPr>
        <w:tabs>
          <w:tab w:val="left" w:pos="240"/>
        </w:tabs>
        <w:rPr>
          <w:rFonts w:ascii="Avenir Next Condensed" w:hAnsi="Avenir Next Condensed" w:cs="Arial"/>
          <w:color w:val="202024"/>
          <w:sz w:val="20"/>
          <w:szCs w:val="20"/>
        </w:rPr>
      </w:pPr>
    </w:p>
    <w:p w:rsidR="000706D2" w:rsidRPr="00946301" w:rsidRDefault="000706D2" w:rsidP="00A914AD">
      <w:pPr>
        <w:tabs>
          <w:tab w:val="left" w:pos="240"/>
        </w:tabs>
        <w:rPr>
          <w:rFonts w:ascii="Avenir Next Condensed" w:hAnsi="Avenir Next Condensed" w:cs="Arial"/>
          <w:color w:val="202024"/>
          <w:sz w:val="12"/>
          <w:szCs w:val="12"/>
        </w:rPr>
        <w:sectPr w:rsidR="000706D2" w:rsidRPr="00946301" w:rsidSect="00F4294C">
          <w:headerReference w:type="even" r:id="rId9"/>
          <w:headerReference w:type="default" r:id="rId10"/>
          <w:footerReference w:type="even" r:id="rId11"/>
          <w:footerReference w:type="default" r:id="rId12"/>
          <w:headerReference w:type="first" r:id="rId13"/>
          <w:footerReference w:type="first" r:id="rId14"/>
          <w:type w:val="continuous"/>
          <w:pgSz w:w="12240" w:h="15840"/>
          <w:pgMar w:top="1134" w:right="1134" w:bottom="567" w:left="1134" w:header="720" w:footer="720" w:gutter="0"/>
          <w:cols w:space="720"/>
        </w:sectPr>
      </w:pPr>
    </w:p>
    <w:p w:rsidR="00224675" w:rsidRPr="00224675" w:rsidRDefault="003E5ECA"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cs="Arial"/>
          <w:color w:val="202024"/>
          <w:spacing w:val="-2"/>
          <w:sz w:val="20"/>
          <w:szCs w:val="20"/>
        </w:rPr>
        <w:lastRenderedPageBreak/>
        <w:t xml:space="preserve">1. </w:t>
      </w:r>
      <w:r w:rsidR="00224675" w:rsidRPr="00224675">
        <w:rPr>
          <w:rFonts w:ascii="Avenir Next Condensed" w:hAnsi="Avenir Next Condensed"/>
          <w:sz w:val="20"/>
          <w:szCs w:val="20"/>
        </w:rPr>
        <w:t>Referstothesystematicprocessofimprovinganorganization’seffectivenessthrough planned interventions and strategies.</w:t>
      </w: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224675" w:rsidRDefault="00224675" w:rsidP="00DF3E65">
      <w:pPr>
        <w:tabs>
          <w:tab w:val="left" w:pos="359"/>
          <w:tab w:val="left" w:pos="361"/>
        </w:tabs>
        <w:ind w:right="344"/>
        <w:jc w:val="both"/>
        <w:rPr>
          <w:rFonts w:ascii="Avenir Next Condensed" w:hAnsi="Avenir Next Condensed"/>
          <w:sz w:val="20"/>
          <w:szCs w:val="20"/>
        </w:rPr>
      </w:pP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2. It involves any alteration in the structure, strategy, operations, or culture of an organization.</w:t>
      </w:r>
    </w:p>
    <w:p w:rsidR="00224675" w:rsidRPr="00224675" w:rsidRDefault="00224675" w:rsidP="00224675">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224675" w:rsidRDefault="00224675" w:rsidP="00224675">
      <w:pPr>
        <w:tabs>
          <w:tab w:val="left" w:pos="359"/>
          <w:tab w:val="left" w:pos="361"/>
        </w:tabs>
        <w:ind w:left="1" w:right="344"/>
        <w:jc w:val="both"/>
        <w:rPr>
          <w:rFonts w:ascii="Avenir Next Condensed" w:hAnsi="Avenir Next Condensed"/>
          <w:sz w:val="20"/>
          <w:szCs w:val="20"/>
        </w:rPr>
      </w:pP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3. This involves a long-term effort to improve an organization’s capacity to handle change and enhance performance.</w:t>
      </w:r>
    </w:p>
    <w:p w:rsidR="00224675" w:rsidRPr="00224675" w:rsidRDefault="00224675" w:rsidP="00224675">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224675" w:rsidRDefault="00224675" w:rsidP="00224675">
      <w:pPr>
        <w:tabs>
          <w:tab w:val="left" w:pos="359"/>
          <w:tab w:val="left" w:pos="361"/>
        </w:tabs>
        <w:ind w:left="1" w:right="344"/>
        <w:jc w:val="both"/>
        <w:rPr>
          <w:rFonts w:ascii="Avenir Next Condensed" w:hAnsi="Avenir Next Condensed"/>
          <w:sz w:val="20"/>
          <w:szCs w:val="20"/>
        </w:rPr>
      </w:pP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4. It’s like giving a company a complete makeover — new goals, new ways of working, new tools, and sometimes even a new culture.</w:t>
      </w:r>
    </w:p>
    <w:p w:rsidR="00224675" w:rsidRPr="00224675" w:rsidRDefault="00224675" w:rsidP="00224675">
      <w:pPr>
        <w:tabs>
          <w:tab w:val="left" w:pos="359"/>
          <w:tab w:val="left" w:pos="361"/>
        </w:tabs>
        <w:ind w:right="344"/>
        <w:jc w:val="both"/>
        <w:rPr>
          <w:rFonts w:ascii="Avenir Next Condensed" w:hAnsi="Avenir Next Condensed"/>
          <w:sz w:val="20"/>
          <w:szCs w:val="20"/>
        </w:rPr>
      </w:pPr>
      <w:r w:rsidRPr="00224675">
        <w:rPr>
          <w:rFonts w:ascii="Avenir Next Condensed" w:hAnsi="Avenir Next Condensed"/>
          <w:sz w:val="20"/>
          <w:szCs w:val="20"/>
        </w:rPr>
        <w:t>A. Organizational Change &amp; Development</w:t>
      </w:r>
      <w:r w:rsidRPr="00224675">
        <w:rPr>
          <w:rFonts w:ascii="Avenir Next Condensed" w:hAnsi="Avenir Next Condensed"/>
          <w:sz w:val="20"/>
          <w:szCs w:val="20"/>
        </w:rPr>
        <w:tab/>
      </w:r>
      <w:r w:rsidRPr="00224675">
        <w:rPr>
          <w:rFonts w:ascii="Avenir Next Condensed" w:hAnsi="Avenir Next Condensed"/>
          <w:sz w:val="20"/>
          <w:szCs w:val="20"/>
        </w:rPr>
        <w:tab/>
        <w:t>C. Organizational Development only</w:t>
      </w: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B. Organization Change only</w:t>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r>
      <w:r w:rsidRPr="00224675">
        <w:rPr>
          <w:rFonts w:ascii="Avenir Next Condensed" w:hAnsi="Avenir Next Condensed"/>
          <w:sz w:val="20"/>
          <w:szCs w:val="20"/>
        </w:rPr>
        <w:tab/>
        <w:t>D. Organizational Transformation</w:t>
      </w:r>
    </w:p>
    <w:p w:rsidR="00224675" w:rsidRPr="00224675" w:rsidRDefault="00224675" w:rsidP="00224675">
      <w:pPr>
        <w:tabs>
          <w:tab w:val="left" w:pos="359"/>
          <w:tab w:val="left" w:pos="361"/>
        </w:tabs>
        <w:ind w:left="1" w:right="344"/>
        <w:jc w:val="both"/>
        <w:rPr>
          <w:rFonts w:ascii="Avenir Next Condensed" w:hAnsi="Avenir Next Condensed"/>
          <w:sz w:val="20"/>
          <w:szCs w:val="20"/>
        </w:rPr>
      </w:pPr>
    </w:p>
    <w:p w:rsidR="00224675" w:rsidRP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5. The change approach of OC &amp; D is collaborative and participative while the Organizational Transformation is top-down and directive.</w:t>
      </w:r>
    </w:p>
    <w:p w:rsidR="00224675" w:rsidRDefault="00224675" w:rsidP="00224675">
      <w:pPr>
        <w:tabs>
          <w:tab w:val="left" w:pos="359"/>
          <w:tab w:val="left" w:pos="361"/>
        </w:tabs>
        <w:ind w:left="1" w:right="344"/>
        <w:jc w:val="both"/>
        <w:rPr>
          <w:rFonts w:ascii="Avenir Next Condensed" w:hAnsi="Avenir Next Condensed"/>
          <w:sz w:val="20"/>
          <w:szCs w:val="20"/>
        </w:rPr>
      </w:pPr>
      <w:r w:rsidRPr="00224675">
        <w:rPr>
          <w:rFonts w:ascii="Avenir Next Condensed" w:hAnsi="Avenir Next Condensed"/>
          <w:sz w:val="20"/>
          <w:szCs w:val="20"/>
        </w:rPr>
        <w:t>A. True</w:t>
      </w:r>
      <w:r w:rsidRPr="00224675">
        <w:rPr>
          <w:rFonts w:ascii="Avenir Next Condensed" w:hAnsi="Avenir Next Condensed"/>
          <w:sz w:val="20"/>
          <w:szCs w:val="20"/>
        </w:rPr>
        <w:tab/>
      </w:r>
      <w:r w:rsidRPr="00224675">
        <w:rPr>
          <w:rFonts w:ascii="Avenir Next Condensed" w:hAnsi="Avenir Next Condensed"/>
          <w:sz w:val="20"/>
          <w:szCs w:val="20"/>
        </w:rPr>
        <w:tab/>
        <w:t>B. False</w:t>
      </w:r>
      <w:r w:rsidRPr="00224675">
        <w:rPr>
          <w:rFonts w:ascii="Avenir Next Condensed" w:hAnsi="Avenir Next Condensed"/>
          <w:sz w:val="20"/>
          <w:szCs w:val="20"/>
        </w:rPr>
        <w:tab/>
      </w:r>
      <w:r>
        <w:rPr>
          <w:rFonts w:ascii="Avenir Next Condensed" w:hAnsi="Avenir Next Condensed"/>
          <w:sz w:val="20"/>
          <w:szCs w:val="20"/>
        </w:rPr>
        <w:tab/>
      </w:r>
      <w:r w:rsidRPr="00224675">
        <w:rPr>
          <w:rFonts w:ascii="Avenir Next Condensed" w:hAnsi="Avenir Next Condensed"/>
          <w:sz w:val="20"/>
          <w:szCs w:val="20"/>
        </w:rPr>
        <w:t>C. It can be true in some cases, depends on the situation</w:t>
      </w:r>
      <w:r w:rsidRPr="00224675">
        <w:rPr>
          <w:rFonts w:ascii="Avenir Next Condensed" w:hAnsi="Avenir Next Condensed"/>
          <w:sz w:val="20"/>
          <w:szCs w:val="20"/>
        </w:rPr>
        <w:tab/>
      </w:r>
      <w:r w:rsidRPr="00224675">
        <w:rPr>
          <w:rFonts w:ascii="Avenir Next Condensed" w:hAnsi="Avenir Next Condensed"/>
          <w:sz w:val="20"/>
          <w:szCs w:val="20"/>
        </w:rPr>
        <w:tab/>
        <w:t>D. None of the above</w:t>
      </w:r>
    </w:p>
    <w:p w:rsidR="00224675" w:rsidRDefault="00224675" w:rsidP="00224675">
      <w:pPr>
        <w:tabs>
          <w:tab w:val="left" w:pos="359"/>
          <w:tab w:val="left" w:pos="361"/>
        </w:tabs>
        <w:ind w:left="1" w:right="344"/>
        <w:jc w:val="both"/>
        <w:rPr>
          <w:rFonts w:ascii="Avenir Next Condensed" w:hAnsi="Avenir Next Condensed"/>
          <w:sz w:val="20"/>
          <w:szCs w:val="20"/>
        </w:rPr>
      </w:pP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6. The risk and disruption of organizational change and development is low to moderate risk, while the organizational transformation is high risk but with potential high reward.</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True</w:t>
      </w:r>
      <w:r w:rsidRPr="00DF3E65">
        <w:rPr>
          <w:rFonts w:ascii="Avenir Next Condensed" w:hAnsi="Avenir Next Condensed"/>
          <w:sz w:val="20"/>
          <w:szCs w:val="20"/>
        </w:rPr>
        <w:tab/>
      </w:r>
      <w:r w:rsidRPr="00DF3E65">
        <w:rPr>
          <w:rFonts w:ascii="Avenir Next Condensed" w:hAnsi="Avenir Next Condensed"/>
          <w:sz w:val="20"/>
          <w:szCs w:val="20"/>
        </w:rPr>
        <w:tab/>
        <w:t>B. False</w:t>
      </w:r>
      <w:r w:rsidRPr="00DF3E65">
        <w:rPr>
          <w:rFonts w:ascii="Avenir Next Condensed" w:hAnsi="Avenir Next Condensed"/>
          <w:sz w:val="20"/>
          <w:szCs w:val="20"/>
        </w:rPr>
        <w:tab/>
      </w:r>
      <w:r w:rsidRPr="00DF3E65">
        <w:rPr>
          <w:rFonts w:ascii="Avenir Next Condensed" w:hAnsi="Avenir Next Condensed"/>
          <w:sz w:val="20"/>
          <w:szCs w:val="20"/>
        </w:rPr>
        <w:tab/>
        <w:t>C. It can be true in some cases, depends on the situation</w:t>
      </w:r>
      <w:r w:rsidRPr="00DF3E65">
        <w:rPr>
          <w:rFonts w:ascii="Avenir Next Condensed" w:hAnsi="Avenir Next Condensed"/>
          <w:sz w:val="20"/>
          <w:szCs w:val="20"/>
        </w:rPr>
        <w:tab/>
      </w:r>
      <w:r w:rsidRPr="00DF3E65">
        <w:rPr>
          <w:rFonts w:ascii="Avenir Next Condensed" w:hAnsi="Avenir Next Condensed"/>
          <w:sz w:val="20"/>
          <w:szCs w:val="20"/>
        </w:rPr>
        <w:tab/>
        <w:t>D. None of the above</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7. What is not the reason why change management?</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Increase the likelihood of success</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Deliver the benefits</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C. Mitigate risks</w:t>
      </w:r>
    </w:p>
    <w:p w:rsidR="00224675" w:rsidRPr="00DF3E65" w:rsidRDefault="0022467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D. None of the above</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p>
    <w:p w:rsidR="00DF3E65" w:rsidRPr="00DF3E65" w:rsidRDefault="00DF3E65" w:rsidP="00DF3E65">
      <w:pPr>
        <w:tabs>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 xml:space="preserve">8. “The first step in an </w:t>
      </w:r>
      <w:r w:rsidRPr="00DF3E65">
        <w:rPr>
          <w:rFonts w:ascii="Avenir Next Condensed" w:hAnsi="Avenir Next Condensed"/>
          <w:b/>
          <w:sz w:val="20"/>
          <w:szCs w:val="20"/>
        </w:rPr>
        <w:t>effective change program</w:t>
      </w:r>
      <w:r w:rsidRPr="00DF3E65">
        <w:rPr>
          <w:rFonts w:ascii="Avenir Next Condensed" w:hAnsi="Avenir Next Condensed"/>
          <w:sz w:val="20"/>
          <w:szCs w:val="20"/>
        </w:rPr>
        <w:t xml:space="preserve"> is to </w:t>
      </w:r>
      <w:r w:rsidRPr="00DF3E65">
        <w:rPr>
          <w:rFonts w:ascii="Avenir Next Condensed" w:hAnsi="Avenir Next Condensed"/>
          <w:b/>
          <w:sz w:val="20"/>
          <w:szCs w:val="20"/>
        </w:rPr>
        <w:t>define the changes</w:t>
      </w:r>
      <w:r w:rsidRPr="00DF3E65">
        <w:rPr>
          <w:rFonts w:ascii="Avenir Next Condensed" w:hAnsi="Avenir Next Condensed"/>
          <w:sz w:val="20"/>
          <w:szCs w:val="20"/>
        </w:rPr>
        <w:t>.”</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True</w:t>
      </w:r>
      <w:r w:rsidRPr="00DF3E65">
        <w:rPr>
          <w:rFonts w:ascii="Avenir Next Condensed" w:hAnsi="Avenir Next Condensed"/>
          <w:sz w:val="20"/>
          <w:szCs w:val="20"/>
        </w:rPr>
        <w:tab/>
      </w:r>
      <w:r w:rsidRPr="00DF3E65">
        <w:rPr>
          <w:rFonts w:ascii="Avenir Next Condensed" w:hAnsi="Avenir Next Condensed"/>
          <w:sz w:val="20"/>
          <w:szCs w:val="20"/>
        </w:rPr>
        <w:tab/>
        <w:t>B. False</w:t>
      </w:r>
      <w:r w:rsidRPr="00DF3E65">
        <w:rPr>
          <w:rFonts w:ascii="Avenir Next Condensed" w:hAnsi="Avenir Next Condensed"/>
          <w:sz w:val="20"/>
          <w:szCs w:val="20"/>
        </w:rPr>
        <w:tab/>
      </w:r>
      <w:r w:rsidRPr="00DF3E65">
        <w:rPr>
          <w:rFonts w:ascii="Avenir Next Condensed" w:hAnsi="Avenir Next Condensed"/>
          <w:sz w:val="20"/>
          <w:szCs w:val="20"/>
        </w:rPr>
        <w:tab/>
        <w:t>C. It can be true at times</w:t>
      </w:r>
      <w:r w:rsidRPr="00DF3E65">
        <w:rPr>
          <w:rFonts w:ascii="Avenir Next Condensed" w:hAnsi="Avenir Next Condensed"/>
          <w:sz w:val="20"/>
          <w:szCs w:val="20"/>
        </w:rPr>
        <w:tab/>
      </w:r>
      <w:r w:rsidRPr="00DF3E65">
        <w:rPr>
          <w:rFonts w:ascii="Avenir Next Condensed" w:hAnsi="Avenir Next Condensed"/>
          <w:sz w:val="20"/>
          <w:szCs w:val="20"/>
        </w:rPr>
        <w:tab/>
        <w:t>D. None of the above</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9. The following are components of Define the Change except which?</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Organizational Design/ Alignment</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Stakeholder Analysis</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C. HR Alignment</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D. Monitoring the progress</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10. The following are components of Ongoing Monitoring of Changes except which?</w:t>
      </w:r>
    </w:p>
    <w:p w:rsidR="00DF3E65" w:rsidRP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A. Business Readiness Assessment</w:t>
      </w:r>
      <w:r w:rsidRPr="00DF3E65">
        <w:rPr>
          <w:rFonts w:ascii="Avenir Next Condensed" w:hAnsi="Avenir Next Condensed"/>
          <w:sz w:val="20"/>
          <w:szCs w:val="20"/>
        </w:rPr>
        <w:tab/>
      </w:r>
      <w:r w:rsidRPr="00DF3E65">
        <w:rPr>
          <w:rFonts w:ascii="Avenir Next Condensed" w:hAnsi="Avenir Next Condensed"/>
          <w:sz w:val="20"/>
          <w:szCs w:val="20"/>
        </w:rPr>
        <w:tab/>
        <w:t>C. Business Engagement</w:t>
      </w:r>
    </w:p>
    <w:p w:rsidR="00DF3E65" w:rsidRDefault="00DF3E65" w:rsidP="00DF3E65">
      <w:pPr>
        <w:tabs>
          <w:tab w:val="left" w:pos="359"/>
          <w:tab w:val="left" w:pos="361"/>
        </w:tabs>
        <w:ind w:left="1" w:right="344"/>
        <w:jc w:val="both"/>
        <w:rPr>
          <w:rFonts w:ascii="Avenir Next Condensed" w:hAnsi="Avenir Next Condensed"/>
          <w:sz w:val="20"/>
          <w:szCs w:val="20"/>
        </w:rPr>
      </w:pPr>
      <w:r w:rsidRPr="00DF3E65">
        <w:rPr>
          <w:rFonts w:ascii="Avenir Next Condensed" w:hAnsi="Avenir Next Condensed"/>
          <w:sz w:val="20"/>
          <w:szCs w:val="20"/>
        </w:rPr>
        <w:t>B. Communications</w:t>
      </w:r>
      <w:r w:rsidRPr="00DF3E65">
        <w:rPr>
          <w:rFonts w:ascii="Avenir Next Condensed" w:hAnsi="Avenir Next Condensed"/>
          <w:sz w:val="20"/>
          <w:szCs w:val="20"/>
        </w:rPr>
        <w:tab/>
      </w:r>
      <w:r w:rsidRPr="00DF3E65">
        <w:rPr>
          <w:rFonts w:ascii="Avenir Next Condensed" w:hAnsi="Avenir Next Condensed"/>
          <w:sz w:val="20"/>
          <w:szCs w:val="20"/>
        </w:rPr>
        <w:tab/>
      </w:r>
      <w:r w:rsidRPr="00DF3E65">
        <w:rPr>
          <w:rFonts w:ascii="Avenir Next Condensed" w:hAnsi="Avenir Next Condensed"/>
          <w:sz w:val="20"/>
          <w:szCs w:val="20"/>
        </w:rPr>
        <w:tab/>
      </w:r>
      <w:r w:rsidRPr="00DF3E65">
        <w:rPr>
          <w:rFonts w:ascii="Avenir Next Condensed" w:hAnsi="Avenir Next Condensed"/>
          <w:sz w:val="20"/>
          <w:szCs w:val="20"/>
        </w:rPr>
        <w:tab/>
        <w:t>D. HR Alignment</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lastRenderedPageBreak/>
        <w:t>11. Share key Business Impact Assessment findings with affected users before training to ensure they are prepared for major changes.</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Change Guides</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Executive Ownership and Sponsorship</w:t>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12. Defines and manages the activities to ensure the achievement of the business case after go live.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Benefit Realization/ Value Delivery</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Executive Ownership and Sponsorship</w:t>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13. Focuses on the people side of change and requires each of the gears in the picture to fulfill their specific role.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Change Management</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Role Identification and Mapping</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Change Manager</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Training design, development and Deployment</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14. Three phases of change except</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Preparing for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Reinforcing Change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Managing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Monitoring change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15. Change that one has prepared for.</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16. Change that was not planned and is forced by unforeseen circumstances.</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DF3E65" w:rsidRPr="003A788E" w:rsidRDefault="00DF3E65" w:rsidP="003A788E">
      <w:pPr>
        <w:tabs>
          <w:tab w:val="left" w:pos="359"/>
          <w:tab w:val="left" w:pos="361"/>
        </w:tabs>
        <w:ind w:left="1" w:right="344"/>
        <w:jc w:val="both"/>
        <w:rPr>
          <w:rFonts w:ascii="Avenir Next Condensed" w:hAnsi="Avenir Next Condensed"/>
          <w:sz w:val="20"/>
          <w:szCs w:val="20"/>
        </w:rPr>
      </w:pPr>
    </w:p>
    <w:p w:rsidR="00DF3E65" w:rsidRPr="003A788E" w:rsidRDefault="00DF3E65"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17. This happens when a company makes a transition from its current state of doing things to future desired state of doing things which is either a planned and a strategic change, or a forced and dynamic change.</w:t>
      </w:r>
    </w:p>
    <w:p w:rsidR="003A788E" w:rsidRPr="003A788E" w:rsidRDefault="003A788E"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A. Planned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Organizational Change</w:t>
      </w:r>
    </w:p>
    <w:p w:rsidR="003A788E" w:rsidRPr="003A788E" w:rsidRDefault="003A788E" w:rsidP="003A788E">
      <w:pPr>
        <w:tabs>
          <w:tab w:val="left" w:pos="359"/>
          <w:tab w:val="left" w:pos="361"/>
        </w:tabs>
        <w:ind w:left="1" w:right="344"/>
        <w:jc w:val="both"/>
        <w:rPr>
          <w:rFonts w:ascii="Avenir Next Condensed" w:hAnsi="Avenir Next Condensed"/>
          <w:sz w:val="20"/>
          <w:szCs w:val="20"/>
        </w:rPr>
      </w:pPr>
      <w:r w:rsidRPr="003A788E">
        <w:rPr>
          <w:rFonts w:ascii="Avenir Next Condensed" w:hAnsi="Avenir Next Condensed"/>
          <w:sz w:val="20"/>
          <w:szCs w:val="20"/>
        </w:rPr>
        <w:t>B. Dynamic Change</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None of the above</w:t>
      </w:r>
    </w:p>
    <w:p w:rsidR="003A788E" w:rsidRPr="003A788E" w:rsidRDefault="003A788E" w:rsidP="003A788E">
      <w:pPr>
        <w:tabs>
          <w:tab w:val="left" w:pos="371"/>
        </w:tabs>
        <w:jc w:val="both"/>
        <w:rPr>
          <w:rFonts w:ascii="Avenir Next Condensed" w:hAnsi="Avenir Next Condensed" w:cs="Arial"/>
          <w:color w:val="202024"/>
          <w:spacing w:val="-2"/>
          <w:sz w:val="20"/>
          <w:szCs w:val="20"/>
        </w:rPr>
      </w:pP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cs="Arial"/>
          <w:color w:val="202024"/>
          <w:spacing w:val="-2"/>
          <w:sz w:val="20"/>
          <w:szCs w:val="20"/>
        </w:rPr>
        <w:t xml:space="preserve">18. </w:t>
      </w:r>
      <w:r w:rsidRPr="003A788E">
        <w:rPr>
          <w:rFonts w:ascii="Avenir Next Condensed" w:hAnsi="Avenir Next Condensed"/>
          <w:sz w:val="20"/>
          <w:szCs w:val="20"/>
        </w:rPr>
        <w:t>These are the reasons why change is resisted except:</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A. Misunderstanding - communication is key.</w:t>
      </w:r>
      <w:r w:rsidRPr="003A788E">
        <w:rPr>
          <w:rFonts w:ascii="Avenir Next Condensed" w:hAnsi="Avenir Next Condensed"/>
          <w:sz w:val="20"/>
          <w:szCs w:val="20"/>
        </w:rPr>
        <w:tab/>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B. Low tolerance to change - sense of insecurity.</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C. Different assessment to change - disagree over disadvantages and advantages</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D. Personal choice</w:t>
      </w:r>
    </w:p>
    <w:p w:rsidR="003A788E" w:rsidRPr="003A788E" w:rsidRDefault="003A788E" w:rsidP="003A788E">
      <w:pPr>
        <w:tabs>
          <w:tab w:val="left" w:pos="371"/>
        </w:tabs>
        <w:jc w:val="both"/>
        <w:rPr>
          <w:rFonts w:ascii="Avenir Next Condensed" w:hAnsi="Avenir Next Condensed"/>
          <w:sz w:val="20"/>
          <w:szCs w:val="20"/>
        </w:rPr>
      </w:pP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19. These are the thing we can do to overcome resistance to change except:</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A. Communicate the reasons for change.</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B. Make it about the employees.</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C. Delegate change to those employees who have the most influence on their fellow employees and could convince them easily.</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D. Just go with the flow.</w:t>
      </w:r>
    </w:p>
    <w:p w:rsidR="003A788E" w:rsidRPr="003A788E" w:rsidRDefault="003A788E" w:rsidP="003A788E">
      <w:pPr>
        <w:tabs>
          <w:tab w:val="left" w:pos="371"/>
        </w:tabs>
        <w:jc w:val="both"/>
        <w:rPr>
          <w:rFonts w:ascii="Avenir Next Condensed" w:hAnsi="Avenir Next Condensed"/>
          <w:sz w:val="20"/>
          <w:szCs w:val="20"/>
        </w:rPr>
      </w:pP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20. What is the third key step in OD?</w:t>
      </w:r>
    </w:p>
    <w:p w:rsidR="003A788E" w:rsidRPr="003A788E" w:rsidRDefault="003A788E" w:rsidP="003A788E">
      <w:pPr>
        <w:tabs>
          <w:tab w:val="left" w:pos="371"/>
        </w:tabs>
        <w:jc w:val="both"/>
        <w:rPr>
          <w:rFonts w:ascii="Avenir Next Condensed" w:hAnsi="Avenir Next Condensed"/>
          <w:sz w:val="20"/>
          <w:szCs w:val="20"/>
        </w:rPr>
      </w:pPr>
      <w:r w:rsidRPr="003A788E">
        <w:rPr>
          <w:rFonts w:ascii="Avenir Next Condensed" w:hAnsi="Avenir Next Condensed"/>
          <w:sz w:val="20"/>
          <w:szCs w:val="20"/>
        </w:rPr>
        <w:t>A. Diagnosis</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C. Intervention</w:t>
      </w:r>
    </w:p>
    <w:p w:rsidR="003A788E" w:rsidRDefault="003A788E" w:rsidP="003A788E">
      <w:pPr>
        <w:tabs>
          <w:tab w:val="left" w:pos="371"/>
        </w:tabs>
        <w:rPr>
          <w:rFonts w:ascii="Avenir Next Condensed" w:hAnsi="Avenir Next Condensed"/>
          <w:sz w:val="20"/>
          <w:szCs w:val="20"/>
        </w:rPr>
      </w:pPr>
      <w:r w:rsidRPr="003A788E">
        <w:rPr>
          <w:rFonts w:ascii="Avenir Next Condensed" w:hAnsi="Avenir Next Condensed"/>
          <w:sz w:val="20"/>
          <w:szCs w:val="20"/>
        </w:rPr>
        <w:t>B. Planning</w:t>
      </w:r>
      <w:r w:rsidRPr="003A788E">
        <w:rPr>
          <w:rFonts w:ascii="Avenir Next Condensed" w:hAnsi="Avenir Next Condensed"/>
          <w:sz w:val="20"/>
          <w:szCs w:val="20"/>
        </w:rPr>
        <w:tab/>
      </w:r>
      <w:r w:rsidRPr="003A788E">
        <w:rPr>
          <w:rFonts w:ascii="Avenir Next Condensed" w:hAnsi="Avenir Next Condensed"/>
          <w:sz w:val="20"/>
          <w:szCs w:val="20"/>
        </w:rPr>
        <w:tab/>
      </w:r>
      <w:r w:rsidRPr="003A788E">
        <w:rPr>
          <w:rFonts w:ascii="Avenir Next Condensed" w:hAnsi="Avenir Next Condensed"/>
          <w:sz w:val="20"/>
          <w:szCs w:val="20"/>
        </w:rPr>
        <w:tab/>
        <w:t>D. Monitoring and Evaluation</w:t>
      </w:r>
    </w:p>
    <w:p w:rsidR="003A788E" w:rsidRDefault="003A788E" w:rsidP="003A788E">
      <w:pPr>
        <w:tabs>
          <w:tab w:val="left" w:pos="371"/>
        </w:tabs>
        <w:rPr>
          <w:rFonts w:ascii="Avenir Next Condensed" w:hAnsi="Avenir Next Condensed"/>
          <w:sz w:val="20"/>
          <w:szCs w:val="20"/>
        </w:rPr>
      </w:pP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21. The following are OD's underlying values except:</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Concept of people</w:t>
      </w:r>
      <w:r w:rsidRPr="0013650A">
        <w:rPr>
          <w:rFonts w:ascii="Avenir Next Condensed" w:hAnsi="Avenir Next Condensed"/>
          <w:sz w:val="20"/>
          <w:szCs w:val="20"/>
        </w:rPr>
        <w:tab/>
      </w:r>
      <w:r w:rsidRPr="0013650A">
        <w:rPr>
          <w:rFonts w:ascii="Avenir Next Condensed" w:hAnsi="Avenir Next Condensed"/>
          <w:sz w:val="20"/>
          <w:szCs w:val="20"/>
        </w:rPr>
        <w:tab/>
        <w:t>C. Democratic Principles</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Concern for science</w:t>
      </w:r>
      <w:r w:rsidRPr="0013650A">
        <w:rPr>
          <w:rFonts w:ascii="Avenir Next Condensed" w:hAnsi="Avenir Next Condensed"/>
          <w:sz w:val="20"/>
          <w:szCs w:val="20"/>
        </w:rPr>
        <w:tab/>
      </w:r>
      <w:r w:rsidRPr="0013650A">
        <w:rPr>
          <w:rFonts w:ascii="Avenir Next Condensed" w:hAnsi="Avenir Next Condensed"/>
          <w:sz w:val="20"/>
          <w:szCs w:val="20"/>
        </w:rPr>
        <w:tab/>
        <w:t>D. Relationship Building</w:t>
      </w:r>
    </w:p>
    <w:p w:rsidR="003A788E" w:rsidRPr="0013650A" w:rsidRDefault="003A788E" w:rsidP="0013650A">
      <w:pPr>
        <w:tabs>
          <w:tab w:val="left" w:pos="371"/>
        </w:tabs>
        <w:jc w:val="both"/>
        <w:rPr>
          <w:rFonts w:ascii="Avenir Next Condensed" w:hAnsi="Avenir Next Condensed"/>
          <w:sz w:val="20"/>
          <w:szCs w:val="20"/>
        </w:rPr>
      </w:pP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22. This model is widely used across industries due to its clear, actionable steps and focus on leadership and culture as critical components of change.</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3A788E" w:rsidRPr="0013650A" w:rsidRDefault="003A788E" w:rsidP="0013650A">
      <w:pPr>
        <w:tabs>
          <w:tab w:val="left" w:pos="371"/>
        </w:tabs>
        <w:jc w:val="both"/>
        <w:rPr>
          <w:rFonts w:ascii="Avenir Next Condensed" w:hAnsi="Avenir Next Condensed"/>
          <w:sz w:val="20"/>
          <w:szCs w:val="20"/>
        </w:rPr>
      </w:pP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 xml:space="preserve">23. </w:t>
      </w:r>
      <w:r w:rsidRPr="0013650A">
        <w:rPr>
          <w:rFonts w:ascii="Avenir Next Condensed" w:hAnsi="Avenir Next Condensed"/>
          <w:b/>
          <w:sz w:val="20"/>
          <w:szCs w:val="20"/>
        </w:rPr>
        <w:t>Unfreeze</w:t>
      </w:r>
      <w:r w:rsidRPr="0013650A">
        <w:rPr>
          <w:rFonts w:ascii="Avenir Next Condensed" w:hAnsi="Avenir Next Condensed"/>
          <w:sz w:val="20"/>
          <w:szCs w:val="20"/>
        </w:rPr>
        <w:t xml:space="preserve"> the old → </w:t>
      </w:r>
      <w:r w:rsidRPr="0013650A">
        <w:rPr>
          <w:rFonts w:ascii="Avenir Next Condensed" w:hAnsi="Avenir Next Condensed"/>
          <w:b/>
          <w:sz w:val="20"/>
          <w:szCs w:val="20"/>
        </w:rPr>
        <w:t>Change</w:t>
      </w:r>
      <w:r w:rsidRPr="0013650A">
        <w:rPr>
          <w:rFonts w:ascii="Avenir Next Condensed" w:hAnsi="Avenir Next Condensed"/>
          <w:sz w:val="20"/>
          <w:szCs w:val="20"/>
        </w:rPr>
        <w:t xml:space="preserve"> to the new → </w:t>
      </w:r>
      <w:r w:rsidRPr="0013650A">
        <w:rPr>
          <w:rFonts w:ascii="Avenir Next Condensed" w:hAnsi="Avenir Next Condensed"/>
          <w:b/>
          <w:sz w:val="20"/>
          <w:szCs w:val="20"/>
        </w:rPr>
        <w:t>Refreeze</w:t>
      </w:r>
      <w:r w:rsidRPr="0013650A">
        <w:rPr>
          <w:rFonts w:ascii="Avenir Next Condensed" w:hAnsi="Avenir Next Condensed"/>
          <w:sz w:val="20"/>
          <w:szCs w:val="20"/>
        </w:rPr>
        <w:t xml:space="preserve"> to make it stick.</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3A788E" w:rsidRPr="0013650A" w:rsidRDefault="003A788E" w:rsidP="0013650A">
      <w:pPr>
        <w:tabs>
          <w:tab w:val="left" w:pos="371"/>
        </w:tabs>
        <w:jc w:val="both"/>
        <w:rPr>
          <w:rFonts w:ascii="Avenir Next Condensed" w:hAnsi="Avenir Next Condensed"/>
          <w:sz w:val="20"/>
          <w:szCs w:val="20"/>
        </w:rPr>
      </w:pP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lastRenderedPageBreak/>
        <w:t>24. It is a practical framework created by Prosci founder Jeff Hiatt to guide individuals and organizations through change. It focuses on the people side of change and outlines the key building blocks needed for successful transformation.</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3A788E" w:rsidRPr="0013650A" w:rsidRDefault="003A788E" w:rsidP="0013650A">
      <w:pPr>
        <w:tabs>
          <w:tab w:val="left" w:pos="371"/>
        </w:tabs>
        <w:jc w:val="both"/>
        <w:rPr>
          <w:rFonts w:ascii="Avenir Next Condensed" w:hAnsi="Avenir Next Condensed"/>
          <w:sz w:val="20"/>
          <w:szCs w:val="20"/>
        </w:rPr>
      </w:pPr>
    </w:p>
    <w:p w:rsidR="003A788E" w:rsidRPr="0013650A" w:rsidRDefault="003A788E"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25. Designed to help organizations analyze and align key internal elements for effectiveness and change. It identifies 7 key interdependent elements that need to be aligned for success.</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McKinsey 7s Model</w:t>
      </w:r>
    </w:p>
    <w:p w:rsidR="0013650A" w:rsidRPr="0013650A" w:rsidRDefault="0013650A" w:rsidP="0013650A">
      <w:pPr>
        <w:tabs>
          <w:tab w:val="left" w:pos="371"/>
        </w:tabs>
        <w:jc w:val="both"/>
        <w:rPr>
          <w:rFonts w:ascii="Avenir Next Condensed" w:hAnsi="Avenir Next Condensed"/>
          <w:sz w:val="20"/>
          <w:szCs w:val="20"/>
        </w:rPr>
      </w:pP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26. Focuses on improving an organization’s effectiveness and health through planned interventions in its processes, using behavioral science knowledge.</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Kotter's 8 steps of change management</w:t>
      </w:r>
      <w:r w:rsidRPr="0013650A">
        <w:rPr>
          <w:rFonts w:ascii="Avenir Next Condensed" w:hAnsi="Avenir Next Condensed"/>
          <w:sz w:val="20"/>
          <w:szCs w:val="20"/>
        </w:rPr>
        <w:tab/>
        <w:t>C. ADKAR Change Management Model</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Kurt Lewin 3 way model</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OD-an action - research-based model of change</w:t>
      </w:r>
    </w:p>
    <w:p w:rsidR="0013650A" w:rsidRPr="0013650A" w:rsidRDefault="0013650A" w:rsidP="0013650A">
      <w:pPr>
        <w:tabs>
          <w:tab w:val="left" w:pos="371"/>
        </w:tabs>
        <w:jc w:val="both"/>
        <w:rPr>
          <w:rFonts w:ascii="Avenir Next Condensed" w:hAnsi="Avenir Next Condensed"/>
          <w:sz w:val="20"/>
          <w:szCs w:val="20"/>
        </w:rPr>
      </w:pP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27.  Outlines how the organizational structure, jobs, teams and roles need to change to enable future business processes.</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13650A" w:rsidRPr="0013650A" w:rsidRDefault="0013650A" w:rsidP="0013650A">
      <w:pPr>
        <w:tabs>
          <w:tab w:val="left" w:pos="371"/>
        </w:tabs>
        <w:jc w:val="both"/>
        <w:rPr>
          <w:rFonts w:ascii="Avenir Next Condensed" w:hAnsi="Avenir Next Condensed"/>
          <w:sz w:val="20"/>
          <w:szCs w:val="20"/>
        </w:rPr>
      </w:pP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28. Captures characteristics of the impacted organization such as group size and buy-in criticality.</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Pr>
          <w:rFonts w:ascii="Avenir Next Condensed" w:hAnsi="Avenir Next Condensed"/>
          <w:sz w:val="20"/>
          <w:szCs w:val="20"/>
        </w:rPr>
        <w:tab/>
      </w:r>
      <w:r w:rsidRPr="0013650A">
        <w:rPr>
          <w:rFonts w:ascii="Avenir Next Condensed" w:hAnsi="Avenir Next Condensed"/>
          <w:sz w:val="20"/>
          <w:szCs w:val="20"/>
        </w:rPr>
        <w:t>D. Business Impact Assessment</w:t>
      </w:r>
    </w:p>
    <w:p w:rsidR="0013650A" w:rsidRPr="0013650A" w:rsidRDefault="0013650A" w:rsidP="0013650A">
      <w:pPr>
        <w:tabs>
          <w:tab w:val="left" w:pos="371"/>
        </w:tabs>
        <w:jc w:val="both"/>
        <w:rPr>
          <w:rFonts w:ascii="Avenir Next Condensed" w:hAnsi="Avenir Next Condensed"/>
          <w:sz w:val="20"/>
          <w:szCs w:val="20"/>
        </w:rPr>
      </w:pP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29. Identifies HR Activities that may need to be undertaken as a result of the system, process, and organizational changes.</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13650A" w:rsidRPr="0013650A" w:rsidRDefault="0013650A" w:rsidP="0013650A">
      <w:pPr>
        <w:tabs>
          <w:tab w:val="left" w:pos="371"/>
        </w:tabs>
        <w:jc w:val="both"/>
        <w:rPr>
          <w:rFonts w:ascii="Avenir Next Condensed" w:hAnsi="Avenir Next Condensed"/>
          <w:sz w:val="20"/>
          <w:szCs w:val="20"/>
        </w:rPr>
      </w:pPr>
    </w:p>
    <w:p w:rsidR="0013650A" w:rsidRPr="0013650A" w:rsidRDefault="0013650A" w:rsidP="0013650A">
      <w:pPr>
        <w:tabs>
          <w:tab w:val="left" w:pos="371"/>
        </w:tabs>
        <w:jc w:val="both"/>
        <w:rPr>
          <w:rFonts w:ascii="Avenir Next Condensed" w:hAnsi="Avenir Next Condensed"/>
          <w:b/>
          <w:sz w:val="20"/>
          <w:szCs w:val="20"/>
        </w:rPr>
      </w:pPr>
      <w:r w:rsidRPr="0013650A">
        <w:rPr>
          <w:rFonts w:ascii="Avenir Next Condensed" w:hAnsi="Avenir Next Condensed"/>
          <w:sz w:val="20"/>
          <w:szCs w:val="20"/>
        </w:rPr>
        <w:t xml:space="preserve">30. Identifies how the changes from the “As-is” processes, systems, and structures to be “To be” processes, systems, and structures </w:t>
      </w:r>
      <w:r w:rsidRPr="0013650A">
        <w:rPr>
          <w:rFonts w:ascii="Avenir Next Condensed" w:hAnsi="Avenir Next Condensed"/>
          <w:b/>
          <w:sz w:val="20"/>
          <w:szCs w:val="20"/>
        </w:rPr>
        <w:t>impact specific organizations and roles.</w:t>
      </w:r>
    </w:p>
    <w:p w:rsidR="0013650A" w:rsidRP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A. Organizational Design/ Alignment</w:t>
      </w:r>
      <w:r w:rsidRPr="0013650A">
        <w:rPr>
          <w:rFonts w:ascii="Avenir Next Condensed" w:hAnsi="Avenir Next Condensed"/>
          <w:sz w:val="20"/>
          <w:szCs w:val="20"/>
        </w:rPr>
        <w:tab/>
      </w:r>
      <w:r w:rsidRPr="0013650A">
        <w:rPr>
          <w:rFonts w:ascii="Avenir Next Condensed" w:hAnsi="Avenir Next Condensed"/>
          <w:sz w:val="20"/>
          <w:szCs w:val="20"/>
        </w:rPr>
        <w:tab/>
        <w:t>C. HR Alignment</w:t>
      </w:r>
    </w:p>
    <w:p w:rsidR="0013650A" w:rsidRDefault="0013650A" w:rsidP="0013650A">
      <w:pPr>
        <w:tabs>
          <w:tab w:val="left" w:pos="371"/>
        </w:tabs>
        <w:jc w:val="both"/>
        <w:rPr>
          <w:rFonts w:ascii="Avenir Next Condensed" w:hAnsi="Avenir Next Condensed"/>
          <w:sz w:val="20"/>
          <w:szCs w:val="20"/>
        </w:rPr>
      </w:pPr>
      <w:r w:rsidRPr="0013650A">
        <w:rPr>
          <w:rFonts w:ascii="Avenir Next Condensed" w:hAnsi="Avenir Next Condensed"/>
          <w:sz w:val="20"/>
          <w:szCs w:val="20"/>
        </w:rPr>
        <w:t>B. Stakeholder Analysis</w:t>
      </w:r>
      <w:r w:rsidRPr="0013650A">
        <w:rPr>
          <w:rFonts w:ascii="Avenir Next Condensed" w:hAnsi="Avenir Next Condensed"/>
          <w:sz w:val="20"/>
          <w:szCs w:val="20"/>
        </w:rPr>
        <w:tab/>
      </w:r>
      <w:r w:rsidRPr="0013650A">
        <w:rPr>
          <w:rFonts w:ascii="Avenir Next Condensed" w:hAnsi="Avenir Next Condensed"/>
          <w:sz w:val="20"/>
          <w:szCs w:val="20"/>
        </w:rPr>
        <w:tab/>
      </w:r>
      <w:r w:rsidRPr="0013650A">
        <w:rPr>
          <w:rFonts w:ascii="Avenir Next Condensed" w:hAnsi="Avenir Next Condensed"/>
          <w:sz w:val="20"/>
          <w:szCs w:val="20"/>
        </w:rPr>
        <w:tab/>
        <w:t>D. Business Impact Assessment</w:t>
      </w:r>
    </w:p>
    <w:p w:rsidR="0013650A" w:rsidRDefault="0013650A" w:rsidP="003A788E">
      <w:pPr>
        <w:tabs>
          <w:tab w:val="left" w:pos="371"/>
        </w:tabs>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31. Concerned with all aspects of how people are employed and managed in organizations.</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13650A" w:rsidRPr="00E96449" w:rsidRDefault="0013650A" w:rsidP="00E96449">
      <w:pPr>
        <w:tabs>
          <w:tab w:val="left" w:pos="371"/>
        </w:tabs>
        <w:jc w:val="both"/>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32. Refers to an assortment of training programs that help people adjust to their new roles and learn more about the organization and its culture.</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13650A" w:rsidRPr="00E96449" w:rsidRDefault="0013650A" w:rsidP="00E96449">
      <w:pPr>
        <w:tabs>
          <w:tab w:val="left" w:pos="371"/>
        </w:tabs>
        <w:jc w:val="both"/>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33. Also known as Learning and Development (L&amp;D)</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 Management</w:t>
      </w:r>
      <w:r w:rsidRPr="00E96449">
        <w:rPr>
          <w:rFonts w:ascii="Avenir Next Condensed" w:hAnsi="Avenir Next Condensed"/>
          <w:sz w:val="20"/>
          <w:szCs w:val="20"/>
        </w:rPr>
        <w:tab/>
        <w:t>C. Human Resources Training</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 Development</w:t>
      </w:r>
      <w:r w:rsidRPr="00E96449">
        <w:rPr>
          <w:rFonts w:ascii="Avenir Next Condensed" w:hAnsi="Avenir Next Condensed"/>
          <w:sz w:val="20"/>
          <w:szCs w:val="20"/>
        </w:rPr>
        <w:tab/>
        <w:t>D. None of the above</w:t>
      </w:r>
    </w:p>
    <w:p w:rsidR="0013650A" w:rsidRPr="00E96449" w:rsidRDefault="0013650A" w:rsidP="00E96449">
      <w:pPr>
        <w:tabs>
          <w:tab w:val="left" w:pos="371"/>
        </w:tabs>
        <w:jc w:val="both"/>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34. It concerns the overall improvement of the systems in an organization.</w:t>
      </w:r>
    </w:p>
    <w:p w:rsidR="0013650A" w:rsidRPr="00E96449" w:rsidRDefault="00E96449" w:rsidP="00E96449">
      <w:pPr>
        <w:tabs>
          <w:tab w:val="left" w:pos="371"/>
        </w:tabs>
        <w:jc w:val="both"/>
        <w:rPr>
          <w:rFonts w:ascii="Avenir Next Condensed" w:hAnsi="Avenir Next Condensed"/>
          <w:sz w:val="20"/>
          <w:szCs w:val="20"/>
        </w:rPr>
      </w:pPr>
      <w:r>
        <w:rPr>
          <w:rFonts w:ascii="Avenir Next Condensed" w:hAnsi="Avenir Next Condensed"/>
          <w:sz w:val="20"/>
          <w:szCs w:val="20"/>
        </w:rPr>
        <w:t>A. Employee Training</w:t>
      </w:r>
      <w:r>
        <w:rPr>
          <w:rFonts w:ascii="Avenir Next Condensed" w:hAnsi="Avenir Next Condensed"/>
          <w:sz w:val="20"/>
          <w:szCs w:val="20"/>
        </w:rPr>
        <w:tab/>
      </w:r>
      <w:r>
        <w:rPr>
          <w:rFonts w:ascii="Avenir Next Condensed" w:hAnsi="Avenir Next Condensed"/>
          <w:sz w:val="20"/>
          <w:szCs w:val="20"/>
        </w:rPr>
        <w:tab/>
      </w:r>
      <w:r w:rsidR="0013650A" w:rsidRPr="00E96449">
        <w:rPr>
          <w:rFonts w:ascii="Avenir Next Condensed" w:hAnsi="Avenir Next Condensed"/>
          <w:sz w:val="20"/>
          <w:szCs w:val="20"/>
        </w:rPr>
        <w:t>C. Human Resources Training</w:t>
      </w:r>
    </w:p>
    <w:p w:rsidR="0013650A" w:rsidRPr="00E96449" w:rsidRDefault="00E96449" w:rsidP="00E96449">
      <w:pPr>
        <w:tabs>
          <w:tab w:val="left" w:pos="371"/>
        </w:tabs>
        <w:jc w:val="both"/>
        <w:rPr>
          <w:rFonts w:ascii="Avenir Next Condensed" w:hAnsi="Avenir Next Condensed"/>
          <w:sz w:val="20"/>
          <w:szCs w:val="20"/>
        </w:rPr>
      </w:pPr>
      <w:r>
        <w:rPr>
          <w:rFonts w:ascii="Avenir Next Condensed" w:hAnsi="Avenir Next Condensed"/>
          <w:sz w:val="20"/>
          <w:szCs w:val="20"/>
        </w:rPr>
        <w:t>B. Organizational Development</w:t>
      </w:r>
      <w:r>
        <w:rPr>
          <w:rFonts w:ascii="Avenir Next Condensed" w:hAnsi="Avenir Next Condensed"/>
          <w:sz w:val="20"/>
          <w:szCs w:val="20"/>
        </w:rPr>
        <w:tab/>
      </w:r>
      <w:r w:rsidR="0013650A" w:rsidRPr="00E96449">
        <w:rPr>
          <w:rFonts w:ascii="Avenir Next Condensed" w:hAnsi="Avenir Next Condensed"/>
          <w:sz w:val="20"/>
          <w:szCs w:val="20"/>
        </w:rPr>
        <w:t>D. None of the above</w:t>
      </w:r>
    </w:p>
    <w:p w:rsidR="0013650A" w:rsidRPr="00E96449" w:rsidRDefault="0013650A" w:rsidP="00E96449">
      <w:pPr>
        <w:tabs>
          <w:tab w:val="left" w:pos="371"/>
        </w:tabs>
        <w:jc w:val="both"/>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35. Refers to a planned effort by an organization to provide its employees with specific knowledge or skills to improve their current job performance.</w:t>
      </w:r>
    </w:p>
    <w:p w:rsidR="0013650A" w:rsidRPr="00E96449" w:rsidRDefault="00E96449" w:rsidP="00E96449">
      <w:pPr>
        <w:tabs>
          <w:tab w:val="left" w:pos="371"/>
        </w:tabs>
        <w:jc w:val="both"/>
        <w:rPr>
          <w:rFonts w:ascii="Avenir Next Condensed" w:hAnsi="Avenir Next Condensed"/>
          <w:sz w:val="20"/>
          <w:szCs w:val="20"/>
        </w:rPr>
      </w:pPr>
      <w:r>
        <w:rPr>
          <w:rFonts w:ascii="Avenir Next Condensed" w:hAnsi="Avenir Next Condensed"/>
          <w:sz w:val="20"/>
          <w:szCs w:val="20"/>
        </w:rPr>
        <w:t>A. Employee Training</w:t>
      </w:r>
      <w:r>
        <w:rPr>
          <w:rFonts w:ascii="Avenir Next Condensed" w:hAnsi="Avenir Next Condensed"/>
          <w:sz w:val="20"/>
          <w:szCs w:val="20"/>
        </w:rPr>
        <w:tab/>
      </w:r>
      <w:r>
        <w:rPr>
          <w:rFonts w:ascii="Avenir Next Condensed" w:hAnsi="Avenir Next Condensed"/>
          <w:sz w:val="20"/>
          <w:szCs w:val="20"/>
        </w:rPr>
        <w:tab/>
      </w:r>
      <w:r w:rsidR="0013650A" w:rsidRPr="00E96449">
        <w:rPr>
          <w:rFonts w:ascii="Avenir Next Condensed" w:hAnsi="Avenir Next Condensed"/>
          <w:sz w:val="20"/>
          <w:szCs w:val="20"/>
        </w:rPr>
        <w:t>C. HRD</w:t>
      </w: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Human Resource</w:t>
      </w:r>
      <w:r w:rsidR="00E96449">
        <w:rPr>
          <w:rFonts w:ascii="Avenir Next Condensed" w:hAnsi="Avenir Next Condensed"/>
          <w:sz w:val="20"/>
          <w:szCs w:val="20"/>
        </w:rPr>
        <w:t>s Training</w:t>
      </w:r>
      <w:r w:rsidR="00E96449">
        <w:rPr>
          <w:rFonts w:ascii="Avenir Next Condensed" w:hAnsi="Avenir Next Condensed"/>
          <w:sz w:val="20"/>
          <w:szCs w:val="20"/>
        </w:rPr>
        <w:tab/>
      </w:r>
      <w:r w:rsidRPr="00E96449">
        <w:rPr>
          <w:rFonts w:ascii="Avenir Next Condensed" w:hAnsi="Avenir Next Condensed"/>
          <w:sz w:val="20"/>
          <w:szCs w:val="20"/>
        </w:rPr>
        <w:t>D. All of the above</w:t>
      </w:r>
    </w:p>
    <w:p w:rsidR="0013650A" w:rsidRPr="00E96449" w:rsidRDefault="0013650A" w:rsidP="00E96449">
      <w:pPr>
        <w:tabs>
          <w:tab w:val="left" w:pos="371"/>
        </w:tabs>
        <w:jc w:val="both"/>
        <w:rPr>
          <w:rFonts w:ascii="Avenir Next Condensed" w:hAnsi="Avenir Next Condensed"/>
          <w:sz w:val="20"/>
          <w:szCs w:val="20"/>
        </w:rPr>
      </w:pPr>
    </w:p>
    <w:p w:rsidR="0013650A" w:rsidRPr="00E96449" w:rsidRDefault="0013650A"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36. Recruitment, Placement &amp; Utilization of Employees, Training and Development, Motivation of employees, and Compensation. The following belong to what?</w:t>
      </w:r>
    </w:p>
    <w:p w:rsidR="0013650A" w:rsidRPr="00E96449" w:rsidRDefault="0013650A" w:rsidP="00E96449">
      <w:pPr>
        <w:tabs>
          <w:tab w:val="left" w:pos="371"/>
        </w:tabs>
        <w:jc w:val="both"/>
        <w:rPr>
          <w:rFonts w:ascii="Avenir Next Condensed" w:hAnsi="Avenir Next Condensed"/>
          <w:sz w:val="20"/>
          <w:szCs w:val="20"/>
        </w:rPr>
      </w:pP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Operative Functions</w:t>
      </w:r>
      <w:r w:rsidRPr="00E96449">
        <w:rPr>
          <w:rFonts w:ascii="Avenir Next Condensed" w:hAnsi="Avenir Next Condensed"/>
          <w:sz w:val="20"/>
          <w:szCs w:val="20"/>
        </w:rPr>
        <w:tab/>
      </w:r>
      <w:r w:rsidRPr="00E96449">
        <w:rPr>
          <w:rFonts w:ascii="Avenir Next Condensed" w:hAnsi="Avenir Next Condensed"/>
          <w:sz w:val="20"/>
          <w:szCs w:val="20"/>
        </w:rPr>
        <w:tab/>
        <w:t>C. Both A &amp; B</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Basic Functions</w:t>
      </w:r>
      <w:r w:rsidRPr="00E96449">
        <w:rPr>
          <w:rFonts w:ascii="Avenir Next Condensed" w:hAnsi="Avenir Next Condensed"/>
          <w:sz w:val="20"/>
          <w:szCs w:val="20"/>
        </w:rPr>
        <w:tab/>
      </w:r>
      <w:r w:rsidRPr="00E96449">
        <w:rPr>
          <w:rFonts w:ascii="Avenir Next Condensed" w:hAnsi="Avenir Next Condensed"/>
          <w:sz w:val="20"/>
          <w:szCs w:val="20"/>
        </w:rPr>
        <w:tab/>
      </w:r>
      <w:r w:rsidRPr="00E96449">
        <w:rPr>
          <w:rFonts w:ascii="Avenir Next Condensed" w:hAnsi="Avenir Next Condensed"/>
          <w:sz w:val="20"/>
          <w:szCs w:val="20"/>
        </w:rPr>
        <w:tab/>
        <w:t>D. None of the above</w:t>
      </w:r>
    </w:p>
    <w:p w:rsidR="00E96449" w:rsidRPr="00E96449" w:rsidRDefault="00E96449" w:rsidP="00E96449">
      <w:pPr>
        <w:tabs>
          <w:tab w:val="left" w:pos="371"/>
        </w:tabs>
        <w:jc w:val="both"/>
        <w:rPr>
          <w:rFonts w:ascii="Avenir Next Condensed" w:hAnsi="Avenir Next Condensed"/>
          <w:sz w:val="20"/>
          <w:szCs w:val="20"/>
        </w:rPr>
      </w:pP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37. What are the four distinct functions of HRM?</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Human, Resources, Management and Principles</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Hotel, Restaurant, Management and People</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C. Employment, Training &amp; Development, Compensation and Benefits, &amp; Employee Relations</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D. d. Employment, Training &amp; Development, Payroll and Programs</w:t>
      </w:r>
    </w:p>
    <w:p w:rsidR="00E96449" w:rsidRPr="00E96449" w:rsidRDefault="00E96449" w:rsidP="00E96449">
      <w:pPr>
        <w:tabs>
          <w:tab w:val="left" w:pos="371"/>
        </w:tabs>
        <w:jc w:val="both"/>
        <w:rPr>
          <w:rFonts w:ascii="Avenir Next Condensed" w:hAnsi="Avenir Next Condensed"/>
          <w:sz w:val="20"/>
          <w:szCs w:val="20"/>
        </w:rPr>
      </w:pP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38. Defined as a field of inquiry dedicated to the advancing knowledge about the nature of groups, the laws of their development and their interrelations with individuals, other groups and larger institutions.</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Team Dynamics</w:t>
      </w:r>
      <w:r w:rsidRPr="00E96449">
        <w:rPr>
          <w:rFonts w:ascii="Avenir Next Condensed" w:hAnsi="Avenir Next Condensed"/>
          <w:sz w:val="20"/>
          <w:szCs w:val="20"/>
        </w:rPr>
        <w:tab/>
      </w:r>
      <w:r w:rsidRPr="00E96449">
        <w:rPr>
          <w:rFonts w:ascii="Avenir Next Condensed" w:hAnsi="Avenir Next Condensed"/>
          <w:sz w:val="20"/>
          <w:szCs w:val="20"/>
        </w:rPr>
        <w:tab/>
        <w:t>C. Group Harmony</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Synergy</w:t>
      </w:r>
      <w:r w:rsidRPr="00E96449">
        <w:rPr>
          <w:rFonts w:ascii="Avenir Next Condensed" w:hAnsi="Avenir Next Condensed"/>
          <w:sz w:val="20"/>
          <w:szCs w:val="20"/>
        </w:rPr>
        <w:tab/>
      </w:r>
      <w:r w:rsidRPr="00E96449">
        <w:rPr>
          <w:rFonts w:ascii="Avenir Next Condensed" w:hAnsi="Avenir Next Condensed"/>
          <w:sz w:val="20"/>
          <w:szCs w:val="20"/>
        </w:rPr>
        <w:tab/>
        <w:t>D. Development of Groups</w:t>
      </w:r>
    </w:p>
    <w:p w:rsidR="00E96449" w:rsidRPr="00E96449" w:rsidRDefault="00E96449" w:rsidP="00E96449">
      <w:pPr>
        <w:tabs>
          <w:tab w:val="left" w:pos="371"/>
        </w:tabs>
        <w:jc w:val="both"/>
        <w:rPr>
          <w:rFonts w:ascii="Avenir Next Condensed" w:hAnsi="Avenir Next Condensed"/>
          <w:sz w:val="20"/>
          <w:szCs w:val="20"/>
        </w:rPr>
      </w:pP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39. Who coined the term, Team Dynamics?</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Kyrt Lewin</w:t>
      </w:r>
      <w:r w:rsidRPr="00E96449">
        <w:rPr>
          <w:rFonts w:ascii="Avenir Next Condensed" w:hAnsi="Avenir Next Condensed"/>
          <w:sz w:val="20"/>
          <w:szCs w:val="20"/>
        </w:rPr>
        <w:tab/>
      </w:r>
      <w:r w:rsidRPr="00E96449">
        <w:rPr>
          <w:rFonts w:ascii="Avenir Next Condensed" w:hAnsi="Avenir Next Condensed"/>
          <w:sz w:val="20"/>
          <w:szCs w:val="20"/>
        </w:rPr>
        <w:tab/>
        <w:t>C. John Lock</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Charles Darwin</w:t>
      </w:r>
      <w:r w:rsidRPr="00E96449">
        <w:rPr>
          <w:rFonts w:ascii="Avenir Next Condensed" w:hAnsi="Avenir Next Condensed"/>
          <w:sz w:val="20"/>
          <w:szCs w:val="20"/>
        </w:rPr>
        <w:tab/>
      </w:r>
      <w:r w:rsidRPr="00E96449">
        <w:rPr>
          <w:rFonts w:ascii="Avenir Next Condensed" w:hAnsi="Avenir Next Condensed"/>
          <w:sz w:val="20"/>
          <w:szCs w:val="20"/>
        </w:rPr>
        <w:tab/>
        <w:t>D. Elton Mayo</w:t>
      </w:r>
    </w:p>
    <w:p w:rsidR="00E96449" w:rsidRPr="00E96449" w:rsidRDefault="00E96449" w:rsidP="00E96449">
      <w:pPr>
        <w:tabs>
          <w:tab w:val="left" w:pos="371"/>
        </w:tabs>
        <w:jc w:val="both"/>
        <w:rPr>
          <w:rFonts w:ascii="Avenir Next Condensed" w:hAnsi="Avenir Next Condensed"/>
          <w:sz w:val="20"/>
          <w:szCs w:val="20"/>
        </w:rPr>
      </w:pP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40. Referred to as in group, within group, or commonly just group dynamics are the underlying processes that give rise to a set norms, roles, relations, and common goals that characterize a particular social group.</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A. Social Groups</w:t>
      </w:r>
      <w:r w:rsidRPr="00E96449">
        <w:rPr>
          <w:rFonts w:ascii="Avenir Next Condensed" w:hAnsi="Avenir Next Condensed"/>
          <w:sz w:val="20"/>
          <w:szCs w:val="20"/>
        </w:rPr>
        <w:tab/>
      </w:r>
      <w:r w:rsidRPr="00E96449">
        <w:rPr>
          <w:rFonts w:ascii="Avenir Next Condensed" w:hAnsi="Avenir Next Condensed"/>
          <w:sz w:val="20"/>
          <w:szCs w:val="20"/>
        </w:rPr>
        <w:tab/>
        <w:t>C. Intergroup Dynamics</w:t>
      </w:r>
    </w:p>
    <w:p w:rsidR="00E96449" w:rsidRPr="00E96449" w:rsidRDefault="00E96449" w:rsidP="00E96449">
      <w:pPr>
        <w:tabs>
          <w:tab w:val="left" w:pos="371"/>
        </w:tabs>
        <w:jc w:val="both"/>
        <w:rPr>
          <w:rFonts w:ascii="Avenir Next Condensed" w:hAnsi="Avenir Next Condensed"/>
          <w:sz w:val="20"/>
          <w:szCs w:val="20"/>
        </w:rPr>
      </w:pPr>
      <w:r w:rsidRPr="00E96449">
        <w:rPr>
          <w:rFonts w:ascii="Avenir Next Condensed" w:hAnsi="Avenir Next Condensed"/>
          <w:sz w:val="20"/>
          <w:szCs w:val="20"/>
        </w:rPr>
        <w:t>B. Homogenous Groups</w:t>
      </w:r>
      <w:r w:rsidRPr="00E96449">
        <w:rPr>
          <w:rFonts w:ascii="Avenir Next Condensed" w:hAnsi="Avenir Next Condensed"/>
          <w:sz w:val="20"/>
          <w:szCs w:val="20"/>
        </w:rPr>
        <w:tab/>
        <w:t>D. Intragroup Dynamics</w:t>
      </w:r>
    </w:p>
    <w:p w:rsidR="00E96449" w:rsidRDefault="00E96449" w:rsidP="0013650A">
      <w:pPr>
        <w:tabs>
          <w:tab w:val="left" w:pos="371"/>
        </w:tabs>
      </w:pPr>
      <w:r>
        <w:t>.</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41. Anything that happens to one member of the group affects every other member. The members of the group must share a common goal.</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Both statements are correct.</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First statement is correct. The second statement is incorrect.</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C. First statement is incorrect. The second statement is correct.</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D. Both statements are incorrect.</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42. Only one member of the group must see the group as a unit. There's no need to provide rewards if you are in a group.</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Both statements are correct.</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First statement is correct. The second statement is incorrect.</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C. First statement is incorrect. The second statement is correct.</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D. Both statements are incorrect.</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43. Intends on helping task accomplishments.</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44. Forces the members to look at how the group functions.</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45. Serves as a model of active listening while others do presentations.</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Knowledge Contributor</w:t>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Contributor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46. This role criticizes the any decision or preliminary thinking that is efficient in any ways.</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Challenger</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Observer</w:t>
      </w:r>
      <w:r w:rsidRPr="0006723A">
        <w:rPr>
          <w:rFonts w:ascii="Avenir Next Condensed" w:hAnsi="Avenir Next Condensed"/>
          <w:sz w:val="20"/>
          <w:szCs w:val="20"/>
        </w:rPr>
        <w:tab/>
      </w:r>
      <w:r w:rsidRPr="0006723A">
        <w:rPr>
          <w:rFonts w:ascii="Avenir Next Condensed" w:hAnsi="Avenir Next Condensed"/>
          <w:sz w:val="20"/>
          <w:szCs w:val="20"/>
        </w:rPr>
        <w:tab/>
        <w:t>D. Listener</w:t>
      </w:r>
    </w:p>
    <w:p w:rsidR="00E96449" w:rsidRPr="0006723A" w:rsidRDefault="00E96449" w:rsidP="0006723A">
      <w:pPr>
        <w:tabs>
          <w:tab w:val="left" w:pos="371"/>
        </w:tabs>
        <w:jc w:val="both"/>
        <w:rPr>
          <w:rFonts w:ascii="Avenir Next Condensed" w:hAnsi="Avenir Next Condensed"/>
          <w:sz w:val="20"/>
          <w:szCs w:val="20"/>
        </w:rPr>
      </w:pPr>
    </w:p>
    <w:p w:rsidR="00E96449" w:rsidRPr="0006723A" w:rsidRDefault="00E96449"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47. Person who provides the opportunity for every member to express his or her opinions.</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Challenger</w:t>
      </w:r>
      <w:r w:rsidRPr="0006723A">
        <w:rPr>
          <w:rFonts w:ascii="Avenir Next Condensed" w:hAnsi="Avenir Next Condensed"/>
          <w:sz w:val="20"/>
          <w:szCs w:val="20"/>
        </w:rPr>
        <w:tab/>
      </w:r>
      <w:r w:rsidRPr="0006723A">
        <w:rPr>
          <w:rFonts w:ascii="Avenir Next Condensed" w:hAnsi="Avenir Next Condensed"/>
          <w:sz w:val="20"/>
          <w:szCs w:val="20"/>
        </w:rPr>
        <w:tab/>
      </w:r>
      <w:r w:rsidRPr="0006723A">
        <w:rPr>
          <w:rFonts w:ascii="Avenir Next Condensed" w:hAnsi="Avenir Next Condensed"/>
          <w:sz w:val="20"/>
          <w:szCs w:val="20"/>
        </w:rPr>
        <w:tab/>
        <w:t>C. People Supporter</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Process Observer</w:t>
      </w:r>
      <w:r w:rsidRPr="0006723A">
        <w:rPr>
          <w:rFonts w:ascii="Avenir Next Condensed" w:hAnsi="Avenir Next Condensed"/>
          <w:sz w:val="20"/>
          <w:szCs w:val="20"/>
        </w:rPr>
        <w:tab/>
      </w:r>
      <w:r w:rsidRPr="0006723A">
        <w:rPr>
          <w:rFonts w:ascii="Avenir Next Condensed" w:hAnsi="Avenir Next Condensed"/>
          <w:sz w:val="20"/>
          <w:szCs w:val="20"/>
        </w:rPr>
        <w:tab/>
        <w:t>D. Gatekeeper</w:t>
      </w:r>
    </w:p>
    <w:p w:rsidR="0006723A" w:rsidRPr="0006723A" w:rsidRDefault="0006723A" w:rsidP="0006723A">
      <w:pPr>
        <w:tabs>
          <w:tab w:val="left" w:pos="371"/>
        </w:tabs>
        <w:jc w:val="both"/>
        <w:rPr>
          <w:rFonts w:ascii="Avenir Next Condensed" w:hAnsi="Avenir Next Condensed"/>
          <w:sz w:val="20"/>
          <w:szCs w:val="20"/>
        </w:rPr>
      </w:pP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48. The following are not the reasons for joining the group except:</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Affiliation</w:t>
      </w:r>
      <w:r w:rsidRPr="0006723A">
        <w:rPr>
          <w:rFonts w:ascii="Avenir Next Condensed" w:hAnsi="Avenir Next Condensed"/>
          <w:sz w:val="20"/>
          <w:szCs w:val="20"/>
        </w:rPr>
        <w:tab/>
      </w:r>
      <w:r w:rsidRPr="0006723A">
        <w:rPr>
          <w:rFonts w:ascii="Avenir Next Condensed" w:hAnsi="Avenir Next Condensed"/>
          <w:sz w:val="20"/>
          <w:szCs w:val="20"/>
        </w:rPr>
        <w:tab/>
      </w:r>
      <w:r>
        <w:rPr>
          <w:rFonts w:ascii="Avenir Next Condensed" w:hAnsi="Avenir Next Condensed"/>
          <w:sz w:val="20"/>
          <w:szCs w:val="20"/>
        </w:rPr>
        <w:tab/>
      </w:r>
      <w:r w:rsidRPr="0006723A">
        <w:rPr>
          <w:rFonts w:ascii="Avenir Next Condensed" w:hAnsi="Avenir Next Condensed"/>
          <w:sz w:val="20"/>
          <w:szCs w:val="20"/>
        </w:rPr>
        <w:t>C. Power</w:t>
      </w:r>
    </w:p>
    <w:p w:rsid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Challenge</w:t>
      </w:r>
      <w:r w:rsidRPr="0006723A">
        <w:rPr>
          <w:rFonts w:ascii="Avenir Next Condensed" w:hAnsi="Avenir Next Condensed"/>
          <w:sz w:val="20"/>
          <w:szCs w:val="20"/>
        </w:rPr>
        <w:tab/>
      </w:r>
      <w:r w:rsidRPr="0006723A">
        <w:rPr>
          <w:rFonts w:ascii="Avenir Next Condensed" w:hAnsi="Avenir Next Condensed"/>
          <w:sz w:val="20"/>
          <w:szCs w:val="20"/>
        </w:rPr>
        <w:tab/>
      </w:r>
      <w:r>
        <w:rPr>
          <w:rFonts w:ascii="Avenir Next Condensed" w:hAnsi="Avenir Next Condensed"/>
          <w:sz w:val="20"/>
          <w:szCs w:val="20"/>
        </w:rPr>
        <w:tab/>
      </w:r>
      <w:r w:rsidRPr="0006723A">
        <w:rPr>
          <w:rFonts w:ascii="Avenir Next Condensed" w:hAnsi="Avenir Next Condensed"/>
          <w:sz w:val="20"/>
          <w:szCs w:val="20"/>
        </w:rPr>
        <w:t>D. Stability</w:t>
      </w:r>
    </w:p>
    <w:p w:rsidR="0006723A" w:rsidRPr="0006723A" w:rsidRDefault="0006723A" w:rsidP="0006723A">
      <w:pPr>
        <w:tabs>
          <w:tab w:val="left" w:pos="371"/>
        </w:tabs>
        <w:jc w:val="both"/>
        <w:rPr>
          <w:rFonts w:ascii="Avenir Next Condensed" w:hAnsi="Avenir Next Condensed"/>
          <w:sz w:val="20"/>
          <w:szCs w:val="20"/>
        </w:rPr>
      </w:pPr>
    </w:p>
    <w:p w:rsidR="0006723A" w:rsidRPr="0006723A" w:rsidRDefault="0006723A" w:rsidP="0006723A">
      <w:pPr>
        <w:tabs>
          <w:tab w:val="left" w:pos="371"/>
        </w:tabs>
        <w:jc w:val="both"/>
        <w:rPr>
          <w:rFonts w:ascii="Avenir Next Condensed" w:hAnsi="Avenir Next Condensed"/>
          <w:sz w:val="20"/>
          <w:szCs w:val="20"/>
        </w:rPr>
      </w:pP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lastRenderedPageBreak/>
        <w:t>49. The following are the factors affecting group performance except:</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Group Cohesiveness</w:t>
      </w:r>
      <w:r w:rsidRPr="0006723A">
        <w:rPr>
          <w:rFonts w:ascii="Avenir Next Condensed" w:hAnsi="Avenir Next Condensed"/>
          <w:sz w:val="20"/>
          <w:szCs w:val="20"/>
        </w:rPr>
        <w:tab/>
        <w:t>C. Group Pressure</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Group Size</w:t>
      </w:r>
      <w:r w:rsidRPr="0006723A">
        <w:rPr>
          <w:rFonts w:ascii="Avenir Next Condensed" w:hAnsi="Avenir Next Condensed"/>
          <w:sz w:val="20"/>
          <w:szCs w:val="20"/>
        </w:rPr>
        <w:tab/>
      </w:r>
      <w:r w:rsidRPr="0006723A">
        <w:rPr>
          <w:rFonts w:ascii="Avenir Next Condensed" w:hAnsi="Avenir Next Condensed"/>
          <w:sz w:val="20"/>
          <w:szCs w:val="20"/>
        </w:rPr>
        <w:tab/>
        <w:t>D. Group Think</w:t>
      </w:r>
    </w:p>
    <w:p w:rsidR="0006723A" w:rsidRPr="0006723A" w:rsidRDefault="0006723A" w:rsidP="0006723A">
      <w:pPr>
        <w:tabs>
          <w:tab w:val="left" w:pos="371"/>
        </w:tabs>
        <w:jc w:val="both"/>
        <w:rPr>
          <w:rFonts w:ascii="Avenir Next Condensed" w:hAnsi="Avenir Next Condensed"/>
          <w:sz w:val="20"/>
          <w:szCs w:val="20"/>
        </w:rPr>
      </w:pP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50. Negative effects of other’s presence.</w:t>
      </w:r>
    </w:p>
    <w:p w:rsidR="0006723A" w:rsidRP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A. Audience Effect</w:t>
      </w:r>
      <w:r w:rsidRPr="0006723A">
        <w:rPr>
          <w:rFonts w:ascii="Avenir Next Condensed" w:hAnsi="Avenir Next Condensed"/>
          <w:sz w:val="20"/>
          <w:szCs w:val="20"/>
        </w:rPr>
        <w:tab/>
      </w:r>
      <w:r w:rsidRPr="0006723A">
        <w:rPr>
          <w:rFonts w:ascii="Avenir Next Condensed" w:hAnsi="Avenir Next Condensed"/>
          <w:sz w:val="20"/>
          <w:szCs w:val="20"/>
        </w:rPr>
        <w:tab/>
        <w:t>C. Social Inhibition</w:t>
      </w:r>
    </w:p>
    <w:p w:rsidR="0006723A" w:rsidRDefault="0006723A" w:rsidP="0006723A">
      <w:pPr>
        <w:tabs>
          <w:tab w:val="left" w:pos="371"/>
        </w:tabs>
        <w:jc w:val="both"/>
        <w:rPr>
          <w:rFonts w:ascii="Avenir Next Condensed" w:hAnsi="Avenir Next Condensed"/>
          <w:sz w:val="20"/>
          <w:szCs w:val="20"/>
        </w:rPr>
      </w:pPr>
      <w:r w:rsidRPr="0006723A">
        <w:rPr>
          <w:rFonts w:ascii="Avenir Next Condensed" w:hAnsi="Avenir Next Condensed"/>
          <w:sz w:val="20"/>
          <w:szCs w:val="20"/>
        </w:rPr>
        <w:t>B. Coaction</w:t>
      </w:r>
      <w:r w:rsidRPr="0006723A">
        <w:rPr>
          <w:rFonts w:ascii="Avenir Next Condensed" w:hAnsi="Avenir Next Condensed"/>
          <w:sz w:val="20"/>
          <w:szCs w:val="20"/>
        </w:rPr>
        <w:tab/>
      </w:r>
      <w:r w:rsidRPr="0006723A">
        <w:rPr>
          <w:rFonts w:ascii="Avenir Next Condensed" w:hAnsi="Avenir Next Condensed"/>
          <w:sz w:val="20"/>
          <w:szCs w:val="20"/>
        </w:rPr>
        <w:tab/>
        <w:t>D. Social Facilitation</w:t>
      </w:r>
    </w:p>
    <w:p w:rsidR="001F7ACC" w:rsidRDefault="001F7ACC" w:rsidP="0006723A">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51. This theory considers the effect on individual performance when people work together on a task.</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Audience Effect</w:t>
      </w:r>
      <w:r w:rsidRPr="00A54294">
        <w:rPr>
          <w:rFonts w:ascii="Avenir Next Condensed" w:hAnsi="Avenir Next Condensed"/>
          <w:sz w:val="20"/>
          <w:szCs w:val="20"/>
        </w:rPr>
        <w:tab/>
      </w:r>
      <w:r w:rsidRPr="00A54294">
        <w:rPr>
          <w:rFonts w:ascii="Avenir Next Condensed" w:hAnsi="Avenir Next Condensed"/>
          <w:sz w:val="20"/>
          <w:szCs w:val="20"/>
        </w:rPr>
        <w:tab/>
        <w:t>C. Social Inhibition</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Coaction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Social Facilitation</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52. The following are characteristics of a not effective work group except:</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Job Design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Team Efficiency</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Collaboration</w:t>
      </w:r>
      <w:r w:rsidRPr="00A54294">
        <w:rPr>
          <w:rFonts w:ascii="Avenir Next Condensed" w:hAnsi="Avenir Next Condensed"/>
          <w:sz w:val="20"/>
          <w:szCs w:val="20"/>
        </w:rPr>
        <w:tab/>
      </w:r>
      <w:r w:rsidRPr="00A54294">
        <w:rPr>
          <w:rFonts w:ascii="Avenir Next Condensed" w:hAnsi="Avenir Next Condensed"/>
          <w:sz w:val="20"/>
          <w:szCs w:val="20"/>
        </w:rPr>
        <w:tab/>
        <w:t>D. Group Intelligence</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53. Tendency to make poor decisions despite contrary information that might reasonably lead them to other options.</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Group Think</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Team Efficiency</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Group Collaboration</w:t>
      </w:r>
      <w:r w:rsidRPr="00A54294">
        <w:rPr>
          <w:rFonts w:ascii="Avenir Next Condensed" w:hAnsi="Avenir Next Condensed"/>
          <w:sz w:val="20"/>
          <w:szCs w:val="20"/>
        </w:rPr>
        <w:tab/>
      </w:r>
      <w:r w:rsidRPr="00A54294">
        <w:rPr>
          <w:rFonts w:ascii="Avenir Next Condensed" w:hAnsi="Avenir Next Condensed"/>
          <w:sz w:val="20"/>
          <w:szCs w:val="20"/>
        </w:rPr>
        <w:tab/>
        <w:t>D. Team Homogeneity</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54. Collection of two or more individuals who interact intensively to provide an organizational product, decision or service.</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Teams</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Heterogenous Groups</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Pairing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Team Homogeneity</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55. The following are the types of teams, except:</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Work teams</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Project Teams</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Parallel Teams</w:t>
      </w:r>
      <w:r w:rsidRPr="00A54294">
        <w:rPr>
          <w:rFonts w:ascii="Avenir Next Condensed" w:hAnsi="Avenir Next Condensed"/>
          <w:sz w:val="20"/>
          <w:szCs w:val="20"/>
        </w:rPr>
        <w:tab/>
      </w:r>
      <w:r w:rsidRPr="00A54294">
        <w:rPr>
          <w:rFonts w:ascii="Avenir Next Condensed" w:hAnsi="Avenir Next Condensed"/>
          <w:sz w:val="20"/>
          <w:szCs w:val="20"/>
        </w:rPr>
        <w:tab/>
        <w:t>D. Team building</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56. First stage of group development is ______?</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Adjourning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Brainstorming</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Storming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Forming</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57. Another person is keeping you from reaching a goal ______.</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Sabotage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Conflict</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Red flag</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Dispute</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58. Type of conflict that occurs between two individuals.</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Interpersonal Conflict</w:t>
      </w:r>
      <w:r w:rsidRPr="00A54294">
        <w:rPr>
          <w:rFonts w:ascii="Avenir Next Condensed" w:hAnsi="Avenir Next Condensed"/>
          <w:sz w:val="20"/>
          <w:szCs w:val="20"/>
        </w:rPr>
        <w:tab/>
        <w:t>C. Paired Dispute</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Intrapersonal Conflict</w:t>
      </w:r>
      <w:r w:rsidRPr="00A54294">
        <w:rPr>
          <w:rFonts w:ascii="Avenir Next Condensed" w:hAnsi="Avenir Next Condensed"/>
          <w:sz w:val="20"/>
          <w:szCs w:val="20"/>
        </w:rPr>
        <w:tab/>
        <w:t>D. Individual- Group Conflict</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59. The following are causes of conflict except:</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Competition for Resources</w:t>
      </w:r>
      <w:r w:rsidRPr="00A54294">
        <w:rPr>
          <w:rFonts w:ascii="Avenir Next Condensed" w:hAnsi="Avenir Next Condensed"/>
          <w:sz w:val="20"/>
          <w:szCs w:val="20"/>
        </w:rPr>
        <w:tab/>
      </w:r>
      <w:r w:rsidRPr="00A54294">
        <w:rPr>
          <w:rFonts w:ascii="Avenir Next Condensed" w:hAnsi="Avenir Next Condensed"/>
          <w:sz w:val="20"/>
          <w:szCs w:val="20"/>
        </w:rPr>
        <w:tab/>
        <w:t>C. Communication Barrier</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Task Interdependence</w:t>
      </w:r>
      <w:r w:rsidRPr="00A54294">
        <w:rPr>
          <w:rFonts w:ascii="Avenir Next Condensed" w:hAnsi="Avenir Next Condensed"/>
          <w:sz w:val="20"/>
          <w:szCs w:val="20"/>
        </w:rPr>
        <w:tab/>
      </w:r>
      <w:r w:rsidRPr="00A54294">
        <w:rPr>
          <w:rFonts w:ascii="Avenir Next Condensed" w:hAnsi="Avenir Next Condensed"/>
          <w:sz w:val="20"/>
          <w:szCs w:val="20"/>
        </w:rPr>
        <w:tab/>
        <w:t>D. None of the above</w:t>
      </w:r>
    </w:p>
    <w:p w:rsidR="001F7ACC" w:rsidRPr="00A54294" w:rsidRDefault="001F7ACC" w:rsidP="00A54294">
      <w:pPr>
        <w:tabs>
          <w:tab w:val="left" w:pos="371"/>
        </w:tabs>
        <w:jc w:val="both"/>
        <w:rPr>
          <w:rFonts w:ascii="Avenir Next Condensed" w:hAnsi="Avenir Next Condensed"/>
          <w:sz w:val="20"/>
          <w:szCs w:val="20"/>
        </w:rPr>
      </w:pP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60. Wants to win but also wants another person to win.</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Collaborating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r>
      <w:r w:rsidR="00A54294" w:rsidRPr="00A54294">
        <w:rPr>
          <w:rFonts w:ascii="Avenir Next Condensed" w:hAnsi="Avenir Next Condensed"/>
          <w:sz w:val="20"/>
          <w:szCs w:val="20"/>
        </w:rPr>
        <w:t>C. Forcing Style</w:t>
      </w:r>
    </w:p>
    <w:p w:rsidR="001F7ACC" w:rsidRPr="00A54294" w:rsidRDefault="001F7ACC"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Compromising Style</w:t>
      </w:r>
      <w:r w:rsidR="00A54294" w:rsidRPr="00A54294">
        <w:rPr>
          <w:rFonts w:ascii="Avenir Next Condensed" w:hAnsi="Avenir Next Condensed"/>
          <w:sz w:val="20"/>
          <w:szCs w:val="20"/>
        </w:rPr>
        <w:tab/>
      </w:r>
      <w:r w:rsidR="00A54294" w:rsidRPr="00A54294">
        <w:rPr>
          <w:rFonts w:ascii="Avenir Next Condensed" w:hAnsi="Avenir Next Condensed"/>
          <w:sz w:val="20"/>
          <w:szCs w:val="20"/>
        </w:rPr>
        <w:tab/>
      </w:r>
      <w:r w:rsidR="00A54294" w:rsidRPr="00A54294">
        <w:rPr>
          <w:rFonts w:ascii="Avenir Next Condensed" w:hAnsi="Avenir Next Condensed"/>
          <w:sz w:val="20"/>
          <w:szCs w:val="20"/>
        </w:rPr>
        <w:tab/>
        <w:t>D. Avoiding Style</w:t>
      </w:r>
    </w:p>
    <w:p w:rsid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61. Wants to win but also wants another person to win.</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Collaborating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Forcing Style</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Compromising Style</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Avoiding Style</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62. It is a branch of Psychology that applies the principles of psychology to the workplace.</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Industrial-Organization Psychology</w:t>
      </w:r>
      <w:r w:rsidRPr="00A54294">
        <w:rPr>
          <w:rFonts w:ascii="Avenir Next Condensed" w:hAnsi="Avenir Next Condensed"/>
          <w:sz w:val="20"/>
          <w:szCs w:val="20"/>
        </w:rPr>
        <w:tab/>
      </w:r>
      <w:r w:rsidRPr="00A54294">
        <w:rPr>
          <w:rFonts w:ascii="Avenir Next Condensed" w:hAnsi="Avenir Next Condensed"/>
          <w:sz w:val="20"/>
          <w:szCs w:val="20"/>
        </w:rPr>
        <w:tab/>
        <w:t>C. Psychology of Behaviors in the workplace</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Psychology of Human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Industrial Counseling</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63. The purpose of IOP is to enhance the dignity and performance of human beings, and the organizations they work in, by advancing the science and knowledge of human behavior.</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statement is correct</w:t>
      </w:r>
      <w:r w:rsidRPr="00A54294">
        <w:rPr>
          <w:rFonts w:ascii="Avenir Next Condensed" w:hAnsi="Avenir Next Condensed"/>
          <w:sz w:val="20"/>
          <w:szCs w:val="20"/>
        </w:rPr>
        <w:tab/>
      </w:r>
      <w:r w:rsidRPr="00A54294">
        <w:rPr>
          <w:rFonts w:ascii="Avenir Next Condensed" w:hAnsi="Avenir Next Condensed"/>
          <w:sz w:val="20"/>
          <w:szCs w:val="20"/>
        </w:rPr>
        <w:tab/>
        <w:t>C. The statement is partially 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lastRenderedPageBreak/>
        <w:t>B. The statement is incorrect.</w:t>
      </w:r>
      <w:r w:rsidRPr="00A54294">
        <w:rPr>
          <w:rFonts w:ascii="Avenir Next Condensed" w:hAnsi="Avenir Next Condensed"/>
          <w:sz w:val="20"/>
          <w:szCs w:val="20"/>
        </w:rPr>
        <w:tab/>
      </w:r>
      <w:r w:rsidRPr="00A54294">
        <w:rPr>
          <w:rFonts w:ascii="Avenir Next Condensed" w:hAnsi="Avenir Next Condensed"/>
          <w:sz w:val="20"/>
          <w:szCs w:val="20"/>
        </w:rPr>
        <w:tab/>
        <w:t>D. The statement is partially incorrect.</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64. The IOP is focusing on people. And it also includes the system of running an organization.</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first statement is correct. While the second is incorrect.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The second statement is incorrect. While the second is 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C. Both statements are 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D. Both statements are incorrect.</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65. Clinical Psychologists conducts therapy for workers. I/O Psychologists also conducts therapy for workers.</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The first statement is correct. While the second is incorrect.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The second statement is incorrect. While the second is 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C. Both statements are correct.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D. Both statements are incorrect.</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66. An entity that exists to achieve a purpose through the collective efforts of the people who work in or for it.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Organization</w:t>
      </w:r>
      <w:r w:rsidRPr="00A54294">
        <w:rPr>
          <w:rFonts w:ascii="Avenir Next Condensed" w:hAnsi="Avenir Next Condensed"/>
          <w:sz w:val="20"/>
          <w:szCs w:val="20"/>
        </w:rPr>
        <w:tab/>
      </w:r>
      <w:r w:rsidRPr="00A54294">
        <w:rPr>
          <w:rFonts w:ascii="Avenir Next Condensed" w:hAnsi="Avenir Next Condensed"/>
          <w:sz w:val="20"/>
          <w:szCs w:val="20"/>
        </w:rPr>
        <w:tab/>
        <w:t>C. Group</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Team</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D. None of the above</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67. It helps managers to explore, analyze and explaining what is happening in the organization.</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Organization</w:t>
      </w:r>
      <w:r w:rsidRPr="00A54294">
        <w:rPr>
          <w:rFonts w:ascii="Avenir Next Condensed" w:hAnsi="Avenir Next Condensed"/>
          <w:sz w:val="20"/>
          <w:szCs w:val="20"/>
        </w:rPr>
        <w:tab/>
      </w:r>
      <w:r w:rsidRPr="00A54294">
        <w:rPr>
          <w:rFonts w:ascii="Avenir Next Condensed" w:hAnsi="Avenir Next Condensed"/>
          <w:sz w:val="20"/>
          <w:szCs w:val="20"/>
        </w:rPr>
        <w:tab/>
      </w:r>
      <w:r w:rsidRPr="00A54294">
        <w:rPr>
          <w:rFonts w:ascii="Avenir Next Condensed" w:hAnsi="Avenir Next Condensed"/>
          <w:sz w:val="20"/>
          <w:szCs w:val="20"/>
        </w:rPr>
        <w:tab/>
        <w:t>C. Organization Structure</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Organization Theory</w:t>
      </w:r>
      <w:r w:rsidRPr="00A54294">
        <w:rPr>
          <w:rFonts w:ascii="Avenir Next Condensed" w:hAnsi="Avenir Next Condensed"/>
          <w:sz w:val="20"/>
          <w:szCs w:val="20"/>
        </w:rPr>
        <w:tab/>
      </w:r>
      <w:r w:rsidRPr="00A54294">
        <w:rPr>
          <w:rFonts w:ascii="Avenir Next Condensed" w:hAnsi="Avenir Next Condensed"/>
          <w:sz w:val="20"/>
          <w:szCs w:val="20"/>
        </w:rPr>
        <w:tab/>
        <w:t>D. Organization Frameworks</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68. The following are the organization theories, except: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69. View organization as machines and people as components of a machine.</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A54294" w:rsidRPr="00A54294" w:rsidRDefault="00A54294" w:rsidP="00A54294">
      <w:pPr>
        <w:tabs>
          <w:tab w:val="left" w:pos="371"/>
        </w:tabs>
        <w:jc w:val="both"/>
        <w:rPr>
          <w:rFonts w:ascii="Avenir Next Condensed" w:hAnsi="Avenir Next Condensed"/>
          <w:sz w:val="20"/>
          <w:szCs w:val="20"/>
        </w:rPr>
      </w:pP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70. Efficiency of the organization can be increased by making each individual efficient in it.</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A. Classical Theory</w:t>
      </w:r>
      <w:r w:rsidRPr="00A54294">
        <w:rPr>
          <w:rFonts w:ascii="Avenir Next Condensed" w:hAnsi="Avenir Next Condensed"/>
          <w:sz w:val="20"/>
          <w:szCs w:val="20"/>
        </w:rPr>
        <w:tab/>
      </w:r>
      <w:r w:rsidRPr="00A54294">
        <w:rPr>
          <w:rFonts w:ascii="Avenir Next Condensed" w:hAnsi="Avenir Next Condensed"/>
          <w:sz w:val="20"/>
          <w:szCs w:val="20"/>
        </w:rPr>
        <w:tab/>
        <w:t>C. Modern Classical</w:t>
      </w:r>
    </w:p>
    <w:p w:rsidR="00A54294" w:rsidRPr="00A54294" w:rsidRDefault="00A54294" w:rsidP="00A54294">
      <w:pPr>
        <w:tabs>
          <w:tab w:val="left" w:pos="371"/>
        </w:tabs>
        <w:jc w:val="both"/>
        <w:rPr>
          <w:rFonts w:ascii="Avenir Next Condensed" w:hAnsi="Avenir Next Condensed"/>
          <w:sz w:val="20"/>
          <w:szCs w:val="20"/>
        </w:rPr>
      </w:pPr>
      <w:r w:rsidRPr="00A54294">
        <w:rPr>
          <w:rFonts w:ascii="Avenir Next Condensed" w:hAnsi="Avenir Next Condensed"/>
          <w:sz w:val="20"/>
          <w:szCs w:val="20"/>
        </w:rPr>
        <w:t>B. Neo classical Theory</w:t>
      </w:r>
      <w:r w:rsidRPr="00A54294">
        <w:rPr>
          <w:rFonts w:ascii="Avenir Next Condensed" w:hAnsi="Avenir Next Condensed"/>
          <w:sz w:val="20"/>
          <w:szCs w:val="20"/>
        </w:rPr>
        <w:tab/>
        <w:t>D. None of the above</w:t>
      </w:r>
    </w:p>
    <w:p w:rsidR="00251BBF" w:rsidRDefault="00251BBF" w:rsidP="00A54294">
      <w:pPr>
        <w:tabs>
          <w:tab w:val="left" w:pos="371"/>
        </w:tabs>
        <w:rPr>
          <w:rFonts w:ascii="Avenir Next Condensed" w:hAnsi="Avenir Next Condensed"/>
          <w:sz w:val="20"/>
          <w:szCs w:val="20"/>
        </w:rPr>
      </w:pPr>
    </w:p>
    <w:p w:rsidR="00251BBF" w:rsidRPr="00D477DF" w:rsidRDefault="00251BB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71. Who proposed the scientific management?</w:t>
      </w:r>
    </w:p>
    <w:p w:rsidR="00251BBF" w:rsidRPr="00D477DF" w:rsidRDefault="00251BB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Taylor</w:t>
      </w:r>
      <w:r w:rsidRPr="00D477DF">
        <w:rPr>
          <w:rFonts w:ascii="Avenir Next Condensed" w:hAnsi="Avenir Next Condensed"/>
          <w:sz w:val="20"/>
          <w:szCs w:val="20"/>
        </w:rPr>
        <w:tab/>
      </w:r>
      <w:r w:rsidRPr="00D477DF">
        <w:rPr>
          <w:rFonts w:ascii="Avenir Next Condensed" w:hAnsi="Avenir Next Condensed"/>
          <w:sz w:val="20"/>
          <w:szCs w:val="20"/>
        </w:rPr>
        <w:tab/>
        <w:t>C. Weber</w:t>
      </w:r>
    </w:p>
    <w:p w:rsidR="00251BBF" w:rsidRPr="00D477DF" w:rsidRDefault="00251BB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Fayol</w:t>
      </w:r>
      <w:r w:rsidRPr="00D477DF">
        <w:rPr>
          <w:rFonts w:ascii="Avenir Next Condensed" w:hAnsi="Avenir Next Condensed"/>
          <w:sz w:val="20"/>
          <w:szCs w:val="20"/>
        </w:rPr>
        <w:tab/>
      </w:r>
      <w:r w:rsidRPr="00D477DF">
        <w:rPr>
          <w:rFonts w:ascii="Avenir Next Condensed" w:hAnsi="Avenir Next Condensed"/>
          <w:sz w:val="20"/>
          <w:szCs w:val="20"/>
        </w:rPr>
        <w:tab/>
        <w:t>D. None of the above</w:t>
      </w:r>
    </w:p>
    <w:p w:rsidR="00251BBF" w:rsidRPr="00D477DF" w:rsidRDefault="00251BBF" w:rsidP="00D477DF">
      <w:pPr>
        <w:tabs>
          <w:tab w:val="left" w:pos="371"/>
        </w:tabs>
        <w:jc w:val="both"/>
        <w:rPr>
          <w:rFonts w:ascii="Avenir Next Condensed" w:hAnsi="Avenir Next Condensed"/>
          <w:sz w:val="20"/>
          <w:szCs w:val="20"/>
        </w:rPr>
      </w:pPr>
    </w:p>
    <w:p w:rsidR="00D477DF" w:rsidRPr="00D477DF" w:rsidRDefault="00251BB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72. Determination of the most efficient methods for performing any work-related task.</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 classical</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Time motion studies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73. Defined universal function of managers and identified principles of good management.</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Administrative Management</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Time motion studies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74. View organization as a combination of formal and informal forms of organization.</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 Classical Organization Theory</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75. It refers to a phenomenon where individuals alter their behavior in response to being observed.</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Hawthorne Studies</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theories</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76. The theory views organization as a system and studies it in its totality as a complex human interrelationship.</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Scientific Management</w:t>
      </w:r>
      <w:r w:rsidRPr="00D477DF">
        <w:rPr>
          <w:rFonts w:ascii="Avenir Next Condensed" w:hAnsi="Avenir Next Condensed"/>
          <w:sz w:val="20"/>
          <w:szCs w:val="20"/>
        </w:rPr>
        <w:tab/>
      </w:r>
      <w:r w:rsidRPr="00D477DF">
        <w:rPr>
          <w:rFonts w:ascii="Avenir Next Condensed" w:hAnsi="Avenir Next Condensed"/>
          <w:sz w:val="20"/>
          <w:szCs w:val="20"/>
        </w:rPr>
        <w:tab/>
        <w:t>C. Neoclassical Theories</w:t>
      </w:r>
    </w:p>
    <w:p w:rsid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Classical Theories</w:t>
      </w:r>
      <w:r w:rsidRPr="00D477DF">
        <w:rPr>
          <w:rFonts w:ascii="Avenir Next Condensed" w:hAnsi="Avenir Next Condensed"/>
          <w:sz w:val="20"/>
          <w:szCs w:val="20"/>
        </w:rPr>
        <w:tab/>
      </w:r>
      <w:r w:rsidRPr="00D477DF">
        <w:rPr>
          <w:rFonts w:ascii="Avenir Next Condensed" w:hAnsi="Avenir Next Condensed"/>
          <w:sz w:val="20"/>
          <w:szCs w:val="20"/>
        </w:rPr>
        <w:tab/>
        <w:t>D. Modern Organization Theory</w:t>
      </w:r>
    </w:p>
    <w:p w:rsid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lastRenderedPageBreak/>
        <w:t>77. Organization’s structures and processes should be contingent upon various factors such as external environment, technology and organizational size.</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78. Emphasized the importance of understanding how different components within an organization interact and influence each other.</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79. Focused on how organizations cope with their dependence on external entities.</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D477DF" w:rsidRPr="00D477DF" w:rsidRDefault="00D477DF" w:rsidP="00D477DF">
      <w:pPr>
        <w:tabs>
          <w:tab w:val="left" w:pos="371"/>
        </w:tabs>
        <w:jc w:val="both"/>
        <w:rPr>
          <w:rFonts w:ascii="Avenir Next Condensed" w:hAnsi="Avenir Next Condensed"/>
          <w:sz w:val="20"/>
          <w:szCs w:val="20"/>
        </w:rPr>
      </w:pP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80. Organization Culture represents the shared values, norms and beliefs that shapes the behavior of individuals in an organization.</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A. Contingency Theory</w:t>
      </w:r>
      <w:r w:rsidRPr="00D477DF">
        <w:rPr>
          <w:rFonts w:ascii="Avenir Next Condensed" w:hAnsi="Avenir Next Condensed"/>
          <w:sz w:val="20"/>
          <w:szCs w:val="20"/>
        </w:rPr>
        <w:tab/>
      </w:r>
      <w:r>
        <w:rPr>
          <w:rFonts w:ascii="Avenir Next Condensed" w:hAnsi="Avenir Next Condensed"/>
          <w:sz w:val="20"/>
          <w:szCs w:val="20"/>
        </w:rPr>
        <w:tab/>
      </w:r>
      <w:r w:rsidRPr="00D477DF">
        <w:rPr>
          <w:rFonts w:ascii="Avenir Next Condensed" w:hAnsi="Avenir Next Condensed"/>
          <w:sz w:val="20"/>
          <w:szCs w:val="20"/>
        </w:rPr>
        <w:t>C. Resource Dependency Theory</w:t>
      </w:r>
    </w:p>
    <w:p w:rsidR="00D477DF" w:rsidRPr="00D477DF" w:rsidRDefault="00D477DF" w:rsidP="00D477DF">
      <w:pPr>
        <w:tabs>
          <w:tab w:val="left" w:pos="371"/>
        </w:tabs>
        <w:jc w:val="both"/>
        <w:rPr>
          <w:rFonts w:ascii="Avenir Next Condensed" w:hAnsi="Avenir Next Condensed"/>
          <w:sz w:val="20"/>
          <w:szCs w:val="20"/>
        </w:rPr>
      </w:pPr>
      <w:r w:rsidRPr="00D477DF">
        <w:rPr>
          <w:rFonts w:ascii="Avenir Next Condensed" w:hAnsi="Avenir Next Condensed"/>
          <w:sz w:val="20"/>
          <w:szCs w:val="20"/>
        </w:rPr>
        <w:t>B. Systems Theory</w:t>
      </w:r>
      <w:r w:rsidRPr="00D477DF">
        <w:rPr>
          <w:rFonts w:ascii="Avenir Next Condensed" w:hAnsi="Avenir Next Condensed"/>
          <w:sz w:val="20"/>
          <w:szCs w:val="20"/>
        </w:rPr>
        <w:tab/>
      </w:r>
      <w:r w:rsidRPr="00D477DF">
        <w:rPr>
          <w:rFonts w:ascii="Avenir Next Condensed" w:hAnsi="Avenir Next Condensed"/>
          <w:sz w:val="20"/>
          <w:szCs w:val="20"/>
        </w:rPr>
        <w:tab/>
      </w:r>
      <w:r w:rsidRPr="00D477DF">
        <w:rPr>
          <w:rFonts w:ascii="Avenir Next Condensed" w:hAnsi="Avenir Next Condensed"/>
          <w:sz w:val="20"/>
          <w:szCs w:val="20"/>
        </w:rPr>
        <w:tab/>
        <w:t>D. Organizational Culture and Behavior</w:t>
      </w:r>
    </w:p>
    <w:p w:rsidR="00133493" w:rsidRDefault="00133493" w:rsidP="00A54294">
      <w:pPr>
        <w:tabs>
          <w:tab w:val="left" w:pos="371"/>
        </w:tabs>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81. Organizations are viewed as networks of relationship and interactions.</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Network Theory</w:t>
      </w:r>
      <w:r w:rsidRPr="008F1B71">
        <w:rPr>
          <w:rFonts w:ascii="Avenir Next Condensed" w:hAnsi="Avenir Next Condensed"/>
          <w:sz w:val="20"/>
          <w:szCs w:val="20"/>
        </w:rPr>
        <w:tab/>
      </w:r>
      <w:r w:rsidRPr="008F1B71">
        <w:rPr>
          <w:rFonts w:ascii="Avenir Next Condensed" w:hAnsi="Avenir Next Condensed"/>
          <w:sz w:val="20"/>
          <w:szCs w:val="20"/>
        </w:rPr>
        <w:tab/>
        <w:t>C. Resource Dependency Theory</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Systems Theory</w:t>
      </w:r>
      <w:r w:rsidRPr="008F1B71">
        <w:rPr>
          <w:rFonts w:ascii="Avenir Next Condensed" w:hAnsi="Avenir Next Condensed"/>
          <w:sz w:val="20"/>
          <w:szCs w:val="20"/>
        </w:rPr>
        <w:tab/>
      </w:r>
      <w:r w:rsidRPr="008F1B71">
        <w:rPr>
          <w:rFonts w:ascii="Avenir Next Condensed" w:hAnsi="Avenir Next Condensed"/>
          <w:sz w:val="20"/>
          <w:szCs w:val="20"/>
        </w:rPr>
        <w:tab/>
        <w:t>D. Organizational Culture and Behavior</w:t>
      </w:r>
    </w:p>
    <w:p w:rsidR="00133493" w:rsidRPr="008F1B71" w:rsidRDefault="00133493" w:rsidP="008F1B71">
      <w:pPr>
        <w:tabs>
          <w:tab w:val="left" w:pos="371"/>
        </w:tabs>
        <w:jc w:val="both"/>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82. The ability of an organization to learn and adapt is crucial for its survival and success.</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Organizational Learning</w:t>
      </w:r>
      <w:r w:rsidRPr="008F1B71">
        <w:rPr>
          <w:rFonts w:ascii="Avenir Next Condensed" w:hAnsi="Avenir Next Condensed"/>
          <w:sz w:val="20"/>
          <w:szCs w:val="20"/>
        </w:rPr>
        <w:tab/>
        <w:t>C. Resource Dependency Theory</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Systems Theory</w:t>
      </w:r>
      <w:r w:rsidRPr="008F1B71">
        <w:rPr>
          <w:rFonts w:ascii="Avenir Next Condensed" w:hAnsi="Avenir Next Condensed"/>
          <w:sz w:val="20"/>
          <w:szCs w:val="20"/>
        </w:rPr>
        <w:tab/>
      </w:r>
      <w:r w:rsidRPr="008F1B71">
        <w:rPr>
          <w:rFonts w:ascii="Avenir Next Condensed" w:hAnsi="Avenir Next Condensed"/>
          <w:sz w:val="20"/>
          <w:szCs w:val="20"/>
        </w:rPr>
        <w:tab/>
        <w:t>D. Organizational Culture and Behavior</w:t>
      </w:r>
    </w:p>
    <w:p w:rsidR="00133493" w:rsidRPr="008F1B71" w:rsidRDefault="00133493" w:rsidP="008F1B71">
      <w:pPr>
        <w:tabs>
          <w:tab w:val="left" w:pos="371"/>
        </w:tabs>
        <w:jc w:val="both"/>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83. Contains a direct chain of command from the top of the organization to the bottom.</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133493" w:rsidRPr="008F1B71" w:rsidRDefault="00133493" w:rsidP="008F1B71">
      <w:pPr>
        <w:tabs>
          <w:tab w:val="left" w:pos="371"/>
        </w:tabs>
        <w:jc w:val="both"/>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84. Business structure that groups employees by specialty, skill, or related roles. It works best for larger companies that employ multiple people with similar roles.</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133493" w:rsidRPr="008F1B71" w:rsidRDefault="00133493" w:rsidP="008F1B71">
      <w:pPr>
        <w:tabs>
          <w:tab w:val="left" w:pos="371"/>
        </w:tabs>
        <w:jc w:val="both"/>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85. Organizational model with relatively few or no levels of middle management between the executives and the frontline employees. Popular in startups.</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133493" w:rsidRPr="008F1B71" w:rsidRDefault="00133493" w:rsidP="008F1B71">
      <w:pPr>
        <w:tabs>
          <w:tab w:val="left" w:pos="371"/>
        </w:tabs>
        <w:jc w:val="both"/>
        <w:rPr>
          <w:rFonts w:ascii="Avenir Next Condensed" w:hAnsi="Avenir Next Condensed"/>
          <w:sz w:val="20"/>
          <w:szCs w:val="20"/>
        </w:rPr>
      </w:pP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86. Combination of two or more different kinds of organizational structures, such as project management or functional management.</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Hierarchical Structure</w:t>
      </w:r>
      <w:r w:rsidRPr="008F1B71">
        <w:rPr>
          <w:rFonts w:ascii="Avenir Next Condensed" w:hAnsi="Avenir Next Condensed"/>
          <w:sz w:val="20"/>
          <w:szCs w:val="20"/>
        </w:rPr>
        <w:tab/>
        <w:t>C. Flat Structure</w:t>
      </w:r>
    </w:p>
    <w:p w:rsidR="00133493" w:rsidRPr="008F1B71" w:rsidRDefault="00133493"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1070E8" w:rsidRPr="008F1B71" w:rsidRDefault="001070E8" w:rsidP="008F1B71">
      <w:pPr>
        <w:tabs>
          <w:tab w:val="left" w:pos="371"/>
        </w:tabs>
        <w:jc w:val="both"/>
        <w:rPr>
          <w:rFonts w:ascii="Avenir Next Condensed" w:hAnsi="Avenir Next Condensed"/>
          <w:sz w:val="20"/>
          <w:szCs w:val="20"/>
        </w:rPr>
      </w:pPr>
    </w:p>
    <w:p w:rsidR="001070E8" w:rsidRPr="008F1B71" w:rsidRDefault="001070E8"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87. A network structure is one in which more than one organization combines to produce a good or provide a service.</w:t>
      </w:r>
    </w:p>
    <w:p w:rsidR="001070E8" w:rsidRPr="008F1B71" w:rsidRDefault="001070E8"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Network structure</w:t>
      </w:r>
      <w:r w:rsidRPr="008F1B71">
        <w:rPr>
          <w:rFonts w:ascii="Avenir Next Condensed" w:hAnsi="Avenir Next Condensed"/>
          <w:sz w:val="20"/>
          <w:szCs w:val="20"/>
        </w:rPr>
        <w:tab/>
        <w:t>C. Flat Structure</w:t>
      </w:r>
    </w:p>
    <w:p w:rsidR="001070E8" w:rsidRPr="008F1B71" w:rsidRDefault="001070E8"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Functional Structure</w:t>
      </w:r>
      <w:r w:rsidRPr="008F1B71">
        <w:rPr>
          <w:rFonts w:ascii="Avenir Next Condensed" w:hAnsi="Avenir Next Condensed"/>
          <w:sz w:val="20"/>
          <w:szCs w:val="20"/>
        </w:rPr>
        <w:tab/>
        <w:t>D. Matrix Structure</w:t>
      </w:r>
    </w:p>
    <w:p w:rsidR="008F1B71" w:rsidRPr="008F1B71" w:rsidRDefault="008F1B71" w:rsidP="008F1B71">
      <w:pPr>
        <w:tabs>
          <w:tab w:val="left" w:pos="371"/>
        </w:tabs>
        <w:jc w:val="both"/>
        <w:rPr>
          <w:rFonts w:ascii="Avenir Next Condensed" w:hAnsi="Avenir Next Condensed"/>
          <w:sz w:val="20"/>
          <w:szCs w:val="20"/>
        </w:rPr>
      </w:pP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88. The process of structuring roles, tasks, and responsibilities in a way that aligns with organizational objectives while meeting the needs of employees - find motivation and satisfaction at work.</w:t>
      </w: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r>
      <w:r w:rsidRPr="008F1B71">
        <w:rPr>
          <w:rFonts w:ascii="Avenir Next Condensed" w:hAnsi="Avenir Next Condensed"/>
          <w:sz w:val="20"/>
          <w:szCs w:val="20"/>
        </w:rPr>
        <w:tab/>
        <w:t>C. Delegation</w:t>
      </w: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Departmentation</w:t>
      </w:r>
      <w:r w:rsidRPr="008F1B71">
        <w:rPr>
          <w:rFonts w:ascii="Avenir Next Condensed" w:hAnsi="Avenir Next Condensed"/>
          <w:sz w:val="20"/>
          <w:szCs w:val="20"/>
        </w:rPr>
        <w:tab/>
      </w:r>
      <w:r w:rsidRPr="008F1B71">
        <w:rPr>
          <w:rFonts w:ascii="Avenir Next Condensed" w:hAnsi="Avenir Next Condensed"/>
          <w:sz w:val="20"/>
          <w:szCs w:val="20"/>
        </w:rPr>
        <w:tab/>
        <w:t>D. Span of Control</w:t>
      </w:r>
    </w:p>
    <w:p w:rsidR="008F1B71" w:rsidRPr="008F1B71" w:rsidRDefault="008F1B71" w:rsidP="008F1B71">
      <w:pPr>
        <w:tabs>
          <w:tab w:val="left" w:pos="371"/>
        </w:tabs>
        <w:jc w:val="both"/>
        <w:rPr>
          <w:rFonts w:ascii="Avenir Next Condensed" w:hAnsi="Avenir Next Condensed"/>
          <w:sz w:val="20"/>
          <w:szCs w:val="20"/>
        </w:rPr>
      </w:pP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89. A common organizational structure that groups employees by the functions they perform.</w:t>
      </w: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r>
      <w:r w:rsidRPr="008F1B71">
        <w:rPr>
          <w:rFonts w:ascii="Avenir Next Condensed" w:hAnsi="Avenir Next Condensed"/>
          <w:sz w:val="20"/>
          <w:szCs w:val="20"/>
        </w:rPr>
        <w:tab/>
        <w:t>C. Delegation</w:t>
      </w: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B. Departmentation</w:t>
      </w:r>
      <w:r w:rsidRPr="008F1B71">
        <w:rPr>
          <w:rFonts w:ascii="Avenir Next Condensed" w:hAnsi="Avenir Next Condensed"/>
          <w:sz w:val="20"/>
          <w:szCs w:val="20"/>
        </w:rPr>
        <w:tab/>
      </w:r>
      <w:r w:rsidRPr="008F1B71">
        <w:rPr>
          <w:rFonts w:ascii="Avenir Next Condensed" w:hAnsi="Avenir Next Condensed"/>
          <w:sz w:val="20"/>
          <w:szCs w:val="20"/>
        </w:rPr>
        <w:tab/>
        <w:t>D. Span of Control</w:t>
      </w:r>
    </w:p>
    <w:p w:rsidR="008F1B71" w:rsidRPr="008F1B71" w:rsidRDefault="008F1B71" w:rsidP="008F1B71">
      <w:pPr>
        <w:tabs>
          <w:tab w:val="left" w:pos="371"/>
        </w:tabs>
        <w:jc w:val="both"/>
        <w:rPr>
          <w:rFonts w:ascii="Avenir Next Condensed" w:hAnsi="Avenir Next Condensed"/>
          <w:sz w:val="20"/>
          <w:szCs w:val="20"/>
        </w:rPr>
      </w:pP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 xml:space="preserve">90. The process of entrusting tasks and authority to subordinates. It enables efficient task distribution, fostering employee development, and improving overall organizational performance. </w:t>
      </w:r>
    </w:p>
    <w:p w:rsidR="008F1B71" w:rsidRPr="008F1B71" w:rsidRDefault="008F1B71" w:rsidP="008F1B71">
      <w:pPr>
        <w:tabs>
          <w:tab w:val="left" w:pos="371"/>
        </w:tabs>
        <w:jc w:val="both"/>
        <w:rPr>
          <w:rFonts w:ascii="Avenir Next Condensed" w:hAnsi="Avenir Next Condensed"/>
          <w:sz w:val="20"/>
          <w:szCs w:val="20"/>
        </w:rPr>
      </w:pPr>
      <w:r w:rsidRPr="008F1B71">
        <w:rPr>
          <w:rFonts w:ascii="Avenir Next Condensed" w:hAnsi="Avenir Next Condensed"/>
          <w:sz w:val="20"/>
          <w:szCs w:val="20"/>
        </w:rPr>
        <w:t>A. Job Design</w:t>
      </w:r>
      <w:r w:rsidRPr="008F1B71">
        <w:rPr>
          <w:rFonts w:ascii="Avenir Next Condensed" w:hAnsi="Avenir Next Condensed"/>
          <w:sz w:val="20"/>
          <w:szCs w:val="20"/>
        </w:rPr>
        <w:tab/>
        <w:t>B. Departmentation</w:t>
      </w:r>
      <w:r>
        <w:rPr>
          <w:rFonts w:ascii="Avenir Next Condensed" w:hAnsi="Avenir Next Condensed"/>
          <w:sz w:val="20"/>
          <w:szCs w:val="20"/>
        </w:rPr>
        <w:tab/>
      </w:r>
      <w:r w:rsidRPr="008F1B71">
        <w:rPr>
          <w:rFonts w:ascii="Avenir Next Condensed" w:hAnsi="Avenir Next Condensed"/>
          <w:sz w:val="20"/>
          <w:szCs w:val="20"/>
        </w:rPr>
        <w:tab/>
        <w:t>C. Delegation</w:t>
      </w:r>
      <w:r>
        <w:rPr>
          <w:rFonts w:ascii="Avenir Next Condensed" w:hAnsi="Avenir Next Condensed"/>
          <w:sz w:val="20"/>
          <w:szCs w:val="20"/>
        </w:rPr>
        <w:tab/>
      </w:r>
      <w:r w:rsidRPr="008F1B71">
        <w:rPr>
          <w:rFonts w:ascii="Avenir Next Condensed" w:hAnsi="Avenir Next Condensed"/>
          <w:sz w:val="20"/>
          <w:szCs w:val="20"/>
        </w:rPr>
        <w:t>D. Span of Control</w:t>
      </w:r>
    </w:p>
    <w:p w:rsidR="008F1B71" w:rsidRPr="00295EEB" w:rsidRDefault="008F1B71" w:rsidP="008F1B71">
      <w:pPr>
        <w:tabs>
          <w:tab w:val="left" w:pos="371"/>
        </w:tabs>
        <w:jc w:val="both"/>
        <w:rPr>
          <w:rFonts w:ascii="Avenir Next Condensed" w:hAnsi="Avenir Next Condensed"/>
          <w:sz w:val="20"/>
          <w:szCs w:val="20"/>
        </w:rPr>
      </w:pPr>
      <w:r w:rsidRPr="00295EEB">
        <w:rPr>
          <w:rFonts w:ascii="Avenir Next Condensed" w:hAnsi="Avenir Next Condensed"/>
          <w:sz w:val="20"/>
          <w:szCs w:val="20"/>
        </w:rPr>
        <w:lastRenderedPageBreak/>
        <w:t xml:space="preserve">91. </w:t>
      </w:r>
      <w:r w:rsidR="00295EEB" w:rsidRPr="00295EEB">
        <w:rPr>
          <w:rFonts w:ascii="Avenir Next Condensed" w:hAnsi="Avenir Next Condensed"/>
          <w:sz w:val="20"/>
          <w:szCs w:val="20"/>
        </w:rPr>
        <w:t>Refers to the number of subordinates who report directly to a particular manager.</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Job Design</w:t>
      </w:r>
      <w:r w:rsidRPr="00295EEB">
        <w:rPr>
          <w:rFonts w:ascii="Avenir Next Condensed" w:hAnsi="Avenir Next Condensed"/>
          <w:sz w:val="20"/>
          <w:szCs w:val="20"/>
        </w:rPr>
        <w:tab/>
      </w:r>
      <w:r w:rsidRPr="00295EEB">
        <w:rPr>
          <w:rFonts w:ascii="Avenir Next Condensed" w:hAnsi="Avenir Next Condensed"/>
          <w:sz w:val="20"/>
          <w:szCs w:val="20"/>
        </w:rPr>
        <w:tab/>
        <w:t>C. Delegation</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Departmentation</w:t>
      </w:r>
      <w:r w:rsidRPr="00295EEB">
        <w:rPr>
          <w:rFonts w:ascii="Avenir Next Condensed" w:hAnsi="Avenir Next Condensed"/>
          <w:sz w:val="20"/>
          <w:szCs w:val="20"/>
        </w:rPr>
        <w:tab/>
      </w:r>
      <w:r w:rsidRPr="00295EEB">
        <w:rPr>
          <w:rFonts w:ascii="Avenir Next Condensed" w:hAnsi="Avenir Next Condensed"/>
          <w:sz w:val="20"/>
          <w:szCs w:val="20"/>
        </w:rPr>
        <w:tab/>
        <w:t>D. Span of Control</w:t>
      </w:r>
    </w:p>
    <w:p w:rsidR="00295EEB" w:rsidRPr="00295EEB" w:rsidRDefault="00295EEB" w:rsidP="008F1B71">
      <w:pPr>
        <w:tabs>
          <w:tab w:val="left" w:pos="371"/>
        </w:tabs>
        <w:jc w:val="both"/>
        <w:rPr>
          <w:rFonts w:ascii="Avenir Next Condensed" w:hAnsi="Avenir Next Condensed"/>
          <w:sz w:val="20"/>
          <w:szCs w:val="20"/>
        </w:rPr>
      </w:pPr>
    </w:p>
    <w:p w:rsidR="00295EEB" w:rsidRPr="00295EEB" w:rsidRDefault="00295EEB" w:rsidP="008F1B71">
      <w:pPr>
        <w:tabs>
          <w:tab w:val="left" w:pos="371"/>
        </w:tabs>
        <w:jc w:val="both"/>
        <w:rPr>
          <w:rFonts w:ascii="Avenir Next Condensed" w:hAnsi="Avenir Next Condensed"/>
          <w:sz w:val="20"/>
          <w:szCs w:val="20"/>
        </w:rPr>
      </w:pPr>
      <w:r w:rsidRPr="00295EEB">
        <w:rPr>
          <w:rFonts w:ascii="Avenir Next Condensed" w:hAnsi="Avenir Next Condensed"/>
          <w:sz w:val="20"/>
          <w:szCs w:val="20"/>
        </w:rPr>
        <w:t>92. Unbroken line of authority that extends from the top of an organization to its lowest level and clarifies who reports to whom.</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Job Design</w:t>
      </w:r>
      <w:r w:rsidRPr="00295EEB">
        <w:rPr>
          <w:rFonts w:ascii="Avenir Next Condensed" w:hAnsi="Avenir Next Condensed"/>
          <w:sz w:val="20"/>
          <w:szCs w:val="20"/>
        </w:rPr>
        <w:tab/>
      </w:r>
      <w:r w:rsidRPr="00295EEB">
        <w:rPr>
          <w:rFonts w:ascii="Avenir Next Condensed" w:hAnsi="Avenir Next Condensed"/>
          <w:sz w:val="20"/>
          <w:szCs w:val="20"/>
        </w:rPr>
        <w:tab/>
        <w:t>C. Chain of command</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Departmentation</w:t>
      </w:r>
      <w:r w:rsidRPr="00295EEB">
        <w:rPr>
          <w:rFonts w:ascii="Avenir Next Condensed" w:hAnsi="Avenir Next Condensed"/>
          <w:sz w:val="20"/>
          <w:szCs w:val="20"/>
        </w:rPr>
        <w:tab/>
      </w:r>
      <w:r w:rsidRPr="00295EEB">
        <w:rPr>
          <w:rFonts w:ascii="Avenir Next Condensed" w:hAnsi="Avenir Next Condensed"/>
          <w:sz w:val="20"/>
          <w:szCs w:val="20"/>
        </w:rPr>
        <w:tab/>
        <w:t>D. Span of Control</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93. Beliefs in what is best or good for the organization and what should or ought to happen.</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94. These are unwritten rules of behavior, the 'rules of the game’ that provide informal guidelines on how to behave.</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95. These are visible and tangible aspects of an organization that people hear, see or feel and which contribute to their understanding of the organization’s culture.</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Values</w:t>
      </w:r>
      <w:r w:rsidRPr="00295EEB">
        <w:rPr>
          <w:rFonts w:ascii="Avenir Next Condensed" w:hAnsi="Avenir Next Condensed"/>
          <w:sz w:val="20"/>
          <w:szCs w:val="20"/>
        </w:rPr>
        <w:tab/>
      </w:r>
      <w:r w:rsidRPr="00295EEB">
        <w:rPr>
          <w:rFonts w:ascii="Avenir Next Condensed" w:hAnsi="Avenir Next Condensed"/>
          <w:sz w:val="20"/>
          <w:szCs w:val="20"/>
        </w:rPr>
        <w:tab/>
        <w:t>C. Artefacts</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Norms</w:t>
      </w:r>
      <w:r w:rsidRPr="00295EEB">
        <w:rPr>
          <w:rFonts w:ascii="Avenir Next Condensed" w:hAnsi="Avenir Next Condensed"/>
          <w:sz w:val="20"/>
          <w:szCs w:val="20"/>
        </w:rPr>
        <w:tab/>
      </w:r>
      <w:r w:rsidRPr="00295EEB">
        <w:rPr>
          <w:rFonts w:ascii="Avenir Next Condensed" w:hAnsi="Avenir Next Condensed"/>
          <w:sz w:val="20"/>
          <w:szCs w:val="20"/>
        </w:rPr>
        <w:tab/>
        <w:t>D. Management Styles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96. The quality possessed by people that makes an action possible.</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97. The capacity to solve problems, apply principles, make inferences and perceive relationships.</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98. These are product of both nature (hereditary) and nurture (the pattern of life experience).</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99. They are developed through experience, but they are less stable than traits and can change as new experiences are gained or influences absorbed.</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 Attitudes</w:t>
      </w:r>
    </w:p>
    <w:p w:rsidR="00295EEB" w:rsidRPr="00295EEB" w:rsidRDefault="00295EEB" w:rsidP="00295EEB">
      <w:pPr>
        <w:tabs>
          <w:tab w:val="left" w:pos="371"/>
        </w:tabs>
        <w:jc w:val="both"/>
        <w:rPr>
          <w:rFonts w:ascii="Avenir Next Condensed" w:hAnsi="Avenir Next Condensed"/>
          <w:sz w:val="20"/>
          <w:szCs w:val="20"/>
        </w:rPr>
      </w:pP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100. Feelings that arouse people and therefore influence their behavior such as anger, fear, sadness, joy, anticipation and acceptance.</w:t>
      </w:r>
    </w:p>
    <w:p w:rsidR="00295EEB" w:rsidRPr="00295EEB" w:rsidRDefault="00295EEB" w:rsidP="00295EEB">
      <w:pPr>
        <w:tabs>
          <w:tab w:val="left" w:pos="371"/>
        </w:tabs>
        <w:jc w:val="both"/>
        <w:rPr>
          <w:rFonts w:ascii="Avenir Next Condensed" w:hAnsi="Avenir Next Condensed"/>
          <w:sz w:val="20"/>
          <w:szCs w:val="20"/>
        </w:rPr>
      </w:pPr>
      <w:r w:rsidRPr="00295EEB">
        <w:rPr>
          <w:rFonts w:ascii="Avenir Next Condensed" w:hAnsi="Avenir Next Condensed"/>
          <w:sz w:val="20"/>
          <w:szCs w:val="20"/>
        </w:rPr>
        <w:t>A. Ability</w:t>
      </w:r>
      <w:r w:rsidRPr="00295EEB">
        <w:rPr>
          <w:rFonts w:ascii="Avenir Next Condensed" w:hAnsi="Avenir Next Condensed"/>
          <w:sz w:val="20"/>
          <w:szCs w:val="20"/>
        </w:rPr>
        <w:tab/>
      </w:r>
      <w:r w:rsidRPr="00295EEB">
        <w:rPr>
          <w:rFonts w:ascii="Avenir Next Condensed" w:hAnsi="Avenir Next Condensed"/>
          <w:sz w:val="20"/>
          <w:szCs w:val="20"/>
        </w:rPr>
        <w:tab/>
        <w:t>C. Personality</w:t>
      </w:r>
    </w:p>
    <w:p w:rsidR="008F1B71" w:rsidRDefault="00295EEB" w:rsidP="00295EEB">
      <w:pPr>
        <w:tabs>
          <w:tab w:val="left" w:pos="371"/>
        </w:tabs>
        <w:rPr>
          <w:rFonts w:ascii="Avenir Next Condensed" w:hAnsi="Avenir Next Condensed"/>
          <w:sz w:val="20"/>
          <w:szCs w:val="20"/>
        </w:rPr>
      </w:pPr>
      <w:r w:rsidRPr="00295EEB">
        <w:rPr>
          <w:rFonts w:ascii="Avenir Next Condensed" w:hAnsi="Avenir Next Condensed"/>
          <w:sz w:val="20"/>
          <w:szCs w:val="20"/>
        </w:rPr>
        <w:t>B. Intelligence</w:t>
      </w:r>
      <w:r w:rsidRPr="00295EEB">
        <w:rPr>
          <w:rFonts w:ascii="Avenir Next Condensed" w:hAnsi="Avenir Next Condensed"/>
          <w:sz w:val="20"/>
          <w:szCs w:val="20"/>
        </w:rPr>
        <w:tab/>
        <w:t>D.</w:t>
      </w:r>
      <w:r>
        <w:rPr>
          <w:rFonts w:ascii="Avenir Next Condensed" w:hAnsi="Avenir Next Condensed"/>
          <w:sz w:val="20"/>
          <w:szCs w:val="20"/>
        </w:rPr>
        <w:t xml:space="preserve"> Emotion</w:t>
      </w:r>
    </w:p>
    <w:p w:rsidR="00295EEB" w:rsidRDefault="00295EEB" w:rsidP="00295EEB">
      <w:pPr>
        <w:tabs>
          <w:tab w:val="left" w:pos="371"/>
        </w:tabs>
        <w:rPr>
          <w:rFonts w:ascii="Avenir Next Condensed" w:hAnsi="Avenir Next Condensed"/>
          <w:sz w:val="20"/>
          <w:szCs w:val="20"/>
        </w:rPr>
      </w:pPr>
    </w:p>
    <w:p w:rsidR="00295EEB" w:rsidRDefault="00295EEB" w:rsidP="00295EEB">
      <w:pPr>
        <w:tabs>
          <w:tab w:val="left" w:pos="371"/>
        </w:tabs>
        <w:rPr>
          <w:rFonts w:ascii="Avenir Next Condensed" w:hAnsi="Avenir Next Condensed"/>
          <w:sz w:val="20"/>
          <w:szCs w:val="20"/>
        </w:rPr>
      </w:pPr>
    </w:p>
    <w:p w:rsidR="00295EEB" w:rsidRDefault="00295EEB" w:rsidP="00295EEB">
      <w:pPr>
        <w:tabs>
          <w:tab w:val="left" w:pos="371"/>
        </w:tabs>
        <w:rPr>
          <w:rFonts w:ascii="Avenir Next Condensed" w:hAnsi="Avenir Next Condensed"/>
          <w:sz w:val="20"/>
          <w:szCs w:val="20"/>
        </w:rPr>
      </w:pPr>
    </w:p>
    <w:p w:rsidR="00295EEB" w:rsidRPr="005636CE" w:rsidRDefault="00295EEB" w:rsidP="00295EEB">
      <w:pPr>
        <w:tabs>
          <w:tab w:val="left" w:pos="383"/>
        </w:tabs>
        <w:jc w:val="center"/>
        <w:rPr>
          <w:rFonts w:ascii="Avenir Next Condensed" w:hAnsi="Avenir Next Condensed" w:cs="Calibri Light"/>
          <w:color w:val="202024"/>
          <w:spacing w:val="-4"/>
          <w:sz w:val="20"/>
          <w:szCs w:val="20"/>
        </w:rPr>
      </w:pPr>
      <w:r>
        <w:rPr>
          <w:rFonts w:ascii="Avenir Next Condensed" w:hAnsi="Avenir Next Condensed"/>
          <w:sz w:val="20"/>
          <w:szCs w:val="20"/>
        </w:rPr>
        <w:tab/>
      </w:r>
      <w:r w:rsidRPr="005636CE">
        <w:rPr>
          <w:rFonts w:ascii="Avenir Next Condensed" w:hAnsi="Avenir Next Condensed" w:cs="Calibri Light"/>
          <w:color w:val="202024"/>
          <w:spacing w:val="-4"/>
          <w:sz w:val="20"/>
          <w:szCs w:val="20"/>
        </w:rPr>
        <w:t>Good luck!</w:t>
      </w:r>
    </w:p>
    <w:p w:rsidR="00295EEB" w:rsidRPr="003A788E" w:rsidRDefault="00295EEB" w:rsidP="00295EEB">
      <w:pPr>
        <w:tabs>
          <w:tab w:val="left" w:pos="371"/>
        </w:tabs>
        <w:jc w:val="center"/>
        <w:rPr>
          <w:rFonts w:ascii="Avenir Next Condensed" w:hAnsi="Avenir Next Condensed"/>
          <w:sz w:val="20"/>
          <w:szCs w:val="20"/>
        </w:rPr>
        <w:sectPr w:rsidR="00295EEB" w:rsidRPr="003A788E" w:rsidSect="00342E28">
          <w:type w:val="continuous"/>
          <w:pgSz w:w="12240" w:h="15840"/>
          <w:pgMar w:top="1134" w:right="1134" w:bottom="567" w:left="1134" w:header="720" w:footer="720" w:gutter="0"/>
          <w:cols w:space="776"/>
        </w:sectPr>
      </w:pPr>
    </w:p>
    <w:p w:rsidR="00DB178A" w:rsidRPr="00946301" w:rsidRDefault="00DB178A" w:rsidP="00295EEB">
      <w:pPr>
        <w:tabs>
          <w:tab w:val="left" w:pos="383"/>
        </w:tabs>
        <w:rPr>
          <w:rFonts w:ascii="Avenir Next Condensed" w:hAnsi="Avenir Next Condensed" w:cs="Arial"/>
          <w:sz w:val="20"/>
          <w:szCs w:val="20"/>
        </w:rPr>
      </w:pPr>
    </w:p>
    <w:sectPr w:rsidR="00DB178A" w:rsidRPr="00946301" w:rsidSect="00F4294C">
      <w:pgSz w:w="12240" w:h="15840"/>
      <w:pgMar w:top="1134" w:right="1134" w:bottom="567" w:left="1134" w:header="720" w:footer="720" w:gutter="0"/>
      <w:cols w:num="2" w:space="720" w:equalWidth="0">
        <w:col w:w="4522" w:space="824"/>
        <w:col w:w="4626"/>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20F5" w:rsidRDefault="00A820F5" w:rsidP="00602A8A">
      <w:r>
        <w:separator/>
      </w:r>
    </w:p>
  </w:endnote>
  <w:endnote w:type="continuationSeparator" w:id="1">
    <w:p w:rsidR="00A820F5" w:rsidRDefault="00A820F5" w:rsidP="00602A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enir Next Condensed">
    <w:altName w:val="Arial Narrow"/>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Footer"/>
    </w:pPr>
    <w:r w:rsidRPr="00FC23F3">
      <w:rPr>
        <w:noProof/>
        <w:color w:val="808080" w:themeColor="background1" w:themeShade="80"/>
        <w:lang w:eastAsia="zh-CN"/>
      </w:rPr>
      <w:pict>
        <v:group id="Group 12" o:spid="_x0000_s1030" style="position:absolute;margin-left:1272.8pt;margin-top:0;width:468pt;height:25.2pt;z-index:251684864;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w4pYw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">
          <v:rect id="Rectangle 38" o:spid="_x0000_s103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" fillcolor="black [3213]" stroked="f" strokeweight="2pt"/>
          <v:shapetype id="_x0000_t202" coordsize="21600,21600" o:spt="202" path="m,l,21600r21600,l21600,xe">
            <v:stroke joinstyle="miter"/>
            <v:path gradientshapeok="t" o:connecttype="rect"/>
          </v:shapetype>
          <v:shape id="Text Box 39" o:spid="_x0000_s1028"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&#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251BBF" w:rsidRDefault="00251BBF">
                      <w:pPr>
                        <w:jc w:val="right"/>
                        <w:rPr>
                          <w:color w:val="7F7F7F" w:themeColor="text1" w:themeTint="80"/>
                        </w:rPr>
                      </w:pPr>
                      <w:r>
                        <w:rPr>
                          <w:color w:val="7F7F7F" w:themeColor="text1" w:themeTint="80"/>
                        </w:rPr>
                        <w:t>SET A | Industrial Psychology</w:t>
                      </w:r>
                    </w:p>
                  </w:sdtContent>
                </w:sdt>
                <w:p w:rsidR="00251BBF" w:rsidRDefault="00251BBF">
                  <w:pPr>
                    <w:jc w:val="right"/>
                    <w:rPr>
                      <w:color w:val="808080" w:themeColor="background1" w:themeShade="80"/>
                    </w:rPr>
                  </w:pPr>
                </w:p>
              </w:txbxContent>
            </v:textbox>
          </v:shape>
          <w10:wrap type="square" anchorx="margin" anchory="margin"/>
        </v:group>
      </w:pict>
    </w:r>
    <w:r>
      <w:rPr>
        <w:noProof/>
        <w:lang w:eastAsia="zh-CN"/>
      </w:rPr>
      <w:pict>
        <v:rect id="Rectangle 14" o:spid="_x0000_s1029" style="position:absolute;margin-left:0;margin-top:0;width:36pt;height:25.2pt;z-index:251683840;visibility:visible;mso-top-percent:200;mso-wrap-distance-left:0;mso-wrap-distance-right:0;mso-position-horizontal:left;mso-position-horizontal-relative:right-margin-area;mso-position-vertical-relative:bottom-margin-area;mso-top-percent:200;mso-width-relative:margin;mso-height-relative:margin;v-text-anchor:bottom" fillcolor="black [3213]" stroked="f" strokeweight="3pt">
          <v:textbox>
            <w:txbxContent>
              <w:p w:rsidR="00251BBF" w:rsidRDefault="00251BBF">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295EEB">
                  <w:rPr>
                    <w:noProof/>
                    <w:color w:val="FFFFFF" w:themeColor="background1"/>
                    <w:sz w:val="28"/>
                    <w:szCs w:val="28"/>
                  </w:rPr>
                  <w:t>8</w:t>
                </w:r>
                <w:r>
                  <w:rPr>
                    <w:noProof/>
                    <w:color w:val="FFFFFF" w:themeColor="background1"/>
                    <w:sz w:val="28"/>
                    <w:szCs w:val="28"/>
                  </w:rPr>
                  <w:fldChar w:fldCharType="end"/>
                </w:r>
              </w:p>
            </w:txbxContent>
          </v:textbox>
          <w10:wrap type="square" anchorx="margin" anchory="margin"/>
        </v:rect>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20F5" w:rsidRDefault="00A820F5" w:rsidP="00602A8A">
      <w:r>
        <w:separator/>
      </w:r>
    </w:p>
  </w:footnote>
  <w:footnote w:type="continuationSeparator" w:id="1">
    <w:p w:rsidR="00A820F5" w:rsidRDefault="00A820F5" w:rsidP="00602A8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7" o:spid="_x0000_s1027" type="#_x0000_t136" alt="" style="position:absolute;margin-left:0;margin-top:0;width:755.5pt;height:40.5pt;rotation:315;z-index:-251636736;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8" o:spid="_x0000_s1026" type="#_x0000_t136" alt="" style="position:absolute;margin-left:0;margin-top:0;width:755.5pt;height:40.5pt;rotation:315;z-index:-251634688;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1BBF" w:rsidRDefault="00251BB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766546" o:spid="_x0000_s1025" type="#_x0000_t136" alt="" style="position:absolute;margin-left:0;margin-top:0;width:755.5pt;height:40.5pt;rotation:315;z-index:-251638784;mso-wrap-edited:f;mso-position-horizontal:center;mso-position-horizontal-relative:margin;mso-position-vertical:center;mso-position-vertical-relative:margin" o:allowincell="f" fillcolor="silver" stroked="f">
          <v:textpath style="font-family:&quot;Times New Roman&quot;;font-style:italic" string="MOCK BOARD in INDUSTRIAL PSYCHOLOG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648B6"/>
    <w:multiLevelType w:val="hybridMultilevel"/>
    <w:tmpl w:val="66F65D8C"/>
    <w:lvl w:ilvl="0" w:tplc="5C28F6E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34B7EC">
      <w:numFmt w:val="bullet"/>
      <w:lvlText w:val="•"/>
      <w:lvlJc w:val="left"/>
      <w:pPr>
        <w:ind w:left="765" w:hanging="208"/>
      </w:pPr>
      <w:rPr>
        <w:rFonts w:hint="default"/>
        <w:lang w:val="en-US" w:eastAsia="en-US" w:bidi="ar-SA"/>
      </w:rPr>
    </w:lvl>
    <w:lvl w:ilvl="2" w:tplc="5BA667AC">
      <w:numFmt w:val="bullet"/>
      <w:lvlText w:val="•"/>
      <w:lvlJc w:val="left"/>
      <w:pPr>
        <w:ind w:left="1151" w:hanging="208"/>
      </w:pPr>
      <w:rPr>
        <w:rFonts w:hint="default"/>
        <w:lang w:val="en-US" w:eastAsia="en-US" w:bidi="ar-SA"/>
      </w:rPr>
    </w:lvl>
    <w:lvl w:ilvl="3" w:tplc="A1FA82AE">
      <w:numFmt w:val="bullet"/>
      <w:lvlText w:val="•"/>
      <w:lvlJc w:val="left"/>
      <w:pPr>
        <w:ind w:left="1537" w:hanging="208"/>
      </w:pPr>
      <w:rPr>
        <w:rFonts w:hint="default"/>
        <w:lang w:val="en-US" w:eastAsia="en-US" w:bidi="ar-SA"/>
      </w:rPr>
    </w:lvl>
    <w:lvl w:ilvl="4" w:tplc="C8841AEA">
      <w:numFmt w:val="bullet"/>
      <w:lvlText w:val="•"/>
      <w:lvlJc w:val="left"/>
      <w:pPr>
        <w:ind w:left="1923" w:hanging="208"/>
      </w:pPr>
      <w:rPr>
        <w:rFonts w:hint="default"/>
        <w:lang w:val="en-US" w:eastAsia="en-US" w:bidi="ar-SA"/>
      </w:rPr>
    </w:lvl>
    <w:lvl w:ilvl="5" w:tplc="CBB6886C">
      <w:numFmt w:val="bullet"/>
      <w:lvlText w:val="•"/>
      <w:lvlJc w:val="left"/>
      <w:pPr>
        <w:ind w:left="2309" w:hanging="208"/>
      </w:pPr>
      <w:rPr>
        <w:rFonts w:hint="default"/>
        <w:lang w:val="en-US" w:eastAsia="en-US" w:bidi="ar-SA"/>
      </w:rPr>
    </w:lvl>
    <w:lvl w:ilvl="6" w:tplc="260A9D2E">
      <w:numFmt w:val="bullet"/>
      <w:lvlText w:val="•"/>
      <w:lvlJc w:val="left"/>
      <w:pPr>
        <w:ind w:left="2695" w:hanging="208"/>
      </w:pPr>
      <w:rPr>
        <w:rFonts w:hint="default"/>
        <w:lang w:val="en-US" w:eastAsia="en-US" w:bidi="ar-SA"/>
      </w:rPr>
    </w:lvl>
    <w:lvl w:ilvl="7" w:tplc="5AA25A22">
      <w:numFmt w:val="bullet"/>
      <w:lvlText w:val="•"/>
      <w:lvlJc w:val="left"/>
      <w:pPr>
        <w:ind w:left="3081" w:hanging="208"/>
      </w:pPr>
      <w:rPr>
        <w:rFonts w:hint="default"/>
        <w:lang w:val="en-US" w:eastAsia="en-US" w:bidi="ar-SA"/>
      </w:rPr>
    </w:lvl>
    <w:lvl w:ilvl="8" w:tplc="36B87F2E">
      <w:numFmt w:val="bullet"/>
      <w:lvlText w:val="•"/>
      <w:lvlJc w:val="left"/>
      <w:pPr>
        <w:ind w:left="3467" w:hanging="208"/>
      </w:pPr>
      <w:rPr>
        <w:rFonts w:hint="default"/>
        <w:lang w:val="en-US" w:eastAsia="en-US" w:bidi="ar-SA"/>
      </w:rPr>
    </w:lvl>
  </w:abstractNum>
  <w:abstractNum w:abstractNumId="1">
    <w:nsid w:val="0B4513B1"/>
    <w:multiLevelType w:val="hybridMultilevel"/>
    <w:tmpl w:val="58A64E72"/>
    <w:lvl w:ilvl="0" w:tplc="FFF89360">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2CF04E60">
      <w:numFmt w:val="bullet"/>
      <w:lvlText w:val="•"/>
      <w:lvlJc w:val="left"/>
      <w:pPr>
        <w:ind w:left="756" w:hanging="196"/>
      </w:pPr>
      <w:rPr>
        <w:rFonts w:hint="default"/>
        <w:lang w:val="en-US" w:eastAsia="en-US" w:bidi="ar-SA"/>
      </w:rPr>
    </w:lvl>
    <w:lvl w:ilvl="2" w:tplc="22CC5D76">
      <w:numFmt w:val="bullet"/>
      <w:lvlText w:val="•"/>
      <w:lvlJc w:val="left"/>
      <w:pPr>
        <w:ind w:left="1152" w:hanging="196"/>
      </w:pPr>
      <w:rPr>
        <w:rFonts w:hint="default"/>
        <w:lang w:val="en-US" w:eastAsia="en-US" w:bidi="ar-SA"/>
      </w:rPr>
    </w:lvl>
    <w:lvl w:ilvl="3" w:tplc="D48EDB8A">
      <w:numFmt w:val="bullet"/>
      <w:lvlText w:val="•"/>
      <w:lvlJc w:val="left"/>
      <w:pPr>
        <w:ind w:left="1548" w:hanging="196"/>
      </w:pPr>
      <w:rPr>
        <w:rFonts w:hint="default"/>
        <w:lang w:val="en-US" w:eastAsia="en-US" w:bidi="ar-SA"/>
      </w:rPr>
    </w:lvl>
    <w:lvl w:ilvl="4" w:tplc="DEAE6DC8">
      <w:numFmt w:val="bullet"/>
      <w:lvlText w:val="•"/>
      <w:lvlJc w:val="left"/>
      <w:pPr>
        <w:ind w:left="1944" w:hanging="196"/>
      </w:pPr>
      <w:rPr>
        <w:rFonts w:hint="default"/>
        <w:lang w:val="en-US" w:eastAsia="en-US" w:bidi="ar-SA"/>
      </w:rPr>
    </w:lvl>
    <w:lvl w:ilvl="5" w:tplc="338260C2">
      <w:numFmt w:val="bullet"/>
      <w:lvlText w:val="•"/>
      <w:lvlJc w:val="left"/>
      <w:pPr>
        <w:ind w:left="2340" w:hanging="196"/>
      </w:pPr>
      <w:rPr>
        <w:rFonts w:hint="default"/>
        <w:lang w:val="en-US" w:eastAsia="en-US" w:bidi="ar-SA"/>
      </w:rPr>
    </w:lvl>
    <w:lvl w:ilvl="6" w:tplc="77487050">
      <w:numFmt w:val="bullet"/>
      <w:lvlText w:val="•"/>
      <w:lvlJc w:val="left"/>
      <w:pPr>
        <w:ind w:left="2736" w:hanging="196"/>
      </w:pPr>
      <w:rPr>
        <w:rFonts w:hint="default"/>
        <w:lang w:val="en-US" w:eastAsia="en-US" w:bidi="ar-SA"/>
      </w:rPr>
    </w:lvl>
    <w:lvl w:ilvl="7" w:tplc="1C206522">
      <w:numFmt w:val="bullet"/>
      <w:lvlText w:val="•"/>
      <w:lvlJc w:val="left"/>
      <w:pPr>
        <w:ind w:left="3132" w:hanging="196"/>
      </w:pPr>
      <w:rPr>
        <w:rFonts w:hint="default"/>
        <w:lang w:val="en-US" w:eastAsia="en-US" w:bidi="ar-SA"/>
      </w:rPr>
    </w:lvl>
    <w:lvl w:ilvl="8" w:tplc="4350C00E">
      <w:numFmt w:val="bullet"/>
      <w:lvlText w:val="•"/>
      <w:lvlJc w:val="left"/>
      <w:pPr>
        <w:ind w:left="3528" w:hanging="196"/>
      </w:pPr>
      <w:rPr>
        <w:rFonts w:hint="default"/>
        <w:lang w:val="en-US" w:eastAsia="en-US" w:bidi="ar-SA"/>
      </w:rPr>
    </w:lvl>
  </w:abstractNum>
  <w:abstractNum w:abstractNumId="2">
    <w:nsid w:val="0FFC58BB"/>
    <w:multiLevelType w:val="hybridMultilevel"/>
    <w:tmpl w:val="9D62340E"/>
    <w:lvl w:ilvl="0" w:tplc="73DE717E">
      <w:start w:val="1"/>
      <w:numFmt w:val="lowerLetter"/>
      <w:lvlText w:val="%1."/>
      <w:lvlJc w:val="left"/>
      <w:pPr>
        <w:ind w:left="368" w:hanging="204"/>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86944A10">
      <w:numFmt w:val="bullet"/>
      <w:lvlText w:val="•"/>
      <w:lvlJc w:val="left"/>
      <w:pPr>
        <w:ind w:left="755" w:hanging="204"/>
      </w:pPr>
      <w:rPr>
        <w:rFonts w:hint="default"/>
        <w:lang w:val="en-US" w:eastAsia="en-US" w:bidi="ar-SA"/>
      </w:rPr>
    </w:lvl>
    <w:lvl w:ilvl="2" w:tplc="CE8EBA70">
      <w:numFmt w:val="bullet"/>
      <w:lvlText w:val="•"/>
      <w:lvlJc w:val="left"/>
      <w:pPr>
        <w:ind w:left="1151" w:hanging="204"/>
      </w:pPr>
      <w:rPr>
        <w:rFonts w:hint="default"/>
        <w:lang w:val="en-US" w:eastAsia="en-US" w:bidi="ar-SA"/>
      </w:rPr>
    </w:lvl>
    <w:lvl w:ilvl="3" w:tplc="F6A4938E">
      <w:numFmt w:val="bullet"/>
      <w:lvlText w:val="•"/>
      <w:lvlJc w:val="left"/>
      <w:pPr>
        <w:ind w:left="1547" w:hanging="204"/>
      </w:pPr>
      <w:rPr>
        <w:rFonts w:hint="default"/>
        <w:lang w:val="en-US" w:eastAsia="en-US" w:bidi="ar-SA"/>
      </w:rPr>
    </w:lvl>
    <w:lvl w:ilvl="4" w:tplc="2898B886">
      <w:numFmt w:val="bullet"/>
      <w:lvlText w:val="•"/>
      <w:lvlJc w:val="left"/>
      <w:pPr>
        <w:ind w:left="1943" w:hanging="204"/>
      </w:pPr>
      <w:rPr>
        <w:rFonts w:hint="default"/>
        <w:lang w:val="en-US" w:eastAsia="en-US" w:bidi="ar-SA"/>
      </w:rPr>
    </w:lvl>
    <w:lvl w:ilvl="5" w:tplc="77E88D92">
      <w:numFmt w:val="bullet"/>
      <w:lvlText w:val="•"/>
      <w:lvlJc w:val="left"/>
      <w:pPr>
        <w:ind w:left="2339" w:hanging="204"/>
      </w:pPr>
      <w:rPr>
        <w:rFonts w:hint="default"/>
        <w:lang w:val="en-US" w:eastAsia="en-US" w:bidi="ar-SA"/>
      </w:rPr>
    </w:lvl>
    <w:lvl w:ilvl="6" w:tplc="97CABD58">
      <w:numFmt w:val="bullet"/>
      <w:lvlText w:val="•"/>
      <w:lvlJc w:val="left"/>
      <w:pPr>
        <w:ind w:left="2735" w:hanging="204"/>
      </w:pPr>
      <w:rPr>
        <w:rFonts w:hint="default"/>
        <w:lang w:val="en-US" w:eastAsia="en-US" w:bidi="ar-SA"/>
      </w:rPr>
    </w:lvl>
    <w:lvl w:ilvl="7" w:tplc="912A9674">
      <w:numFmt w:val="bullet"/>
      <w:lvlText w:val="•"/>
      <w:lvlJc w:val="left"/>
      <w:pPr>
        <w:ind w:left="3130" w:hanging="204"/>
      </w:pPr>
      <w:rPr>
        <w:rFonts w:hint="default"/>
        <w:lang w:val="en-US" w:eastAsia="en-US" w:bidi="ar-SA"/>
      </w:rPr>
    </w:lvl>
    <w:lvl w:ilvl="8" w:tplc="75EA222C">
      <w:numFmt w:val="bullet"/>
      <w:lvlText w:val="•"/>
      <w:lvlJc w:val="left"/>
      <w:pPr>
        <w:ind w:left="3526" w:hanging="204"/>
      </w:pPr>
      <w:rPr>
        <w:rFonts w:hint="default"/>
        <w:lang w:val="en-US" w:eastAsia="en-US" w:bidi="ar-SA"/>
      </w:rPr>
    </w:lvl>
  </w:abstractNum>
  <w:abstractNum w:abstractNumId="3">
    <w:nsid w:val="1F50715A"/>
    <w:multiLevelType w:val="hybridMultilevel"/>
    <w:tmpl w:val="9E8CF58E"/>
    <w:lvl w:ilvl="0" w:tplc="E44498E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41E1008">
      <w:numFmt w:val="bullet"/>
      <w:lvlText w:val="•"/>
      <w:lvlJc w:val="left"/>
      <w:pPr>
        <w:ind w:left="774" w:hanging="208"/>
      </w:pPr>
      <w:rPr>
        <w:rFonts w:hint="default"/>
        <w:lang w:val="en-US" w:eastAsia="en-US" w:bidi="ar-SA"/>
      </w:rPr>
    </w:lvl>
    <w:lvl w:ilvl="2" w:tplc="4066E324">
      <w:numFmt w:val="bullet"/>
      <w:lvlText w:val="•"/>
      <w:lvlJc w:val="left"/>
      <w:pPr>
        <w:ind w:left="1168" w:hanging="208"/>
      </w:pPr>
      <w:rPr>
        <w:rFonts w:hint="default"/>
        <w:lang w:val="en-US" w:eastAsia="en-US" w:bidi="ar-SA"/>
      </w:rPr>
    </w:lvl>
    <w:lvl w:ilvl="3" w:tplc="5FCC75F8">
      <w:numFmt w:val="bullet"/>
      <w:lvlText w:val="•"/>
      <w:lvlJc w:val="left"/>
      <w:pPr>
        <w:ind w:left="1562" w:hanging="208"/>
      </w:pPr>
      <w:rPr>
        <w:rFonts w:hint="default"/>
        <w:lang w:val="en-US" w:eastAsia="en-US" w:bidi="ar-SA"/>
      </w:rPr>
    </w:lvl>
    <w:lvl w:ilvl="4" w:tplc="1220A9A0">
      <w:numFmt w:val="bullet"/>
      <w:lvlText w:val="•"/>
      <w:lvlJc w:val="left"/>
      <w:pPr>
        <w:ind w:left="1956" w:hanging="208"/>
      </w:pPr>
      <w:rPr>
        <w:rFonts w:hint="default"/>
        <w:lang w:val="en-US" w:eastAsia="en-US" w:bidi="ar-SA"/>
      </w:rPr>
    </w:lvl>
    <w:lvl w:ilvl="5" w:tplc="DAC446FE">
      <w:numFmt w:val="bullet"/>
      <w:lvlText w:val="•"/>
      <w:lvlJc w:val="left"/>
      <w:pPr>
        <w:ind w:left="2350" w:hanging="208"/>
      </w:pPr>
      <w:rPr>
        <w:rFonts w:hint="default"/>
        <w:lang w:val="en-US" w:eastAsia="en-US" w:bidi="ar-SA"/>
      </w:rPr>
    </w:lvl>
    <w:lvl w:ilvl="6" w:tplc="C9F08F28">
      <w:numFmt w:val="bullet"/>
      <w:lvlText w:val="•"/>
      <w:lvlJc w:val="left"/>
      <w:pPr>
        <w:ind w:left="2744" w:hanging="208"/>
      </w:pPr>
      <w:rPr>
        <w:rFonts w:hint="default"/>
        <w:lang w:val="en-US" w:eastAsia="en-US" w:bidi="ar-SA"/>
      </w:rPr>
    </w:lvl>
    <w:lvl w:ilvl="7" w:tplc="76644E8E">
      <w:numFmt w:val="bullet"/>
      <w:lvlText w:val="•"/>
      <w:lvlJc w:val="left"/>
      <w:pPr>
        <w:ind w:left="3138" w:hanging="208"/>
      </w:pPr>
      <w:rPr>
        <w:rFonts w:hint="default"/>
        <w:lang w:val="en-US" w:eastAsia="en-US" w:bidi="ar-SA"/>
      </w:rPr>
    </w:lvl>
    <w:lvl w:ilvl="8" w:tplc="F6B4F3EE">
      <w:numFmt w:val="bullet"/>
      <w:lvlText w:val="•"/>
      <w:lvlJc w:val="left"/>
      <w:pPr>
        <w:ind w:left="3532" w:hanging="208"/>
      </w:pPr>
      <w:rPr>
        <w:rFonts w:hint="default"/>
        <w:lang w:val="en-US" w:eastAsia="en-US" w:bidi="ar-SA"/>
      </w:rPr>
    </w:lvl>
  </w:abstractNum>
  <w:abstractNum w:abstractNumId="4">
    <w:nsid w:val="21F854C3"/>
    <w:multiLevelType w:val="hybridMultilevel"/>
    <w:tmpl w:val="EED065AE"/>
    <w:lvl w:ilvl="0" w:tplc="1DD49142">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F627E12">
      <w:numFmt w:val="bullet"/>
      <w:lvlText w:val="•"/>
      <w:lvlJc w:val="left"/>
      <w:pPr>
        <w:ind w:left="756" w:hanging="196"/>
      </w:pPr>
      <w:rPr>
        <w:rFonts w:hint="default"/>
        <w:lang w:val="en-US" w:eastAsia="en-US" w:bidi="ar-SA"/>
      </w:rPr>
    </w:lvl>
    <w:lvl w:ilvl="2" w:tplc="1CC413C4">
      <w:numFmt w:val="bullet"/>
      <w:lvlText w:val="•"/>
      <w:lvlJc w:val="left"/>
      <w:pPr>
        <w:ind w:left="1152" w:hanging="196"/>
      </w:pPr>
      <w:rPr>
        <w:rFonts w:hint="default"/>
        <w:lang w:val="en-US" w:eastAsia="en-US" w:bidi="ar-SA"/>
      </w:rPr>
    </w:lvl>
    <w:lvl w:ilvl="3" w:tplc="AC78E90C">
      <w:numFmt w:val="bullet"/>
      <w:lvlText w:val="•"/>
      <w:lvlJc w:val="left"/>
      <w:pPr>
        <w:ind w:left="1548" w:hanging="196"/>
      </w:pPr>
      <w:rPr>
        <w:rFonts w:hint="default"/>
        <w:lang w:val="en-US" w:eastAsia="en-US" w:bidi="ar-SA"/>
      </w:rPr>
    </w:lvl>
    <w:lvl w:ilvl="4" w:tplc="2EFAB3B0">
      <w:numFmt w:val="bullet"/>
      <w:lvlText w:val="•"/>
      <w:lvlJc w:val="left"/>
      <w:pPr>
        <w:ind w:left="1944" w:hanging="196"/>
      </w:pPr>
      <w:rPr>
        <w:rFonts w:hint="default"/>
        <w:lang w:val="en-US" w:eastAsia="en-US" w:bidi="ar-SA"/>
      </w:rPr>
    </w:lvl>
    <w:lvl w:ilvl="5" w:tplc="1E0891DC">
      <w:numFmt w:val="bullet"/>
      <w:lvlText w:val="•"/>
      <w:lvlJc w:val="left"/>
      <w:pPr>
        <w:ind w:left="2340" w:hanging="196"/>
      </w:pPr>
      <w:rPr>
        <w:rFonts w:hint="default"/>
        <w:lang w:val="en-US" w:eastAsia="en-US" w:bidi="ar-SA"/>
      </w:rPr>
    </w:lvl>
    <w:lvl w:ilvl="6" w:tplc="40B034B2">
      <w:numFmt w:val="bullet"/>
      <w:lvlText w:val="•"/>
      <w:lvlJc w:val="left"/>
      <w:pPr>
        <w:ind w:left="2736" w:hanging="196"/>
      </w:pPr>
      <w:rPr>
        <w:rFonts w:hint="default"/>
        <w:lang w:val="en-US" w:eastAsia="en-US" w:bidi="ar-SA"/>
      </w:rPr>
    </w:lvl>
    <w:lvl w:ilvl="7" w:tplc="120E137C">
      <w:numFmt w:val="bullet"/>
      <w:lvlText w:val="•"/>
      <w:lvlJc w:val="left"/>
      <w:pPr>
        <w:ind w:left="3132" w:hanging="196"/>
      </w:pPr>
      <w:rPr>
        <w:rFonts w:hint="default"/>
        <w:lang w:val="en-US" w:eastAsia="en-US" w:bidi="ar-SA"/>
      </w:rPr>
    </w:lvl>
    <w:lvl w:ilvl="8" w:tplc="D93C5DC8">
      <w:numFmt w:val="bullet"/>
      <w:lvlText w:val="•"/>
      <w:lvlJc w:val="left"/>
      <w:pPr>
        <w:ind w:left="3528" w:hanging="196"/>
      </w:pPr>
      <w:rPr>
        <w:rFonts w:hint="default"/>
        <w:lang w:val="en-US" w:eastAsia="en-US" w:bidi="ar-SA"/>
      </w:rPr>
    </w:lvl>
  </w:abstractNum>
  <w:abstractNum w:abstractNumId="5">
    <w:nsid w:val="2A500A72"/>
    <w:multiLevelType w:val="hybridMultilevel"/>
    <w:tmpl w:val="F4DA1AE2"/>
    <w:lvl w:ilvl="0" w:tplc="9E6C1CC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D3C44FE">
      <w:numFmt w:val="bullet"/>
      <w:lvlText w:val="•"/>
      <w:lvlJc w:val="left"/>
      <w:pPr>
        <w:ind w:left="774" w:hanging="208"/>
      </w:pPr>
      <w:rPr>
        <w:rFonts w:hint="default"/>
        <w:lang w:val="en-US" w:eastAsia="en-US" w:bidi="ar-SA"/>
      </w:rPr>
    </w:lvl>
    <w:lvl w:ilvl="2" w:tplc="21E266AE">
      <w:numFmt w:val="bullet"/>
      <w:lvlText w:val="•"/>
      <w:lvlJc w:val="left"/>
      <w:pPr>
        <w:ind w:left="1168" w:hanging="208"/>
      </w:pPr>
      <w:rPr>
        <w:rFonts w:hint="default"/>
        <w:lang w:val="en-US" w:eastAsia="en-US" w:bidi="ar-SA"/>
      </w:rPr>
    </w:lvl>
    <w:lvl w:ilvl="3" w:tplc="BD7819FC">
      <w:numFmt w:val="bullet"/>
      <w:lvlText w:val="•"/>
      <w:lvlJc w:val="left"/>
      <w:pPr>
        <w:ind w:left="1562" w:hanging="208"/>
      </w:pPr>
      <w:rPr>
        <w:rFonts w:hint="default"/>
        <w:lang w:val="en-US" w:eastAsia="en-US" w:bidi="ar-SA"/>
      </w:rPr>
    </w:lvl>
    <w:lvl w:ilvl="4" w:tplc="4DE26F30">
      <w:numFmt w:val="bullet"/>
      <w:lvlText w:val="•"/>
      <w:lvlJc w:val="left"/>
      <w:pPr>
        <w:ind w:left="1956" w:hanging="208"/>
      </w:pPr>
      <w:rPr>
        <w:rFonts w:hint="default"/>
        <w:lang w:val="en-US" w:eastAsia="en-US" w:bidi="ar-SA"/>
      </w:rPr>
    </w:lvl>
    <w:lvl w:ilvl="5" w:tplc="F06E35DA">
      <w:numFmt w:val="bullet"/>
      <w:lvlText w:val="•"/>
      <w:lvlJc w:val="left"/>
      <w:pPr>
        <w:ind w:left="2350" w:hanging="208"/>
      </w:pPr>
      <w:rPr>
        <w:rFonts w:hint="default"/>
        <w:lang w:val="en-US" w:eastAsia="en-US" w:bidi="ar-SA"/>
      </w:rPr>
    </w:lvl>
    <w:lvl w:ilvl="6" w:tplc="73C85DB4">
      <w:numFmt w:val="bullet"/>
      <w:lvlText w:val="•"/>
      <w:lvlJc w:val="left"/>
      <w:pPr>
        <w:ind w:left="2744" w:hanging="208"/>
      </w:pPr>
      <w:rPr>
        <w:rFonts w:hint="default"/>
        <w:lang w:val="en-US" w:eastAsia="en-US" w:bidi="ar-SA"/>
      </w:rPr>
    </w:lvl>
    <w:lvl w:ilvl="7" w:tplc="503455CE">
      <w:numFmt w:val="bullet"/>
      <w:lvlText w:val="•"/>
      <w:lvlJc w:val="left"/>
      <w:pPr>
        <w:ind w:left="3138" w:hanging="208"/>
      </w:pPr>
      <w:rPr>
        <w:rFonts w:hint="default"/>
        <w:lang w:val="en-US" w:eastAsia="en-US" w:bidi="ar-SA"/>
      </w:rPr>
    </w:lvl>
    <w:lvl w:ilvl="8" w:tplc="47ACF442">
      <w:numFmt w:val="bullet"/>
      <w:lvlText w:val="•"/>
      <w:lvlJc w:val="left"/>
      <w:pPr>
        <w:ind w:left="3532" w:hanging="208"/>
      </w:pPr>
      <w:rPr>
        <w:rFonts w:hint="default"/>
        <w:lang w:val="en-US" w:eastAsia="en-US" w:bidi="ar-SA"/>
      </w:rPr>
    </w:lvl>
  </w:abstractNum>
  <w:abstractNum w:abstractNumId="6">
    <w:nsid w:val="2DBF2511"/>
    <w:multiLevelType w:val="hybridMultilevel"/>
    <w:tmpl w:val="A8E4DC48"/>
    <w:lvl w:ilvl="0" w:tplc="6E82F14A">
      <w:start w:val="1"/>
      <w:numFmt w:val="decimal"/>
      <w:lvlText w:val="%1."/>
      <w:lvlJc w:val="left"/>
      <w:pPr>
        <w:ind w:left="240" w:hanging="240"/>
      </w:pPr>
      <w:rPr>
        <w:rFonts w:ascii="Times New Roman" w:eastAsia="Times New Roman" w:hAnsi="Times New Roman" w:cs="Times New Roman" w:hint="default"/>
        <w:b w:val="0"/>
        <w:bCs w:val="0"/>
        <w:i w:val="0"/>
        <w:iCs w:val="0"/>
        <w:color w:val="202024"/>
        <w:spacing w:val="0"/>
        <w:w w:val="100"/>
        <w:sz w:val="24"/>
        <w:szCs w:val="24"/>
        <w:lang w:val="en-US" w:eastAsia="en-US" w:bidi="ar-SA"/>
      </w:rPr>
    </w:lvl>
    <w:lvl w:ilvl="1" w:tplc="70B690E4">
      <w:start w:val="1"/>
      <w:numFmt w:val="upperLetter"/>
      <w:lvlText w:val="%2."/>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2" w:tplc="8F66D7BE">
      <w:numFmt w:val="bullet"/>
      <w:lvlText w:val="•"/>
      <w:lvlJc w:val="left"/>
      <w:pPr>
        <w:ind w:left="360" w:hanging="208"/>
      </w:pPr>
      <w:rPr>
        <w:rFonts w:hint="default"/>
        <w:lang w:val="en-US" w:eastAsia="en-US" w:bidi="ar-SA"/>
      </w:rPr>
    </w:lvl>
    <w:lvl w:ilvl="3" w:tplc="4366EAAE">
      <w:numFmt w:val="bullet"/>
      <w:lvlText w:val="•"/>
      <w:lvlJc w:val="left"/>
      <w:pPr>
        <w:ind w:left="380" w:hanging="208"/>
      </w:pPr>
      <w:rPr>
        <w:rFonts w:hint="default"/>
        <w:lang w:val="en-US" w:eastAsia="en-US" w:bidi="ar-SA"/>
      </w:rPr>
    </w:lvl>
    <w:lvl w:ilvl="4" w:tplc="C9FEC412">
      <w:numFmt w:val="bullet"/>
      <w:lvlText w:val="•"/>
      <w:lvlJc w:val="left"/>
      <w:pPr>
        <w:ind w:left="206" w:hanging="208"/>
      </w:pPr>
      <w:rPr>
        <w:rFonts w:hint="default"/>
        <w:lang w:val="en-US" w:eastAsia="en-US" w:bidi="ar-SA"/>
      </w:rPr>
    </w:lvl>
    <w:lvl w:ilvl="5" w:tplc="906CE3DE">
      <w:numFmt w:val="bullet"/>
      <w:lvlText w:val="•"/>
      <w:lvlJc w:val="left"/>
      <w:pPr>
        <w:ind w:left="33" w:hanging="208"/>
      </w:pPr>
      <w:rPr>
        <w:rFonts w:hint="default"/>
        <w:lang w:val="en-US" w:eastAsia="en-US" w:bidi="ar-SA"/>
      </w:rPr>
    </w:lvl>
    <w:lvl w:ilvl="6" w:tplc="604014D6">
      <w:numFmt w:val="bullet"/>
      <w:lvlText w:val="•"/>
      <w:lvlJc w:val="left"/>
      <w:pPr>
        <w:ind w:left="-141" w:hanging="208"/>
      </w:pPr>
      <w:rPr>
        <w:rFonts w:hint="default"/>
        <w:lang w:val="en-US" w:eastAsia="en-US" w:bidi="ar-SA"/>
      </w:rPr>
    </w:lvl>
    <w:lvl w:ilvl="7" w:tplc="C02CD342">
      <w:numFmt w:val="bullet"/>
      <w:lvlText w:val="•"/>
      <w:lvlJc w:val="left"/>
      <w:pPr>
        <w:ind w:left="-314" w:hanging="208"/>
      </w:pPr>
      <w:rPr>
        <w:rFonts w:hint="default"/>
        <w:lang w:val="en-US" w:eastAsia="en-US" w:bidi="ar-SA"/>
      </w:rPr>
    </w:lvl>
    <w:lvl w:ilvl="8" w:tplc="0B1EEC5C">
      <w:numFmt w:val="bullet"/>
      <w:lvlText w:val="•"/>
      <w:lvlJc w:val="left"/>
      <w:pPr>
        <w:ind w:left="-487" w:hanging="208"/>
      </w:pPr>
      <w:rPr>
        <w:rFonts w:hint="default"/>
        <w:lang w:val="en-US" w:eastAsia="en-US" w:bidi="ar-SA"/>
      </w:rPr>
    </w:lvl>
  </w:abstractNum>
  <w:abstractNum w:abstractNumId="7">
    <w:nsid w:val="33EE7318"/>
    <w:multiLevelType w:val="hybridMultilevel"/>
    <w:tmpl w:val="7B444B6A"/>
    <w:lvl w:ilvl="0" w:tplc="9E3006B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E85A77F2">
      <w:numFmt w:val="bullet"/>
      <w:lvlText w:val="•"/>
      <w:lvlJc w:val="left"/>
      <w:pPr>
        <w:ind w:left="769" w:hanging="208"/>
      </w:pPr>
      <w:rPr>
        <w:rFonts w:hint="default"/>
        <w:lang w:val="en-US" w:eastAsia="en-US" w:bidi="ar-SA"/>
      </w:rPr>
    </w:lvl>
    <w:lvl w:ilvl="2" w:tplc="F4D2C24C">
      <w:numFmt w:val="bullet"/>
      <w:lvlText w:val="•"/>
      <w:lvlJc w:val="left"/>
      <w:pPr>
        <w:ind w:left="1158" w:hanging="208"/>
      </w:pPr>
      <w:rPr>
        <w:rFonts w:hint="default"/>
        <w:lang w:val="en-US" w:eastAsia="en-US" w:bidi="ar-SA"/>
      </w:rPr>
    </w:lvl>
    <w:lvl w:ilvl="3" w:tplc="7E785236">
      <w:numFmt w:val="bullet"/>
      <w:lvlText w:val="•"/>
      <w:lvlJc w:val="left"/>
      <w:pPr>
        <w:ind w:left="1547" w:hanging="208"/>
      </w:pPr>
      <w:rPr>
        <w:rFonts w:hint="default"/>
        <w:lang w:val="en-US" w:eastAsia="en-US" w:bidi="ar-SA"/>
      </w:rPr>
    </w:lvl>
    <w:lvl w:ilvl="4" w:tplc="58FAC2B0">
      <w:numFmt w:val="bullet"/>
      <w:lvlText w:val="•"/>
      <w:lvlJc w:val="left"/>
      <w:pPr>
        <w:ind w:left="1936" w:hanging="208"/>
      </w:pPr>
      <w:rPr>
        <w:rFonts w:hint="default"/>
        <w:lang w:val="en-US" w:eastAsia="en-US" w:bidi="ar-SA"/>
      </w:rPr>
    </w:lvl>
    <w:lvl w:ilvl="5" w:tplc="7F9ADB34">
      <w:numFmt w:val="bullet"/>
      <w:lvlText w:val="•"/>
      <w:lvlJc w:val="left"/>
      <w:pPr>
        <w:ind w:left="2326" w:hanging="208"/>
      </w:pPr>
      <w:rPr>
        <w:rFonts w:hint="default"/>
        <w:lang w:val="en-US" w:eastAsia="en-US" w:bidi="ar-SA"/>
      </w:rPr>
    </w:lvl>
    <w:lvl w:ilvl="6" w:tplc="FD0C71C2">
      <w:numFmt w:val="bullet"/>
      <w:lvlText w:val="•"/>
      <w:lvlJc w:val="left"/>
      <w:pPr>
        <w:ind w:left="2715" w:hanging="208"/>
      </w:pPr>
      <w:rPr>
        <w:rFonts w:hint="default"/>
        <w:lang w:val="en-US" w:eastAsia="en-US" w:bidi="ar-SA"/>
      </w:rPr>
    </w:lvl>
    <w:lvl w:ilvl="7" w:tplc="893C5FD0">
      <w:numFmt w:val="bullet"/>
      <w:lvlText w:val="•"/>
      <w:lvlJc w:val="left"/>
      <w:pPr>
        <w:ind w:left="3104" w:hanging="208"/>
      </w:pPr>
      <w:rPr>
        <w:rFonts w:hint="default"/>
        <w:lang w:val="en-US" w:eastAsia="en-US" w:bidi="ar-SA"/>
      </w:rPr>
    </w:lvl>
    <w:lvl w:ilvl="8" w:tplc="45D69392">
      <w:numFmt w:val="bullet"/>
      <w:lvlText w:val="•"/>
      <w:lvlJc w:val="left"/>
      <w:pPr>
        <w:ind w:left="3493" w:hanging="208"/>
      </w:pPr>
      <w:rPr>
        <w:rFonts w:hint="default"/>
        <w:lang w:val="en-US" w:eastAsia="en-US" w:bidi="ar-SA"/>
      </w:rPr>
    </w:lvl>
  </w:abstractNum>
  <w:abstractNum w:abstractNumId="8">
    <w:nsid w:val="34D80501"/>
    <w:multiLevelType w:val="hybridMultilevel"/>
    <w:tmpl w:val="7124D140"/>
    <w:lvl w:ilvl="0" w:tplc="43CC55F2">
      <w:start w:val="1"/>
      <w:numFmt w:val="lowerLetter"/>
      <w:lvlText w:val="%1."/>
      <w:lvlJc w:val="left"/>
      <w:pPr>
        <w:ind w:left="165"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05899EC">
      <w:numFmt w:val="bullet"/>
      <w:lvlText w:val="•"/>
      <w:lvlJc w:val="left"/>
      <w:pPr>
        <w:ind w:left="576" w:hanging="208"/>
      </w:pPr>
      <w:rPr>
        <w:rFonts w:hint="default"/>
        <w:lang w:val="en-US" w:eastAsia="en-US" w:bidi="ar-SA"/>
      </w:rPr>
    </w:lvl>
    <w:lvl w:ilvl="2" w:tplc="736EE47A">
      <w:numFmt w:val="bullet"/>
      <w:lvlText w:val="•"/>
      <w:lvlJc w:val="left"/>
      <w:pPr>
        <w:ind w:left="992" w:hanging="208"/>
      </w:pPr>
      <w:rPr>
        <w:rFonts w:hint="default"/>
        <w:lang w:val="en-US" w:eastAsia="en-US" w:bidi="ar-SA"/>
      </w:rPr>
    </w:lvl>
    <w:lvl w:ilvl="3" w:tplc="B3B6BA0A">
      <w:numFmt w:val="bullet"/>
      <w:lvlText w:val="•"/>
      <w:lvlJc w:val="left"/>
      <w:pPr>
        <w:ind w:left="1408" w:hanging="208"/>
      </w:pPr>
      <w:rPr>
        <w:rFonts w:hint="default"/>
        <w:lang w:val="en-US" w:eastAsia="en-US" w:bidi="ar-SA"/>
      </w:rPr>
    </w:lvl>
    <w:lvl w:ilvl="4" w:tplc="A2AE5D72">
      <w:numFmt w:val="bullet"/>
      <w:lvlText w:val="•"/>
      <w:lvlJc w:val="left"/>
      <w:pPr>
        <w:ind w:left="1824" w:hanging="208"/>
      </w:pPr>
      <w:rPr>
        <w:rFonts w:hint="default"/>
        <w:lang w:val="en-US" w:eastAsia="en-US" w:bidi="ar-SA"/>
      </w:rPr>
    </w:lvl>
    <w:lvl w:ilvl="5" w:tplc="6A548C16">
      <w:numFmt w:val="bullet"/>
      <w:lvlText w:val="•"/>
      <w:lvlJc w:val="left"/>
      <w:pPr>
        <w:ind w:left="2240" w:hanging="208"/>
      </w:pPr>
      <w:rPr>
        <w:rFonts w:hint="default"/>
        <w:lang w:val="en-US" w:eastAsia="en-US" w:bidi="ar-SA"/>
      </w:rPr>
    </w:lvl>
    <w:lvl w:ilvl="6" w:tplc="995A9FE8">
      <w:numFmt w:val="bullet"/>
      <w:lvlText w:val="•"/>
      <w:lvlJc w:val="left"/>
      <w:pPr>
        <w:ind w:left="2656" w:hanging="208"/>
      </w:pPr>
      <w:rPr>
        <w:rFonts w:hint="default"/>
        <w:lang w:val="en-US" w:eastAsia="en-US" w:bidi="ar-SA"/>
      </w:rPr>
    </w:lvl>
    <w:lvl w:ilvl="7" w:tplc="36B075EC">
      <w:numFmt w:val="bullet"/>
      <w:lvlText w:val="•"/>
      <w:lvlJc w:val="left"/>
      <w:pPr>
        <w:ind w:left="3072" w:hanging="208"/>
      </w:pPr>
      <w:rPr>
        <w:rFonts w:hint="default"/>
        <w:lang w:val="en-US" w:eastAsia="en-US" w:bidi="ar-SA"/>
      </w:rPr>
    </w:lvl>
    <w:lvl w:ilvl="8" w:tplc="5FBE8738">
      <w:numFmt w:val="bullet"/>
      <w:lvlText w:val="•"/>
      <w:lvlJc w:val="left"/>
      <w:pPr>
        <w:ind w:left="3488" w:hanging="208"/>
      </w:pPr>
      <w:rPr>
        <w:rFonts w:hint="default"/>
        <w:lang w:val="en-US" w:eastAsia="en-US" w:bidi="ar-SA"/>
      </w:rPr>
    </w:lvl>
  </w:abstractNum>
  <w:abstractNum w:abstractNumId="9">
    <w:nsid w:val="39E41479"/>
    <w:multiLevelType w:val="hybridMultilevel"/>
    <w:tmpl w:val="13FCE942"/>
    <w:lvl w:ilvl="0" w:tplc="28F0E03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052F554">
      <w:numFmt w:val="bullet"/>
      <w:lvlText w:val="•"/>
      <w:lvlJc w:val="left"/>
      <w:pPr>
        <w:ind w:left="772" w:hanging="208"/>
      </w:pPr>
      <w:rPr>
        <w:rFonts w:hint="default"/>
        <w:lang w:val="en-US" w:eastAsia="en-US" w:bidi="ar-SA"/>
      </w:rPr>
    </w:lvl>
    <w:lvl w:ilvl="2" w:tplc="52A64512">
      <w:numFmt w:val="bullet"/>
      <w:lvlText w:val="•"/>
      <w:lvlJc w:val="left"/>
      <w:pPr>
        <w:ind w:left="1164" w:hanging="208"/>
      </w:pPr>
      <w:rPr>
        <w:rFonts w:hint="default"/>
        <w:lang w:val="en-US" w:eastAsia="en-US" w:bidi="ar-SA"/>
      </w:rPr>
    </w:lvl>
    <w:lvl w:ilvl="3" w:tplc="57AA9B42">
      <w:numFmt w:val="bullet"/>
      <w:lvlText w:val="•"/>
      <w:lvlJc w:val="left"/>
      <w:pPr>
        <w:ind w:left="1557" w:hanging="208"/>
      </w:pPr>
      <w:rPr>
        <w:rFonts w:hint="default"/>
        <w:lang w:val="en-US" w:eastAsia="en-US" w:bidi="ar-SA"/>
      </w:rPr>
    </w:lvl>
    <w:lvl w:ilvl="4" w:tplc="BB96027A">
      <w:numFmt w:val="bullet"/>
      <w:lvlText w:val="•"/>
      <w:lvlJc w:val="left"/>
      <w:pPr>
        <w:ind w:left="1949" w:hanging="208"/>
      </w:pPr>
      <w:rPr>
        <w:rFonts w:hint="default"/>
        <w:lang w:val="en-US" w:eastAsia="en-US" w:bidi="ar-SA"/>
      </w:rPr>
    </w:lvl>
    <w:lvl w:ilvl="5" w:tplc="60D68A1C">
      <w:numFmt w:val="bullet"/>
      <w:lvlText w:val="•"/>
      <w:lvlJc w:val="left"/>
      <w:pPr>
        <w:ind w:left="2342" w:hanging="208"/>
      </w:pPr>
      <w:rPr>
        <w:rFonts w:hint="default"/>
        <w:lang w:val="en-US" w:eastAsia="en-US" w:bidi="ar-SA"/>
      </w:rPr>
    </w:lvl>
    <w:lvl w:ilvl="6" w:tplc="D36A4182">
      <w:numFmt w:val="bullet"/>
      <w:lvlText w:val="•"/>
      <w:lvlJc w:val="left"/>
      <w:pPr>
        <w:ind w:left="2734" w:hanging="208"/>
      </w:pPr>
      <w:rPr>
        <w:rFonts w:hint="default"/>
        <w:lang w:val="en-US" w:eastAsia="en-US" w:bidi="ar-SA"/>
      </w:rPr>
    </w:lvl>
    <w:lvl w:ilvl="7" w:tplc="A378C4A0">
      <w:numFmt w:val="bullet"/>
      <w:lvlText w:val="•"/>
      <w:lvlJc w:val="left"/>
      <w:pPr>
        <w:ind w:left="3126" w:hanging="208"/>
      </w:pPr>
      <w:rPr>
        <w:rFonts w:hint="default"/>
        <w:lang w:val="en-US" w:eastAsia="en-US" w:bidi="ar-SA"/>
      </w:rPr>
    </w:lvl>
    <w:lvl w:ilvl="8" w:tplc="CF745478">
      <w:numFmt w:val="bullet"/>
      <w:lvlText w:val="•"/>
      <w:lvlJc w:val="left"/>
      <w:pPr>
        <w:ind w:left="3519" w:hanging="208"/>
      </w:pPr>
      <w:rPr>
        <w:rFonts w:hint="default"/>
        <w:lang w:val="en-US" w:eastAsia="en-US" w:bidi="ar-SA"/>
      </w:rPr>
    </w:lvl>
  </w:abstractNum>
  <w:abstractNum w:abstractNumId="10">
    <w:nsid w:val="3B94592E"/>
    <w:multiLevelType w:val="hybridMultilevel"/>
    <w:tmpl w:val="04A6D432"/>
    <w:lvl w:ilvl="0" w:tplc="13D400F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3FAD620">
      <w:numFmt w:val="bullet"/>
      <w:lvlText w:val="•"/>
      <w:lvlJc w:val="left"/>
      <w:pPr>
        <w:ind w:left="769" w:hanging="208"/>
      </w:pPr>
      <w:rPr>
        <w:rFonts w:hint="default"/>
        <w:lang w:val="en-US" w:eastAsia="en-US" w:bidi="ar-SA"/>
      </w:rPr>
    </w:lvl>
    <w:lvl w:ilvl="2" w:tplc="2AB23196">
      <w:numFmt w:val="bullet"/>
      <w:lvlText w:val="•"/>
      <w:lvlJc w:val="left"/>
      <w:pPr>
        <w:ind w:left="1158" w:hanging="208"/>
      </w:pPr>
      <w:rPr>
        <w:rFonts w:hint="default"/>
        <w:lang w:val="en-US" w:eastAsia="en-US" w:bidi="ar-SA"/>
      </w:rPr>
    </w:lvl>
    <w:lvl w:ilvl="3" w:tplc="C542EF88">
      <w:numFmt w:val="bullet"/>
      <w:lvlText w:val="•"/>
      <w:lvlJc w:val="left"/>
      <w:pPr>
        <w:ind w:left="1548" w:hanging="208"/>
      </w:pPr>
      <w:rPr>
        <w:rFonts w:hint="default"/>
        <w:lang w:val="en-US" w:eastAsia="en-US" w:bidi="ar-SA"/>
      </w:rPr>
    </w:lvl>
    <w:lvl w:ilvl="4" w:tplc="D55CB02A">
      <w:numFmt w:val="bullet"/>
      <w:lvlText w:val="•"/>
      <w:lvlJc w:val="left"/>
      <w:pPr>
        <w:ind w:left="1937" w:hanging="208"/>
      </w:pPr>
      <w:rPr>
        <w:rFonts w:hint="default"/>
        <w:lang w:val="en-US" w:eastAsia="en-US" w:bidi="ar-SA"/>
      </w:rPr>
    </w:lvl>
    <w:lvl w:ilvl="5" w:tplc="BEC07AB8">
      <w:numFmt w:val="bullet"/>
      <w:lvlText w:val="•"/>
      <w:lvlJc w:val="left"/>
      <w:pPr>
        <w:ind w:left="2326" w:hanging="208"/>
      </w:pPr>
      <w:rPr>
        <w:rFonts w:hint="default"/>
        <w:lang w:val="en-US" w:eastAsia="en-US" w:bidi="ar-SA"/>
      </w:rPr>
    </w:lvl>
    <w:lvl w:ilvl="6" w:tplc="7F6240B2">
      <w:numFmt w:val="bullet"/>
      <w:lvlText w:val="•"/>
      <w:lvlJc w:val="left"/>
      <w:pPr>
        <w:ind w:left="2716" w:hanging="208"/>
      </w:pPr>
      <w:rPr>
        <w:rFonts w:hint="default"/>
        <w:lang w:val="en-US" w:eastAsia="en-US" w:bidi="ar-SA"/>
      </w:rPr>
    </w:lvl>
    <w:lvl w:ilvl="7" w:tplc="62A0147A">
      <w:numFmt w:val="bullet"/>
      <w:lvlText w:val="•"/>
      <w:lvlJc w:val="left"/>
      <w:pPr>
        <w:ind w:left="3105" w:hanging="208"/>
      </w:pPr>
      <w:rPr>
        <w:rFonts w:hint="default"/>
        <w:lang w:val="en-US" w:eastAsia="en-US" w:bidi="ar-SA"/>
      </w:rPr>
    </w:lvl>
    <w:lvl w:ilvl="8" w:tplc="D80A7BC0">
      <w:numFmt w:val="bullet"/>
      <w:lvlText w:val="•"/>
      <w:lvlJc w:val="left"/>
      <w:pPr>
        <w:ind w:left="3495" w:hanging="208"/>
      </w:pPr>
      <w:rPr>
        <w:rFonts w:hint="default"/>
        <w:lang w:val="en-US" w:eastAsia="en-US" w:bidi="ar-SA"/>
      </w:rPr>
    </w:lvl>
  </w:abstractNum>
  <w:abstractNum w:abstractNumId="11">
    <w:nsid w:val="3C3F043E"/>
    <w:multiLevelType w:val="hybridMultilevel"/>
    <w:tmpl w:val="D3CE09C0"/>
    <w:lvl w:ilvl="0" w:tplc="76B43C8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E9A2474">
      <w:numFmt w:val="bullet"/>
      <w:lvlText w:val="•"/>
      <w:lvlJc w:val="left"/>
      <w:pPr>
        <w:ind w:left="774" w:hanging="208"/>
      </w:pPr>
      <w:rPr>
        <w:rFonts w:hint="default"/>
        <w:lang w:val="en-US" w:eastAsia="en-US" w:bidi="ar-SA"/>
      </w:rPr>
    </w:lvl>
    <w:lvl w:ilvl="2" w:tplc="C47A0226">
      <w:numFmt w:val="bullet"/>
      <w:lvlText w:val="•"/>
      <w:lvlJc w:val="left"/>
      <w:pPr>
        <w:ind w:left="1168" w:hanging="208"/>
      </w:pPr>
      <w:rPr>
        <w:rFonts w:hint="default"/>
        <w:lang w:val="en-US" w:eastAsia="en-US" w:bidi="ar-SA"/>
      </w:rPr>
    </w:lvl>
    <w:lvl w:ilvl="3" w:tplc="CAB4F448">
      <w:numFmt w:val="bullet"/>
      <w:lvlText w:val="•"/>
      <w:lvlJc w:val="left"/>
      <w:pPr>
        <w:ind w:left="1562" w:hanging="208"/>
      </w:pPr>
      <w:rPr>
        <w:rFonts w:hint="default"/>
        <w:lang w:val="en-US" w:eastAsia="en-US" w:bidi="ar-SA"/>
      </w:rPr>
    </w:lvl>
    <w:lvl w:ilvl="4" w:tplc="29F87074">
      <w:numFmt w:val="bullet"/>
      <w:lvlText w:val="•"/>
      <w:lvlJc w:val="left"/>
      <w:pPr>
        <w:ind w:left="1956" w:hanging="208"/>
      </w:pPr>
      <w:rPr>
        <w:rFonts w:hint="default"/>
        <w:lang w:val="en-US" w:eastAsia="en-US" w:bidi="ar-SA"/>
      </w:rPr>
    </w:lvl>
    <w:lvl w:ilvl="5" w:tplc="B038F8BC">
      <w:numFmt w:val="bullet"/>
      <w:lvlText w:val="•"/>
      <w:lvlJc w:val="left"/>
      <w:pPr>
        <w:ind w:left="2350" w:hanging="208"/>
      </w:pPr>
      <w:rPr>
        <w:rFonts w:hint="default"/>
        <w:lang w:val="en-US" w:eastAsia="en-US" w:bidi="ar-SA"/>
      </w:rPr>
    </w:lvl>
    <w:lvl w:ilvl="6" w:tplc="EC54CF80">
      <w:numFmt w:val="bullet"/>
      <w:lvlText w:val="•"/>
      <w:lvlJc w:val="left"/>
      <w:pPr>
        <w:ind w:left="2744" w:hanging="208"/>
      </w:pPr>
      <w:rPr>
        <w:rFonts w:hint="default"/>
        <w:lang w:val="en-US" w:eastAsia="en-US" w:bidi="ar-SA"/>
      </w:rPr>
    </w:lvl>
    <w:lvl w:ilvl="7" w:tplc="F3EE7A76">
      <w:numFmt w:val="bullet"/>
      <w:lvlText w:val="•"/>
      <w:lvlJc w:val="left"/>
      <w:pPr>
        <w:ind w:left="3138" w:hanging="208"/>
      </w:pPr>
      <w:rPr>
        <w:rFonts w:hint="default"/>
        <w:lang w:val="en-US" w:eastAsia="en-US" w:bidi="ar-SA"/>
      </w:rPr>
    </w:lvl>
    <w:lvl w:ilvl="8" w:tplc="7EB8E268">
      <w:numFmt w:val="bullet"/>
      <w:lvlText w:val="•"/>
      <w:lvlJc w:val="left"/>
      <w:pPr>
        <w:ind w:left="3532" w:hanging="208"/>
      </w:pPr>
      <w:rPr>
        <w:rFonts w:hint="default"/>
        <w:lang w:val="en-US" w:eastAsia="en-US" w:bidi="ar-SA"/>
      </w:rPr>
    </w:lvl>
  </w:abstractNum>
  <w:abstractNum w:abstractNumId="12">
    <w:nsid w:val="3FCB06D6"/>
    <w:multiLevelType w:val="hybridMultilevel"/>
    <w:tmpl w:val="03A2D1EE"/>
    <w:lvl w:ilvl="0" w:tplc="25D023B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38EC08A0">
      <w:numFmt w:val="bullet"/>
      <w:lvlText w:val="•"/>
      <w:lvlJc w:val="left"/>
      <w:pPr>
        <w:ind w:left="766" w:hanging="208"/>
      </w:pPr>
      <w:rPr>
        <w:rFonts w:hint="default"/>
        <w:lang w:val="en-US" w:eastAsia="en-US" w:bidi="ar-SA"/>
      </w:rPr>
    </w:lvl>
    <w:lvl w:ilvl="2" w:tplc="577221D0">
      <w:numFmt w:val="bullet"/>
      <w:lvlText w:val="•"/>
      <w:lvlJc w:val="left"/>
      <w:pPr>
        <w:ind w:left="1153" w:hanging="208"/>
      </w:pPr>
      <w:rPr>
        <w:rFonts w:hint="default"/>
        <w:lang w:val="en-US" w:eastAsia="en-US" w:bidi="ar-SA"/>
      </w:rPr>
    </w:lvl>
    <w:lvl w:ilvl="3" w:tplc="86EC90AC">
      <w:numFmt w:val="bullet"/>
      <w:lvlText w:val="•"/>
      <w:lvlJc w:val="left"/>
      <w:pPr>
        <w:ind w:left="1540" w:hanging="208"/>
      </w:pPr>
      <w:rPr>
        <w:rFonts w:hint="default"/>
        <w:lang w:val="en-US" w:eastAsia="en-US" w:bidi="ar-SA"/>
      </w:rPr>
    </w:lvl>
    <w:lvl w:ilvl="4" w:tplc="C2607830">
      <w:numFmt w:val="bullet"/>
      <w:lvlText w:val="•"/>
      <w:lvlJc w:val="left"/>
      <w:pPr>
        <w:ind w:left="1927" w:hanging="208"/>
      </w:pPr>
      <w:rPr>
        <w:rFonts w:hint="default"/>
        <w:lang w:val="en-US" w:eastAsia="en-US" w:bidi="ar-SA"/>
      </w:rPr>
    </w:lvl>
    <w:lvl w:ilvl="5" w:tplc="4C9C6B24">
      <w:numFmt w:val="bullet"/>
      <w:lvlText w:val="•"/>
      <w:lvlJc w:val="left"/>
      <w:pPr>
        <w:ind w:left="2314" w:hanging="208"/>
      </w:pPr>
      <w:rPr>
        <w:rFonts w:hint="default"/>
        <w:lang w:val="en-US" w:eastAsia="en-US" w:bidi="ar-SA"/>
      </w:rPr>
    </w:lvl>
    <w:lvl w:ilvl="6" w:tplc="AC1E955C">
      <w:numFmt w:val="bullet"/>
      <w:lvlText w:val="•"/>
      <w:lvlJc w:val="left"/>
      <w:pPr>
        <w:ind w:left="2701" w:hanging="208"/>
      </w:pPr>
      <w:rPr>
        <w:rFonts w:hint="default"/>
        <w:lang w:val="en-US" w:eastAsia="en-US" w:bidi="ar-SA"/>
      </w:rPr>
    </w:lvl>
    <w:lvl w:ilvl="7" w:tplc="5D5E4D80">
      <w:numFmt w:val="bullet"/>
      <w:lvlText w:val="•"/>
      <w:lvlJc w:val="left"/>
      <w:pPr>
        <w:ind w:left="3088" w:hanging="208"/>
      </w:pPr>
      <w:rPr>
        <w:rFonts w:hint="default"/>
        <w:lang w:val="en-US" w:eastAsia="en-US" w:bidi="ar-SA"/>
      </w:rPr>
    </w:lvl>
    <w:lvl w:ilvl="8" w:tplc="ADD66ED4">
      <w:numFmt w:val="bullet"/>
      <w:lvlText w:val="•"/>
      <w:lvlJc w:val="left"/>
      <w:pPr>
        <w:ind w:left="3475" w:hanging="208"/>
      </w:pPr>
      <w:rPr>
        <w:rFonts w:hint="default"/>
        <w:lang w:val="en-US" w:eastAsia="en-US" w:bidi="ar-SA"/>
      </w:rPr>
    </w:lvl>
  </w:abstractNum>
  <w:abstractNum w:abstractNumId="13">
    <w:nsid w:val="45F330F0"/>
    <w:multiLevelType w:val="hybridMultilevel"/>
    <w:tmpl w:val="5BF68568"/>
    <w:lvl w:ilvl="0" w:tplc="651EA7D4">
      <w:start w:val="1"/>
      <w:numFmt w:val="decimal"/>
      <w:lvlText w:val="%1."/>
      <w:lvlJc w:val="left"/>
      <w:pPr>
        <w:ind w:left="361" w:hanging="360"/>
      </w:pPr>
      <w:rPr>
        <w:rFonts w:ascii="Tahoma" w:eastAsia="Tahoma" w:hAnsi="Tahoma" w:cs="Tahoma" w:hint="default"/>
        <w:b w:val="0"/>
        <w:bCs w:val="0"/>
        <w:i w:val="0"/>
        <w:iCs w:val="0"/>
        <w:spacing w:val="-1"/>
        <w:w w:val="100"/>
        <w:sz w:val="22"/>
        <w:szCs w:val="22"/>
        <w:lang w:val="en-US" w:eastAsia="en-US" w:bidi="ar-SA"/>
      </w:rPr>
    </w:lvl>
    <w:lvl w:ilvl="1" w:tplc="1F460BB2">
      <w:start w:val="1"/>
      <w:numFmt w:val="lowerLetter"/>
      <w:lvlText w:val="%2."/>
      <w:lvlJc w:val="left"/>
      <w:pPr>
        <w:ind w:left="1082" w:hanging="361"/>
      </w:pPr>
      <w:rPr>
        <w:rFonts w:ascii="Tahoma" w:eastAsia="Tahoma" w:hAnsi="Tahoma" w:cs="Tahoma" w:hint="default"/>
        <w:b w:val="0"/>
        <w:bCs w:val="0"/>
        <w:i w:val="0"/>
        <w:iCs w:val="0"/>
        <w:spacing w:val="0"/>
        <w:w w:val="100"/>
        <w:sz w:val="22"/>
        <w:szCs w:val="22"/>
        <w:lang w:val="en-US" w:eastAsia="en-US" w:bidi="ar-SA"/>
      </w:rPr>
    </w:lvl>
    <w:lvl w:ilvl="2" w:tplc="ED60FF18">
      <w:numFmt w:val="bullet"/>
      <w:lvlText w:val="•"/>
      <w:lvlJc w:val="left"/>
      <w:pPr>
        <w:ind w:left="1960" w:hanging="361"/>
      </w:pPr>
      <w:rPr>
        <w:rFonts w:hint="default"/>
        <w:lang w:val="en-US" w:eastAsia="en-US" w:bidi="ar-SA"/>
      </w:rPr>
    </w:lvl>
    <w:lvl w:ilvl="3" w:tplc="E8A49922">
      <w:numFmt w:val="bullet"/>
      <w:lvlText w:val="•"/>
      <w:lvlJc w:val="left"/>
      <w:pPr>
        <w:ind w:left="2840" w:hanging="361"/>
      </w:pPr>
      <w:rPr>
        <w:rFonts w:hint="default"/>
        <w:lang w:val="en-US" w:eastAsia="en-US" w:bidi="ar-SA"/>
      </w:rPr>
    </w:lvl>
    <w:lvl w:ilvl="4" w:tplc="28C096D6">
      <w:numFmt w:val="bullet"/>
      <w:lvlText w:val="•"/>
      <w:lvlJc w:val="left"/>
      <w:pPr>
        <w:ind w:left="3720" w:hanging="361"/>
      </w:pPr>
      <w:rPr>
        <w:rFonts w:hint="default"/>
        <w:lang w:val="en-US" w:eastAsia="en-US" w:bidi="ar-SA"/>
      </w:rPr>
    </w:lvl>
    <w:lvl w:ilvl="5" w:tplc="F46EA466">
      <w:numFmt w:val="bullet"/>
      <w:lvlText w:val="•"/>
      <w:lvlJc w:val="left"/>
      <w:pPr>
        <w:ind w:left="4600" w:hanging="361"/>
      </w:pPr>
      <w:rPr>
        <w:rFonts w:hint="default"/>
        <w:lang w:val="en-US" w:eastAsia="en-US" w:bidi="ar-SA"/>
      </w:rPr>
    </w:lvl>
    <w:lvl w:ilvl="6" w:tplc="8580F79C">
      <w:numFmt w:val="bullet"/>
      <w:lvlText w:val="•"/>
      <w:lvlJc w:val="left"/>
      <w:pPr>
        <w:ind w:left="5480" w:hanging="361"/>
      </w:pPr>
      <w:rPr>
        <w:rFonts w:hint="default"/>
        <w:lang w:val="en-US" w:eastAsia="en-US" w:bidi="ar-SA"/>
      </w:rPr>
    </w:lvl>
    <w:lvl w:ilvl="7" w:tplc="E82A3650">
      <w:numFmt w:val="bullet"/>
      <w:lvlText w:val="•"/>
      <w:lvlJc w:val="left"/>
      <w:pPr>
        <w:ind w:left="6360" w:hanging="361"/>
      </w:pPr>
      <w:rPr>
        <w:rFonts w:hint="default"/>
        <w:lang w:val="en-US" w:eastAsia="en-US" w:bidi="ar-SA"/>
      </w:rPr>
    </w:lvl>
    <w:lvl w:ilvl="8" w:tplc="1E0E7A70">
      <w:numFmt w:val="bullet"/>
      <w:lvlText w:val="•"/>
      <w:lvlJc w:val="left"/>
      <w:pPr>
        <w:ind w:left="7240" w:hanging="361"/>
      </w:pPr>
      <w:rPr>
        <w:rFonts w:hint="default"/>
        <w:lang w:val="en-US" w:eastAsia="en-US" w:bidi="ar-SA"/>
      </w:rPr>
    </w:lvl>
  </w:abstractNum>
  <w:abstractNum w:abstractNumId="14">
    <w:nsid w:val="5019092F"/>
    <w:multiLevelType w:val="hybridMultilevel"/>
    <w:tmpl w:val="1312FA6E"/>
    <w:lvl w:ilvl="0" w:tplc="02C6C150">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1D46CFA">
      <w:numFmt w:val="bullet"/>
      <w:lvlText w:val="•"/>
      <w:lvlJc w:val="left"/>
      <w:pPr>
        <w:ind w:left="769" w:hanging="208"/>
      </w:pPr>
      <w:rPr>
        <w:rFonts w:hint="default"/>
        <w:lang w:val="en-US" w:eastAsia="en-US" w:bidi="ar-SA"/>
      </w:rPr>
    </w:lvl>
    <w:lvl w:ilvl="2" w:tplc="51DA7D92">
      <w:numFmt w:val="bullet"/>
      <w:lvlText w:val="•"/>
      <w:lvlJc w:val="left"/>
      <w:pPr>
        <w:ind w:left="1158" w:hanging="208"/>
      </w:pPr>
      <w:rPr>
        <w:rFonts w:hint="default"/>
        <w:lang w:val="en-US" w:eastAsia="en-US" w:bidi="ar-SA"/>
      </w:rPr>
    </w:lvl>
    <w:lvl w:ilvl="3" w:tplc="C980AA08">
      <w:numFmt w:val="bullet"/>
      <w:lvlText w:val="•"/>
      <w:lvlJc w:val="left"/>
      <w:pPr>
        <w:ind w:left="1548" w:hanging="208"/>
      </w:pPr>
      <w:rPr>
        <w:rFonts w:hint="default"/>
        <w:lang w:val="en-US" w:eastAsia="en-US" w:bidi="ar-SA"/>
      </w:rPr>
    </w:lvl>
    <w:lvl w:ilvl="4" w:tplc="7CE4C244">
      <w:numFmt w:val="bullet"/>
      <w:lvlText w:val="•"/>
      <w:lvlJc w:val="left"/>
      <w:pPr>
        <w:ind w:left="1937" w:hanging="208"/>
      </w:pPr>
      <w:rPr>
        <w:rFonts w:hint="default"/>
        <w:lang w:val="en-US" w:eastAsia="en-US" w:bidi="ar-SA"/>
      </w:rPr>
    </w:lvl>
    <w:lvl w:ilvl="5" w:tplc="437A0CC2">
      <w:numFmt w:val="bullet"/>
      <w:lvlText w:val="•"/>
      <w:lvlJc w:val="left"/>
      <w:pPr>
        <w:ind w:left="2326" w:hanging="208"/>
      </w:pPr>
      <w:rPr>
        <w:rFonts w:hint="default"/>
        <w:lang w:val="en-US" w:eastAsia="en-US" w:bidi="ar-SA"/>
      </w:rPr>
    </w:lvl>
    <w:lvl w:ilvl="6" w:tplc="CE8C7F50">
      <w:numFmt w:val="bullet"/>
      <w:lvlText w:val="•"/>
      <w:lvlJc w:val="left"/>
      <w:pPr>
        <w:ind w:left="2716" w:hanging="208"/>
      </w:pPr>
      <w:rPr>
        <w:rFonts w:hint="default"/>
        <w:lang w:val="en-US" w:eastAsia="en-US" w:bidi="ar-SA"/>
      </w:rPr>
    </w:lvl>
    <w:lvl w:ilvl="7" w:tplc="AB349C08">
      <w:numFmt w:val="bullet"/>
      <w:lvlText w:val="•"/>
      <w:lvlJc w:val="left"/>
      <w:pPr>
        <w:ind w:left="3105" w:hanging="208"/>
      </w:pPr>
      <w:rPr>
        <w:rFonts w:hint="default"/>
        <w:lang w:val="en-US" w:eastAsia="en-US" w:bidi="ar-SA"/>
      </w:rPr>
    </w:lvl>
    <w:lvl w:ilvl="8" w:tplc="7D9A1380">
      <w:numFmt w:val="bullet"/>
      <w:lvlText w:val="•"/>
      <w:lvlJc w:val="left"/>
      <w:pPr>
        <w:ind w:left="3495" w:hanging="208"/>
      </w:pPr>
      <w:rPr>
        <w:rFonts w:hint="default"/>
        <w:lang w:val="en-US" w:eastAsia="en-US" w:bidi="ar-SA"/>
      </w:rPr>
    </w:lvl>
  </w:abstractNum>
  <w:abstractNum w:abstractNumId="15">
    <w:nsid w:val="55B96963"/>
    <w:multiLevelType w:val="hybridMultilevel"/>
    <w:tmpl w:val="8BF0FCAC"/>
    <w:lvl w:ilvl="0" w:tplc="DDD02B88">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4650C4D2">
      <w:numFmt w:val="bullet"/>
      <w:lvlText w:val="•"/>
      <w:lvlJc w:val="left"/>
      <w:pPr>
        <w:ind w:left="774" w:hanging="208"/>
      </w:pPr>
      <w:rPr>
        <w:rFonts w:hint="default"/>
        <w:lang w:val="en-US" w:eastAsia="en-US" w:bidi="ar-SA"/>
      </w:rPr>
    </w:lvl>
    <w:lvl w:ilvl="2" w:tplc="387A184C">
      <w:numFmt w:val="bullet"/>
      <w:lvlText w:val="•"/>
      <w:lvlJc w:val="left"/>
      <w:pPr>
        <w:ind w:left="1168" w:hanging="208"/>
      </w:pPr>
      <w:rPr>
        <w:rFonts w:hint="default"/>
        <w:lang w:val="en-US" w:eastAsia="en-US" w:bidi="ar-SA"/>
      </w:rPr>
    </w:lvl>
    <w:lvl w:ilvl="3" w:tplc="5C56DE0A">
      <w:numFmt w:val="bullet"/>
      <w:lvlText w:val="•"/>
      <w:lvlJc w:val="left"/>
      <w:pPr>
        <w:ind w:left="1562" w:hanging="208"/>
      </w:pPr>
      <w:rPr>
        <w:rFonts w:hint="default"/>
        <w:lang w:val="en-US" w:eastAsia="en-US" w:bidi="ar-SA"/>
      </w:rPr>
    </w:lvl>
    <w:lvl w:ilvl="4" w:tplc="E30CEA28">
      <w:numFmt w:val="bullet"/>
      <w:lvlText w:val="•"/>
      <w:lvlJc w:val="left"/>
      <w:pPr>
        <w:ind w:left="1956" w:hanging="208"/>
      </w:pPr>
      <w:rPr>
        <w:rFonts w:hint="default"/>
        <w:lang w:val="en-US" w:eastAsia="en-US" w:bidi="ar-SA"/>
      </w:rPr>
    </w:lvl>
    <w:lvl w:ilvl="5" w:tplc="8A2E899E">
      <w:numFmt w:val="bullet"/>
      <w:lvlText w:val="•"/>
      <w:lvlJc w:val="left"/>
      <w:pPr>
        <w:ind w:left="2350" w:hanging="208"/>
      </w:pPr>
      <w:rPr>
        <w:rFonts w:hint="default"/>
        <w:lang w:val="en-US" w:eastAsia="en-US" w:bidi="ar-SA"/>
      </w:rPr>
    </w:lvl>
    <w:lvl w:ilvl="6" w:tplc="0F687B54">
      <w:numFmt w:val="bullet"/>
      <w:lvlText w:val="•"/>
      <w:lvlJc w:val="left"/>
      <w:pPr>
        <w:ind w:left="2744" w:hanging="208"/>
      </w:pPr>
      <w:rPr>
        <w:rFonts w:hint="default"/>
        <w:lang w:val="en-US" w:eastAsia="en-US" w:bidi="ar-SA"/>
      </w:rPr>
    </w:lvl>
    <w:lvl w:ilvl="7" w:tplc="BA5878A4">
      <w:numFmt w:val="bullet"/>
      <w:lvlText w:val="•"/>
      <w:lvlJc w:val="left"/>
      <w:pPr>
        <w:ind w:left="3138" w:hanging="208"/>
      </w:pPr>
      <w:rPr>
        <w:rFonts w:hint="default"/>
        <w:lang w:val="en-US" w:eastAsia="en-US" w:bidi="ar-SA"/>
      </w:rPr>
    </w:lvl>
    <w:lvl w:ilvl="8" w:tplc="A14A01C2">
      <w:numFmt w:val="bullet"/>
      <w:lvlText w:val="•"/>
      <w:lvlJc w:val="left"/>
      <w:pPr>
        <w:ind w:left="3532" w:hanging="208"/>
      </w:pPr>
      <w:rPr>
        <w:rFonts w:hint="default"/>
        <w:lang w:val="en-US" w:eastAsia="en-US" w:bidi="ar-SA"/>
      </w:rPr>
    </w:lvl>
  </w:abstractNum>
  <w:abstractNum w:abstractNumId="16">
    <w:nsid w:val="59AA2063"/>
    <w:multiLevelType w:val="hybridMultilevel"/>
    <w:tmpl w:val="7116DD8A"/>
    <w:lvl w:ilvl="0" w:tplc="B39A8A4A">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67AF3A2">
      <w:numFmt w:val="bullet"/>
      <w:lvlText w:val="•"/>
      <w:lvlJc w:val="left"/>
      <w:pPr>
        <w:ind w:left="774" w:hanging="208"/>
      </w:pPr>
      <w:rPr>
        <w:rFonts w:hint="default"/>
        <w:lang w:val="en-US" w:eastAsia="en-US" w:bidi="ar-SA"/>
      </w:rPr>
    </w:lvl>
    <w:lvl w:ilvl="2" w:tplc="1F764FC0">
      <w:numFmt w:val="bullet"/>
      <w:lvlText w:val="•"/>
      <w:lvlJc w:val="left"/>
      <w:pPr>
        <w:ind w:left="1168" w:hanging="208"/>
      </w:pPr>
      <w:rPr>
        <w:rFonts w:hint="default"/>
        <w:lang w:val="en-US" w:eastAsia="en-US" w:bidi="ar-SA"/>
      </w:rPr>
    </w:lvl>
    <w:lvl w:ilvl="3" w:tplc="FC5013B8">
      <w:numFmt w:val="bullet"/>
      <w:lvlText w:val="•"/>
      <w:lvlJc w:val="left"/>
      <w:pPr>
        <w:ind w:left="1562" w:hanging="208"/>
      </w:pPr>
      <w:rPr>
        <w:rFonts w:hint="default"/>
        <w:lang w:val="en-US" w:eastAsia="en-US" w:bidi="ar-SA"/>
      </w:rPr>
    </w:lvl>
    <w:lvl w:ilvl="4" w:tplc="B704849C">
      <w:numFmt w:val="bullet"/>
      <w:lvlText w:val="•"/>
      <w:lvlJc w:val="left"/>
      <w:pPr>
        <w:ind w:left="1956" w:hanging="208"/>
      </w:pPr>
      <w:rPr>
        <w:rFonts w:hint="default"/>
        <w:lang w:val="en-US" w:eastAsia="en-US" w:bidi="ar-SA"/>
      </w:rPr>
    </w:lvl>
    <w:lvl w:ilvl="5" w:tplc="B3823AC4">
      <w:numFmt w:val="bullet"/>
      <w:lvlText w:val="•"/>
      <w:lvlJc w:val="left"/>
      <w:pPr>
        <w:ind w:left="2350" w:hanging="208"/>
      </w:pPr>
      <w:rPr>
        <w:rFonts w:hint="default"/>
        <w:lang w:val="en-US" w:eastAsia="en-US" w:bidi="ar-SA"/>
      </w:rPr>
    </w:lvl>
    <w:lvl w:ilvl="6" w:tplc="C14E7188">
      <w:numFmt w:val="bullet"/>
      <w:lvlText w:val="•"/>
      <w:lvlJc w:val="left"/>
      <w:pPr>
        <w:ind w:left="2744" w:hanging="208"/>
      </w:pPr>
      <w:rPr>
        <w:rFonts w:hint="default"/>
        <w:lang w:val="en-US" w:eastAsia="en-US" w:bidi="ar-SA"/>
      </w:rPr>
    </w:lvl>
    <w:lvl w:ilvl="7" w:tplc="DFDEC4D2">
      <w:numFmt w:val="bullet"/>
      <w:lvlText w:val="•"/>
      <w:lvlJc w:val="left"/>
      <w:pPr>
        <w:ind w:left="3138" w:hanging="208"/>
      </w:pPr>
      <w:rPr>
        <w:rFonts w:hint="default"/>
        <w:lang w:val="en-US" w:eastAsia="en-US" w:bidi="ar-SA"/>
      </w:rPr>
    </w:lvl>
    <w:lvl w:ilvl="8" w:tplc="4DEA883C">
      <w:numFmt w:val="bullet"/>
      <w:lvlText w:val="•"/>
      <w:lvlJc w:val="left"/>
      <w:pPr>
        <w:ind w:left="3532" w:hanging="208"/>
      </w:pPr>
      <w:rPr>
        <w:rFonts w:hint="default"/>
        <w:lang w:val="en-US" w:eastAsia="en-US" w:bidi="ar-SA"/>
      </w:rPr>
    </w:lvl>
  </w:abstractNum>
  <w:abstractNum w:abstractNumId="17">
    <w:nsid w:val="5C4C0D85"/>
    <w:multiLevelType w:val="hybridMultilevel"/>
    <w:tmpl w:val="A45A7FE6"/>
    <w:lvl w:ilvl="0" w:tplc="70B690E4">
      <w:start w:val="1"/>
      <w:numFmt w:val="upperLetter"/>
      <w:lvlText w:val="%1."/>
      <w:lvlJc w:val="left"/>
      <w:pPr>
        <w:ind w:left="372" w:hanging="208"/>
      </w:pPr>
      <w:rPr>
        <w:rFonts w:ascii="Aptos Narrow" w:eastAsia="Times New Roman" w:hAnsi="Aptos Narrow" w:cs="Times New Roman"/>
        <w:b w:val="0"/>
        <w:bCs w:val="0"/>
        <w:i w:val="0"/>
        <w:iCs w:val="0"/>
        <w:color w:val="202024"/>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E56C8A"/>
    <w:multiLevelType w:val="hybridMultilevel"/>
    <w:tmpl w:val="FA1C8B26"/>
    <w:lvl w:ilvl="0" w:tplc="E2242454">
      <w:start w:val="4"/>
      <w:numFmt w:val="upperLetter"/>
      <w:lvlText w:val="%1."/>
      <w:lvlJc w:val="left"/>
      <w:pPr>
        <w:ind w:left="720" w:hanging="360"/>
      </w:pPr>
      <w:rPr>
        <w:rFonts w:hint="default"/>
        <w:color w:val="2020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8A67CA"/>
    <w:multiLevelType w:val="hybridMultilevel"/>
    <w:tmpl w:val="0E10C178"/>
    <w:lvl w:ilvl="0" w:tplc="C1F2DF02">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015EEF34">
      <w:numFmt w:val="bullet"/>
      <w:lvlText w:val="•"/>
      <w:lvlJc w:val="left"/>
      <w:pPr>
        <w:ind w:left="774" w:hanging="208"/>
      </w:pPr>
      <w:rPr>
        <w:rFonts w:hint="default"/>
        <w:lang w:val="en-US" w:eastAsia="en-US" w:bidi="ar-SA"/>
      </w:rPr>
    </w:lvl>
    <w:lvl w:ilvl="2" w:tplc="2A569D32">
      <w:numFmt w:val="bullet"/>
      <w:lvlText w:val="•"/>
      <w:lvlJc w:val="left"/>
      <w:pPr>
        <w:ind w:left="1168" w:hanging="208"/>
      </w:pPr>
      <w:rPr>
        <w:rFonts w:hint="default"/>
        <w:lang w:val="en-US" w:eastAsia="en-US" w:bidi="ar-SA"/>
      </w:rPr>
    </w:lvl>
    <w:lvl w:ilvl="3" w:tplc="FE90A842">
      <w:numFmt w:val="bullet"/>
      <w:lvlText w:val="•"/>
      <w:lvlJc w:val="left"/>
      <w:pPr>
        <w:ind w:left="1562" w:hanging="208"/>
      </w:pPr>
      <w:rPr>
        <w:rFonts w:hint="default"/>
        <w:lang w:val="en-US" w:eastAsia="en-US" w:bidi="ar-SA"/>
      </w:rPr>
    </w:lvl>
    <w:lvl w:ilvl="4" w:tplc="7E60B2BC">
      <w:numFmt w:val="bullet"/>
      <w:lvlText w:val="•"/>
      <w:lvlJc w:val="left"/>
      <w:pPr>
        <w:ind w:left="1956" w:hanging="208"/>
      </w:pPr>
      <w:rPr>
        <w:rFonts w:hint="default"/>
        <w:lang w:val="en-US" w:eastAsia="en-US" w:bidi="ar-SA"/>
      </w:rPr>
    </w:lvl>
    <w:lvl w:ilvl="5" w:tplc="71A8C1C4">
      <w:numFmt w:val="bullet"/>
      <w:lvlText w:val="•"/>
      <w:lvlJc w:val="left"/>
      <w:pPr>
        <w:ind w:left="2350" w:hanging="208"/>
      </w:pPr>
      <w:rPr>
        <w:rFonts w:hint="default"/>
        <w:lang w:val="en-US" w:eastAsia="en-US" w:bidi="ar-SA"/>
      </w:rPr>
    </w:lvl>
    <w:lvl w:ilvl="6" w:tplc="1DCC5C50">
      <w:numFmt w:val="bullet"/>
      <w:lvlText w:val="•"/>
      <w:lvlJc w:val="left"/>
      <w:pPr>
        <w:ind w:left="2744" w:hanging="208"/>
      </w:pPr>
      <w:rPr>
        <w:rFonts w:hint="default"/>
        <w:lang w:val="en-US" w:eastAsia="en-US" w:bidi="ar-SA"/>
      </w:rPr>
    </w:lvl>
    <w:lvl w:ilvl="7" w:tplc="BD5AA252">
      <w:numFmt w:val="bullet"/>
      <w:lvlText w:val="•"/>
      <w:lvlJc w:val="left"/>
      <w:pPr>
        <w:ind w:left="3138" w:hanging="208"/>
      </w:pPr>
      <w:rPr>
        <w:rFonts w:hint="default"/>
        <w:lang w:val="en-US" w:eastAsia="en-US" w:bidi="ar-SA"/>
      </w:rPr>
    </w:lvl>
    <w:lvl w:ilvl="8" w:tplc="CF4A0916">
      <w:numFmt w:val="bullet"/>
      <w:lvlText w:val="•"/>
      <w:lvlJc w:val="left"/>
      <w:pPr>
        <w:ind w:left="3532" w:hanging="208"/>
      </w:pPr>
      <w:rPr>
        <w:rFonts w:hint="default"/>
        <w:lang w:val="en-US" w:eastAsia="en-US" w:bidi="ar-SA"/>
      </w:rPr>
    </w:lvl>
  </w:abstractNum>
  <w:abstractNum w:abstractNumId="20">
    <w:nsid w:val="734F7561"/>
    <w:multiLevelType w:val="hybridMultilevel"/>
    <w:tmpl w:val="DC4E484C"/>
    <w:lvl w:ilvl="0" w:tplc="E5DA805C">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DA3EF5CA">
      <w:numFmt w:val="bullet"/>
      <w:lvlText w:val="•"/>
      <w:lvlJc w:val="left"/>
      <w:pPr>
        <w:ind w:left="774" w:hanging="208"/>
      </w:pPr>
      <w:rPr>
        <w:rFonts w:hint="default"/>
        <w:lang w:val="en-US" w:eastAsia="en-US" w:bidi="ar-SA"/>
      </w:rPr>
    </w:lvl>
    <w:lvl w:ilvl="2" w:tplc="09F8D8E4">
      <w:numFmt w:val="bullet"/>
      <w:lvlText w:val="•"/>
      <w:lvlJc w:val="left"/>
      <w:pPr>
        <w:ind w:left="1168" w:hanging="208"/>
      </w:pPr>
      <w:rPr>
        <w:rFonts w:hint="default"/>
        <w:lang w:val="en-US" w:eastAsia="en-US" w:bidi="ar-SA"/>
      </w:rPr>
    </w:lvl>
    <w:lvl w:ilvl="3" w:tplc="3312A358">
      <w:numFmt w:val="bullet"/>
      <w:lvlText w:val="•"/>
      <w:lvlJc w:val="left"/>
      <w:pPr>
        <w:ind w:left="1562" w:hanging="208"/>
      </w:pPr>
      <w:rPr>
        <w:rFonts w:hint="default"/>
        <w:lang w:val="en-US" w:eastAsia="en-US" w:bidi="ar-SA"/>
      </w:rPr>
    </w:lvl>
    <w:lvl w:ilvl="4" w:tplc="135058C2">
      <w:numFmt w:val="bullet"/>
      <w:lvlText w:val="•"/>
      <w:lvlJc w:val="left"/>
      <w:pPr>
        <w:ind w:left="1956" w:hanging="208"/>
      </w:pPr>
      <w:rPr>
        <w:rFonts w:hint="default"/>
        <w:lang w:val="en-US" w:eastAsia="en-US" w:bidi="ar-SA"/>
      </w:rPr>
    </w:lvl>
    <w:lvl w:ilvl="5" w:tplc="5E8C7E68">
      <w:numFmt w:val="bullet"/>
      <w:lvlText w:val="•"/>
      <w:lvlJc w:val="left"/>
      <w:pPr>
        <w:ind w:left="2350" w:hanging="208"/>
      </w:pPr>
      <w:rPr>
        <w:rFonts w:hint="default"/>
        <w:lang w:val="en-US" w:eastAsia="en-US" w:bidi="ar-SA"/>
      </w:rPr>
    </w:lvl>
    <w:lvl w:ilvl="6" w:tplc="C63C65C6">
      <w:numFmt w:val="bullet"/>
      <w:lvlText w:val="•"/>
      <w:lvlJc w:val="left"/>
      <w:pPr>
        <w:ind w:left="2744" w:hanging="208"/>
      </w:pPr>
      <w:rPr>
        <w:rFonts w:hint="default"/>
        <w:lang w:val="en-US" w:eastAsia="en-US" w:bidi="ar-SA"/>
      </w:rPr>
    </w:lvl>
    <w:lvl w:ilvl="7" w:tplc="D1A67702">
      <w:numFmt w:val="bullet"/>
      <w:lvlText w:val="•"/>
      <w:lvlJc w:val="left"/>
      <w:pPr>
        <w:ind w:left="3138" w:hanging="208"/>
      </w:pPr>
      <w:rPr>
        <w:rFonts w:hint="default"/>
        <w:lang w:val="en-US" w:eastAsia="en-US" w:bidi="ar-SA"/>
      </w:rPr>
    </w:lvl>
    <w:lvl w:ilvl="8" w:tplc="E6DAECE4">
      <w:numFmt w:val="bullet"/>
      <w:lvlText w:val="•"/>
      <w:lvlJc w:val="left"/>
      <w:pPr>
        <w:ind w:left="3532" w:hanging="208"/>
      </w:pPr>
      <w:rPr>
        <w:rFonts w:hint="default"/>
        <w:lang w:val="en-US" w:eastAsia="en-US" w:bidi="ar-SA"/>
      </w:rPr>
    </w:lvl>
  </w:abstractNum>
  <w:abstractNum w:abstractNumId="21">
    <w:nsid w:val="769C0EFA"/>
    <w:multiLevelType w:val="hybridMultilevel"/>
    <w:tmpl w:val="7E840C48"/>
    <w:lvl w:ilvl="0" w:tplc="7F1821F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1598B484">
      <w:numFmt w:val="bullet"/>
      <w:lvlText w:val="•"/>
      <w:lvlJc w:val="left"/>
      <w:pPr>
        <w:ind w:left="745" w:hanging="196"/>
      </w:pPr>
      <w:rPr>
        <w:rFonts w:hint="default"/>
        <w:lang w:val="en-US" w:eastAsia="en-US" w:bidi="ar-SA"/>
      </w:rPr>
    </w:lvl>
    <w:lvl w:ilvl="2" w:tplc="CA6E5448">
      <w:numFmt w:val="bullet"/>
      <w:lvlText w:val="•"/>
      <w:lvlJc w:val="left"/>
      <w:pPr>
        <w:ind w:left="1131" w:hanging="196"/>
      </w:pPr>
      <w:rPr>
        <w:rFonts w:hint="default"/>
        <w:lang w:val="en-US" w:eastAsia="en-US" w:bidi="ar-SA"/>
      </w:rPr>
    </w:lvl>
    <w:lvl w:ilvl="3" w:tplc="DA3CA8CE">
      <w:numFmt w:val="bullet"/>
      <w:lvlText w:val="•"/>
      <w:lvlJc w:val="left"/>
      <w:pPr>
        <w:ind w:left="1516" w:hanging="196"/>
      </w:pPr>
      <w:rPr>
        <w:rFonts w:hint="default"/>
        <w:lang w:val="en-US" w:eastAsia="en-US" w:bidi="ar-SA"/>
      </w:rPr>
    </w:lvl>
    <w:lvl w:ilvl="4" w:tplc="92403188">
      <w:numFmt w:val="bullet"/>
      <w:lvlText w:val="•"/>
      <w:lvlJc w:val="left"/>
      <w:pPr>
        <w:ind w:left="1902" w:hanging="196"/>
      </w:pPr>
      <w:rPr>
        <w:rFonts w:hint="default"/>
        <w:lang w:val="en-US" w:eastAsia="en-US" w:bidi="ar-SA"/>
      </w:rPr>
    </w:lvl>
    <w:lvl w:ilvl="5" w:tplc="8DD218D6">
      <w:numFmt w:val="bullet"/>
      <w:lvlText w:val="•"/>
      <w:lvlJc w:val="left"/>
      <w:pPr>
        <w:ind w:left="2287" w:hanging="196"/>
      </w:pPr>
      <w:rPr>
        <w:rFonts w:hint="default"/>
        <w:lang w:val="en-US" w:eastAsia="en-US" w:bidi="ar-SA"/>
      </w:rPr>
    </w:lvl>
    <w:lvl w:ilvl="6" w:tplc="34921FC2">
      <w:numFmt w:val="bullet"/>
      <w:lvlText w:val="•"/>
      <w:lvlJc w:val="left"/>
      <w:pPr>
        <w:ind w:left="2673" w:hanging="196"/>
      </w:pPr>
      <w:rPr>
        <w:rFonts w:hint="default"/>
        <w:lang w:val="en-US" w:eastAsia="en-US" w:bidi="ar-SA"/>
      </w:rPr>
    </w:lvl>
    <w:lvl w:ilvl="7" w:tplc="DBDE8B84">
      <w:numFmt w:val="bullet"/>
      <w:lvlText w:val="•"/>
      <w:lvlJc w:val="left"/>
      <w:pPr>
        <w:ind w:left="3058" w:hanging="196"/>
      </w:pPr>
      <w:rPr>
        <w:rFonts w:hint="default"/>
        <w:lang w:val="en-US" w:eastAsia="en-US" w:bidi="ar-SA"/>
      </w:rPr>
    </w:lvl>
    <w:lvl w:ilvl="8" w:tplc="E7AA2582">
      <w:numFmt w:val="bullet"/>
      <w:lvlText w:val="•"/>
      <w:lvlJc w:val="left"/>
      <w:pPr>
        <w:ind w:left="3444" w:hanging="196"/>
      </w:pPr>
      <w:rPr>
        <w:rFonts w:hint="default"/>
        <w:lang w:val="en-US" w:eastAsia="en-US" w:bidi="ar-SA"/>
      </w:rPr>
    </w:lvl>
  </w:abstractNum>
  <w:abstractNum w:abstractNumId="22">
    <w:nsid w:val="773C07BE"/>
    <w:multiLevelType w:val="hybridMultilevel"/>
    <w:tmpl w:val="7562D1E8"/>
    <w:lvl w:ilvl="0" w:tplc="53E27016">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5C4E8DF6">
      <w:numFmt w:val="bullet"/>
      <w:lvlText w:val="•"/>
      <w:lvlJc w:val="left"/>
      <w:pPr>
        <w:ind w:left="774" w:hanging="208"/>
      </w:pPr>
      <w:rPr>
        <w:rFonts w:hint="default"/>
        <w:lang w:val="en-US" w:eastAsia="en-US" w:bidi="ar-SA"/>
      </w:rPr>
    </w:lvl>
    <w:lvl w:ilvl="2" w:tplc="AA24BEC8">
      <w:numFmt w:val="bullet"/>
      <w:lvlText w:val="•"/>
      <w:lvlJc w:val="left"/>
      <w:pPr>
        <w:ind w:left="1168" w:hanging="208"/>
      </w:pPr>
      <w:rPr>
        <w:rFonts w:hint="default"/>
        <w:lang w:val="en-US" w:eastAsia="en-US" w:bidi="ar-SA"/>
      </w:rPr>
    </w:lvl>
    <w:lvl w:ilvl="3" w:tplc="80327BB6">
      <w:numFmt w:val="bullet"/>
      <w:lvlText w:val="•"/>
      <w:lvlJc w:val="left"/>
      <w:pPr>
        <w:ind w:left="1562" w:hanging="208"/>
      </w:pPr>
      <w:rPr>
        <w:rFonts w:hint="default"/>
        <w:lang w:val="en-US" w:eastAsia="en-US" w:bidi="ar-SA"/>
      </w:rPr>
    </w:lvl>
    <w:lvl w:ilvl="4" w:tplc="6832AD48">
      <w:numFmt w:val="bullet"/>
      <w:lvlText w:val="•"/>
      <w:lvlJc w:val="left"/>
      <w:pPr>
        <w:ind w:left="1956" w:hanging="208"/>
      </w:pPr>
      <w:rPr>
        <w:rFonts w:hint="default"/>
        <w:lang w:val="en-US" w:eastAsia="en-US" w:bidi="ar-SA"/>
      </w:rPr>
    </w:lvl>
    <w:lvl w:ilvl="5" w:tplc="1BC0F8AE">
      <w:numFmt w:val="bullet"/>
      <w:lvlText w:val="•"/>
      <w:lvlJc w:val="left"/>
      <w:pPr>
        <w:ind w:left="2350" w:hanging="208"/>
      </w:pPr>
      <w:rPr>
        <w:rFonts w:hint="default"/>
        <w:lang w:val="en-US" w:eastAsia="en-US" w:bidi="ar-SA"/>
      </w:rPr>
    </w:lvl>
    <w:lvl w:ilvl="6" w:tplc="B8702A5C">
      <w:numFmt w:val="bullet"/>
      <w:lvlText w:val="•"/>
      <w:lvlJc w:val="left"/>
      <w:pPr>
        <w:ind w:left="2744" w:hanging="208"/>
      </w:pPr>
      <w:rPr>
        <w:rFonts w:hint="default"/>
        <w:lang w:val="en-US" w:eastAsia="en-US" w:bidi="ar-SA"/>
      </w:rPr>
    </w:lvl>
    <w:lvl w:ilvl="7" w:tplc="75F257F8">
      <w:numFmt w:val="bullet"/>
      <w:lvlText w:val="•"/>
      <w:lvlJc w:val="left"/>
      <w:pPr>
        <w:ind w:left="3138" w:hanging="208"/>
      </w:pPr>
      <w:rPr>
        <w:rFonts w:hint="default"/>
        <w:lang w:val="en-US" w:eastAsia="en-US" w:bidi="ar-SA"/>
      </w:rPr>
    </w:lvl>
    <w:lvl w:ilvl="8" w:tplc="1F1E17A4">
      <w:numFmt w:val="bullet"/>
      <w:lvlText w:val="•"/>
      <w:lvlJc w:val="left"/>
      <w:pPr>
        <w:ind w:left="3532" w:hanging="208"/>
      </w:pPr>
      <w:rPr>
        <w:rFonts w:hint="default"/>
        <w:lang w:val="en-US" w:eastAsia="en-US" w:bidi="ar-SA"/>
      </w:rPr>
    </w:lvl>
  </w:abstractNum>
  <w:abstractNum w:abstractNumId="23">
    <w:nsid w:val="78540816"/>
    <w:multiLevelType w:val="hybridMultilevel"/>
    <w:tmpl w:val="C5D4E56A"/>
    <w:lvl w:ilvl="0" w:tplc="93B4DEF4">
      <w:start w:val="1"/>
      <w:numFmt w:val="lowerLetter"/>
      <w:lvlText w:val="%1."/>
      <w:lvlJc w:val="left"/>
      <w:pPr>
        <w:ind w:left="372" w:hanging="208"/>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B148AA6C">
      <w:numFmt w:val="bullet"/>
      <w:lvlText w:val="•"/>
      <w:lvlJc w:val="left"/>
      <w:pPr>
        <w:ind w:left="774" w:hanging="208"/>
      </w:pPr>
      <w:rPr>
        <w:rFonts w:hint="default"/>
        <w:lang w:val="en-US" w:eastAsia="en-US" w:bidi="ar-SA"/>
      </w:rPr>
    </w:lvl>
    <w:lvl w:ilvl="2" w:tplc="5FBA0040">
      <w:numFmt w:val="bullet"/>
      <w:lvlText w:val="•"/>
      <w:lvlJc w:val="left"/>
      <w:pPr>
        <w:ind w:left="1168" w:hanging="208"/>
      </w:pPr>
      <w:rPr>
        <w:rFonts w:hint="default"/>
        <w:lang w:val="en-US" w:eastAsia="en-US" w:bidi="ar-SA"/>
      </w:rPr>
    </w:lvl>
    <w:lvl w:ilvl="3" w:tplc="DAAA46EC">
      <w:numFmt w:val="bullet"/>
      <w:lvlText w:val="•"/>
      <w:lvlJc w:val="left"/>
      <w:pPr>
        <w:ind w:left="1562" w:hanging="208"/>
      </w:pPr>
      <w:rPr>
        <w:rFonts w:hint="default"/>
        <w:lang w:val="en-US" w:eastAsia="en-US" w:bidi="ar-SA"/>
      </w:rPr>
    </w:lvl>
    <w:lvl w:ilvl="4" w:tplc="57A02C32">
      <w:numFmt w:val="bullet"/>
      <w:lvlText w:val="•"/>
      <w:lvlJc w:val="left"/>
      <w:pPr>
        <w:ind w:left="1956" w:hanging="208"/>
      </w:pPr>
      <w:rPr>
        <w:rFonts w:hint="default"/>
        <w:lang w:val="en-US" w:eastAsia="en-US" w:bidi="ar-SA"/>
      </w:rPr>
    </w:lvl>
    <w:lvl w:ilvl="5" w:tplc="EBDCF412">
      <w:numFmt w:val="bullet"/>
      <w:lvlText w:val="•"/>
      <w:lvlJc w:val="left"/>
      <w:pPr>
        <w:ind w:left="2350" w:hanging="208"/>
      </w:pPr>
      <w:rPr>
        <w:rFonts w:hint="default"/>
        <w:lang w:val="en-US" w:eastAsia="en-US" w:bidi="ar-SA"/>
      </w:rPr>
    </w:lvl>
    <w:lvl w:ilvl="6" w:tplc="0B680508">
      <w:numFmt w:val="bullet"/>
      <w:lvlText w:val="•"/>
      <w:lvlJc w:val="left"/>
      <w:pPr>
        <w:ind w:left="2744" w:hanging="208"/>
      </w:pPr>
      <w:rPr>
        <w:rFonts w:hint="default"/>
        <w:lang w:val="en-US" w:eastAsia="en-US" w:bidi="ar-SA"/>
      </w:rPr>
    </w:lvl>
    <w:lvl w:ilvl="7" w:tplc="516885DA">
      <w:numFmt w:val="bullet"/>
      <w:lvlText w:val="•"/>
      <w:lvlJc w:val="left"/>
      <w:pPr>
        <w:ind w:left="3138" w:hanging="208"/>
      </w:pPr>
      <w:rPr>
        <w:rFonts w:hint="default"/>
        <w:lang w:val="en-US" w:eastAsia="en-US" w:bidi="ar-SA"/>
      </w:rPr>
    </w:lvl>
    <w:lvl w:ilvl="8" w:tplc="64302126">
      <w:numFmt w:val="bullet"/>
      <w:lvlText w:val="•"/>
      <w:lvlJc w:val="left"/>
      <w:pPr>
        <w:ind w:left="3532" w:hanging="208"/>
      </w:pPr>
      <w:rPr>
        <w:rFonts w:hint="default"/>
        <w:lang w:val="en-US" w:eastAsia="en-US" w:bidi="ar-SA"/>
      </w:rPr>
    </w:lvl>
  </w:abstractNum>
  <w:abstractNum w:abstractNumId="24">
    <w:nsid w:val="78C8756D"/>
    <w:multiLevelType w:val="hybridMultilevel"/>
    <w:tmpl w:val="56F2D6E6"/>
    <w:lvl w:ilvl="0" w:tplc="DF788CC4">
      <w:start w:val="1"/>
      <w:numFmt w:val="lowerLetter"/>
      <w:lvlText w:val="%1."/>
      <w:lvlJc w:val="left"/>
      <w:pPr>
        <w:ind w:left="360" w:hanging="196"/>
      </w:pPr>
      <w:rPr>
        <w:rFonts w:ascii="Times New Roman" w:eastAsia="Times New Roman" w:hAnsi="Times New Roman" w:cs="Times New Roman" w:hint="default"/>
        <w:b w:val="0"/>
        <w:bCs w:val="0"/>
        <w:i w:val="0"/>
        <w:iCs w:val="0"/>
        <w:color w:val="202024"/>
        <w:spacing w:val="-1"/>
        <w:w w:val="100"/>
        <w:sz w:val="22"/>
        <w:szCs w:val="22"/>
        <w:lang w:val="en-US" w:eastAsia="en-US" w:bidi="ar-SA"/>
      </w:rPr>
    </w:lvl>
    <w:lvl w:ilvl="1" w:tplc="C5E443A4">
      <w:numFmt w:val="bullet"/>
      <w:lvlText w:val="•"/>
      <w:lvlJc w:val="left"/>
      <w:pPr>
        <w:ind w:left="755" w:hanging="196"/>
      </w:pPr>
      <w:rPr>
        <w:rFonts w:hint="default"/>
        <w:lang w:val="en-US" w:eastAsia="en-US" w:bidi="ar-SA"/>
      </w:rPr>
    </w:lvl>
    <w:lvl w:ilvl="2" w:tplc="412A3710">
      <w:numFmt w:val="bullet"/>
      <w:lvlText w:val="•"/>
      <w:lvlJc w:val="left"/>
      <w:pPr>
        <w:ind w:left="1151" w:hanging="196"/>
      </w:pPr>
      <w:rPr>
        <w:rFonts w:hint="default"/>
        <w:lang w:val="en-US" w:eastAsia="en-US" w:bidi="ar-SA"/>
      </w:rPr>
    </w:lvl>
    <w:lvl w:ilvl="3" w:tplc="ECB8F4FA">
      <w:numFmt w:val="bullet"/>
      <w:lvlText w:val="•"/>
      <w:lvlJc w:val="left"/>
      <w:pPr>
        <w:ind w:left="1547" w:hanging="196"/>
      </w:pPr>
      <w:rPr>
        <w:rFonts w:hint="default"/>
        <w:lang w:val="en-US" w:eastAsia="en-US" w:bidi="ar-SA"/>
      </w:rPr>
    </w:lvl>
    <w:lvl w:ilvl="4" w:tplc="9C90D760">
      <w:numFmt w:val="bullet"/>
      <w:lvlText w:val="•"/>
      <w:lvlJc w:val="left"/>
      <w:pPr>
        <w:ind w:left="1943" w:hanging="196"/>
      </w:pPr>
      <w:rPr>
        <w:rFonts w:hint="default"/>
        <w:lang w:val="en-US" w:eastAsia="en-US" w:bidi="ar-SA"/>
      </w:rPr>
    </w:lvl>
    <w:lvl w:ilvl="5" w:tplc="1B2E0D5C">
      <w:numFmt w:val="bullet"/>
      <w:lvlText w:val="•"/>
      <w:lvlJc w:val="left"/>
      <w:pPr>
        <w:ind w:left="2339" w:hanging="196"/>
      </w:pPr>
      <w:rPr>
        <w:rFonts w:hint="default"/>
        <w:lang w:val="en-US" w:eastAsia="en-US" w:bidi="ar-SA"/>
      </w:rPr>
    </w:lvl>
    <w:lvl w:ilvl="6" w:tplc="E1FE6EDE">
      <w:numFmt w:val="bullet"/>
      <w:lvlText w:val="•"/>
      <w:lvlJc w:val="left"/>
      <w:pPr>
        <w:ind w:left="2735" w:hanging="196"/>
      </w:pPr>
      <w:rPr>
        <w:rFonts w:hint="default"/>
        <w:lang w:val="en-US" w:eastAsia="en-US" w:bidi="ar-SA"/>
      </w:rPr>
    </w:lvl>
    <w:lvl w:ilvl="7" w:tplc="CF9C2A68">
      <w:numFmt w:val="bullet"/>
      <w:lvlText w:val="•"/>
      <w:lvlJc w:val="left"/>
      <w:pPr>
        <w:ind w:left="3130" w:hanging="196"/>
      </w:pPr>
      <w:rPr>
        <w:rFonts w:hint="default"/>
        <w:lang w:val="en-US" w:eastAsia="en-US" w:bidi="ar-SA"/>
      </w:rPr>
    </w:lvl>
    <w:lvl w:ilvl="8" w:tplc="400C6A9A">
      <w:numFmt w:val="bullet"/>
      <w:lvlText w:val="•"/>
      <w:lvlJc w:val="left"/>
      <w:pPr>
        <w:ind w:left="3526" w:hanging="196"/>
      </w:pPr>
      <w:rPr>
        <w:rFonts w:hint="default"/>
        <w:lang w:val="en-US" w:eastAsia="en-US" w:bidi="ar-SA"/>
      </w:rPr>
    </w:lvl>
  </w:abstractNum>
  <w:num w:numId="1">
    <w:abstractNumId w:val="19"/>
  </w:num>
  <w:num w:numId="2">
    <w:abstractNumId w:val="21"/>
  </w:num>
  <w:num w:numId="3">
    <w:abstractNumId w:val="9"/>
  </w:num>
  <w:num w:numId="4">
    <w:abstractNumId w:val="22"/>
  </w:num>
  <w:num w:numId="5">
    <w:abstractNumId w:val="8"/>
  </w:num>
  <w:num w:numId="6">
    <w:abstractNumId w:val="23"/>
  </w:num>
  <w:num w:numId="7">
    <w:abstractNumId w:val="0"/>
  </w:num>
  <w:num w:numId="8">
    <w:abstractNumId w:val="15"/>
  </w:num>
  <w:num w:numId="9">
    <w:abstractNumId w:val="16"/>
  </w:num>
  <w:num w:numId="10">
    <w:abstractNumId w:val="24"/>
  </w:num>
  <w:num w:numId="11">
    <w:abstractNumId w:val="2"/>
  </w:num>
  <w:num w:numId="12">
    <w:abstractNumId w:val="11"/>
  </w:num>
  <w:num w:numId="13">
    <w:abstractNumId w:val="7"/>
  </w:num>
  <w:num w:numId="14">
    <w:abstractNumId w:val="20"/>
  </w:num>
  <w:num w:numId="15">
    <w:abstractNumId w:val="14"/>
  </w:num>
  <w:num w:numId="16">
    <w:abstractNumId w:val="10"/>
  </w:num>
  <w:num w:numId="17">
    <w:abstractNumId w:val="1"/>
  </w:num>
  <w:num w:numId="18">
    <w:abstractNumId w:val="5"/>
  </w:num>
  <w:num w:numId="19">
    <w:abstractNumId w:val="4"/>
  </w:num>
  <w:num w:numId="20">
    <w:abstractNumId w:val="3"/>
  </w:num>
  <w:num w:numId="21">
    <w:abstractNumId w:val="12"/>
  </w:num>
  <w:num w:numId="22">
    <w:abstractNumId w:val="6"/>
  </w:num>
  <w:num w:numId="23">
    <w:abstractNumId w:val="17"/>
  </w:num>
  <w:num w:numId="24">
    <w:abstractNumId w:val="18"/>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lTrailSpace/>
    <w:shapeLayoutLikeWW8/>
  </w:compat>
  <w:rsids>
    <w:rsidRoot w:val="00DB178A"/>
    <w:rsid w:val="00010356"/>
    <w:rsid w:val="0004520C"/>
    <w:rsid w:val="00051DC3"/>
    <w:rsid w:val="000559CD"/>
    <w:rsid w:val="0006723A"/>
    <w:rsid w:val="000706D2"/>
    <w:rsid w:val="00082832"/>
    <w:rsid w:val="000921B8"/>
    <w:rsid w:val="000B5820"/>
    <w:rsid w:val="000B5914"/>
    <w:rsid w:val="000E2E32"/>
    <w:rsid w:val="000E44D6"/>
    <w:rsid w:val="000F5D5A"/>
    <w:rsid w:val="00103684"/>
    <w:rsid w:val="00105AA0"/>
    <w:rsid w:val="00106407"/>
    <w:rsid w:val="001070E8"/>
    <w:rsid w:val="00121ABF"/>
    <w:rsid w:val="001251DD"/>
    <w:rsid w:val="001254A5"/>
    <w:rsid w:val="001326C9"/>
    <w:rsid w:val="00133493"/>
    <w:rsid w:val="001343BF"/>
    <w:rsid w:val="0013650A"/>
    <w:rsid w:val="00151EFC"/>
    <w:rsid w:val="00153670"/>
    <w:rsid w:val="001811EE"/>
    <w:rsid w:val="001B75E1"/>
    <w:rsid w:val="001D7108"/>
    <w:rsid w:val="001E5C1F"/>
    <w:rsid w:val="001E70EB"/>
    <w:rsid w:val="001F452B"/>
    <w:rsid w:val="001F7ACC"/>
    <w:rsid w:val="00224675"/>
    <w:rsid w:val="00227A6F"/>
    <w:rsid w:val="002338A7"/>
    <w:rsid w:val="0025097C"/>
    <w:rsid w:val="00251BBF"/>
    <w:rsid w:val="0026275E"/>
    <w:rsid w:val="002711B2"/>
    <w:rsid w:val="00272BA1"/>
    <w:rsid w:val="00274C51"/>
    <w:rsid w:val="00295EEB"/>
    <w:rsid w:val="002C3543"/>
    <w:rsid w:val="002D612F"/>
    <w:rsid w:val="002E2D29"/>
    <w:rsid w:val="002E4362"/>
    <w:rsid w:val="003070B3"/>
    <w:rsid w:val="00321D0E"/>
    <w:rsid w:val="0033552A"/>
    <w:rsid w:val="00342E28"/>
    <w:rsid w:val="003507A9"/>
    <w:rsid w:val="003608B9"/>
    <w:rsid w:val="00372E4B"/>
    <w:rsid w:val="00372F22"/>
    <w:rsid w:val="00380CA2"/>
    <w:rsid w:val="00386AEC"/>
    <w:rsid w:val="00393ABA"/>
    <w:rsid w:val="0039600D"/>
    <w:rsid w:val="003A788E"/>
    <w:rsid w:val="003B3EDC"/>
    <w:rsid w:val="003C0BC9"/>
    <w:rsid w:val="003E5ECA"/>
    <w:rsid w:val="004065EA"/>
    <w:rsid w:val="0041567E"/>
    <w:rsid w:val="00443DBE"/>
    <w:rsid w:val="00446CE7"/>
    <w:rsid w:val="00452B0B"/>
    <w:rsid w:val="004C0D7D"/>
    <w:rsid w:val="004F3742"/>
    <w:rsid w:val="005051E8"/>
    <w:rsid w:val="005148F0"/>
    <w:rsid w:val="00542D5C"/>
    <w:rsid w:val="00562AD2"/>
    <w:rsid w:val="005E1D60"/>
    <w:rsid w:val="005F3E32"/>
    <w:rsid w:val="00602A8A"/>
    <w:rsid w:val="00614E12"/>
    <w:rsid w:val="006232D8"/>
    <w:rsid w:val="00634CAA"/>
    <w:rsid w:val="00652CFC"/>
    <w:rsid w:val="00666917"/>
    <w:rsid w:val="00691342"/>
    <w:rsid w:val="006A3DD3"/>
    <w:rsid w:val="006D42B7"/>
    <w:rsid w:val="006E774A"/>
    <w:rsid w:val="006F0132"/>
    <w:rsid w:val="006F048C"/>
    <w:rsid w:val="006F1C58"/>
    <w:rsid w:val="006F348C"/>
    <w:rsid w:val="006F375B"/>
    <w:rsid w:val="006F6DA0"/>
    <w:rsid w:val="00716058"/>
    <w:rsid w:val="00724DEF"/>
    <w:rsid w:val="0077276E"/>
    <w:rsid w:val="0078726F"/>
    <w:rsid w:val="00790C94"/>
    <w:rsid w:val="007958E7"/>
    <w:rsid w:val="007A7B06"/>
    <w:rsid w:val="007D09AF"/>
    <w:rsid w:val="007F2FD2"/>
    <w:rsid w:val="007F68D4"/>
    <w:rsid w:val="0080082D"/>
    <w:rsid w:val="00804E5B"/>
    <w:rsid w:val="00823981"/>
    <w:rsid w:val="00842361"/>
    <w:rsid w:val="00842C93"/>
    <w:rsid w:val="00842E1A"/>
    <w:rsid w:val="00853990"/>
    <w:rsid w:val="008556D3"/>
    <w:rsid w:val="00867195"/>
    <w:rsid w:val="00891BB0"/>
    <w:rsid w:val="0089687E"/>
    <w:rsid w:val="008A1BED"/>
    <w:rsid w:val="008A5E0E"/>
    <w:rsid w:val="008B027A"/>
    <w:rsid w:val="008D1C94"/>
    <w:rsid w:val="008E36A6"/>
    <w:rsid w:val="008F1B71"/>
    <w:rsid w:val="00910C3C"/>
    <w:rsid w:val="0091262B"/>
    <w:rsid w:val="00932D6F"/>
    <w:rsid w:val="00946301"/>
    <w:rsid w:val="00950A5B"/>
    <w:rsid w:val="00952419"/>
    <w:rsid w:val="00966057"/>
    <w:rsid w:val="009928B5"/>
    <w:rsid w:val="009C4F9E"/>
    <w:rsid w:val="009D7678"/>
    <w:rsid w:val="009E3A40"/>
    <w:rsid w:val="009F78AB"/>
    <w:rsid w:val="00A1479E"/>
    <w:rsid w:val="00A27570"/>
    <w:rsid w:val="00A54294"/>
    <w:rsid w:val="00A811F5"/>
    <w:rsid w:val="00A820F5"/>
    <w:rsid w:val="00A85A0B"/>
    <w:rsid w:val="00A914AD"/>
    <w:rsid w:val="00AA4178"/>
    <w:rsid w:val="00AB74D6"/>
    <w:rsid w:val="00AC220D"/>
    <w:rsid w:val="00AE351C"/>
    <w:rsid w:val="00B03C92"/>
    <w:rsid w:val="00B06FF2"/>
    <w:rsid w:val="00B11E8F"/>
    <w:rsid w:val="00B144C1"/>
    <w:rsid w:val="00B32F00"/>
    <w:rsid w:val="00B34DB2"/>
    <w:rsid w:val="00B41F23"/>
    <w:rsid w:val="00B64B6C"/>
    <w:rsid w:val="00B65C57"/>
    <w:rsid w:val="00B75926"/>
    <w:rsid w:val="00B75F9B"/>
    <w:rsid w:val="00B95296"/>
    <w:rsid w:val="00BA06F9"/>
    <w:rsid w:val="00BA6674"/>
    <w:rsid w:val="00BB561F"/>
    <w:rsid w:val="00BF6999"/>
    <w:rsid w:val="00BF790F"/>
    <w:rsid w:val="00C06C0A"/>
    <w:rsid w:val="00C1485A"/>
    <w:rsid w:val="00C21CC1"/>
    <w:rsid w:val="00C30B2C"/>
    <w:rsid w:val="00C43666"/>
    <w:rsid w:val="00C6145F"/>
    <w:rsid w:val="00C7148D"/>
    <w:rsid w:val="00C74836"/>
    <w:rsid w:val="00C844C9"/>
    <w:rsid w:val="00CA392C"/>
    <w:rsid w:val="00CB0A21"/>
    <w:rsid w:val="00CB7C18"/>
    <w:rsid w:val="00CD1279"/>
    <w:rsid w:val="00CD3FCB"/>
    <w:rsid w:val="00CD6E19"/>
    <w:rsid w:val="00CE4F86"/>
    <w:rsid w:val="00CF29CA"/>
    <w:rsid w:val="00CF6C37"/>
    <w:rsid w:val="00D03A6C"/>
    <w:rsid w:val="00D05C2A"/>
    <w:rsid w:val="00D220F8"/>
    <w:rsid w:val="00D477DF"/>
    <w:rsid w:val="00D520DC"/>
    <w:rsid w:val="00D56153"/>
    <w:rsid w:val="00DB178A"/>
    <w:rsid w:val="00DB418E"/>
    <w:rsid w:val="00DB76D3"/>
    <w:rsid w:val="00DB773A"/>
    <w:rsid w:val="00DB7B88"/>
    <w:rsid w:val="00DD0DCC"/>
    <w:rsid w:val="00DD1CC2"/>
    <w:rsid w:val="00DE5E82"/>
    <w:rsid w:val="00DF3E65"/>
    <w:rsid w:val="00E00605"/>
    <w:rsid w:val="00E3493C"/>
    <w:rsid w:val="00E4166B"/>
    <w:rsid w:val="00E428AD"/>
    <w:rsid w:val="00E47FFC"/>
    <w:rsid w:val="00E91807"/>
    <w:rsid w:val="00E96449"/>
    <w:rsid w:val="00EC18FB"/>
    <w:rsid w:val="00EC4130"/>
    <w:rsid w:val="00ED6FB9"/>
    <w:rsid w:val="00EF070D"/>
    <w:rsid w:val="00EF7B9B"/>
    <w:rsid w:val="00F04CBC"/>
    <w:rsid w:val="00F17F32"/>
    <w:rsid w:val="00F23ECD"/>
    <w:rsid w:val="00F324A2"/>
    <w:rsid w:val="00F34317"/>
    <w:rsid w:val="00F41651"/>
    <w:rsid w:val="00F4294C"/>
    <w:rsid w:val="00F6081C"/>
    <w:rsid w:val="00F63011"/>
    <w:rsid w:val="00F64C67"/>
    <w:rsid w:val="00F71A1F"/>
    <w:rsid w:val="00F9095B"/>
    <w:rsid w:val="00FA17EE"/>
    <w:rsid w:val="00FA4E81"/>
    <w:rsid w:val="00FA7CCE"/>
    <w:rsid w:val="00FB3CA3"/>
    <w:rsid w:val="00FC23F3"/>
    <w:rsid w:val="00FD3FDB"/>
    <w:rsid w:val="00FE6779"/>
    <w:rsid w:val="00FF06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28AD"/>
    <w:rPr>
      <w:rFonts w:ascii="Times New Roman" w:eastAsia="Times New Roman" w:hAnsi="Times New Roman" w:cs="Times New Roman"/>
    </w:rPr>
  </w:style>
  <w:style w:type="paragraph" w:styleId="Heading1">
    <w:name w:val="heading 1"/>
    <w:basedOn w:val="Normal"/>
    <w:uiPriority w:val="9"/>
    <w:qFormat/>
    <w:rsid w:val="00E428AD"/>
    <w:pPr>
      <w:spacing w:before="253"/>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28AD"/>
    <w:pPr>
      <w:ind w:left="370"/>
    </w:pPr>
  </w:style>
  <w:style w:type="paragraph" w:styleId="Title">
    <w:name w:val="Title"/>
    <w:basedOn w:val="Normal"/>
    <w:uiPriority w:val="10"/>
    <w:qFormat/>
    <w:rsid w:val="00E428AD"/>
    <w:pPr>
      <w:spacing w:before="60"/>
      <w:ind w:left="1834" w:right="1880"/>
      <w:jc w:val="center"/>
    </w:pPr>
    <w:rPr>
      <w:b/>
      <w:bCs/>
      <w:sz w:val="32"/>
      <w:szCs w:val="32"/>
      <w:u w:val="single" w:color="000000"/>
    </w:rPr>
  </w:style>
  <w:style w:type="paragraph" w:styleId="ListParagraph">
    <w:name w:val="List Paragraph"/>
    <w:basedOn w:val="Normal"/>
    <w:uiPriority w:val="1"/>
    <w:qFormat/>
    <w:rsid w:val="00E428AD"/>
    <w:pPr>
      <w:ind w:left="370"/>
    </w:pPr>
  </w:style>
  <w:style w:type="paragraph" w:customStyle="1" w:styleId="TableParagraph">
    <w:name w:val="Table Paragraph"/>
    <w:basedOn w:val="Normal"/>
    <w:uiPriority w:val="1"/>
    <w:qFormat/>
    <w:rsid w:val="00E428AD"/>
  </w:style>
  <w:style w:type="paragraph" w:styleId="Header">
    <w:name w:val="header"/>
    <w:basedOn w:val="Normal"/>
    <w:link w:val="HeaderChar"/>
    <w:uiPriority w:val="99"/>
    <w:unhideWhenUsed/>
    <w:rsid w:val="00602A8A"/>
    <w:pPr>
      <w:tabs>
        <w:tab w:val="center" w:pos="4680"/>
        <w:tab w:val="right" w:pos="9360"/>
      </w:tabs>
    </w:pPr>
  </w:style>
  <w:style w:type="character" w:customStyle="1" w:styleId="HeaderChar">
    <w:name w:val="Header Char"/>
    <w:basedOn w:val="DefaultParagraphFont"/>
    <w:link w:val="Header"/>
    <w:uiPriority w:val="99"/>
    <w:rsid w:val="00602A8A"/>
    <w:rPr>
      <w:rFonts w:ascii="Times New Roman" w:eastAsia="Times New Roman" w:hAnsi="Times New Roman" w:cs="Times New Roman"/>
    </w:rPr>
  </w:style>
  <w:style w:type="paragraph" w:styleId="Footer">
    <w:name w:val="footer"/>
    <w:basedOn w:val="Normal"/>
    <w:link w:val="FooterChar"/>
    <w:uiPriority w:val="99"/>
    <w:unhideWhenUsed/>
    <w:rsid w:val="00602A8A"/>
    <w:pPr>
      <w:tabs>
        <w:tab w:val="center" w:pos="4680"/>
        <w:tab w:val="right" w:pos="9360"/>
      </w:tabs>
    </w:pPr>
  </w:style>
  <w:style w:type="character" w:customStyle="1" w:styleId="FooterChar">
    <w:name w:val="Footer Char"/>
    <w:basedOn w:val="DefaultParagraphFont"/>
    <w:link w:val="Footer"/>
    <w:uiPriority w:val="99"/>
    <w:rsid w:val="00602A8A"/>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220F8"/>
    <w:rPr>
      <w:rFonts w:ascii="Tahoma" w:hAnsi="Tahoma" w:cs="Tahoma"/>
      <w:sz w:val="16"/>
      <w:szCs w:val="16"/>
    </w:rPr>
  </w:style>
  <w:style w:type="character" w:customStyle="1" w:styleId="BalloonTextChar">
    <w:name w:val="Balloon Text Char"/>
    <w:basedOn w:val="DefaultParagraphFont"/>
    <w:link w:val="BalloonText"/>
    <w:uiPriority w:val="99"/>
    <w:semiHidden/>
    <w:rsid w:val="00D220F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SET A | Industrial Psychology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A20AE1-B043-4647-90B8-33A289F81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9</Pages>
  <Words>3145</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Intensive Review - Diagnostic - Ab Psych</vt:lpstr>
    </vt:vector>
  </TitlesOfParts>
  <Company/>
  <LinksUpToDate>false</LinksUpToDate>
  <CharactersWithSpaces>21030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Intensive Review - Diagnostic - Ab Psych</dc:title>
  <cp:lastModifiedBy>Janine</cp:lastModifiedBy>
  <cp:revision>173</cp:revision>
  <cp:lastPrinted>2025-06-12T11:40:00Z</cp:lastPrinted>
  <dcterms:created xsi:type="dcterms:W3CDTF">2025-05-18T02:18:00Z</dcterms:created>
  <dcterms:modified xsi:type="dcterms:W3CDTF">2025-06-13T10:37:00Z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LastSaved">
    <vt:filetime>2025-05-18T00:00:00Z</vt:filetime>
  </property>
  <property fmtid="{D5CDD505-2E9C-101B-9397-08002B2CF9AE}" pid="4" name="Producer">
    <vt:lpwstr>3-Heights(TM) PDF Security Shell 4.8.25.2 (http://www.pdf-tools.com)</vt:lpwstr>
  </property>
</Properties>
</file>