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B962" w14:textId="6C285090" w:rsidR="00936D4D" w:rsidRDefault="00936D4D" w:rsidP="00936D4D">
      <w:pPr>
        <w:spacing w:after="0" w:line="240" w:lineRule="auto"/>
        <w:jc w:val="center"/>
      </w:pPr>
      <w:r>
        <w:t>INTEGRATIVE COURSE IN PSYCHOLOGY (ICOPSYCH)</w:t>
      </w:r>
    </w:p>
    <w:p w14:paraId="791DE3DE" w14:textId="29703573" w:rsidR="00936D4D" w:rsidRDefault="00936D4D" w:rsidP="00936D4D">
      <w:pPr>
        <w:spacing w:after="0" w:line="240" w:lineRule="auto"/>
        <w:jc w:val="center"/>
      </w:pPr>
    </w:p>
    <w:p w14:paraId="2CF3F876" w14:textId="188B7A22" w:rsidR="00936D4D" w:rsidRDefault="00936D4D" w:rsidP="00936D4D">
      <w:pPr>
        <w:spacing w:after="0" w:line="240" w:lineRule="auto"/>
        <w:jc w:val="center"/>
      </w:pPr>
      <w:r>
        <w:t xml:space="preserve">ANALYSIS ON THE RESULT OF </w:t>
      </w:r>
      <w:r w:rsidRPr="00666F4C">
        <w:rPr>
          <w:b/>
          <w:bCs/>
        </w:rPr>
        <w:t>PRE-BOARD EXAMINATION</w:t>
      </w:r>
      <w:r>
        <w:t xml:space="preserve"> IN </w:t>
      </w:r>
      <w:r w:rsidRPr="00666F4C">
        <w:rPr>
          <w:b/>
          <w:bCs/>
        </w:rPr>
        <w:t>ABNORMAL PSYCHOLOGY</w:t>
      </w:r>
    </w:p>
    <w:p w14:paraId="0F83BB1A" w14:textId="60CDB81A" w:rsidR="00936D4D" w:rsidRDefault="00936D4D" w:rsidP="00936D4D">
      <w:pPr>
        <w:spacing w:after="0" w:line="240" w:lineRule="auto"/>
        <w:jc w:val="center"/>
      </w:pPr>
      <w:r>
        <w:t>MARCH 8, 2025</w:t>
      </w:r>
    </w:p>
    <w:p w14:paraId="4D1535EA" w14:textId="61A786D7" w:rsidR="00936D4D" w:rsidRDefault="00936D4D" w:rsidP="00936D4D">
      <w:pPr>
        <w:spacing w:after="0" w:line="240" w:lineRule="auto"/>
        <w:jc w:val="center"/>
      </w:pPr>
      <w:r>
        <w:rPr>
          <w:noProof/>
        </w:rPr>
        <w:drawing>
          <wp:anchor distT="0" distB="0" distL="114300" distR="114300" simplePos="0" relativeHeight="251658240" behindDoc="0" locked="0" layoutInCell="1" allowOverlap="1" wp14:anchorId="3845AA16" wp14:editId="5F378144">
            <wp:simplePos x="0" y="0"/>
            <wp:positionH relativeFrom="column">
              <wp:posOffset>-13425</wp:posOffset>
            </wp:positionH>
            <wp:positionV relativeFrom="paragraph">
              <wp:posOffset>143782</wp:posOffset>
            </wp:positionV>
            <wp:extent cx="6492240" cy="2855595"/>
            <wp:effectExtent l="0" t="0" r="0" b="1905"/>
            <wp:wrapNone/>
            <wp:docPr id="62021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12884" name="Picture 620212884"/>
                    <pic:cNvPicPr/>
                  </pic:nvPicPr>
                  <pic:blipFill>
                    <a:blip r:embed="rId4">
                      <a:extLst>
                        <a:ext uri="{28A0092B-C50C-407E-A947-70E740481C1C}">
                          <a14:useLocalDpi xmlns:a14="http://schemas.microsoft.com/office/drawing/2010/main" val="0"/>
                        </a:ext>
                      </a:extLst>
                    </a:blip>
                    <a:stretch>
                      <a:fillRect/>
                    </a:stretch>
                  </pic:blipFill>
                  <pic:spPr>
                    <a:xfrm>
                      <a:off x="0" y="0"/>
                      <a:ext cx="6492240" cy="2855595"/>
                    </a:xfrm>
                    <a:prstGeom prst="rect">
                      <a:avLst/>
                    </a:prstGeom>
                  </pic:spPr>
                </pic:pic>
              </a:graphicData>
            </a:graphic>
            <wp14:sizeRelH relativeFrom="page">
              <wp14:pctWidth>0</wp14:pctWidth>
            </wp14:sizeRelH>
            <wp14:sizeRelV relativeFrom="page">
              <wp14:pctHeight>0</wp14:pctHeight>
            </wp14:sizeRelV>
          </wp:anchor>
        </w:drawing>
      </w:r>
    </w:p>
    <w:p w14:paraId="09F15F69" w14:textId="56CA1A0A" w:rsidR="00936D4D" w:rsidRDefault="00936D4D" w:rsidP="00936D4D">
      <w:pPr>
        <w:spacing w:after="0" w:line="240" w:lineRule="auto"/>
      </w:pPr>
    </w:p>
    <w:p w14:paraId="0FAACEA9" w14:textId="5C382A7C" w:rsidR="00936D4D" w:rsidRDefault="00936D4D" w:rsidP="00936D4D">
      <w:pPr>
        <w:spacing w:after="0" w:line="240" w:lineRule="auto"/>
      </w:pPr>
    </w:p>
    <w:p w14:paraId="380E11EC" w14:textId="2A1C3295" w:rsidR="00936D4D" w:rsidRDefault="00936D4D" w:rsidP="00936D4D">
      <w:pPr>
        <w:spacing w:after="0" w:line="240" w:lineRule="auto"/>
      </w:pPr>
    </w:p>
    <w:p w14:paraId="38E1E7A5" w14:textId="77777777" w:rsidR="00936D4D" w:rsidRDefault="00936D4D" w:rsidP="00936D4D">
      <w:pPr>
        <w:spacing w:after="0" w:line="240" w:lineRule="auto"/>
      </w:pPr>
    </w:p>
    <w:p w14:paraId="528A32FD" w14:textId="77777777" w:rsidR="00936D4D" w:rsidRDefault="00936D4D" w:rsidP="00936D4D">
      <w:pPr>
        <w:spacing w:after="0" w:line="240" w:lineRule="auto"/>
      </w:pPr>
    </w:p>
    <w:p w14:paraId="27AFFF2B" w14:textId="77777777" w:rsidR="00936D4D" w:rsidRDefault="00936D4D" w:rsidP="00936D4D">
      <w:pPr>
        <w:spacing w:after="0" w:line="240" w:lineRule="auto"/>
      </w:pPr>
    </w:p>
    <w:p w14:paraId="234E293D" w14:textId="77777777" w:rsidR="00936D4D" w:rsidRDefault="00936D4D" w:rsidP="00936D4D">
      <w:pPr>
        <w:spacing w:after="0" w:line="240" w:lineRule="auto"/>
      </w:pPr>
    </w:p>
    <w:p w14:paraId="3431446C" w14:textId="77777777" w:rsidR="00936D4D" w:rsidRDefault="00936D4D" w:rsidP="00936D4D">
      <w:pPr>
        <w:spacing w:after="0" w:line="240" w:lineRule="auto"/>
      </w:pPr>
    </w:p>
    <w:p w14:paraId="57A0ECEC" w14:textId="77777777" w:rsidR="00936D4D" w:rsidRDefault="00936D4D" w:rsidP="00936D4D">
      <w:pPr>
        <w:spacing w:after="0" w:line="240" w:lineRule="auto"/>
      </w:pPr>
    </w:p>
    <w:p w14:paraId="53A55D3A" w14:textId="77777777" w:rsidR="00936D4D" w:rsidRDefault="00936D4D" w:rsidP="00936D4D">
      <w:pPr>
        <w:spacing w:after="0" w:line="240" w:lineRule="auto"/>
      </w:pPr>
    </w:p>
    <w:p w14:paraId="4D95B9EE" w14:textId="77777777" w:rsidR="00936D4D" w:rsidRDefault="00936D4D" w:rsidP="00936D4D">
      <w:pPr>
        <w:spacing w:after="0" w:line="240" w:lineRule="auto"/>
      </w:pPr>
    </w:p>
    <w:p w14:paraId="2DFA280A" w14:textId="77777777" w:rsidR="00936D4D" w:rsidRDefault="00936D4D" w:rsidP="00936D4D">
      <w:pPr>
        <w:spacing w:after="0" w:line="240" w:lineRule="auto"/>
      </w:pPr>
    </w:p>
    <w:p w14:paraId="2D3861C6" w14:textId="77777777" w:rsidR="00936D4D" w:rsidRDefault="00936D4D" w:rsidP="00936D4D">
      <w:pPr>
        <w:spacing w:after="0" w:line="240" w:lineRule="auto"/>
      </w:pPr>
    </w:p>
    <w:p w14:paraId="48221DE9" w14:textId="77777777" w:rsidR="00936D4D" w:rsidRDefault="00936D4D" w:rsidP="00936D4D">
      <w:pPr>
        <w:spacing w:after="0" w:line="240" w:lineRule="auto"/>
      </w:pPr>
    </w:p>
    <w:p w14:paraId="0ABA3D95" w14:textId="77777777" w:rsidR="00936D4D" w:rsidRDefault="00936D4D" w:rsidP="00936D4D">
      <w:pPr>
        <w:spacing w:after="0" w:line="240" w:lineRule="auto"/>
      </w:pPr>
    </w:p>
    <w:p w14:paraId="1608548E" w14:textId="77777777" w:rsidR="00936D4D" w:rsidRDefault="00936D4D" w:rsidP="00936D4D">
      <w:pPr>
        <w:spacing w:after="0" w:line="240" w:lineRule="auto"/>
      </w:pPr>
    </w:p>
    <w:p w14:paraId="268F8B47" w14:textId="0217D6C9" w:rsidR="00936D4D" w:rsidRDefault="00936D4D" w:rsidP="00936D4D">
      <w:pPr>
        <w:spacing w:after="0" w:line="240" w:lineRule="auto"/>
        <w:jc w:val="both"/>
      </w:pPr>
      <w:r>
        <w:t xml:space="preserve">1. Mean Score: The mean (average) score of the exam is 62.54 out of 100. This suggests that, on average, students scored a little over 62.5, indicating a moderate level of understanding of the </w:t>
      </w:r>
      <w:r w:rsidR="007E473E">
        <w:t>course</w:t>
      </w:r>
      <w:r>
        <w:t>.</w:t>
      </w:r>
    </w:p>
    <w:p w14:paraId="6BDEF669" w14:textId="77777777" w:rsidR="00936D4D" w:rsidRDefault="00936D4D" w:rsidP="00936D4D">
      <w:pPr>
        <w:spacing w:after="0" w:line="240" w:lineRule="auto"/>
      </w:pPr>
    </w:p>
    <w:p w14:paraId="63A00F41" w14:textId="2DE8FAF3" w:rsidR="00936D4D" w:rsidRDefault="00936D4D" w:rsidP="00936D4D">
      <w:pPr>
        <w:spacing w:after="0" w:line="240" w:lineRule="auto"/>
        <w:jc w:val="both"/>
      </w:pPr>
      <w:r>
        <w:t xml:space="preserve">2. Median Score: The median score is 62 out of 100. The median is the middle value when all scores are arranged in order. This indicates that half of the students scored below 62, and half scored above. Since the mean and median are relatively close, it suggests that the distribution of scores isn't heavily skewed. </w:t>
      </w:r>
    </w:p>
    <w:p w14:paraId="0E762D39" w14:textId="77777777" w:rsidR="00936D4D" w:rsidRDefault="00936D4D" w:rsidP="00936D4D">
      <w:pPr>
        <w:spacing w:after="0" w:line="240" w:lineRule="auto"/>
      </w:pPr>
    </w:p>
    <w:p w14:paraId="66B199CE" w14:textId="03DCC5D7" w:rsidR="00936D4D" w:rsidRDefault="00936D4D" w:rsidP="00936D4D">
      <w:pPr>
        <w:spacing w:after="0" w:line="240" w:lineRule="auto"/>
        <w:jc w:val="both"/>
      </w:pPr>
      <w:r>
        <w:t>3. Range: The range of scores is from 25 to 93 points. This means the lowest score was 25, while the highest score was 93. A wide range like this indicates some variability in student performance; while some students performed very well, others struggled significantly.</w:t>
      </w:r>
    </w:p>
    <w:p w14:paraId="46665338" w14:textId="77777777" w:rsidR="00936D4D" w:rsidRDefault="00936D4D" w:rsidP="00936D4D">
      <w:pPr>
        <w:spacing w:after="0" w:line="240" w:lineRule="auto"/>
      </w:pPr>
    </w:p>
    <w:p w14:paraId="5E936DF3" w14:textId="08FC3FDC" w:rsidR="00936D4D" w:rsidRDefault="00936D4D" w:rsidP="00936D4D">
      <w:pPr>
        <w:spacing w:after="0" w:line="240" w:lineRule="auto"/>
      </w:pPr>
      <w:r>
        <w:t>Interpretation Summary:</w:t>
      </w:r>
    </w:p>
    <w:p w14:paraId="58EDDE9D" w14:textId="77777777" w:rsidR="00936D4D" w:rsidRDefault="00936D4D" w:rsidP="00936D4D">
      <w:pPr>
        <w:spacing w:after="0" w:line="240" w:lineRule="auto"/>
      </w:pPr>
    </w:p>
    <w:p w14:paraId="388216FC" w14:textId="77777777" w:rsidR="00936D4D" w:rsidRDefault="00936D4D" w:rsidP="00936D4D">
      <w:pPr>
        <w:spacing w:after="0" w:line="240" w:lineRule="auto"/>
        <w:jc w:val="both"/>
      </w:pPr>
      <w:r>
        <w:t>- The average and median scores suggest that the overall performance of students on this exam was moderate, with a slight tendency toward lower scores.</w:t>
      </w:r>
    </w:p>
    <w:p w14:paraId="0C18AB8F" w14:textId="77777777" w:rsidR="00936D4D" w:rsidRDefault="00936D4D" w:rsidP="00936D4D">
      <w:pPr>
        <w:spacing w:after="0" w:line="240" w:lineRule="auto"/>
        <w:jc w:val="both"/>
      </w:pPr>
    </w:p>
    <w:p w14:paraId="71B8953D" w14:textId="77777777" w:rsidR="00936D4D" w:rsidRDefault="00936D4D" w:rsidP="00936D4D">
      <w:pPr>
        <w:spacing w:after="0" w:line="240" w:lineRule="auto"/>
        <w:jc w:val="both"/>
      </w:pPr>
      <w:r>
        <w:t>- The presence of a low score (25) indicates some students may have found the material challenging or may not have prepared adequately, while a high score (93) indicates that some students grasped the content very well.</w:t>
      </w:r>
    </w:p>
    <w:p w14:paraId="50403BB4" w14:textId="77777777" w:rsidR="00936D4D" w:rsidRDefault="00936D4D" w:rsidP="00936D4D">
      <w:pPr>
        <w:spacing w:after="0" w:line="240" w:lineRule="auto"/>
        <w:jc w:val="both"/>
      </w:pPr>
    </w:p>
    <w:p w14:paraId="5142413E" w14:textId="77777777" w:rsidR="00936D4D" w:rsidRDefault="00936D4D" w:rsidP="00936D4D">
      <w:pPr>
        <w:spacing w:after="0" w:line="240" w:lineRule="auto"/>
        <w:jc w:val="both"/>
      </w:pPr>
      <w:r>
        <w:t xml:space="preserve">- This variability may suggest different levels of understanding among students, possibly reflecting differences in </w:t>
      </w:r>
      <w:r w:rsidRPr="007E473E">
        <w:rPr>
          <w:b/>
          <w:bCs/>
        </w:rPr>
        <w:t>study habits</w:t>
      </w:r>
      <w:r>
        <w:t xml:space="preserve">, </w:t>
      </w:r>
      <w:r w:rsidRPr="007E473E">
        <w:rPr>
          <w:b/>
          <w:bCs/>
        </w:rPr>
        <w:t>preparation</w:t>
      </w:r>
      <w:r>
        <w:t xml:space="preserve">, or </w:t>
      </w:r>
      <w:r w:rsidRPr="007E473E">
        <w:rPr>
          <w:b/>
          <w:bCs/>
        </w:rPr>
        <w:t>prior knowledge</w:t>
      </w:r>
      <w:r>
        <w:t xml:space="preserve"> of the subject matter.</w:t>
      </w:r>
    </w:p>
    <w:p w14:paraId="75CDB991" w14:textId="77777777" w:rsidR="00936D4D" w:rsidRDefault="00936D4D" w:rsidP="00936D4D">
      <w:pPr>
        <w:spacing w:after="0" w:line="240" w:lineRule="auto"/>
        <w:jc w:val="both"/>
      </w:pPr>
    </w:p>
    <w:p w14:paraId="5B75372E" w14:textId="7054EBE7" w:rsidR="007443A5" w:rsidRDefault="00936D4D" w:rsidP="00936D4D">
      <w:pPr>
        <w:spacing w:after="0" w:line="240" w:lineRule="auto"/>
        <w:jc w:val="both"/>
      </w:pPr>
      <w:r>
        <w:lastRenderedPageBreak/>
        <w:t xml:space="preserve">In conclusion, while some students performed well on the exam, the overall data indicates that many may need </w:t>
      </w:r>
      <w:r w:rsidRPr="00936D4D">
        <w:rPr>
          <w:b/>
          <w:bCs/>
        </w:rPr>
        <w:t>additional support or study techniques</w:t>
      </w:r>
      <w:r>
        <w:t xml:space="preserve"> to improve their understanding of abnormal psychology.</w:t>
      </w:r>
    </w:p>
    <w:p w14:paraId="52AC5F7F" w14:textId="77777777" w:rsidR="00936D4D" w:rsidRDefault="00936D4D" w:rsidP="00936D4D">
      <w:pPr>
        <w:spacing w:after="0" w:line="240" w:lineRule="auto"/>
        <w:jc w:val="both"/>
      </w:pPr>
    </w:p>
    <w:p w14:paraId="3ED74EC9" w14:textId="1655EF92" w:rsidR="00936D4D" w:rsidRPr="007E473E" w:rsidRDefault="00936D4D" w:rsidP="00936D4D">
      <w:pPr>
        <w:spacing w:after="0" w:line="240" w:lineRule="auto"/>
        <w:jc w:val="both"/>
        <w:rPr>
          <w:b/>
          <w:bCs/>
        </w:rPr>
      </w:pPr>
      <w:r w:rsidRPr="007E473E">
        <w:rPr>
          <w:b/>
          <w:bCs/>
        </w:rPr>
        <w:t>RATIONALIZATION:</w:t>
      </w:r>
    </w:p>
    <w:p w14:paraId="66826E61" w14:textId="77777777" w:rsidR="00936D4D" w:rsidRDefault="00936D4D" w:rsidP="00936D4D">
      <w:pPr>
        <w:spacing w:after="0" w:line="240" w:lineRule="auto"/>
        <w:jc w:val="both"/>
      </w:pPr>
    </w:p>
    <w:p w14:paraId="43A3F0A5" w14:textId="7AFEC6A0" w:rsidR="00936D4D" w:rsidRDefault="00936D4D" w:rsidP="00936D4D">
      <w:pPr>
        <w:spacing w:after="0" w:line="240" w:lineRule="auto"/>
        <w:jc w:val="both"/>
      </w:pPr>
      <w:r>
        <w:t>DIFFICULT QUESTIONS:</w:t>
      </w:r>
    </w:p>
    <w:p w14:paraId="729BC8C3" w14:textId="78209955" w:rsidR="00936D4D" w:rsidRDefault="004C1621" w:rsidP="00936D4D">
      <w:pPr>
        <w:spacing w:after="0" w:line="240" w:lineRule="auto"/>
        <w:jc w:val="both"/>
      </w:pPr>
      <w:r>
        <w:rPr>
          <w:noProof/>
        </w:rPr>
        <w:drawing>
          <wp:anchor distT="0" distB="0" distL="114300" distR="114300" simplePos="0" relativeHeight="251659264" behindDoc="0" locked="0" layoutInCell="1" allowOverlap="1" wp14:anchorId="0F09F801" wp14:editId="050281B4">
            <wp:simplePos x="0" y="0"/>
            <wp:positionH relativeFrom="column">
              <wp:posOffset>-58994</wp:posOffset>
            </wp:positionH>
            <wp:positionV relativeFrom="paragraph">
              <wp:posOffset>166801</wp:posOffset>
            </wp:positionV>
            <wp:extent cx="6492240" cy="3299460"/>
            <wp:effectExtent l="0" t="0" r="0" b="2540"/>
            <wp:wrapNone/>
            <wp:docPr id="909716017" name="Picture 2" descr="Forms response chart. Question title: Stimulation of the __________ neurons in the &quot;pleasure pathway&quot; (the site in the brain that seems to be involved in the experience of pleasure) probably causes the &quot;high&quot; associated with cocaine use. . Number of responses: 6 / 129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Stimulation of the __________ neurons in the &quot;pleasure pathway&quot; (the site in the brain that seems to be involved in the experience of pleasure) probably causes the &quot;high&quot; associated with cocaine use. . Number of responses: 6 / 129 correct respons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92240" cy="3299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8C05F0" w14:textId="1D76F84E" w:rsidR="00936D4D" w:rsidRDefault="00936D4D" w:rsidP="00936D4D">
      <w:pPr>
        <w:spacing w:after="0" w:line="240" w:lineRule="auto"/>
        <w:jc w:val="both"/>
      </w:pPr>
    </w:p>
    <w:p w14:paraId="38B4DB90" w14:textId="7ABAA205" w:rsidR="00936D4D" w:rsidRDefault="00936D4D" w:rsidP="00936D4D">
      <w:pPr>
        <w:spacing w:after="0" w:line="240" w:lineRule="auto"/>
        <w:jc w:val="both"/>
      </w:pPr>
    </w:p>
    <w:p w14:paraId="0155CCD7" w14:textId="5A3C6905" w:rsidR="00936D4D" w:rsidRDefault="00936D4D" w:rsidP="00936D4D">
      <w:pPr>
        <w:spacing w:after="0" w:line="240" w:lineRule="auto"/>
        <w:jc w:val="both"/>
      </w:pPr>
    </w:p>
    <w:p w14:paraId="72602987" w14:textId="77777777" w:rsidR="00936D4D" w:rsidRDefault="00936D4D" w:rsidP="00936D4D">
      <w:pPr>
        <w:spacing w:after="0" w:line="240" w:lineRule="auto"/>
        <w:jc w:val="both"/>
      </w:pPr>
    </w:p>
    <w:p w14:paraId="43B37078" w14:textId="77777777" w:rsidR="00936D4D" w:rsidRDefault="00936D4D" w:rsidP="00936D4D">
      <w:pPr>
        <w:spacing w:after="0" w:line="240" w:lineRule="auto"/>
        <w:jc w:val="both"/>
      </w:pPr>
    </w:p>
    <w:p w14:paraId="3B39BCB8" w14:textId="77777777" w:rsidR="00936D4D" w:rsidRDefault="00936D4D" w:rsidP="00936D4D">
      <w:pPr>
        <w:spacing w:after="0" w:line="240" w:lineRule="auto"/>
        <w:jc w:val="both"/>
      </w:pPr>
    </w:p>
    <w:p w14:paraId="5DA59BBE" w14:textId="77777777" w:rsidR="00936D4D" w:rsidRDefault="00936D4D" w:rsidP="00936D4D">
      <w:pPr>
        <w:spacing w:after="0" w:line="240" w:lineRule="auto"/>
        <w:jc w:val="both"/>
      </w:pPr>
    </w:p>
    <w:p w14:paraId="0F2DBAC8" w14:textId="77777777" w:rsidR="00936D4D" w:rsidRDefault="00936D4D" w:rsidP="00936D4D">
      <w:pPr>
        <w:spacing w:after="0" w:line="240" w:lineRule="auto"/>
        <w:jc w:val="both"/>
      </w:pPr>
    </w:p>
    <w:p w14:paraId="44199B97" w14:textId="77777777" w:rsidR="00936D4D" w:rsidRDefault="00936D4D" w:rsidP="00936D4D">
      <w:pPr>
        <w:spacing w:after="0" w:line="240" w:lineRule="auto"/>
        <w:jc w:val="both"/>
      </w:pPr>
    </w:p>
    <w:p w14:paraId="3FC7824D" w14:textId="77777777" w:rsidR="00936D4D" w:rsidRDefault="00936D4D" w:rsidP="00936D4D">
      <w:pPr>
        <w:spacing w:after="0" w:line="240" w:lineRule="auto"/>
        <w:jc w:val="both"/>
      </w:pPr>
    </w:p>
    <w:p w14:paraId="6F16BDB2" w14:textId="77777777" w:rsidR="00936D4D" w:rsidRDefault="00936D4D" w:rsidP="00936D4D">
      <w:pPr>
        <w:spacing w:after="0" w:line="240" w:lineRule="auto"/>
        <w:jc w:val="both"/>
      </w:pPr>
    </w:p>
    <w:p w14:paraId="60ED7E1E" w14:textId="77777777" w:rsidR="00936D4D" w:rsidRDefault="00936D4D" w:rsidP="00936D4D">
      <w:pPr>
        <w:spacing w:after="0" w:line="240" w:lineRule="auto"/>
        <w:jc w:val="both"/>
      </w:pPr>
    </w:p>
    <w:p w14:paraId="50D26B05" w14:textId="77777777" w:rsidR="00936D4D" w:rsidRDefault="00936D4D" w:rsidP="00936D4D">
      <w:pPr>
        <w:spacing w:after="0" w:line="240" w:lineRule="auto"/>
        <w:jc w:val="both"/>
      </w:pPr>
    </w:p>
    <w:p w14:paraId="15A8A63A" w14:textId="77777777" w:rsidR="00936D4D" w:rsidRDefault="00936D4D" w:rsidP="00936D4D">
      <w:pPr>
        <w:spacing w:after="0" w:line="240" w:lineRule="auto"/>
        <w:jc w:val="both"/>
      </w:pPr>
    </w:p>
    <w:p w14:paraId="7C053E8C" w14:textId="77777777" w:rsidR="00936D4D" w:rsidRDefault="00936D4D" w:rsidP="00936D4D">
      <w:pPr>
        <w:spacing w:after="0" w:line="240" w:lineRule="auto"/>
        <w:jc w:val="both"/>
      </w:pPr>
    </w:p>
    <w:p w14:paraId="0087C2C5" w14:textId="77777777" w:rsidR="00936D4D" w:rsidRDefault="00936D4D" w:rsidP="00936D4D">
      <w:pPr>
        <w:spacing w:after="0" w:line="240" w:lineRule="auto"/>
        <w:jc w:val="both"/>
      </w:pPr>
    </w:p>
    <w:p w14:paraId="2130B8B9" w14:textId="77777777" w:rsidR="00936D4D" w:rsidRDefault="00936D4D" w:rsidP="00936D4D">
      <w:pPr>
        <w:spacing w:after="0" w:line="240" w:lineRule="auto"/>
        <w:jc w:val="both"/>
      </w:pPr>
    </w:p>
    <w:p w14:paraId="49F6683A" w14:textId="77777777" w:rsidR="00936D4D" w:rsidRDefault="00936D4D" w:rsidP="00936D4D">
      <w:pPr>
        <w:spacing w:after="0" w:line="240" w:lineRule="auto"/>
        <w:jc w:val="both"/>
      </w:pPr>
    </w:p>
    <w:p w14:paraId="38FB0F1C" w14:textId="57A91026" w:rsidR="00936D4D" w:rsidRDefault="00936D4D" w:rsidP="00936D4D">
      <w:pPr>
        <w:spacing w:after="0" w:line="240" w:lineRule="auto"/>
        <w:jc w:val="both"/>
      </w:pPr>
      <w:r>
        <w:rPr>
          <w:noProof/>
        </w:rPr>
        <w:drawing>
          <wp:anchor distT="0" distB="0" distL="114300" distR="114300" simplePos="0" relativeHeight="251660288" behindDoc="0" locked="0" layoutInCell="1" allowOverlap="1" wp14:anchorId="2FEE5FF7" wp14:editId="33F0F52E">
            <wp:simplePos x="0" y="0"/>
            <wp:positionH relativeFrom="column">
              <wp:posOffset>-58994</wp:posOffset>
            </wp:positionH>
            <wp:positionV relativeFrom="paragraph">
              <wp:posOffset>88368</wp:posOffset>
            </wp:positionV>
            <wp:extent cx="6492240" cy="3301365"/>
            <wp:effectExtent l="0" t="0" r="0" b="635"/>
            <wp:wrapNone/>
            <wp:docPr id="1797727437" name="Picture 3" descr="Forms response chart. Question title: Angelina has been diagnosed with major depressive disorder, recurrent. She wants to know what to expect in the future regarding her condition. You tell her that according to recent research the median lifetime number of major depressive episodes is _____. . Number of responses: 16 / 129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Angelina has been diagnosed with major depressive disorder, recurrent. She wants to know what to expect in the future regarding her condition. You tell her that according to recent research the median lifetime number of major depressive episodes is _____. . Number of responses: 16 / 129 correct respons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92240" cy="3301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E7945D" w14:textId="122B358B" w:rsidR="00936D4D" w:rsidRDefault="00936D4D" w:rsidP="00936D4D">
      <w:pPr>
        <w:spacing w:after="0" w:line="240" w:lineRule="auto"/>
        <w:jc w:val="both"/>
      </w:pPr>
    </w:p>
    <w:p w14:paraId="10150D14" w14:textId="1C89C714" w:rsidR="00936D4D" w:rsidRDefault="00936D4D" w:rsidP="00936D4D">
      <w:pPr>
        <w:spacing w:after="0" w:line="240" w:lineRule="auto"/>
        <w:jc w:val="both"/>
      </w:pPr>
    </w:p>
    <w:p w14:paraId="6144440D" w14:textId="33301BD9" w:rsidR="00936D4D" w:rsidRDefault="00936D4D" w:rsidP="00936D4D">
      <w:pPr>
        <w:spacing w:after="0" w:line="240" w:lineRule="auto"/>
        <w:jc w:val="both"/>
      </w:pPr>
    </w:p>
    <w:p w14:paraId="47566C00" w14:textId="77777777" w:rsidR="00936D4D" w:rsidRDefault="00936D4D" w:rsidP="00936D4D">
      <w:pPr>
        <w:spacing w:after="0" w:line="240" w:lineRule="auto"/>
        <w:jc w:val="both"/>
      </w:pPr>
    </w:p>
    <w:p w14:paraId="03CBF141" w14:textId="77777777" w:rsidR="00936D4D" w:rsidRDefault="00936D4D" w:rsidP="00936D4D">
      <w:pPr>
        <w:spacing w:after="0" w:line="240" w:lineRule="auto"/>
        <w:jc w:val="both"/>
      </w:pPr>
    </w:p>
    <w:p w14:paraId="247A4DF7" w14:textId="77777777" w:rsidR="00936D4D" w:rsidRDefault="00936D4D" w:rsidP="00936D4D">
      <w:pPr>
        <w:spacing w:after="0" w:line="240" w:lineRule="auto"/>
        <w:jc w:val="both"/>
      </w:pPr>
    </w:p>
    <w:p w14:paraId="4313260D" w14:textId="77777777" w:rsidR="00936D4D" w:rsidRDefault="00936D4D" w:rsidP="00936D4D">
      <w:pPr>
        <w:spacing w:after="0" w:line="240" w:lineRule="auto"/>
        <w:jc w:val="both"/>
      </w:pPr>
    </w:p>
    <w:p w14:paraId="473AE200" w14:textId="77777777" w:rsidR="00936D4D" w:rsidRDefault="00936D4D" w:rsidP="00936D4D">
      <w:pPr>
        <w:spacing w:after="0" w:line="240" w:lineRule="auto"/>
        <w:jc w:val="both"/>
      </w:pPr>
    </w:p>
    <w:p w14:paraId="5882AF0A" w14:textId="77777777" w:rsidR="00936D4D" w:rsidRDefault="00936D4D" w:rsidP="00936D4D">
      <w:pPr>
        <w:spacing w:after="0" w:line="240" w:lineRule="auto"/>
        <w:jc w:val="both"/>
      </w:pPr>
    </w:p>
    <w:p w14:paraId="1C11A75B" w14:textId="77777777" w:rsidR="00936D4D" w:rsidRDefault="00936D4D" w:rsidP="00936D4D">
      <w:pPr>
        <w:spacing w:after="0" w:line="240" w:lineRule="auto"/>
        <w:jc w:val="both"/>
      </w:pPr>
    </w:p>
    <w:p w14:paraId="08446EF2" w14:textId="77777777" w:rsidR="00936D4D" w:rsidRDefault="00936D4D" w:rsidP="00936D4D">
      <w:pPr>
        <w:spacing w:after="0" w:line="240" w:lineRule="auto"/>
        <w:jc w:val="both"/>
      </w:pPr>
    </w:p>
    <w:p w14:paraId="541B7709" w14:textId="77777777" w:rsidR="00936D4D" w:rsidRDefault="00936D4D" w:rsidP="00936D4D">
      <w:pPr>
        <w:spacing w:after="0" w:line="240" w:lineRule="auto"/>
        <w:jc w:val="both"/>
      </w:pPr>
    </w:p>
    <w:p w14:paraId="25FD256A" w14:textId="77777777" w:rsidR="00936D4D" w:rsidRDefault="00936D4D" w:rsidP="00936D4D">
      <w:pPr>
        <w:spacing w:after="0" w:line="240" w:lineRule="auto"/>
        <w:jc w:val="both"/>
      </w:pPr>
    </w:p>
    <w:p w14:paraId="05DCC230" w14:textId="77777777" w:rsidR="00936D4D" w:rsidRDefault="00936D4D" w:rsidP="00936D4D">
      <w:pPr>
        <w:spacing w:after="0" w:line="240" w:lineRule="auto"/>
        <w:jc w:val="both"/>
      </w:pPr>
    </w:p>
    <w:p w14:paraId="398DC025" w14:textId="77777777" w:rsidR="00936D4D" w:rsidRDefault="00936D4D" w:rsidP="00936D4D">
      <w:pPr>
        <w:spacing w:after="0" w:line="240" w:lineRule="auto"/>
        <w:jc w:val="both"/>
      </w:pPr>
    </w:p>
    <w:p w14:paraId="423A9F04" w14:textId="77777777" w:rsidR="00936D4D" w:rsidRDefault="00936D4D" w:rsidP="00936D4D">
      <w:pPr>
        <w:spacing w:after="0" w:line="240" w:lineRule="auto"/>
        <w:jc w:val="both"/>
      </w:pPr>
    </w:p>
    <w:p w14:paraId="589034BC" w14:textId="77777777" w:rsidR="00936D4D" w:rsidRDefault="00936D4D" w:rsidP="00936D4D">
      <w:pPr>
        <w:spacing w:after="0" w:line="240" w:lineRule="auto"/>
        <w:jc w:val="both"/>
      </w:pPr>
    </w:p>
    <w:p w14:paraId="5AE778FB" w14:textId="77777777" w:rsidR="00936D4D" w:rsidRDefault="00936D4D" w:rsidP="00936D4D">
      <w:pPr>
        <w:spacing w:after="0" w:line="240" w:lineRule="auto"/>
        <w:jc w:val="both"/>
      </w:pPr>
    </w:p>
    <w:p w14:paraId="48112BF1" w14:textId="77777777" w:rsidR="00936D4D" w:rsidRDefault="00936D4D" w:rsidP="00936D4D">
      <w:pPr>
        <w:spacing w:after="0" w:line="240" w:lineRule="auto"/>
        <w:jc w:val="both"/>
      </w:pPr>
    </w:p>
    <w:p w14:paraId="561FEC9B" w14:textId="77777777" w:rsidR="00936D4D" w:rsidRDefault="00936D4D" w:rsidP="00936D4D">
      <w:pPr>
        <w:spacing w:after="0" w:line="240" w:lineRule="auto"/>
        <w:jc w:val="both"/>
      </w:pPr>
    </w:p>
    <w:p w14:paraId="19C37D4D" w14:textId="20DD3103" w:rsidR="00936D4D" w:rsidRDefault="00936D4D" w:rsidP="00936D4D">
      <w:pPr>
        <w:spacing w:after="0" w:line="240" w:lineRule="auto"/>
        <w:jc w:val="both"/>
      </w:pPr>
    </w:p>
    <w:p w14:paraId="5EAEC534" w14:textId="60AE0DDD" w:rsidR="00936D4D" w:rsidRDefault="004C1621" w:rsidP="00936D4D">
      <w:pPr>
        <w:spacing w:after="0" w:line="240" w:lineRule="auto"/>
        <w:jc w:val="both"/>
      </w:pPr>
      <w:r>
        <w:rPr>
          <w:noProof/>
        </w:rPr>
        <w:drawing>
          <wp:anchor distT="0" distB="0" distL="114300" distR="114300" simplePos="0" relativeHeight="251663360" behindDoc="0" locked="0" layoutInCell="1" allowOverlap="1" wp14:anchorId="72562B0D" wp14:editId="76D749FC">
            <wp:simplePos x="0" y="0"/>
            <wp:positionH relativeFrom="column">
              <wp:posOffset>-68580</wp:posOffset>
            </wp:positionH>
            <wp:positionV relativeFrom="paragraph">
              <wp:posOffset>88613</wp:posOffset>
            </wp:positionV>
            <wp:extent cx="6492240" cy="3301365"/>
            <wp:effectExtent l="0" t="0" r="0" b="635"/>
            <wp:wrapNone/>
            <wp:docPr id="1812488659" name="Picture 4" descr="A graph with a green bar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8659" name="Picture 4" descr="A graph with a green bar and black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92240" cy="3301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9B36B8" w14:textId="017AB8A2" w:rsidR="00936D4D" w:rsidRDefault="00936D4D" w:rsidP="00936D4D">
      <w:pPr>
        <w:spacing w:after="0" w:line="240" w:lineRule="auto"/>
        <w:jc w:val="both"/>
      </w:pPr>
    </w:p>
    <w:p w14:paraId="26737561" w14:textId="6C6083D4" w:rsidR="00936D4D" w:rsidRDefault="00936D4D" w:rsidP="00936D4D">
      <w:pPr>
        <w:spacing w:after="0" w:line="240" w:lineRule="auto"/>
        <w:jc w:val="both"/>
      </w:pPr>
    </w:p>
    <w:p w14:paraId="3B55809D" w14:textId="73899B5F" w:rsidR="00936D4D" w:rsidRDefault="00936D4D" w:rsidP="00936D4D">
      <w:pPr>
        <w:spacing w:after="0" w:line="240" w:lineRule="auto"/>
        <w:jc w:val="both"/>
      </w:pPr>
    </w:p>
    <w:p w14:paraId="1324449A" w14:textId="58D4DFB0" w:rsidR="00936D4D" w:rsidRDefault="00936D4D" w:rsidP="00936D4D">
      <w:pPr>
        <w:spacing w:after="0" w:line="240" w:lineRule="auto"/>
        <w:jc w:val="both"/>
      </w:pPr>
    </w:p>
    <w:p w14:paraId="66AB29EF" w14:textId="164223D9" w:rsidR="00936D4D" w:rsidRDefault="00936D4D" w:rsidP="00936D4D">
      <w:pPr>
        <w:spacing w:after="0" w:line="240" w:lineRule="auto"/>
        <w:jc w:val="both"/>
      </w:pPr>
    </w:p>
    <w:p w14:paraId="471F8E44" w14:textId="629A38A3" w:rsidR="00936D4D" w:rsidRDefault="00936D4D" w:rsidP="00936D4D">
      <w:pPr>
        <w:spacing w:after="0" w:line="240" w:lineRule="auto"/>
        <w:jc w:val="both"/>
      </w:pPr>
    </w:p>
    <w:p w14:paraId="71120343" w14:textId="4D609F25" w:rsidR="00936D4D" w:rsidRDefault="00936D4D" w:rsidP="00936D4D">
      <w:pPr>
        <w:spacing w:after="0" w:line="240" w:lineRule="auto"/>
        <w:jc w:val="both"/>
      </w:pPr>
    </w:p>
    <w:p w14:paraId="2F4078B2" w14:textId="03D2A5F2" w:rsidR="00936D4D" w:rsidRDefault="00936D4D" w:rsidP="00936D4D">
      <w:pPr>
        <w:spacing w:after="0" w:line="240" w:lineRule="auto"/>
        <w:jc w:val="both"/>
      </w:pPr>
    </w:p>
    <w:p w14:paraId="0C7CDBBE" w14:textId="0319ABAB" w:rsidR="00936D4D" w:rsidRDefault="00936D4D" w:rsidP="00936D4D">
      <w:pPr>
        <w:spacing w:after="0" w:line="240" w:lineRule="auto"/>
        <w:jc w:val="both"/>
      </w:pPr>
    </w:p>
    <w:p w14:paraId="7776421B" w14:textId="71A9AD3C" w:rsidR="00936D4D" w:rsidRDefault="00936D4D" w:rsidP="00936D4D">
      <w:pPr>
        <w:spacing w:after="0" w:line="240" w:lineRule="auto"/>
        <w:jc w:val="both"/>
      </w:pPr>
    </w:p>
    <w:p w14:paraId="51668994" w14:textId="627EA21B" w:rsidR="00936D4D" w:rsidRDefault="00936D4D" w:rsidP="00936D4D">
      <w:pPr>
        <w:spacing w:after="0" w:line="240" w:lineRule="auto"/>
        <w:jc w:val="both"/>
      </w:pPr>
    </w:p>
    <w:p w14:paraId="7FA1F00D" w14:textId="09CA7EBF" w:rsidR="00936D4D" w:rsidRDefault="00936D4D" w:rsidP="00936D4D">
      <w:pPr>
        <w:spacing w:after="0" w:line="240" w:lineRule="auto"/>
        <w:jc w:val="both"/>
      </w:pPr>
    </w:p>
    <w:p w14:paraId="7C894823" w14:textId="0C8A9C73" w:rsidR="00936D4D" w:rsidRDefault="00936D4D" w:rsidP="00936D4D">
      <w:pPr>
        <w:spacing w:after="0" w:line="240" w:lineRule="auto"/>
        <w:jc w:val="both"/>
      </w:pPr>
    </w:p>
    <w:p w14:paraId="7DF3A51E" w14:textId="2F63A8DB" w:rsidR="00936D4D" w:rsidRDefault="00936D4D" w:rsidP="00936D4D">
      <w:pPr>
        <w:spacing w:after="0" w:line="240" w:lineRule="auto"/>
        <w:jc w:val="both"/>
      </w:pPr>
    </w:p>
    <w:p w14:paraId="683B5470" w14:textId="78B06194" w:rsidR="00936D4D" w:rsidRDefault="00936D4D" w:rsidP="00936D4D">
      <w:pPr>
        <w:spacing w:after="0" w:line="240" w:lineRule="auto"/>
        <w:jc w:val="both"/>
      </w:pPr>
    </w:p>
    <w:p w14:paraId="2AD7773A" w14:textId="7F9D2BC5" w:rsidR="00936D4D" w:rsidRDefault="00936D4D" w:rsidP="00936D4D">
      <w:pPr>
        <w:spacing w:after="0" w:line="240" w:lineRule="auto"/>
        <w:jc w:val="both"/>
      </w:pPr>
    </w:p>
    <w:p w14:paraId="1E47E9B7" w14:textId="3AB9C08A" w:rsidR="00936D4D" w:rsidRDefault="00936D4D" w:rsidP="00936D4D">
      <w:pPr>
        <w:spacing w:after="0" w:line="240" w:lineRule="auto"/>
        <w:jc w:val="both"/>
      </w:pPr>
    </w:p>
    <w:p w14:paraId="22BCD276" w14:textId="031C4222" w:rsidR="00936D4D" w:rsidRDefault="004C1621" w:rsidP="00936D4D">
      <w:pPr>
        <w:spacing w:after="0" w:line="240" w:lineRule="auto"/>
        <w:jc w:val="both"/>
      </w:pPr>
      <w:r>
        <w:rPr>
          <w:noProof/>
        </w:rPr>
        <w:drawing>
          <wp:anchor distT="0" distB="0" distL="114300" distR="114300" simplePos="0" relativeHeight="251662336" behindDoc="0" locked="0" layoutInCell="1" allowOverlap="1" wp14:anchorId="54DC9E04" wp14:editId="28AF5858">
            <wp:simplePos x="0" y="0"/>
            <wp:positionH relativeFrom="column">
              <wp:posOffset>-68580</wp:posOffset>
            </wp:positionH>
            <wp:positionV relativeFrom="paragraph">
              <wp:posOffset>180381</wp:posOffset>
            </wp:positionV>
            <wp:extent cx="6492240" cy="3086100"/>
            <wp:effectExtent l="0" t="0" r="0" b="0"/>
            <wp:wrapNone/>
            <wp:docPr id="553074487" name="Picture 6" descr="Forms response chart. Question title: Which statement about learning disabilities is true?. Number of responses: 9 / 129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ich statement about learning disabilities is true?. Number of responses: 9 / 129 correct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2240" cy="308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DD3C67" w14:textId="7D3DB0FD" w:rsidR="00936D4D" w:rsidRDefault="00936D4D" w:rsidP="00936D4D">
      <w:pPr>
        <w:spacing w:after="0" w:line="240" w:lineRule="auto"/>
        <w:jc w:val="both"/>
      </w:pPr>
    </w:p>
    <w:p w14:paraId="2D63DD6E" w14:textId="6FE105E2" w:rsidR="00936D4D" w:rsidRDefault="00936D4D" w:rsidP="00936D4D">
      <w:pPr>
        <w:spacing w:after="0" w:line="240" w:lineRule="auto"/>
        <w:jc w:val="both"/>
      </w:pPr>
    </w:p>
    <w:p w14:paraId="103F4D6F" w14:textId="2F7E80DD" w:rsidR="00936D4D" w:rsidRDefault="00936D4D" w:rsidP="00936D4D">
      <w:pPr>
        <w:spacing w:after="0" w:line="240" w:lineRule="auto"/>
        <w:jc w:val="both"/>
      </w:pPr>
    </w:p>
    <w:p w14:paraId="3E76F1BC" w14:textId="70026FC3" w:rsidR="00936D4D" w:rsidRDefault="00936D4D" w:rsidP="00936D4D">
      <w:pPr>
        <w:spacing w:after="0" w:line="240" w:lineRule="auto"/>
        <w:jc w:val="both"/>
      </w:pPr>
    </w:p>
    <w:p w14:paraId="37DD5207" w14:textId="76A7E61C" w:rsidR="00936D4D" w:rsidRDefault="00936D4D" w:rsidP="00936D4D">
      <w:pPr>
        <w:spacing w:after="0" w:line="240" w:lineRule="auto"/>
        <w:jc w:val="both"/>
      </w:pPr>
    </w:p>
    <w:p w14:paraId="713A5796" w14:textId="77777777" w:rsidR="004C1621" w:rsidRDefault="004C1621" w:rsidP="00936D4D">
      <w:pPr>
        <w:spacing w:after="0" w:line="240" w:lineRule="auto"/>
        <w:jc w:val="both"/>
      </w:pPr>
    </w:p>
    <w:p w14:paraId="1C80C73A" w14:textId="1F3AC653" w:rsidR="004C1621" w:rsidRDefault="004C1621" w:rsidP="00936D4D">
      <w:pPr>
        <w:spacing w:after="0" w:line="240" w:lineRule="auto"/>
        <w:jc w:val="both"/>
      </w:pPr>
    </w:p>
    <w:p w14:paraId="0EE29BB6" w14:textId="6F391941" w:rsidR="004C1621" w:rsidRDefault="004C1621" w:rsidP="00936D4D">
      <w:pPr>
        <w:spacing w:after="0" w:line="240" w:lineRule="auto"/>
        <w:jc w:val="both"/>
      </w:pPr>
    </w:p>
    <w:p w14:paraId="0A4FD181" w14:textId="6D942842" w:rsidR="004C1621" w:rsidRDefault="004C1621" w:rsidP="00936D4D">
      <w:pPr>
        <w:spacing w:after="0" w:line="240" w:lineRule="auto"/>
        <w:jc w:val="both"/>
      </w:pPr>
    </w:p>
    <w:p w14:paraId="2D12AEB3" w14:textId="64FE0FEB" w:rsidR="004C1621" w:rsidRDefault="004C1621" w:rsidP="00936D4D">
      <w:pPr>
        <w:spacing w:after="0" w:line="240" w:lineRule="auto"/>
        <w:jc w:val="both"/>
      </w:pPr>
    </w:p>
    <w:p w14:paraId="5A93E397" w14:textId="39C13D5E" w:rsidR="004C1621" w:rsidRDefault="004C1621" w:rsidP="00936D4D">
      <w:pPr>
        <w:spacing w:after="0" w:line="240" w:lineRule="auto"/>
        <w:jc w:val="both"/>
      </w:pPr>
    </w:p>
    <w:p w14:paraId="64D26BB9" w14:textId="7C77543D" w:rsidR="004C1621" w:rsidRDefault="004C1621" w:rsidP="00936D4D">
      <w:pPr>
        <w:spacing w:after="0" w:line="240" w:lineRule="auto"/>
        <w:jc w:val="both"/>
      </w:pPr>
    </w:p>
    <w:p w14:paraId="579EF357" w14:textId="179E6C28" w:rsidR="004C1621" w:rsidRDefault="004C1621" w:rsidP="00936D4D">
      <w:pPr>
        <w:spacing w:after="0" w:line="240" w:lineRule="auto"/>
        <w:jc w:val="both"/>
      </w:pPr>
    </w:p>
    <w:p w14:paraId="3C45F647" w14:textId="3B18247A" w:rsidR="004C1621" w:rsidRDefault="004C1621" w:rsidP="00936D4D">
      <w:pPr>
        <w:spacing w:after="0" w:line="240" w:lineRule="auto"/>
        <w:jc w:val="both"/>
      </w:pPr>
    </w:p>
    <w:p w14:paraId="72772B24" w14:textId="77777777" w:rsidR="004C1621" w:rsidRDefault="004C1621" w:rsidP="00936D4D">
      <w:pPr>
        <w:spacing w:after="0" w:line="240" w:lineRule="auto"/>
        <w:jc w:val="both"/>
      </w:pPr>
    </w:p>
    <w:p w14:paraId="1B0E502A" w14:textId="0A94B24B" w:rsidR="004C1621" w:rsidRDefault="004C1621" w:rsidP="00936D4D">
      <w:pPr>
        <w:spacing w:after="0" w:line="240" w:lineRule="auto"/>
        <w:jc w:val="both"/>
      </w:pPr>
    </w:p>
    <w:p w14:paraId="44465A7E" w14:textId="77777777" w:rsidR="004C1621" w:rsidRDefault="004C1621" w:rsidP="00936D4D">
      <w:pPr>
        <w:spacing w:after="0" w:line="240" w:lineRule="auto"/>
        <w:jc w:val="both"/>
      </w:pPr>
    </w:p>
    <w:p w14:paraId="5C1C1D37" w14:textId="5B781F21" w:rsidR="004C1621" w:rsidRDefault="004C1621" w:rsidP="00936D4D">
      <w:pPr>
        <w:spacing w:after="0" w:line="240" w:lineRule="auto"/>
        <w:jc w:val="both"/>
      </w:pPr>
    </w:p>
    <w:p w14:paraId="4CE3259F" w14:textId="77777777" w:rsidR="004C1621" w:rsidRDefault="004C1621" w:rsidP="00936D4D">
      <w:pPr>
        <w:spacing w:after="0" w:line="240" w:lineRule="auto"/>
        <w:jc w:val="both"/>
      </w:pPr>
    </w:p>
    <w:p w14:paraId="13AB78AF" w14:textId="77777777" w:rsidR="004C1621" w:rsidRDefault="004C1621" w:rsidP="00936D4D">
      <w:pPr>
        <w:spacing w:after="0" w:line="240" w:lineRule="auto"/>
        <w:jc w:val="both"/>
      </w:pPr>
    </w:p>
    <w:p w14:paraId="4FAB8021" w14:textId="77777777" w:rsidR="004C1621" w:rsidRDefault="004C1621" w:rsidP="00936D4D">
      <w:pPr>
        <w:spacing w:after="0" w:line="240" w:lineRule="auto"/>
        <w:jc w:val="both"/>
      </w:pPr>
    </w:p>
    <w:p w14:paraId="3F5FFC06" w14:textId="77777777" w:rsidR="004C1621" w:rsidRDefault="004C1621" w:rsidP="00936D4D">
      <w:pPr>
        <w:spacing w:after="0" w:line="240" w:lineRule="auto"/>
        <w:jc w:val="both"/>
      </w:pPr>
    </w:p>
    <w:p w14:paraId="1E680846" w14:textId="77777777" w:rsidR="004C1621" w:rsidRDefault="004C1621" w:rsidP="00936D4D">
      <w:pPr>
        <w:spacing w:after="0" w:line="240" w:lineRule="auto"/>
        <w:jc w:val="both"/>
      </w:pPr>
    </w:p>
    <w:p w14:paraId="08DF5321" w14:textId="77777777" w:rsidR="004C1621" w:rsidRDefault="004C1621" w:rsidP="00936D4D">
      <w:pPr>
        <w:spacing w:after="0" w:line="240" w:lineRule="auto"/>
        <w:jc w:val="both"/>
      </w:pPr>
    </w:p>
    <w:p w14:paraId="55487005" w14:textId="77777777" w:rsidR="004C1621" w:rsidRDefault="004C1621" w:rsidP="00936D4D">
      <w:pPr>
        <w:spacing w:after="0" w:line="240" w:lineRule="auto"/>
        <w:jc w:val="both"/>
      </w:pPr>
    </w:p>
    <w:p w14:paraId="761CEF86" w14:textId="77777777" w:rsidR="004C1621" w:rsidRDefault="004C1621" w:rsidP="00936D4D">
      <w:pPr>
        <w:spacing w:after="0" w:line="240" w:lineRule="auto"/>
        <w:jc w:val="both"/>
      </w:pPr>
    </w:p>
    <w:p w14:paraId="4AA8CB96" w14:textId="77777777" w:rsidR="004C1621" w:rsidRDefault="004C1621" w:rsidP="00936D4D">
      <w:pPr>
        <w:spacing w:after="0" w:line="240" w:lineRule="auto"/>
        <w:jc w:val="both"/>
      </w:pPr>
    </w:p>
    <w:p w14:paraId="7047E983" w14:textId="129E6CD0" w:rsidR="00936D4D" w:rsidRDefault="00936D4D" w:rsidP="00936D4D">
      <w:pPr>
        <w:spacing w:after="0" w:line="240" w:lineRule="auto"/>
        <w:jc w:val="both"/>
      </w:pPr>
    </w:p>
    <w:p w14:paraId="61C609C1" w14:textId="62C13230" w:rsidR="00936D4D" w:rsidRDefault="004C1621" w:rsidP="00936D4D">
      <w:pPr>
        <w:spacing w:after="0" w:line="240" w:lineRule="auto"/>
        <w:jc w:val="both"/>
      </w:pPr>
      <w:r>
        <w:rPr>
          <w:noProof/>
        </w:rPr>
        <w:drawing>
          <wp:anchor distT="0" distB="0" distL="114300" distR="114300" simplePos="0" relativeHeight="251661312" behindDoc="0" locked="0" layoutInCell="1" allowOverlap="1" wp14:anchorId="45346C59" wp14:editId="7BFCBCE2">
            <wp:simplePos x="0" y="0"/>
            <wp:positionH relativeFrom="column">
              <wp:posOffset>-78105</wp:posOffset>
            </wp:positionH>
            <wp:positionV relativeFrom="paragraph">
              <wp:posOffset>104693</wp:posOffset>
            </wp:positionV>
            <wp:extent cx="6492240" cy="3086100"/>
            <wp:effectExtent l="0" t="0" r="0" b="0"/>
            <wp:wrapNone/>
            <wp:docPr id="1910047047" name="Picture 5" descr="Forms response chart. Question title: A child with a writing disorder has the most difficulty with       .. Number of responses: 28 / 129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A child with a writing disorder has the most difficulty with       .. Number of responses: 28 / 129 correct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92240" cy="308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EBDD8B" w14:textId="77777777" w:rsidR="00936D4D" w:rsidRDefault="00936D4D" w:rsidP="00936D4D">
      <w:pPr>
        <w:spacing w:after="0" w:line="240" w:lineRule="auto"/>
        <w:jc w:val="both"/>
      </w:pPr>
    </w:p>
    <w:p w14:paraId="4BFC8180" w14:textId="77777777" w:rsidR="00936D4D" w:rsidRDefault="00936D4D" w:rsidP="00936D4D">
      <w:pPr>
        <w:spacing w:after="0" w:line="240" w:lineRule="auto"/>
        <w:jc w:val="both"/>
      </w:pPr>
    </w:p>
    <w:p w14:paraId="0DDAA4B5" w14:textId="77777777" w:rsidR="00936D4D" w:rsidRDefault="00936D4D" w:rsidP="00936D4D">
      <w:pPr>
        <w:spacing w:after="0" w:line="240" w:lineRule="auto"/>
        <w:jc w:val="both"/>
      </w:pPr>
    </w:p>
    <w:p w14:paraId="0A4A8C59" w14:textId="77777777" w:rsidR="00936D4D" w:rsidRDefault="00936D4D" w:rsidP="00936D4D">
      <w:pPr>
        <w:spacing w:after="0" w:line="240" w:lineRule="auto"/>
        <w:jc w:val="both"/>
      </w:pPr>
    </w:p>
    <w:p w14:paraId="65FA23EB" w14:textId="77777777" w:rsidR="00936D4D" w:rsidRDefault="00936D4D" w:rsidP="00936D4D">
      <w:pPr>
        <w:spacing w:after="0" w:line="240" w:lineRule="auto"/>
        <w:jc w:val="both"/>
      </w:pPr>
    </w:p>
    <w:p w14:paraId="79058902" w14:textId="77777777" w:rsidR="00936D4D" w:rsidRDefault="00936D4D" w:rsidP="00936D4D">
      <w:pPr>
        <w:spacing w:after="0" w:line="240" w:lineRule="auto"/>
        <w:jc w:val="both"/>
      </w:pPr>
    </w:p>
    <w:p w14:paraId="3B7161B5" w14:textId="77777777" w:rsidR="00936D4D" w:rsidRDefault="00936D4D" w:rsidP="00936D4D">
      <w:pPr>
        <w:spacing w:after="0" w:line="240" w:lineRule="auto"/>
        <w:jc w:val="both"/>
      </w:pPr>
    </w:p>
    <w:p w14:paraId="26E81AE7" w14:textId="77777777" w:rsidR="00936D4D" w:rsidRDefault="00936D4D" w:rsidP="00936D4D">
      <w:pPr>
        <w:spacing w:after="0" w:line="240" w:lineRule="auto"/>
        <w:jc w:val="both"/>
      </w:pPr>
    </w:p>
    <w:p w14:paraId="50955648" w14:textId="77777777" w:rsidR="00936D4D" w:rsidRDefault="00936D4D" w:rsidP="00936D4D">
      <w:pPr>
        <w:spacing w:after="0" w:line="240" w:lineRule="auto"/>
        <w:jc w:val="both"/>
      </w:pPr>
    </w:p>
    <w:p w14:paraId="277A05A0" w14:textId="77777777" w:rsidR="00936D4D" w:rsidRDefault="00936D4D" w:rsidP="00936D4D">
      <w:pPr>
        <w:spacing w:after="0" w:line="240" w:lineRule="auto"/>
        <w:jc w:val="both"/>
      </w:pPr>
    </w:p>
    <w:p w14:paraId="3C7D9F42" w14:textId="77777777" w:rsidR="00936D4D" w:rsidRDefault="00936D4D" w:rsidP="00936D4D">
      <w:pPr>
        <w:spacing w:after="0" w:line="240" w:lineRule="auto"/>
        <w:jc w:val="both"/>
      </w:pPr>
    </w:p>
    <w:p w14:paraId="31537A28" w14:textId="77777777" w:rsidR="00936D4D" w:rsidRDefault="00936D4D" w:rsidP="00936D4D">
      <w:pPr>
        <w:spacing w:after="0" w:line="240" w:lineRule="auto"/>
        <w:jc w:val="both"/>
      </w:pPr>
    </w:p>
    <w:p w14:paraId="1F77E67D" w14:textId="77777777" w:rsidR="00936D4D" w:rsidRDefault="00936D4D" w:rsidP="00936D4D">
      <w:pPr>
        <w:spacing w:after="0" w:line="240" w:lineRule="auto"/>
        <w:jc w:val="both"/>
      </w:pPr>
    </w:p>
    <w:p w14:paraId="737AC6A9" w14:textId="77777777" w:rsidR="00936D4D" w:rsidRDefault="00936D4D" w:rsidP="00936D4D">
      <w:pPr>
        <w:spacing w:after="0" w:line="240" w:lineRule="auto"/>
        <w:jc w:val="both"/>
      </w:pPr>
    </w:p>
    <w:p w14:paraId="30828CF0" w14:textId="77777777" w:rsidR="00936D4D" w:rsidRDefault="00936D4D" w:rsidP="00936D4D">
      <w:pPr>
        <w:spacing w:after="0" w:line="240" w:lineRule="auto"/>
        <w:jc w:val="both"/>
      </w:pPr>
    </w:p>
    <w:p w14:paraId="199AF70D" w14:textId="77777777" w:rsidR="00936D4D" w:rsidRDefault="00936D4D" w:rsidP="00936D4D">
      <w:pPr>
        <w:spacing w:after="0" w:line="240" w:lineRule="auto"/>
        <w:jc w:val="both"/>
      </w:pPr>
    </w:p>
    <w:p w14:paraId="6B700C66" w14:textId="77777777" w:rsidR="00936D4D" w:rsidRDefault="00936D4D" w:rsidP="00936D4D">
      <w:pPr>
        <w:spacing w:after="0" w:line="240" w:lineRule="auto"/>
        <w:jc w:val="both"/>
      </w:pPr>
    </w:p>
    <w:p w14:paraId="2DA9F681" w14:textId="77777777" w:rsidR="00936D4D" w:rsidRDefault="00936D4D" w:rsidP="00936D4D">
      <w:pPr>
        <w:spacing w:after="0" w:line="240" w:lineRule="auto"/>
        <w:jc w:val="both"/>
      </w:pPr>
    </w:p>
    <w:p w14:paraId="1792370C" w14:textId="77777777" w:rsidR="00936D4D" w:rsidRDefault="00936D4D" w:rsidP="00936D4D">
      <w:pPr>
        <w:spacing w:after="0" w:line="240" w:lineRule="auto"/>
        <w:jc w:val="both"/>
      </w:pPr>
    </w:p>
    <w:p w14:paraId="12CD3FC3" w14:textId="77777777" w:rsidR="00936D4D" w:rsidRDefault="00936D4D" w:rsidP="00936D4D">
      <w:pPr>
        <w:spacing w:after="0" w:line="240" w:lineRule="auto"/>
        <w:jc w:val="both"/>
      </w:pPr>
    </w:p>
    <w:p w14:paraId="4A66DC9B" w14:textId="77777777" w:rsidR="002B3602" w:rsidRDefault="002B3602" w:rsidP="00936D4D">
      <w:pPr>
        <w:spacing w:after="0" w:line="240" w:lineRule="auto"/>
        <w:jc w:val="both"/>
      </w:pPr>
    </w:p>
    <w:p w14:paraId="53120F6E" w14:textId="77777777" w:rsidR="002B3602" w:rsidRDefault="002B3602" w:rsidP="00936D4D">
      <w:pPr>
        <w:spacing w:after="0" w:line="240" w:lineRule="auto"/>
        <w:jc w:val="both"/>
      </w:pPr>
    </w:p>
    <w:p w14:paraId="10A37BC6" w14:textId="77777777" w:rsidR="002B3602" w:rsidRDefault="002B3602" w:rsidP="00936D4D">
      <w:pPr>
        <w:spacing w:after="0" w:line="240" w:lineRule="auto"/>
        <w:jc w:val="both"/>
      </w:pPr>
    </w:p>
    <w:p w14:paraId="4D1B628E" w14:textId="77777777" w:rsidR="002B3602" w:rsidRDefault="002B3602" w:rsidP="00936D4D">
      <w:pPr>
        <w:spacing w:after="0" w:line="240" w:lineRule="auto"/>
        <w:jc w:val="both"/>
      </w:pPr>
    </w:p>
    <w:p w14:paraId="6537EDCE" w14:textId="77777777" w:rsidR="002B3602" w:rsidRDefault="002B3602" w:rsidP="00936D4D">
      <w:pPr>
        <w:spacing w:after="0" w:line="240" w:lineRule="auto"/>
        <w:jc w:val="both"/>
      </w:pPr>
    </w:p>
    <w:p w14:paraId="105407D4" w14:textId="77777777" w:rsidR="002B3602" w:rsidRDefault="002B3602" w:rsidP="00936D4D">
      <w:pPr>
        <w:spacing w:after="0" w:line="240" w:lineRule="auto"/>
        <w:jc w:val="both"/>
      </w:pPr>
    </w:p>
    <w:p w14:paraId="593C661D" w14:textId="77777777" w:rsidR="002B3602" w:rsidRDefault="002B3602" w:rsidP="002B3602">
      <w:pPr>
        <w:spacing w:after="0" w:line="240" w:lineRule="auto"/>
        <w:jc w:val="both"/>
      </w:pPr>
      <w:r>
        <w:t>Based on the observations you've provided regarding the students' exam performance, several targeted interventions can be implemented to address the variability in understanding and to support both struggling and high-achieving students. Here are some suggestions:</w:t>
      </w:r>
    </w:p>
    <w:p w14:paraId="7D265460" w14:textId="77777777" w:rsidR="002B3602" w:rsidRDefault="002B3602" w:rsidP="002B3602">
      <w:pPr>
        <w:spacing w:after="0" w:line="240" w:lineRule="auto"/>
        <w:jc w:val="both"/>
      </w:pPr>
    </w:p>
    <w:p w14:paraId="427FF204" w14:textId="77777777" w:rsidR="002B3602" w:rsidRDefault="002B3602" w:rsidP="002B3602">
      <w:pPr>
        <w:spacing w:after="0" w:line="240" w:lineRule="auto"/>
        <w:jc w:val="both"/>
      </w:pPr>
      <w:r>
        <w:t>1. **Differentiated Instruction:**</w:t>
      </w:r>
    </w:p>
    <w:p w14:paraId="41746922" w14:textId="77777777" w:rsidR="002B3602" w:rsidRDefault="002B3602" w:rsidP="002B3602">
      <w:pPr>
        <w:spacing w:after="0" w:line="240" w:lineRule="auto"/>
        <w:jc w:val="both"/>
      </w:pPr>
      <w:r>
        <w:t xml:space="preserve">   - Tailor instructional strategies to accommodate varying skill levels. This might include providing advanced materials or projects for high-achieving students while offering more foundational support or alternative resources for those who struggled.</w:t>
      </w:r>
    </w:p>
    <w:p w14:paraId="29F2037C" w14:textId="77777777" w:rsidR="002B3602" w:rsidRDefault="002B3602" w:rsidP="002B3602">
      <w:pPr>
        <w:spacing w:after="0" w:line="240" w:lineRule="auto"/>
        <w:jc w:val="both"/>
      </w:pPr>
    </w:p>
    <w:p w14:paraId="447C867C" w14:textId="77777777" w:rsidR="002B3602" w:rsidRDefault="002B3602" w:rsidP="002B3602">
      <w:pPr>
        <w:spacing w:after="0" w:line="240" w:lineRule="auto"/>
        <w:jc w:val="both"/>
      </w:pPr>
      <w:r>
        <w:t>2. **Targeted Review Sessions:**</w:t>
      </w:r>
    </w:p>
    <w:p w14:paraId="78402619" w14:textId="77777777" w:rsidR="002B3602" w:rsidRDefault="002B3602" w:rsidP="002B3602">
      <w:pPr>
        <w:spacing w:after="0" w:line="240" w:lineRule="auto"/>
        <w:jc w:val="both"/>
      </w:pPr>
      <w:r>
        <w:t xml:space="preserve">   - Organize optional review sessions or study workshops focused on challenging topics. These could be led by teachers or peer tutors and specifically designed to address areas where students performed poorly.</w:t>
      </w:r>
    </w:p>
    <w:p w14:paraId="5002923B" w14:textId="77777777" w:rsidR="002B3602" w:rsidRDefault="002B3602" w:rsidP="002B3602">
      <w:pPr>
        <w:spacing w:after="0" w:line="240" w:lineRule="auto"/>
        <w:jc w:val="both"/>
      </w:pPr>
    </w:p>
    <w:p w14:paraId="0DB0B2BC" w14:textId="77777777" w:rsidR="002B3602" w:rsidRDefault="002B3602" w:rsidP="002B3602">
      <w:pPr>
        <w:spacing w:after="0" w:line="240" w:lineRule="auto"/>
        <w:jc w:val="both"/>
      </w:pPr>
      <w:r>
        <w:t>3. **Study Skills Workshops:**</w:t>
      </w:r>
    </w:p>
    <w:p w14:paraId="4EC58CD8" w14:textId="77777777" w:rsidR="002B3602" w:rsidRDefault="002B3602" w:rsidP="002B3602">
      <w:pPr>
        <w:spacing w:after="0" w:line="240" w:lineRule="auto"/>
        <w:jc w:val="both"/>
      </w:pPr>
      <w:r>
        <w:t xml:space="preserve">   - Offer workshops that teach effective study strategies, time management, and test-taking techniques. This can help students develop better preparation habits for future assessments.</w:t>
      </w:r>
    </w:p>
    <w:p w14:paraId="0BB91D4D" w14:textId="77777777" w:rsidR="002B3602" w:rsidRDefault="002B3602" w:rsidP="002B3602">
      <w:pPr>
        <w:spacing w:after="0" w:line="240" w:lineRule="auto"/>
        <w:jc w:val="both"/>
      </w:pPr>
    </w:p>
    <w:p w14:paraId="57A5DCDA" w14:textId="77777777" w:rsidR="002B3602" w:rsidRDefault="002B3602" w:rsidP="002B3602">
      <w:pPr>
        <w:spacing w:after="0" w:line="240" w:lineRule="auto"/>
        <w:jc w:val="both"/>
      </w:pPr>
      <w:r>
        <w:t>4. **Formative Assessments:**</w:t>
      </w:r>
    </w:p>
    <w:p w14:paraId="111674C9" w14:textId="77777777" w:rsidR="002B3602" w:rsidRDefault="002B3602" w:rsidP="002B3602">
      <w:pPr>
        <w:spacing w:after="0" w:line="240" w:lineRule="auto"/>
        <w:jc w:val="both"/>
      </w:pPr>
      <w:r>
        <w:lastRenderedPageBreak/>
        <w:t xml:space="preserve">   - Implement periodic low-stakes assessments (quizzes, reflections) to gauge students' understanding throughout the course. This can help identify students who are struggling sooner, allowing for timely intervention.</w:t>
      </w:r>
    </w:p>
    <w:p w14:paraId="258AF17A" w14:textId="77777777" w:rsidR="002B3602" w:rsidRDefault="002B3602" w:rsidP="002B3602">
      <w:pPr>
        <w:spacing w:after="0" w:line="240" w:lineRule="auto"/>
        <w:jc w:val="both"/>
      </w:pPr>
    </w:p>
    <w:p w14:paraId="5E5EA079" w14:textId="77777777" w:rsidR="002B3602" w:rsidRDefault="002B3602" w:rsidP="002B3602">
      <w:pPr>
        <w:spacing w:after="0" w:line="240" w:lineRule="auto"/>
        <w:jc w:val="both"/>
      </w:pPr>
      <w:r>
        <w:t>5. **Peer Tutoring Programs:**</w:t>
      </w:r>
    </w:p>
    <w:p w14:paraId="6F3F22E9" w14:textId="77777777" w:rsidR="002B3602" w:rsidRDefault="002B3602" w:rsidP="002B3602">
      <w:pPr>
        <w:spacing w:after="0" w:line="240" w:lineRule="auto"/>
        <w:jc w:val="both"/>
      </w:pPr>
      <w:r>
        <w:t xml:space="preserve">   - Establish a peer tutoring system where students who excel in certain areas can support those who are struggling. This encourages collaborative learning and can boost confidence among both groups.</w:t>
      </w:r>
    </w:p>
    <w:p w14:paraId="642B467E" w14:textId="77777777" w:rsidR="002B3602" w:rsidRDefault="002B3602" w:rsidP="002B3602">
      <w:pPr>
        <w:spacing w:after="0" w:line="240" w:lineRule="auto"/>
        <w:jc w:val="both"/>
      </w:pPr>
    </w:p>
    <w:p w14:paraId="6B3C47BB" w14:textId="77777777" w:rsidR="002B3602" w:rsidRDefault="002B3602" w:rsidP="002B3602">
      <w:pPr>
        <w:spacing w:after="0" w:line="240" w:lineRule="auto"/>
        <w:jc w:val="both"/>
      </w:pPr>
      <w:r>
        <w:t>6. **Individualized Learning Plans:**</w:t>
      </w:r>
    </w:p>
    <w:p w14:paraId="0298C9B9" w14:textId="77777777" w:rsidR="002B3602" w:rsidRDefault="002B3602" w:rsidP="002B3602">
      <w:pPr>
        <w:spacing w:after="0" w:line="240" w:lineRule="auto"/>
        <w:jc w:val="both"/>
      </w:pPr>
      <w:r>
        <w:t xml:space="preserve">   - Create personalized learning plans for students who demonstrate significant gaps in understanding. This may involve setting specific goals, choosing appropriate resources, and scheduling regular check-ins.</w:t>
      </w:r>
    </w:p>
    <w:p w14:paraId="3A7F6A31" w14:textId="77777777" w:rsidR="002B3602" w:rsidRDefault="002B3602" w:rsidP="002B3602">
      <w:pPr>
        <w:spacing w:after="0" w:line="240" w:lineRule="auto"/>
        <w:jc w:val="both"/>
      </w:pPr>
    </w:p>
    <w:p w14:paraId="4519A52E" w14:textId="77777777" w:rsidR="002B3602" w:rsidRDefault="002B3602" w:rsidP="002B3602">
      <w:pPr>
        <w:spacing w:after="0" w:line="240" w:lineRule="auto"/>
        <w:jc w:val="both"/>
      </w:pPr>
      <w:r>
        <w:t>7. **Feedback Mechanisms:**</w:t>
      </w:r>
    </w:p>
    <w:p w14:paraId="03E2BC38" w14:textId="77777777" w:rsidR="002B3602" w:rsidRDefault="002B3602" w:rsidP="002B3602">
      <w:pPr>
        <w:spacing w:after="0" w:line="240" w:lineRule="auto"/>
        <w:jc w:val="both"/>
      </w:pPr>
      <w:r>
        <w:t xml:space="preserve">   - Provide constructive feedback on the exam results, highlighting strengths and areas for improvement. Encourage students to reflect on their performance and set improvement goals.</w:t>
      </w:r>
    </w:p>
    <w:p w14:paraId="2C5B500A" w14:textId="77777777" w:rsidR="002B3602" w:rsidRDefault="002B3602" w:rsidP="002B3602">
      <w:pPr>
        <w:spacing w:after="0" w:line="240" w:lineRule="auto"/>
        <w:jc w:val="both"/>
      </w:pPr>
    </w:p>
    <w:p w14:paraId="461A631A" w14:textId="77777777" w:rsidR="002B3602" w:rsidRDefault="002B3602" w:rsidP="002B3602">
      <w:pPr>
        <w:spacing w:after="0" w:line="240" w:lineRule="auto"/>
        <w:jc w:val="both"/>
      </w:pPr>
      <w:r>
        <w:t>8. **Resource Availability:**</w:t>
      </w:r>
    </w:p>
    <w:p w14:paraId="7D58C39E" w14:textId="77777777" w:rsidR="002B3602" w:rsidRDefault="002B3602" w:rsidP="002B3602">
      <w:pPr>
        <w:spacing w:after="0" w:line="240" w:lineRule="auto"/>
        <w:jc w:val="both"/>
      </w:pPr>
      <w:r>
        <w:t xml:space="preserve">   - Ensure that students have access to additional resources, such as textbooks, online materials, or supplementary readings, to strengthen their understanding of the subject matter.</w:t>
      </w:r>
    </w:p>
    <w:p w14:paraId="5155892C" w14:textId="77777777" w:rsidR="002B3602" w:rsidRDefault="002B3602" w:rsidP="002B3602">
      <w:pPr>
        <w:spacing w:after="0" w:line="240" w:lineRule="auto"/>
        <w:jc w:val="both"/>
      </w:pPr>
    </w:p>
    <w:p w14:paraId="597C31BA" w14:textId="77777777" w:rsidR="002B3602" w:rsidRDefault="002B3602" w:rsidP="002B3602">
      <w:pPr>
        <w:spacing w:after="0" w:line="240" w:lineRule="auto"/>
        <w:jc w:val="both"/>
      </w:pPr>
      <w:r>
        <w:t>9. **Parent/Guardian Engagement:**</w:t>
      </w:r>
    </w:p>
    <w:p w14:paraId="0C8C971F" w14:textId="77777777" w:rsidR="002B3602" w:rsidRDefault="002B3602" w:rsidP="002B3602">
      <w:pPr>
        <w:spacing w:after="0" w:line="240" w:lineRule="auto"/>
        <w:jc w:val="both"/>
      </w:pPr>
      <w:r>
        <w:t xml:space="preserve">   - Communicate with parents or guardians about students' performance, including ways they can support their children at home with study habits or motivational support.</w:t>
      </w:r>
    </w:p>
    <w:p w14:paraId="088E3EFB" w14:textId="77777777" w:rsidR="002B3602" w:rsidRDefault="002B3602" w:rsidP="002B3602">
      <w:pPr>
        <w:spacing w:after="0" w:line="240" w:lineRule="auto"/>
        <w:jc w:val="both"/>
      </w:pPr>
    </w:p>
    <w:p w14:paraId="5412D7EF" w14:textId="77777777" w:rsidR="002B3602" w:rsidRDefault="002B3602" w:rsidP="002B3602">
      <w:pPr>
        <w:spacing w:after="0" w:line="240" w:lineRule="auto"/>
        <w:jc w:val="both"/>
      </w:pPr>
      <w:r>
        <w:t>10. **Mental Health and Wellbeing Support:**</w:t>
      </w:r>
    </w:p>
    <w:p w14:paraId="71F2C0DD" w14:textId="77777777" w:rsidR="002B3602" w:rsidRDefault="002B3602" w:rsidP="002B3602">
      <w:pPr>
        <w:spacing w:after="0" w:line="240" w:lineRule="auto"/>
        <w:jc w:val="both"/>
      </w:pPr>
      <w:r>
        <w:t xml:space="preserve">    - Address any potential psychological barriers, such as anxiety or lack of motivation, by providing access to counseling services or developing a positive classroom environment that emphasizes growth and learning.</w:t>
      </w:r>
    </w:p>
    <w:p w14:paraId="08DDE4B6" w14:textId="77777777" w:rsidR="002B3602" w:rsidRDefault="002B3602" w:rsidP="002B3602">
      <w:pPr>
        <w:spacing w:after="0" w:line="240" w:lineRule="auto"/>
        <w:jc w:val="both"/>
      </w:pPr>
    </w:p>
    <w:p w14:paraId="2A2FF3F2" w14:textId="439BC859" w:rsidR="002B3602" w:rsidRDefault="002B3602" w:rsidP="002B3602">
      <w:pPr>
        <w:spacing w:after="0" w:line="240" w:lineRule="auto"/>
        <w:jc w:val="both"/>
      </w:pPr>
      <w:r>
        <w:t>Implementing a combination of these interventions can help create a more inclusive and supportive learning environment, ultimately improving student performance and confidence in their academic abilities.</w:t>
      </w:r>
    </w:p>
    <w:p w14:paraId="015DC190" w14:textId="77777777" w:rsidR="00936D4D" w:rsidRDefault="00936D4D" w:rsidP="00936D4D">
      <w:pPr>
        <w:spacing w:after="0" w:line="240" w:lineRule="auto"/>
        <w:jc w:val="both"/>
      </w:pPr>
    </w:p>
    <w:sectPr w:rsidR="00936D4D" w:rsidSect="0064195D">
      <w:pgSz w:w="12242" w:h="15842" w:code="258"/>
      <w:pgMar w:top="1009" w:right="1009" w:bottom="1009" w:left="1009"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4D"/>
    <w:rsid w:val="00021CCF"/>
    <w:rsid w:val="0012504A"/>
    <w:rsid w:val="002B3602"/>
    <w:rsid w:val="004C1621"/>
    <w:rsid w:val="005B0CBB"/>
    <w:rsid w:val="0064195D"/>
    <w:rsid w:val="00666F4C"/>
    <w:rsid w:val="007443A5"/>
    <w:rsid w:val="007E473E"/>
    <w:rsid w:val="00852F68"/>
    <w:rsid w:val="00936D4D"/>
    <w:rsid w:val="00B614CC"/>
    <w:rsid w:val="00E13B6B"/>
    <w:rsid w:val="00E53B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E81BF"/>
  <w15:chartTrackingRefBased/>
  <w15:docId w15:val="{9B0011AE-A9CF-1C40-9D1C-8610B2634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707</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Jinamarlyn B. Doctor</cp:lastModifiedBy>
  <cp:revision>4</cp:revision>
  <dcterms:created xsi:type="dcterms:W3CDTF">2025-03-12T15:20:00Z</dcterms:created>
  <dcterms:modified xsi:type="dcterms:W3CDTF">2025-03-13T02:56:00Z</dcterms:modified>
</cp:coreProperties>
</file>