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6D4D" w:rsidRDefault="00936D4D" w:rsidP="00936D4D">
      <w:pPr>
        <w:spacing w:after="0" w:line="240" w:lineRule="auto"/>
        <w:jc w:val="center"/>
      </w:pPr>
      <w:r>
        <w:t>INTEGRATIVE COURSE IN PSYCHOLOGY (ICOPSYCH)</w:t>
      </w:r>
    </w:p>
    <w:p w:rsidR="00936D4D" w:rsidRDefault="00936D4D" w:rsidP="00936D4D">
      <w:pPr>
        <w:spacing w:after="0" w:line="240" w:lineRule="auto"/>
        <w:jc w:val="center"/>
      </w:pPr>
    </w:p>
    <w:p w:rsidR="00936D4D" w:rsidRDefault="00936D4D" w:rsidP="00936D4D">
      <w:pPr>
        <w:spacing w:after="0" w:line="240" w:lineRule="auto"/>
        <w:jc w:val="center"/>
      </w:pPr>
      <w:r>
        <w:t xml:space="preserve">ANALYSIS ON THE RESULT OF </w:t>
      </w:r>
      <w:r w:rsidRPr="00666F4C">
        <w:rPr>
          <w:b/>
          <w:bCs/>
        </w:rPr>
        <w:t>PRE-</w:t>
      </w:r>
      <w:r w:rsidR="008F3360">
        <w:rPr>
          <w:b/>
          <w:bCs/>
        </w:rPr>
        <w:t>TEST</w:t>
      </w:r>
      <w:r w:rsidRPr="00666F4C">
        <w:rPr>
          <w:b/>
          <w:bCs/>
        </w:rPr>
        <w:t xml:space="preserve"> EXAMINATION</w:t>
      </w:r>
      <w:r>
        <w:t xml:space="preserve"> IN </w:t>
      </w:r>
      <w:r w:rsidR="00F763C2">
        <w:rPr>
          <w:b/>
          <w:bCs/>
        </w:rPr>
        <w:t>PSYCHOLOGICAL ASSESSMENT</w:t>
      </w:r>
    </w:p>
    <w:p w:rsidR="00936D4D" w:rsidRDefault="008F3360" w:rsidP="00936D4D">
      <w:pPr>
        <w:spacing w:after="0" w:line="240" w:lineRule="auto"/>
        <w:jc w:val="center"/>
      </w:pPr>
      <w:r>
        <w:t xml:space="preserve">MARCH </w:t>
      </w:r>
      <w:r w:rsidR="00F763C2">
        <w:t>28</w:t>
      </w:r>
      <w:r w:rsidR="00936D4D">
        <w:t>, 2025</w:t>
      </w:r>
    </w:p>
    <w:p w:rsidR="008F3360" w:rsidRDefault="008F3360" w:rsidP="00936D4D">
      <w:pPr>
        <w:spacing w:after="0" w:line="240" w:lineRule="auto"/>
        <w:jc w:val="center"/>
      </w:pPr>
    </w:p>
    <w:p w:rsidR="00936D4D" w:rsidRDefault="00F763C2" w:rsidP="00936D4D">
      <w:pPr>
        <w:spacing w:after="0" w:line="240" w:lineRule="auto"/>
        <w:jc w:val="center"/>
      </w:pPr>
      <w:r>
        <w:rPr>
          <w:noProof/>
          <w:lang w:val="en-US"/>
        </w:rPr>
        <w:drawing>
          <wp:inline distT="0" distB="0" distL="0" distR="0">
            <wp:extent cx="6392382" cy="2970318"/>
            <wp:effectExtent l="19050" t="19050" r="27468" b="20532"/>
            <wp:docPr id="6" name="Picture 1" descr="C:\Users\Janine\AppData\Local\Packages\MicrosoftWindows.Client.Core_cw5n1h2txyewy\TempState\ScreenClip\{1B5E571D-2C63-4C54-BA5D-FED100ACE7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ine\AppData\Local\Packages\MicrosoftWindows.Client.Core_cw5n1h2txyewy\TempState\ScreenClip\{1B5E571D-2C63-4C54-BA5D-FED100ACE759}.png"/>
                    <pic:cNvPicPr>
                      <a:picLocks noChangeAspect="1" noChangeArrowheads="1"/>
                    </pic:cNvPicPr>
                  </pic:nvPicPr>
                  <pic:blipFill>
                    <a:blip r:embed="rId5"/>
                    <a:srcRect/>
                    <a:stretch>
                      <a:fillRect/>
                    </a:stretch>
                  </pic:blipFill>
                  <pic:spPr bwMode="auto">
                    <a:xfrm>
                      <a:off x="0" y="0"/>
                      <a:ext cx="6397552" cy="2972721"/>
                    </a:xfrm>
                    <a:prstGeom prst="rect">
                      <a:avLst/>
                    </a:prstGeom>
                    <a:noFill/>
                    <a:ln w="9525">
                      <a:solidFill>
                        <a:schemeClr val="tx1"/>
                      </a:solidFill>
                      <a:miter lim="800000"/>
                      <a:headEnd/>
                      <a:tailEnd/>
                    </a:ln>
                  </pic:spPr>
                </pic:pic>
              </a:graphicData>
            </a:graphic>
          </wp:inline>
        </w:drawing>
      </w:r>
    </w:p>
    <w:p w:rsidR="00936D4D" w:rsidRDefault="00936D4D" w:rsidP="00936D4D">
      <w:pPr>
        <w:spacing w:after="0" w:line="240" w:lineRule="auto"/>
      </w:pPr>
    </w:p>
    <w:p w:rsidR="00936D4D" w:rsidRDefault="00936D4D" w:rsidP="00936D4D">
      <w:pPr>
        <w:spacing w:after="0" w:line="240" w:lineRule="auto"/>
      </w:pPr>
    </w:p>
    <w:p w:rsidR="00936D4D" w:rsidRDefault="00936D4D" w:rsidP="00936D4D">
      <w:pPr>
        <w:spacing w:after="0" w:line="240" w:lineRule="auto"/>
        <w:jc w:val="both"/>
      </w:pPr>
      <w:r>
        <w:t xml:space="preserve">1. Mean Score: </w:t>
      </w:r>
      <w:r w:rsidR="00F763C2">
        <w:t xml:space="preserve">With a mean score of </w:t>
      </w:r>
      <w:r w:rsidR="00F763C2" w:rsidRPr="00F763C2">
        <w:rPr>
          <w:b/>
        </w:rPr>
        <w:t>21.71 out of a possible 30 points</w:t>
      </w:r>
      <w:r w:rsidR="00F763C2">
        <w:t>, the average score indicates that most individuals performed somewhat below the maximum possible score. This suggests that the exam may have been of moderate difficulty or that there was some level of challenge for the participants.</w:t>
      </w:r>
    </w:p>
    <w:p w:rsidR="00936D4D" w:rsidRDefault="00936D4D" w:rsidP="00936D4D">
      <w:pPr>
        <w:spacing w:after="0" w:line="240" w:lineRule="auto"/>
      </w:pPr>
    </w:p>
    <w:p w:rsidR="00936D4D" w:rsidRDefault="00936D4D" w:rsidP="00936D4D">
      <w:pPr>
        <w:spacing w:after="0" w:line="240" w:lineRule="auto"/>
        <w:jc w:val="both"/>
      </w:pPr>
      <w:r>
        <w:t>2. Medi</w:t>
      </w:r>
      <w:r w:rsidR="008F3360">
        <w:t xml:space="preserve">an Score: </w:t>
      </w:r>
      <w:r w:rsidR="00F763C2">
        <w:t xml:space="preserve">A median score of </w:t>
      </w:r>
      <w:r w:rsidR="00F763C2" w:rsidRPr="00F763C2">
        <w:rPr>
          <w:b/>
        </w:rPr>
        <w:t>23</w:t>
      </w:r>
      <w:r w:rsidR="00F763C2">
        <w:t xml:space="preserve"> means that half of the participants scored above 23, and half scored below 23. The median being higher than the mean (21.71) suggests that there may be a skew in the distribution of scores, possibly due to a number of lower scores pulling the mean down.</w:t>
      </w:r>
    </w:p>
    <w:p w:rsidR="00936D4D" w:rsidRDefault="00936D4D" w:rsidP="00936D4D">
      <w:pPr>
        <w:spacing w:after="0" w:line="240" w:lineRule="auto"/>
      </w:pPr>
    </w:p>
    <w:p w:rsidR="00936D4D" w:rsidRDefault="00936D4D" w:rsidP="00936D4D">
      <w:pPr>
        <w:spacing w:after="0" w:line="240" w:lineRule="auto"/>
        <w:jc w:val="both"/>
      </w:pPr>
      <w:r>
        <w:t xml:space="preserve">3. Range: </w:t>
      </w:r>
      <w:r w:rsidR="00F763C2">
        <w:t>The range, which is the difference between the highest and lowest scores, is 19 points (</w:t>
      </w:r>
      <w:r w:rsidR="00F763C2" w:rsidRPr="00F763C2">
        <w:rPr>
          <w:b/>
        </w:rPr>
        <w:t>28 - 9</w:t>
      </w:r>
      <w:r w:rsidR="00F763C2">
        <w:t>). This wide range indicates a significant variation in performance among the participants. Some individuals performed much better than others, with scores spanning nearly the full spectrum from the lowest to the highest possible score.</w:t>
      </w:r>
    </w:p>
    <w:p w:rsidR="00936D4D" w:rsidRDefault="00936D4D" w:rsidP="00936D4D">
      <w:pPr>
        <w:spacing w:after="0" w:line="240" w:lineRule="auto"/>
      </w:pPr>
    </w:p>
    <w:p w:rsidR="00936D4D" w:rsidRPr="004D7C8E" w:rsidRDefault="00936D4D" w:rsidP="00936D4D">
      <w:pPr>
        <w:spacing w:after="0" w:line="240" w:lineRule="auto"/>
        <w:rPr>
          <w:u w:val="single"/>
        </w:rPr>
      </w:pPr>
      <w:r w:rsidRPr="004D7C8E">
        <w:rPr>
          <w:u w:val="single"/>
        </w:rPr>
        <w:t>Interpretation Summary:</w:t>
      </w:r>
    </w:p>
    <w:p w:rsidR="00936D4D" w:rsidRDefault="00936D4D" w:rsidP="00936D4D">
      <w:pPr>
        <w:spacing w:after="0" w:line="240" w:lineRule="auto"/>
      </w:pPr>
    </w:p>
    <w:p w:rsidR="004D7C8E" w:rsidRDefault="00F763C2" w:rsidP="00F763C2">
      <w:pPr>
        <w:spacing w:after="0" w:line="240" w:lineRule="auto"/>
        <w:jc w:val="both"/>
      </w:pPr>
      <w:r>
        <w:t>-The exam scores show a moderate level of performance overall, with a mean score of 21.71 and a median score of 23.</w:t>
      </w:r>
    </w:p>
    <w:p w:rsidR="00F763C2" w:rsidRDefault="00F763C2" w:rsidP="00F763C2">
      <w:pPr>
        <w:spacing w:after="0" w:line="240" w:lineRule="auto"/>
        <w:jc w:val="both"/>
      </w:pPr>
    </w:p>
    <w:p w:rsidR="00F763C2" w:rsidRDefault="00F763C2" w:rsidP="00F763C2">
      <w:pPr>
        <w:spacing w:after="0" w:line="240" w:lineRule="auto"/>
        <w:jc w:val="both"/>
      </w:pPr>
      <w:r>
        <w:t>-The median being higher than the mean suggests that the distribution of scores is slightly skewed towards the lower end, possibly due to some low outlier scores.</w:t>
      </w:r>
    </w:p>
    <w:p w:rsidR="00F763C2" w:rsidRDefault="00F763C2" w:rsidP="00F763C2">
      <w:pPr>
        <w:spacing w:after="0" w:line="240" w:lineRule="auto"/>
        <w:jc w:val="both"/>
      </w:pPr>
    </w:p>
    <w:p w:rsidR="00F763C2" w:rsidRDefault="00F763C2" w:rsidP="00F763C2">
      <w:pPr>
        <w:spacing w:after="0" w:line="240" w:lineRule="auto"/>
        <w:jc w:val="both"/>
      </w:pPr>
      <w:r>
        <w:lastRenderedPageBreak/>
        <w:t>-The wide range of 9 to 28 points indicates notable variability in participant performance, with some individuals achieving much higher scores than others.</w:t>
      </w:r>
    </w:p>
    <w:p w:rsidR="00F763C2" w:rsidRDefault="00F763C2" w:rsidP="00F763C2">
      <w:pPr>
        <w:spacing w:after="0" w:line="240" w:lineRule="auto"/>
        <w:jc w:val="both"/>
      </w:pPr>
    </w:p>
    <w:p w:rsidR="00F763C2" w:rsidRDefault="00F763C2" w:rsidP="00F763C2">
      <w:pPr>
        <w:spacing w:after="0" w:line="240" w:lineRule="auto"/>
        <w:jc w:val="both"/>
      </w:pPr>
      <w:r>
        <w:t>-The data suggests that while some participants performed well, there were others who struggled significantly with the exam.</w:t>
      </w:r>
    </w:p>
    <w:p w:rsidR="00F763C2" w:rsidRDefault="00F763C2" w:rsidP="00936D4D">
      <w:pPr>
        <w:spacing w:after="0" w:line="240" w:lineRule="auto"/>
        <w:jc w:val="both"/>
      </w:pPr>
    </w:p>
    <w:p w:rsidR="00F763C2" w:rsidRDefault="00F763C2" w:rsidP="00936D4D">
      <w:pPr>
        <w:spacing w:after="0" w:line="240" w:lineRule="auto"/>
        <w:jc w:val="both"/>
      </w:pPr>
    </w:p>
    <w:p w:rsidR="00936D4D" w:rsidRPr="007E473E" w:rsidRDefault="00936D4D" w:rsidP="00936D4D">
      <w:pPr>
        <w:spacing w:after="0" w:line="240" w:lineRule="auto"/>
        <w:jc w:val="both"/>
        <w:rPr>
          <w:b/>
          <w:bCs/>
        </w:rPr>
      </w:pPr>
      <w:r w:rsidRPr="007E473E">
        <w:rPr>
          <w:b/>
          <w:bCs/>
        </w:rPr>
        <w:t>RATIONALIZATION:</w:t>
      </w:r>
    </w:p>
    <w:p w:rsidR="00936D4D" w:rsidRDefault="00936D4D" w:rsidP="00936D4D">
      <w:pPr>
        <w:spacing w:after="0" w:line="240" w:lineRule="auto"/>
        <w:jc w:val="both"/>
      </w:pPr>
    </w:p>
    <w:p w:rsidR="00936D4D" w:rsidRDefault="00936D4D" w:rsidP="00936D4D">
      <w:pPr>
        <w:spacing w:after="0" w:line="240" w:lineRule="auto"/>
        <w:jc w:val="both"/>
      </w:pPr>
      <w:r>
        <w:t>DIFFICULT QUESTIONS:</w:t>
      </w:r>
    </w:p>
    <w:p w:rsidR="004671BC" w:rsidRDefault="004671BC" w:rsidP="00936D4D">
      <w:pPr>
        <w:spacing w:after="0" w:line="240" w:lineRule="auto"/>
        <w:jc w:val="both"/>
      </w:pPr>
    </w:p>
    <w:p w:rsidR="004671BC" w:rsidRDefault="004671BC" w:rsidP="004671BC">
      <w:pPr>
        <w:spacing w:after="0" w:line="240" w:lineRule="auto"/>
        <w:jc w:val="center"/>
      </w:pPr>
      <w:r>
        <w:rPr>
          <w:noProof/>
          <w:lang w:val="en-US"/>
        </w:rPr>
        <w:drawing>
          <wp:inline distT="0" distB="0" distL="0" distR="0">
            <wp:extent cx="5880100" cy="3179445"/>
            <wp:effectExtent l="19050" t="19050" r="25400" b="20955"/>
            <wp:docPr id="7" name="Picture 2" descr="C:\Users\Janine\AppData\Local\Packages\MicrosoftWindows.Client.Core_cw5n1h2txyewy\TempState\ScreenClip\{A1AE31F2-63C0-4F80-9609-E90505D73D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nine\AppData\Local\Packages\MicrosoftWindows.Client.Core_cw5n1h2txyewy\TempState\ScreenClip\{A1AE31F2-63C0-4F80-9609-E90505D73D54}.png"/>
                    <pic:cNvPicPr>
                      <a:picLocks noChangeAspect="1" noChangeArrowheads="1"/>
                    </pic:cNvPicPr>
                  </pic:nvPicPr>
                  <pic:blipFill>
                    <a:blip r:embed="rId6"/>
                    <a:srcRect/>
                    <a:stretch>
                      <a:fillRect/>
                    </a:stretch>
                  </pic:blipFill>
                  <pic:spPr bwMode="auto">
                    <a:xfrm>
                      <a:off x="0" y="0"/>
                      <a:ext cx="5880100" cy="3179445"/>
                    </a:xfrm>
                    <a:prstGeom prst="rect">
                      <a:avLst/>
                    </a:prstGeom>
                    <a:noFill/>
                    <a:ln w="9525">
                      <a:solidFill>
                        <a:schemeClr val="tx1"/>
                      </a:solidFill>
                      <a:miter lim="800000"/>
                      <a:headEnd/>
                      <a:tailEnd/>
                    </a:ln>
                  </pic:spPr>
                </pic:pic>
              </a:graphicData>
            </a:graphic>
          </wp:inline>
        </w:drawing>
      </w:r>
    </w:p>
    <w:p w:rsidR="004671BC" w:rsidRDefault="004671BC" w:rsidP="004671BC">
      <w:pPr>
        <w:spacing w:after="0" w:line="240" w:lineRule="auto"/>
        <w:jc w:val="center"/>
      </w:pPr>
    </w:p>
    <w:p w:rsidR="004671BC" w:rsidRDefault="004671BC" w:rsidP="004671BC">
      <w:pPr>
        <w:spacing w:after="0" w:line="240" w:lineRule="auto"/>
        <w:jc w:val="center"/>
      </w:pPr>
      <w:r>
        <w:rPr>
          <w:noProof/>
          <w:lang w:val="en-US"/>
        </w:rPr>
        <w:drawing>
          <wp:inline distT="0" distB="0" distL="0" distR="0">
            <wp:extent cx="5858510" cy="3179445"/>
            <wp:effectExtent l="19050" t="19050" r="27940" b="20955"/>
            <wp:docPr id="8" name="Picture 3" descr="C:\Users\Janine\AppData\Local\Packages\MicrosoftWindows.Client.Core_cw5n1h2txyewy\TempState\ScreenClip\{D59071D6-8541-4718-8ECF-6506B67C19D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anine\AppData\Local\Packages\MicrosoftWindows.Client.Core_cw5n1h2txyewy\TempState\ScreenClip\{D59071D6-8541-4718-8ECF-6506B67C19D0}.png"/>
                    <pic:cNvPicPr>
                      <a:picLocks noChangeAspect="1" noChangeArrowheads="1"/>
                    </pic:cNvPicPr>
                  </pic:nvPicPr>
                  <pic:blipFill>
                    <a:blip r:embed="rId7"/>
                    <a:srcRect/>
                    <a:stretch>
                      <a:fillRect/>
                    </a:stretch>
                  </pic:blipFill>
                  <pic:spPr bwMode="auto">
                    <a:xfrm>
                      <a:off x="0" y="0"/>
                      <a:ext cx="5858510" cy="3179445"/>
                    </a:xfrm>
                    <a:prstGeom prst="rect">
                      <a:avLst/>
                    </a:prstGeom>
                    <a:noFill/>
                    <a:ln w="9525">
                      <a:solidFill>
                        <a:schemeClr val="tx1"/>
                      </a:solidFill>
                      <a:miter lim="800000"/>
                      <a:headEnd/>
                      <a:tailEnd/>
                    </a:ln>
                  </pic:spPr>
                </pic:pic>
              </a:graphicData>
            </a:graphic>
          </wp:inline>
        </w:drawing>
      </w:r>
    </w:p>
    <w:p w:rsidR="004671BC" w:rsidRDefault="004671BC" w:rsidP="004671BC">
      <w:pPr>
        <w:spacing w:after="0" w:line="240" w:lineRule="auto"/>
        <w:jc w:val="center"/>
      </w:pPr>
    </w:p>
    <w:p w:rsidR="004671BC" w:rsidRDefault="004671BC" w:rsidP="004671BC">
      <w:pPr>
        <w:spacing w:after="0" w:line="240" w:lineRule="auto"/>
        <w:jc w:val="center"/>
      </w:pPr>
      <w:r>
        <w:rPr>
          <w:noProof/>
          <w:lang w:val="en-US"/>
        </w:rPr>
        <w:lastRenderedPageBreak/>
        <w:drawing>
          <wp:inline distT="0" distB="0" distL="0" distR="0">
            <wp:extent cx="5890260" cy="3168650"/>
            <wp:effectExtent l="19050" t="19050" r="15240" b="12700"/>
            <wp:docPr id="9" name="Picture 4" descr="C:\Users\Janine\AppData\Local\Packages\MicrosoftWindows.Client.Core_cw5n1h2txyewy\TempState\ScreenClip\{70D0B7AA-6394-44DA-BA91-F7C5C8FF96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anine\AppData\Local\Packages\MicrosoftWindows.Client.Core_cw5n1h2txyewy\TempState\ScreenClip\{70D0B7AA-6394-44DA-BA91-F7C5C8FF96B2}.png"/>
                    <pic:cNvPicPr>
                      <a:picLocks noChangeAspect="1" noChangeArrowheads="1"/>
                    </pic:cNvPicPr>
                  </pic:nvPicPr>
                  <pic:blipFill>
                    <a:blip r:embed="rId8"/>
                    <a:srcRect/>
                    <a:stretch>
                      <a:fillRect/>
                    </a:stretch>
                  </pic:blipFill>
                  <pic:spPr bwMode="auto">
                    <a:xfrm>
                      <a:off x="0" y="0"/>
                      <a:ext cx="5890260" cy="3168650"/>
                    </a:xfrm>
                    <a:prstGeom prst="rect">
                      <a:avLst/>
                    </a:prstGeom>
                    <a:noFill/>
                    <a:ln w="9525">
                      <a:solidFill>
                        <a:schemeClr val="tx1"/>
                      </a:solidFill>
                      <a:miter lim="800000"/>
                      <a:headEnd/>
                      <a:tailEnd/>
                    </a:ln>
                  </pic:spPr>
                </pic:pic>
              </a:graphicData>
            </a:graphic>
          </wp:inline>
        </w:drawing>
      </w:r>
    </w:p>
    <w:p w:rsidR="004671BC" w:rsidRDefault="004671BC" w:rsidP="004671BC">
      <w:pPr>
        <w:spacing w:after="0" w:line="240" w:lineRule="auto"/>
        <w:jc w:val="center"/>
      </w:pPr>
    </w:p>
    <w:p w:rsidR="004671BC" w:rsidRDefault="004671BC" w:rsidP="004671BC">
      <w:pPr>
        <w:spacing w:after="0" w:line="240" w:lineRule="auto"/>
        <w:jc w:val="center"/>
      </w:pPr>
    </w:p>
    <w:p w:rsidR="00FA6E16" w:rsidRDefault="00FA6E16" w:rsidP="00936D4D">
      <w:pPr>
        <w:spacing w:after="0" w:line="240" w:lineRule="auto"/>
        <w:jc w:val="both"/>
      </w:pPr>
    </w:p>
    <w:p w:rsidR="00FA6E16" w:rsidRDefault="00FA6E16" w:rsidP="00FA6E16">
      <w:pPr>
        <w:spacing w:after="0" w:line="240" w:lineRule="auto"/>
        <w:jc w:val="center"/>
      </w:pPr>
    </w:p>
    <w:p w:rsidR="00FA6E16" w:rsidRDefault="00FA6E16" w:rsidP="00FA6E16">
      <w:pPr>
        <w:spacing w:after="0" w:line="240" w:lineRule="auto"/>
        <w:jc w:val="center"/>
      </w:pPr>
    </w:p>
    <w:p w:rsidR="00FA6E16" w:rsidRDefault="00FA6E16" w:rsidP="00FA6E16">
      <w:pPr>
        <w:spacing w:after="0" w:line="240" w:lineRule="auto"/>
        <w:jc w:val="center"/>
      </w:pPr>
    </w:p>
    <w:p w:rsidR="00FA6E16" w:rsidRDefault="00FA6E16" w:rsidP="00FA6E16">
      <w:pPr>
        <w:spacing w:after="0" w:line="240" w:lineRule="auto"/>
        <w:jc w:val="center"/>
      </w:pPr>
    </w:p>
    <w:p w:rsidR="00FA6E16" w:rsidRDefault="00FA6E16" w:rsidP="00FA6E16">
      <w:pPr>
        <w:spacing w:after="0" w:line="240" w:lineRule="auto"/>
        <w:jc w:val="center"/>
      </w:pPr>
    </w:p>
    <w:p w:rsidR="00FA6E16" w:rsidRDefault="00FA6E16" w:rsidP="00FA6E16">
      <w:pPr>
        <w:spacing w:after="0" w:line="240" w:lineRule="auto"/>
        <w:jc w:val="center"/>
      </w:pPr>
    </w:p>
    <w:p w:rsidR="00FA6E16" w:rsidRDefault="00FA6E16" w:rsidP="00FA6E16">
      <w:pPr>
        <w:spacing w:after="0" w:line="240" w:lineRule="auto"/>
        <w:jc w:val="center"/>
      </w:pPr>
    </w:p>
    <w:p w:rsidR="004D7C8E" w:rsidRDefault="004D7C8E" w:rsidP="004D7C8E">
      <w:pPr>
        <w:spacing w:after="0" w:line="240" w:lineRule="auto"/>
        <w:jc w:val="center"/>
      </w:pPr>
    </w:p>
    <w:p w:rsidR="004D7C8E" w:rsidRDefault="004D7C8E" w:rsidP="004D7C8E">
      <w:pPr>
        <w:spacing w:after="0" w:line="240" w:lineRule="auto"/>
        <w:jc w:val="center"/>
      </w:pPr>
    </w:p>
    <w:p w:rsidR="004D7C8E" w:rsidRDefault="004D7C8E" w:rsidP="004D7C8E">
      <w:pPr>
        <w:spacing w:after="0" w:line="240" w:lineRule="auto"/>
        <w:jc w:val="center"/>
      </w:pPr>
    </w:p>
    <w:p w:rsidR="004D7C8E" w:rsidRDefault="004D7C8E" w:rsidP="004D7C8E">
      <w:pPr>
        <w:spacing w:after="0" w:line="240" w:lineRule="auto"/>
        <w:jc w:val="center"/>
      </w:pPr>
    </w:p>
    <w:p w:rsidR="000D51B1" w:rsidRDefault="000D51B1" w:rsidP="004D7C8E">
      <w:pPr>
        <w:spacing w:after="0" w:line="240" w:lineRule="auto"/>
        <w:jc w:val="center"/>
      </w:pPr>
    </w:p>
    <w:p w:rsidR="000D51B1" w:rsidRDefault="000D51B1"/>
    <w:sectPr w:rsidR="000D51B1" w:rsidSect="0064195D">
      <w:pgSz w:w="12242" w:h="15842" w:code="258"/>
      <w:pgMar w:top="1009" w:right="1009" w:bottom="1009" w:left="1009"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3320CD"/>
    <w:multiLevelType w:val="hybridMultilevel"/>
    <w:tmpl w:val="8C342E36"/>
    <w:lvl w:ilvl="0" w:tplc="7A0EFB62">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C184531"/>
    <w:multiLevelType w:val="hybridMultilevel"/>
    <w:tmpl w:val="5EBE1DD0"/>
    <w:lvl w:ilvl="0" w:tplc="53683BFA">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F671819"/>
    <w:multiLevelType w:val="hybridMultilevel"/>
    <w:tmpl w:val="545E315A"/>
    <w:lvl w:ilvl="0" w:tplc="E1647664">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6C2549C"/>
    <w:multiLevelType w:val="hybridMultilevel"/>
    <w:tmpl w:val="BDE8259A"/>
    <w:lvl w:ilvl="0" w:tplc="520E5A62">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grammar="clean"/>
  <w:defaultTabStop w:val="720"/>
  <w:drawingGridHorizontalSpacing w:val="110"/>
  <w:displayHorizontalDrawingGridEvery w:val="2"/>
  <w:displayVerticalDrawingGridEvery w:val="2"/>
  <w:characterSpacingControl w:val="doNotCompress"/>
  <w:compat/>
  <w:rsids>
    <w:rsidRoot w:val="00936D4D"/>
    <w:rsid w:val="0000162E"/>
    <w:rsid w:val="00021CCF"/>
    <w:rsid w:val="000D51B1"/>
    <w:rsid w:val="0012504A"/>
    <w:rsid w:val="00145D73"/>
    <w:rsid w:val="00163C02"/>
    <w:rsid w:val="001A0F77"/>
    <w:rsid w:val="001F4A30"/>
    <w:rsid w:val="002B3602"/>
    <w:rsid w:val="002F0275"/>
    <w:rsid w:val="0031368A"/>
    <w:rsid w:val="00381553"/>
    <w:rsid w:val="00415A6C"/>
    <w:rsid w:val="00424B25"/>
    <w:rsid w:val="00435E80"/>
    <w:rsid w:val="004671BC"/>
    <w:rsid w:val="004C1621"/>
    <w:rsid w:val="004C2142"/>
    <w:rsid w:val="004D7C8E"/>
    <w:rsid w:val="0051254C"/>
    <w:rsid w:val="005912BD"/>
    <w:rsid w:val="005B0CBB"/>
    <w:rsid w:val="0064195D"/>
    <w:rsid w:val="00666F4C"/>
    <w:rsid w:val="0070563D"/>
    <w:rsid w:val="007443A5"/>
    <w:rsid w:val="0078361E"/>
    <w:rsid w:val="007E473E"/>
    <w:rsid w:val="00852F68"/>
    <w:rsid w:val="008669BF"/>
    <w:rsid w:val="008B7E67"/>
    <w:rsid w:val="008F3360"/>
    <w:rsid w:val="00936D4D"/>
    <w:rsid w:val="00A12D3B"/>
    <w:rsid w:val="00A45BC0"/>
    <w:rsid w:val="00A802BF"/>
    <w:rsid w:val="00A93BEE"/>
    <w:rsid w:val="00B614CC"/>
    <w:rsid w:val="00BD4B61"/>
    <w:rsid w:val="00C375CF"/>
    <w:rsid w:val="00C42224"/>
    <w:rsid w:val="00C43C08"/>
    <w:rsid w:val="00D128BD"/>
    <w:rsid w:val="00D446EF"/>
    <w:rsid w:val="00D44E45"/>
    <w:rsid w:val="00D83CBE"/>
    <w:rsid w:val="00DB2ED9"/>
    <w:rsid w:val="00DC365F"/>
    <w:rsid w:val="00DE4FBF"/>
    <w:rsid w:val="00E011CB"/>
    <w:rsid w:val="00E13B6B"/>
    <w:rsid w:val="00E34A04"/>
    <w:rsid w:val="00E53B58"/>
    <w:rsid w:val="00E600F5"/>
    <w:rsid w:val="00E657F3"/>
    <w:rsid w:val="00E74BF5"/>
    <w:rsid w:val="00F37D9E"/>
    <w:rsid w:val="00F763C2"/>
    <w:rsid w:val="00FA0837"/>
    <w:rsid w:val="00FA6E1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PH"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2D3B"/>
  </w:style>
  <w:style w:type="paragraph" w:styleId="Heading1">
    <w:name w:val="heading 1"/>
    <w:basedOn w:val="Normal"/>
    <w:next w:val="Normal"/>
    <w:link w:val="Heading1Char"/>
    <w:uiPriority w:val="9"/>
    <w:qFormat/>
    <w:rsid w:val="00936D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D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D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D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D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D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D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D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D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D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D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D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D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D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D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D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D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D4D"/>
    <w:rPr>
      <w:rFonts w:eastAsiaTheme="majorEastAsia" w:cstheme="majorBidi"/>
      <w:color w:val="272727" w:themeColor="text1" w:themeTint="D8"/>
    </w:rPr>
  </w:style>
  <w:style w:type="paragraph" w:styleId="Title">
    <w:name w:val="Title"/>
    <w:basedOn w:val="Normal"/>
    <w:next w:val="Normal"/>
    <w:link w:val="TitleChar"/>
    <w:uiPriority w:val="10"/>
    <w:qFormat/>
    <w:rsid w:val="00936D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D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D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D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D4D"/>
    <w:pPr>
      <w:spacing w:before="160"/>
      <w:jc w:val="center"/>
    </w:pPr>
    <w:rPr>
      <w:i/>
      <w:iCs/>
      <w:color w:val="404040" w:themeColor="text1" w:themeTint="BF"/>
    </w:rPr>
  </w:style>
  <w:style w:type="character" w:customStyle="1" w:styleId="QuoteChar">
    <w:name w:val="Quote Char"/>
    <w:basedOn w:val="DefaultParagraphFont"/>
    <w:link w:val="Quote"/>
    <w:uiPriority w:val="29"/>
    <w:rsid w:val="00936D4D"/>
    <w:rPr>
      <w:i/>
      <w:iCs/>
      <w:color w:val="404040" w:themeColor="text1" w:themeTint="BF"/>
    </w:rPr>
  </w:style>
  <w:style w:type="paragraph" w:styleId="ListParagraph">
    <w:name w:val="List Paragraph"/>
    <w:basedOn w:val="Normal"/>
    <w:uiPriority w:val="34"/>
    <w:qFormat/>
    <w:rsid w:val="00936D4D"/>
    <w:pPr>
      <w:ind w:left="720"/>
      <w:contextualSpacing/>
    </w:pPr>
  </w:style>
  <w:style w:type="character" w:styleId="IntenseEmphasis">
    <w:name w:val="Intense Emphasis"/>
    <w:basedOn w:val="DefaultParagraphFont"/>
    <w:uiPriority w:val="21"/>
    <w:qFormat/>
    <w:rsid w:val="00936D4D"/>
    <w:rPr>
      <w:i/>
      <w:iCs/>
      <w:color w:val="0F4761" w:themeColor="accent1" w:themeShade="BF"/>
    </w:rPr>
  </w:style>
  <w:style w:type="paragraph" w:styleId="IntenseQuote">
    <w:name w:val="Intense Quote"/>
    <w:basedOn w:val="Normal"/>
    <w:next w:val="Normal"/>
    <w:link w:val="IntenseQuoteChar"/>
    <w:uiPriority w:val="30"/>
    <w:qFormat/>
    <w:rsid w:val="00936D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D4D"/>
    <w:rPr>
      <w:i/>
      <w:iCs/>
      <w:color w:val="0F4761" w:themeColor="accent1" w:themeShade="BF"/>
    </w:rPr>
  </w:style>
  <w:style w:type="character" w:styleId="IntenseReference">
    <w:name w:val="Intense Reference"/>
    <w:basedOn w:val="DefaultParagraphFont"/>
    <w:uiPriority w:val="32"/>
    <w:qFormat/>
    <w:rsid w:val="00936D4D"/>
    <w:rPr>
      <w:b/>
      <w:bCs/>
      <w:smallCaps/>
      <w:color w:val="0F4761" w:themeColor="accent1" w:themeShade="BF"/>
      <w:spacing w:val="5"/>
    </w:rPr>
  </w:style>
  <w:style w:type="paragraph" w:styleId="BalloonText">
    <w:name w:val="Balloon Text"/>
    <w:basedOn w:val="Normal"/>
    <w:link w:val="BalloonTextChar"/>
    <w:uiPriority w:val="99"/>
    <w:semiHidden/>
    <w:unhideWhenUsed/>
    <w:rsid w:val="004C21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2142"/>
    <w:rPr>
      <w:rFonts w:ascii="Tahoma" w:hAnsi="Tahoma" w:cs="Tahoma"/>
      <w:sz w:val="16"/>
      <w:szCs w:val="16"/>
    </w:rPr>
  </w:style>
  <w:style w:type="paragraph" w:styleId="NormalWeb">
    <w:name w:val="Normal (Web)"/>
    <w:basedOn w:val="Normal"/>
    <w:uiPriority w:val="99"/>
    <w:unhideWhenUsed/>
    <w:rsid w:val="00145D73"/>
    <w:pPr>
      <w:spacing w:before="100" w:beforeAutospacing="1" w:after="100" w:afterAutospacing="1" w:line="240" w:lineRule="auto"/>
    </w:pPr>
    <w:rPr>
      <w:rFonts w:ascii="Times New Roman" w:eastAsia="Times New Roman" w:hAnsi="Times New Roman" w:cs="Times New Roman"/>
      <w:kern w:val="0"/>
      <w:lang w:val="en-US"/>
    </w:rPr>
  </w:style>
  <w:style w:type="character" w:styleId="Strong">
    <w:name w:val="Strong"/>
    <w:basedOn w:val="DefaultParagraphFont"/>
    <w:uiPriority w:val="22"/>
    <w:qFormat/>
    <w:rsid w:val="0051254C"/>
    <w:rPr>
      <w:b/>
      <w:bC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3</Pages>
  <Words>258</Words>
  <Characters>1475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Jinamarlyn B. Doctor</dc:creator>
  <cp:keywords/>
  <dc:description/>
  <cp:lastModifiedBy>Janine</cp:lastModifiedBy>
  <cp:revision>39</cp:revision>
  <dcterms:created xsi:type="dcterms:W3CDTF">2025-03-12T15:20:00Z</dcterms:created>
  <dcterms:modified xsi:type="dcterms:W3CDTF">2025-04-04T13:55:00Z</dcterms:modified>
</cp:coreProperties>
</file>