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BE" w:rsidRPr="00FE2869" w:rsidRDefault="00694EBE" w:rsidP="00694EBE">
      <w:pPr>
        <w:pStyle w:val="a4"/>
        <w:keepNext/>
        <w:jc w:val="right"/>
        <w:rPr>
          <w:rFonts w:ascii="Times New Roman" w:hAnsi="Times New Roman" w:cs="Times New Roman"/>
        </w:rPr>
      </w:pPr>
      <w:r w:rsidRPr="00FE2869">
        <w:rPr>
          <w:rFonts w:ascii="Times New Roman" w:hAnsi="Times New Roman" w:cs="Times New Roman"/>
        </w:rPr>
        <w:t xml:space="preserve">Таблица </w:t>
      </w:r>
      <w:r w:rsidRPr="00FE2869">
        <w:rPr>
          <w:rFonts w:ascii="Times New Roman" w:hAnsi="Times New Roman" w:cs="Times New Roman"/>
        </w:rPr>
        <w:fldChar w:fldCharType="begin"/>
      </w:r>
      <w:r w:rsidRPr="00FE2869">
        <w:rPr>
          <w:rFonts w:ascii="Times New Roman" w:hAnsi="Times New Roman" w:cs="Times New Roman"/>
        </w:rPr>
        <w:instrText xml:space="preserve"> SEQ Таблица \* ARABIC </w:instrText>
      </w:r>
      <w:r w:rsidRPr="00FE2869">
        <w:rPr>
          <w:rFonts w:ascii="Times New Roman" w:hAnsi="Times New Roman" w:cs="Times New Roman"/>
        </w:rPr>
        <w:fldChar w:fldCharType="separate"/>
      </w:r>
      <w:r w:rsidRPr="00FE2869">
        <w:rPr>
          <w:rFonts w:ascii="Times New Roman" w:hAnsi="Times New Roman" w:cs="Times New Roman"/>
          <w:noProof/>
        </w:rPr>
        <w:t>1</w:t>
      </w:r>
      <w:r w:rsidRPr="00FE2869">
        <w:rPr>
          <w:rFonts w:ascii="Times New Roman" w:hAnsi="Times New Roman" w:cs="Times New Roman"/>
        </w:rPr>
        <w:fldChar w:fldCharType="end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1771"/>
        <w:gridCol w:w="642"/>
        <w:gridCol w:w="992"/>
        <w:gridCol w:w="1276"/>
        <w:gridCol w:w="1276"/>
        <w:gridCol w:w="1276"/>
        <w:gridCol w:w="1417"/>
      </w:tblGrid>
      <w:tr w:rsidR="005C2C9A" w:rsidRPr="00FE2869" w:rsidTr="005C2C9A">
        <w:trPr>
          <w:cantSplit/>
          <w:trHeight w:val="1134"/>
          <w:tblHeader/>
          <w:jc w:val="center"/>
        </w:trPr>
        <w:tc>
          <w:tcPr>
            <w:tcW w:w="559" w:type="dxa"/>
            <w:vMerge w:val="restart"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71" w:type="dxa"/>
            <w:vMerge w:val="restart"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642" w:type="dxa"/>
            <w:vMerge w:val="restart"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5C2C9A" w:rsidRPr="00FE2869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Завод</w:t>
            </w:r>
          </w:p>
          <w:p w:rsidR="005C2C9A" w:rsidRPr="00FE2869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Изготовитель</w:t>
            </w:r>
          </w:p>
        </w:tc>
        <w:tc>
          <w:tcPr>
            <w:tcW w:w="2552" w:type="dxa"/>
            <w:gridSpan w:val="2"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693" w:type="dxa"/>
            <w:gridSpan w:val="2"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5C2C9A" w:rsidRPr="00FE2869" w:rsidTr="005C2C9A">
        <w:trPr>
          <w:cantSplit/>
          <w:trHeight w:val="1134"/>
          <w:tblHeader/>
          <w:jc w:val="center"/>
        </w:trPr>
        <w:tc>
          <w:tcPr>
            <w:tcW w:w="559" w:type="dxa"/>
            <w:vMerge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1" w:type="dxa"/>
            <w:vMerge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  <w:vMerge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5C2C9A" w:rsidRPr="00FE2869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276" w:type="dxa"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276" w:type="dxa"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417" w:type="dxa"/>
            <w:vAlign w:val="center"/>
          </w:tcPr>
          <w:p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lastRenderedPageBreak/>
              <w:t>11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lastRenderedPageBreak/>
              <w:t>21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FE2869" w:rsidTr="005C2C9A">
        <w:trPr>
          <w:trHeight w:val="1134"/>
          <w:jc w:val="center"/>
        </w:trPr>
        <w:tc>
          <w:tcPr>
            <w:tcW w:w="559" w:type="dxa"/>
            <w:vAlign w:val="center"/>
          </w:tcPr>
          <w:p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771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142AE" w:rsidRPr="00FE2869" w:rsidRDefault="004142AE">
      <w:pPr>
        <w:rPr>
          <w:rFonts w:ascii="Times New Roman" w:hAnsi="Times New Roman" w:cs="Times New Roman"/>
        </w:rPr>
      </w:pPr>
    </w:p>
    <w:p w:rsidR="005C2C9A" w:rsidRPr="00FE2869" w:rsidRDefault="005C2C9A">
      <w:pPr>
        <w:rPr>
          <w:rFonts w:ascii="Times New Roman" w:hAnsi="Times New Roman" w:cs="Times New Roman"/>
        </w:rPr>
      </w:pPr>
    </w:p>
    <w:p w:rsidR="0061186B" w:rsidRPr="00FE2869" w:rsidRDefault="0061186B" w:rsidP="006118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E2869">
        <w:rPr>
          <w:rFonts w:ascii="Times New Roman" w:hAnsi="Times New Roman" w:cs="Times New Roman"/>
          <w:b/>
          <w:bCs/>
          <w:sz w:val="26"/>
          <w:szCs w:val="26"/>
        </w:rPr>
        <w:lastRenderedPageBreak/>
        <w:t>Численность населения</w:t>
      </w:r>
    </w:p>
    <w:tbl>
      <w:tblPr>
        <w:tblStyle w:val="a3"/>
        <w:tblW w:w="9072" w:type="dxa"/>
        <w:tblInd w:w="137" w:type="dxa"/>
        <w:tblLook w:val="04A0" w:firstRow="1" w:lastRow="0" w:firstColumn="1" w:lastColumn="0" w:noHBand="0" w:noVBand="1"/>
      </w:tblPr>
      <w:tblGrid>
        <w:gridCol w:w="810"/>
        <w:gridCol w:w="1182"/>
        <w:gridCol w:w="1540"/>
        <w:gridCol w:w="1576"/>
        <w:gridCol w:w="1155"/>
        <w:gridCol w:w="1540"/>
        <w:gridCol w:w="1269"/>
      </w:tblGrid>
      <w:tr w:rsidR="0061186B" w:rsidRPr="00FE2869" w:rsidTr="0061186B">
        <w:trPr>
          <w:trHeight w:val="369"/>
        </w:trPr>
        <w:tc>
          <w:tcPr>
            <w:tcW w:w="811" w:type="dxa"/>
            <w:vMerge w:val="restart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Город</w:t>
            </w:r>
          </w:p>
        </w:tc>
        <w:tc>
          <w:tcPr>
            <w:tcW w:w="4367" w:type="dxa"/>
            <w:gridSpan w:val="3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3894" w:type="dxa"/>
            <w:gridSpan w:val="3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</w:tr>
      <w:tr w:rsidR="0061186B" w:rsidRPr="00FE2869" w:rsidTr="0061186B">
        <w:trPr>
          <w:trHeight w:val="299"/>
        </w:trPr>
        <w:tc>
          <w:tcPr>
            <w:tcW w:w="811" w:type="dxa"/>
            <w:vMerge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Merge w:val="restart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3157" w:type="dxa"/>
            <w:gridSpan w:val="2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  <w:tc>
          <w:tcPr>
            <w:tcW w:w="1182" w:type="dxa"/>
            <w:vMerge w:val="restart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2712" w:type="dxa"/>
            <w:gridSpan w:val="2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</w:tr>
      <w:tr w:rsidR="0061186B" w:rsidRPr="00FE2869" w:rsidTr="0061186B">
        <w:trPr>
          <w:trHeight w:val="452"/>
        </w:trPr>
        <w:tc>
          <w:tcPr>
            <w:tcW w:w="811" w:type="dxa"/>
            <w:vMerge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Merge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597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  <w:tc>
          <w:tcPr>
            <w:tcW w:w="1182" w:type="dxa"/>
            <w:vMerge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15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</w:tr>
      <w:tr w:rsidR="0061186B" w:rsidRPr="00FE2869" w:rsidTr="0061186B">
        <w:trPr>
          <w:trHeight w:val="369"/>
        </w:trPr>
        <w:tc>
          <w:tcPr>
            <w:tcW w:w="811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186B" w:rsidRPr="00FE2869" w:rsidTr="0061186B">
        <w:trPr>
          <w:trHeight w:val="348"/>
        </w:trPr>
        <w:tc>
          <w:tcPr>
            <w:tcW w:w="811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61186B" w:rsidRPr="00FE2869" w:rsidRDefault="0061186B">
      <w:pPr>
        <w:rPr>
          <w:rFonts w:ascii="Times New Roman" w:hAnsi="Times New Roman" w:cs="Times New Roman"/>
        </w:rPr>
      </w:pPr>
    </w:p>
    <w:p w:rsidR="0061186B" w:rsidRPr="00FE2869" w:rsidRDefault="0061186B" w:rsidP="006118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E2869">
        <w:rPr>
          <w:rFonts w:ascii="Times New Roman" w:hAnsi="Times New Roman" w:cs="Times New Roman"/>
          <w:b/>
          <w:bCs/>
          <w:sz w:val="26"/>
          <w:szCs w:val="26"/>
        </w:rPr>
        <w:t xml:space="preserve">Значения элементов коэффициентов </w:t>
      </w:r>
      <w:r w:rsidRPr="00FE286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Pr="00FE2869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r w:rsidRPr="00FE2869">
        <w:rPr>
          <w:rFonts w:ascii="Times New Roman" w:hAnsi="Times New Roman" w:cs="Times New Roman"/>
          <w:b/>
          <w:bCs/>
          <w:sz w:val="26"/>
          <w:szCs w:val="26"/>
        </w:rPr>
        <w:t xml:space="preserve"> для деталей ступенчатых валов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597"/>
        <w:gridCol w:w="850"/>
        <w:gridCol w:w="957"/>
        <w:gridCol w:w="1133"/>
        <w:gridCol w:w="1134"/>
        <w:gridCol w:w="1134"/>
        <w:gridCol w:w="1134"/>
        <w:gridCol w:w="1134"/>
        <w:gridCol w:w="999"/>
      </w:tblGrid>
      <w:tr w:rsidR="00512EDD" w:rsidRPr="00FE2869" w:rsidTr="003E0F35">
        <w:trPr>
          <w:trHeight w:val="132"/>
        </w:trPr>
        <w:tc>
          <w:tcPr>
            <w:tcW w:w="597" w:type="dxa"/>
            <w:vMerge w:val="restart"/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850" w:type="dxa"/>
            <w:vMerge w:val="restart"/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  <w:i/>
              </w:rPr>
              <w:t>Ɩ</w:t>
            </w:r>
            <w:r w:rsidRPr="00FE2869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FE2869">
              <w:rPr>
                <w:rFonts w:ascii="Times New Roman" w:hAnsi="Times New Roman" w:cs="Times New Roman"/>
                <w:b/>
                <w:i/>
                <w:lang w:val="en-US"/>
              </w:rPr>
              <w:t>d</w:t>
            </w:r>
            <w:r w:rsidRPr="00FE2869">
              <w:rPr>
                <w:rFonts w:ascii="Times New Roman" w:hAnsi="Times New Roman" w:cs="Times New Roman"/>
                <w:b/>
                <w:vertAlign w:val="subscript"/>
              </w:rPr>
              <w:t>ср</w:t>
            </w:r>
          </w:p>
        </w:tc>
        <w:tc>
          <w:tcPr>
            <w:tcW w:w="7625" w:type="dxa"/>
            <w:gridSpan w:val="7"/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</w:rPr>
              <w:t xml:space="preserve">Длина </w:t>
            </w:r>
            <w:r w:rsidRPr="00FE2869">
              <w:rPr>
                <w:rFonts w:ascii="Times New Roman" w:hAnsi="Times New Roman" w:cs="Times New Roman"/>
                <w:b/>
                <w:i/>
              </w:rPr>
              <w:t>Ɩ</w:t>
            </w:r>
          </w:p>
        </w:tc>
      </w:tr>
      <w:tr w:rsidR="00512EDD" w:rsidRPr="00FE2869" w:rsidTr="003E0F35">
        <w:trPr>
          <w:trHeight w:val="132"/>
        </w:trPr>
        <w:tc>
          <w:tcPr>
            <w:tcW w:w="597" w:type="dxa"/>
            <w:vMerge/>
            <w:tcBorders>
              <w:bottom w:val="single" w:sz="4" w:space="0" w:color="auto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512EDD" w:rsidRPr="00FE2869" w:rsidTr="003E0F35"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</w:tr>
      <w:tr w:rsidR="00512EDD" w:rsidRPr="00FE2869" w:rsidTr="003E0F3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9-11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</w:tr>
      <w:tr w:rsidR="00512EDD" w:rsidRPr="00FE2869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12-15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</w:tr>
      <w:tr w:rsidR="00512EDD" w:rsidRPr="00FE2869" w:rsidTr="003E0F35"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16-25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</w:tr>
    </w:tbl>
    <w:p w:rsidR="005C2C9A" w:rsidRPr="00FE2869" w:rsidRDefault="005C2C9A">
      <w:pPr>
        <w:rPr>
          <w:rFonts w:ascii="Times New Roman" w:hAnsi="Times New Roman" w:cs="Times New Roman"/>
        </w:rPr>
      </w:pPr>
    </w:p>
    <w:tbl>
      <w:tblPr>
        <w:tblStyle w:val="a3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992"/>
        <w:gridCol w:w="992"/>
        <w:gridCol w:w="993"/>
        <w:gridCol w:w="1134"/>
        <w:gridCol w:w="850"/>
        <w:gridCol w:w="992"/>
        <w:gridCol w:w="851"/>
      </w:tblGrid>
      <w:tr w:rsidR="0061186B" w:rsidRPr="00FE2869" w:rsidTr="003E0F35">
        <w:trPr>
          <w:trHeight w:val="745"/>
        </w:trPr>
        <w:tc>
          <w:tcPr>
            <w:tcW w:w="709" w:type="dxa"/>
            <w:vMerge w:val="restart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 п</w:t>
            </w: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/</w:t>
            </w: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</w:t>
            </w:r>
          </w:p>
        </w:tc>
        <w:tc>
          <w:tcPr>
            <w:tcW w:w="2410" w:type="dxa"/>
            <w:vMerge w:val="restart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 темы</w:t>
            </w:r>
          </w:p>
        </w:tc>
        <w:tc>
          <w:tcPr>
            <w:tcW w:w="6804" w:type="dxa"/>
            <w:gridSpan w:val="7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 часов</w:t>
            </w:r>
          </w:p>
        </w:tc>
      </w:tr>
      <w:tr w:rsidR="003E0F35" w:rsidRPr="00FE2869" w:rsidTr="003E0F35">
        <w:trPr>
          <w:trHeight w:val="589"/>
        </w:trPr>
        <w:tc>
          <w:tcPr>
            <w:tcW w:w="709" w:type="dxa"/>
            <w:vMerge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Merge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Трудоемкость</w:t>
            </w:r>
          </w:p>
        </w:tc>
        <w:tc>
          <w:tcPr>
            <w:tcW w:w="4961" w:type="dxa"/>
            <w:gridSpan w:val="5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Аудиторных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Самостоятельных</w:t>
            </w:r>
          </w:p>
        </w:tc>
      </w:tr>
      <w:tr w:rsidR="0061186B" w:rsidRPr="00FE2869" w:rsidTr="003E0F35">
        <w:trPr>
          <w:cantSplit/>
          <w:trHeight w:val="1831"/>
        </w:trPr>
        <w:tc>
          <w:tcPr>
            <w:tcW w:w="709" w:type="dxa"/>
            <w:vMerge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Merge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Merge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993" w:type="dxa"/>
            <w:textDirection w:val="btLr"/>
            <w:vAlign w:val="center"/>
          </w:tcPr>
          <w:p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Лекций</w:t>
            </w:r>
          </w:p>
        </w:tc>
        <w:tc>
          <w:tcPr>
            <w:tcW w:w="1134" w:type="dxa"/>
            <w:textDirection w:val="btLr"/>
            <w:vAlign w:val="center"/>
          </w:tcPr>
          <w:p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Практических семинаров</w:t>
            </w:r>
          </w:p>
        </w:tc>
        <w:tc>
          <w:tcPr>
            <w:tcW w:w="850" w:type="dxa"/>
            <w:textDirection w:val="btLr"/>
            <w:vAlign w:val="center"/>
          </w:tcPr>
          <w:p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Лабораторных</w:t>
            </w:r>
          </w:p>
        </w:tc>
        <w:tc>
          <w:tcPr>
            <w:tcW w:w="992" w:type="dxa"/>
            <w:textDirection w:val="btLr"/>
            <w:vAlign w:val="center"/>
          </w:tcPr>
          <w:p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Индивидуальных</w:t>
            </w:r>
          </w:p>
        </w:tc>
        <w:tc>
          <w:tcPr>
            <w:tcW w:w="851" w:type="dxa"/>
            <w:vMerge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1186B" w:rsidRPr="00FE2869" w:rsidTr="003E0F35">
        <w:trPr>
          <w:trHeight w:val="312"/>
        </w:trPr>
        <w:tc>
          <w:tcPr>
            <w:tcW w:w="9923" w:type="dxa"/>
            <w:gridSpan w:val="9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eastAsia="MS Gothic" w:hAnsi="Times New Roman" w:cs="Times New Roman"/>
                <w:b/>
                <w:bCs/>
                <w:color w:val="202122"/>
                <w:sz w:val="26"/>
                <w:szCs w:val="26"/>
                <w:shd w:val="clear" w:color="auto" w:fill="F8F9FA"/>
              </w:rPr>
              <w:t>Ⅰ</w:t>
            </w:r>
            <w:r w:rsidRPr="00FE2869">
              <w:rPr>
                <w:rFonts w:ascii="Times New Roman" w:hAnsi="Times New Roman" w:cs="Times New Roman"/>
                <w:b/>
                <w:bCs/>
                <w:color w:val="202122"/>
                <w:sz w:val="26"/>
                <w:szCs w:val="26"/>
                <w:shd w:val="clear" w:color="auto" w:fill="F8F9FA"/>
              </w:rPr>
              <w:t xml:space="preserve"> семестр</w:t>
            </w:r>
          </w:p>
        </w:tc>
      </w:tr>
      <w:tr w:rsidR="0061186B" w:rsidRPr="00FE2869" w:rsidTr="003E0F35">
        <w:trPr>
          <w:trHeight w:val="543"/>
        </w:trPr>
        <w:tc>
          <w:tcPr>
            <w:tcW w:w="709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61186B" w:rsidRPr="00FE2869" w:rsidTr="003E0F35">
        <w:trPr>
          <w:trHeight w:val="620"/>
        </w:trPr>
        <w:tc>
          <w:tcPr>
            <w:tcW w:w="709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Техническая база информационных технологий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1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1186B" w:rsidRPr="00FE2869" w:rsidTr="003E0F35">
        <w:trPr>
          <w:trHeight w:val="575"/>
        </w:trPr>
        <w:tc>
          <w:tcPr>
            <w:tcW w:w="709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0" w:type="dxa"/>
          </w:tcPr>
          <w:p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Программное обеспечение персонального компьютера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93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</w:tr>
      <w:tr w:rsidR="0061186B" w:rsidRPr="00FE2869" w:rsidTr="003E0F35">
        <w:trPr>
          <w:trHeight w:val="620"/>
        </w:trPr>
        <w:tc>
          <w:tcPr>
            <w:tcW w:w="709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61186B" w:rsidRPr="00FE2869" w:rsidRDefault="0061186B" w:rsidP="00E63992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</w:t>
            </w: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1186B" w:rsidRPr="00FE2869" w:rsidTr="003E0F35">
        <w:trPr>
          <w:trHeight w:val="312"/>
        </w:trPr>
        <w:tc>
          <w:tcPr>
            <w:tcW w:w="9923" w:type="dxa"/>
            <w:gridSpan w:val="9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eastAsia="MS Gothic" w:hAnsi="Times New Roman" w:cs="Times New Roman"/>
                <w:b/>
                <w:bCs/>
                <w:sz w:val="26"/>
                <w:szCs w:val="26"/>
              </w:rPr>
              <w:t>Ⅱ семестр</w:t>
            </w:r>
          </w:p>
        </w:tc>
      </w:tr>
      <w:tr w:rsidR="0061186B" w:rsidRPr="00FE2869" w:rsidTr="003E0F35">
        <w:trPr>
          <w:trHeight w:val="442"/>
        </w:trPr>
        <w:tc>
          <w:tcPr>
            <w:tcW w:w="709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410" w:type="dxa"/>
          </w:tcPr>
          <w:p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Компьютерные сети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1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61186B" w:rsidRPr="00FE2869" w:rsidTr="003E0F35">
        <w:trPr>
          <w:trHeight w:val="406"/>
        </w:trPr>
        <w:tc>
          <w:tcPr>
            <w:tcW w:w="709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10" w:type="dxa"/>
          </w:tcPr>
          <w:p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Защита информации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3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1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61186B" w:rsidRPr="00FE2869" w:rsidTr="003E0F35">
        <w:trPr>
          <w:trHeight w:val="425"/>
        </w:trPr>
        <w:tc>
          <w:tcPr>
            <w:tcW w:w="709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3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61186B" w:rsidRPr="00FE2869" w:rsidTr="003E0F35">
        <w:trPr>
          <w:trHeight w:val="440"/>
        </w:trPr>
        <w:tc>
          <w:tcPr>
            <w:tcW w:w="709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61186B" w:rsidRPr="00FE2869" w:rsidRDefault="0061186B" w:rsidP="00E63992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1186B" w:rsidRPr="00FE2869" w:rsidTr="003E0F35">
        <w:trPr>
          <w:trHeight w:val="417"/>
        </w:trPr>
        <w:tc>
          <w:tcPr>
            <w:tcW w:w="709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61186B" w:rsidRPr="00FE2869" w:rsidRDefault="0061186B" w:rsidP="00E639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  <w:r w:rsidR="00BB66F3"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9B3145" w:rsidRPr="00FE2869" w:rsidRDefault="009B3145">
      <w:pPr>
        <w:rPr>
          <w:rFonts w:ascii="Times New Roman" w:hAnsi="Times New Roman" w:cs="Times New Roman"/>
        </w:rPr>
      </w:pPr>
    </w:p>
    <w:p w:rsidR="0061186B" w:rsidRPr="00FE2869" w:rsidRDefault="0061186B">
      <w:pPr>
        <w:rPr>
          <w:rFonts w:ascii="Times New Roman" w:hAnsi="Times New Roman" w:cs="Times New Roman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000"/>
        <w:gridCol w:w="4167"/>
        <w:gridCol w:w="4467"/>
      </w:tblGrid>
      <w:tr w:rsidR="00B73C3D" w:rsidRPr="00FE2869" w:rsidTr="00BB66F3">
        <w:trPr>
          <w:trHeight w:val="851"/>
        </w:trPr>
        <w:tc>
          <w:tcPr>
            <w:tcW w:w="1000" w:type="dxa"/>
          </w:tcPr>
          <w:p w:rsidR="00B73C3D" w:rsidRPr="00FE2869" w:rsidRDefault="00B73C3D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8634" w:type="dxa"/>
            <w:gridSpan w:val="2"/>
          </w:tcPr>
          <w:p w:rsidR="00B73C3D" w:rsidRPr="00FE2869" w:rsidRDefault="00B73C3D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B73C3D" w:rsidRPr="00FE2869" w:rsidTr="00BB66F3">
        <w:trPr>
          <w:trHeight w:val="851"/>
        </w:trPr>
        <w:tc>
          <w:tcPr>
            <w:tcW w:w="1000" w:type="dxa"/>
            <w:vMerge w:val="restart"/>
          </w:tcPr>
          <w:p w:rsidR="00B73C3D" w:rsidRPr="00FE2869" w:rsidRDefault="00B73C3D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7" w:type="dxa"/>
          </w:tcPr>
          <w:p w:rsidR="00B73C3D" w:rsidRPr="00FE2869" w:rsidRDefault="00B73C3D" w:rsidP="00076C8B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box>
                <m:r>
                  <w:rPr>
                    <w:rFonts w:ascii="Cambria Math" w:hAnsi="Cambria Math" w:cs="Times New Roman"/>
                  </w:rPr>
                  <m:t>=?</m:t>
                </m:r>
              </m:oMath>
            </m:oMathPara>
          </w:p>
        </w:tc>
        <w:tc>
          <w:tcPr>
            <w:tcW w:w="4467" w:type="dxa"/>
          </w:tcPr>
          <w:p w:rsidR="00B73C3D" w:rsidRPr="00FE2869" w:rsidRDefault="00076C8B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B73C3D" w:rsidRPr="00FE2869" w:rsidTr="00BB66F3">
        <w:trPr>
          <w:trHeight w:val="851"/>
        </w:trPr>
        <w:tc>
          <w:tcPr>
            <w:tcW w:w="1000" w:type="dxa"/>
            <w:vMerge/>
          </w:tcPr>
          <w:p w:rsidR="00B73C3D" w:rsidRPr="00FE2869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B73C3D" w:rsidRPr="00FE2869" w:rsidRDefault="00076C8B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xy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1+x</m:t>
                            </m:r>
                          </m:sup>
                        </m:sSup>
                      </m:den>
                    </m:f>
                  </m:e>
                </m:acc>
              </m:oMath>
            </m:oMathPara>
          </w:p>
        </w:tc>
        <w:tc>
          <w:tcPr>
            <w:tcW w:w="4467" w:type="dxa"/>
          </w:tcPr>
          <w:p w:rsidR="00B73C3D" w:rsidRPr="00FE2869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y∙x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B73C3D" w:rsidRPr="00FE2869" w:rsidTr="00BB66F3">
        <w:trPr>
          <w:trHeight w:val="851"/>
        </w:trPr>
        <w:tc>
          <w:tcPr>
            <w:tcW w:w="1000" w:type="dxa"/>
            <w:vMerge/>
          </w:tcPr>
          <w:p w:rsidR="00B73C3D" w:rsidRPr="00FE2869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B73C3D" w:rsidRPr="00FE2869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467" w:type="dxa"/>
          </w:tcPr>
          <w:p w:rsidR="00B73C3D" w:rsidRPr="00FE2869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den>
                </m:f>
              </m:oMath>
            </m:oMathPara>
          </w:p>
        </w:tc>
      </w:tr>
      <w:tr w:rsidR="00B73C3D" w:rsidRPr="00FE2869" w:rsidTr="00BB66F3">
        <w:trPr>
          <w:trHeight w:val="851"/>
        </w:trPr>
        <w:tc>
          <w:tcPr>
            <w:tcW w:w="1000" w:type="dxa"/>
            <w:vMerge/>
          </w:tcPr>
          <w:p w:rsidR="00B73C3D" w:rsidRPr="00FE2869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B73C3D" w:rsidRPr="00FE2869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467" w:type="dxa"/>
          </w:tcPr>
          <w:p w:rsidR="00B73C3D" w:rsidRPr="00FE2869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B73C3D" w:rsidRPr="00FE2869" w:rsidRDefault="00B73C3D">
      <w:pPr>
        <w:rPr>
          <w:rFonts w:ascii="Times New Roman" w:hAnsi="Times New Roman" w:cs="Times New Roman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000"/>
        <w:gridCol w:w="4167"/>
        <w:gridCol w:w="4467"/>
      </w:tblGrid>
      <w:tr w:rsidR="00FE2869" w:rsidRPr="00FE2869" w:rsidTr="00E63992">
        <w:trPr>
          <w:trHeight w:val="851"/>
        </w:trPr>
        <w:tc>
          <w:tcPr>
            <w:tcW w:w="1000" w:type="dxa"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8634" w:type="dxa"/>
            <w:gridSpan w:val="2"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FE2869" w:rsidRPr="00FE2869" w:rsidTr="003E0F35">
        <w:trPr>
          <w:trHeight w:val="851"/>
        </w:trPr>
        <w:tc>
          <w:tcPr>
            <w:tcW w:w="1000" w:type="dxa"/>
            <w:vMerge w:val="restart"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67" w:type="dxa"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⋁Q</m:t>
                    </m:r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7" w:type="dxa"/>
          </w:tcPr>
          <w:p w:rsidR="00FE2869" w:rsidRPr="00FE2869" w:rsidRDefault="00FE2869" w:rsidP="003E0F35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0,8x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FE2869" w:rsidRPr="00FE2869" w:rsidTr="00E63992">
        <w:trPr>
          <w:trHeight w:val="851"/>
        </w:trPr>
        <w:tc>
          <w:tcPr>
            <w:tcW w:w="1000" w:type="dxa"/>
            <w:vMerge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aps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ap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aps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67" w:type="dxa"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μω=∓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(1-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FE2869" w:rsidRPr="00FE2869" w:rsidTr="00E63992">
        <w:trPr>
          <w:trHeight w:val="851"/>
        </w:trPr>
        <w:tc>
          <w:tcPr>
            <w:tcW w:w="1000" w:type="dxa"/>
            <w:vMerge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FE2869" w:rsidRPr="00FE2869" w:rsidRDefault="00FE2869" w:rsidP="00FE286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467" w:type="dxa"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bookmarkStart w:id="0" w:name="_GoBack"/>
        <w:bookmarkEnd w:id="0"/>
      </w:tr>
      <w:tr w:rsidR="00FE2869" w:rsidRPr="00FE2869" w:rsidTr="00E63992">
        <w:trPr>
          <w:trHeight w:val="851"/>
        </w:trPr>
        <w:tc>
          <w:tcPr>
            <w:tcW w:w="1000" w:type="dxa"/>
            <w:vMerge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</m:bar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467" w:type="dxa"/>
          </w:tcPr>
          <w:p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32"/>
                        <w:szCs w:val="32"/>
                        <w:shd w:val="clear" w:color="auto" w:fill="FFFFFF"/>
                      </w:rPr>
                      <m:t>·F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32"/>
                        <w:szCs w:val="32"/>
                        <w:shd w:val="clear" w:color="auto" w:fill="FFFFFF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FE2869" w:rsidRDefault="00FE2869"/>
    <w:sectPr w:rsidR="00FE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64"/>
    <w:rsid w:val="00076C8B"/>
    <w:rsid w:val="000D132A"/>
    <w:rsid w:val="000E53F7"/>
    <w:rsid w:val="003E0F35"/>
    <w:rsid w:val="004142AE"/>
    <w:rsid w:val="004B2C15"/>
    <w:rsid w:val="004D0B64"/>
    <w:rsid w:val="00512EDD"/>
    <w:rsid w:val="005C2C9A"/>
    <w:rsid w:val="0061186B"/>
    <w:rsid w:val="00676EF6"/>
    <w:rsid w:val="00694EBE"/>
    <w:rsid w:val="009B3145"/>
    <w:rsid w:val="009C595E"/>
    <w:rsid w:val="00B73C3D"/>
    <w:rsid w:val="00BB66F3"/>
    <w:rsid w:val="00F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CAAF6-AE59-4A90-915F-EF21F213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694E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676E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76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B73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11</cp:revision>
  <dcterms:created xsi:type="dcterms:W3CDTF">2023-09-30T11:11:00Z</dcterms:created>
  <dcterms:modified xsi:type="dcterms:W3CDTF">2023-09-30T13:44:00Z</dcterms:modified>
</cp:coreProperties>
</file>