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Style w:val="4"/>
        <w:tblW w:w="999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2"/>
        <w:gridCol w:w="743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77" w:hRule="atLeast"/>
        </w:trPr>
        <w:tc>
          <w:tcPr>
            <w:tcW w:w="2552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2" w:hRule="atLeast"/>
        </w:trPr>
        <w:tc>
          <w:tcPr>
            <w:tcW w:w="2552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7" w:hRule="atLeast"/>
        </w:trPr>
        <w:tc>
          <w:tcPr>
            <w:tcW w:w="2552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8" w:hRule="atLeast"/>
        </w:trPr>
        <w:tc>
          <w:tcPr>
            <w:tcW w:w="2552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Style w:val="4"/>
        <w:tblW w:w="994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7"/>
        <w:gridCol w:w="79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5" w:hRule="atLeast"/>
        </w:trPr>
        <w:tc>
          <w:tcPr>
            <w:tcW w:w="1947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Дискретная математика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5" w:hRule="atLeast"/>
        </w:trPr>
        <w:tc>
          <w:tcPr>
            <w:tcW w:w="1947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4" w:hRule="atLeast"/>
        </w:trPr>
        <w:tc>
          <w:tcPr>
            <w:tcW w:w="1947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Style w:val="4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51"/>
        <w:gridCol w:w="69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51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>
              <w:rPr>
                <w:rFonts w:cs="Times New Roman"/>
                <w:sz w:val="26"/>
                <w:szCs w:val="26"/>
                <w:lang w:val="ru-RU"/>
              </w:rPr>
              <w:t xml:space="preserve">02.03.02-№ 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13</w:t>
            </w:r>
            <w:r>
              <w:rPr>
                <w:rFonts w:cs="Times New Roman"/>
                <w:sz w:val="26"/>
                <w:szCs w:val="26"/>
                <w:lang w:val="ru-RU"/>
              </w:rPr>
              <w:t>-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Style w:val="4"/>
        <w:tblW w:w="9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3"/>
        <w:gridCol w:w="1195"/>
        <w:gridCol w:w="596"/>
        <w:gridCol w:w="854"/>
        <w:gridCol w:w="691"/>
        <w:gridCol w:w="922"/>
        <w:gridCol w:w="685"/>
        <w:gridCol w:w="445"/>
        <w:gridCol w:w="928"/>
        <w:gridCol w:w="273"/>
        <w:gridCol w:w="2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="Times New Roman"/>
                <w:sz w:val="26"/>
                <w:szCs w:val="26"/>
                <w:lang w:val="ru-RU"/>
              </w:rPr>
            </w:pPr>
            <w:r>
              <w:rPr>
                <w:rFonts w:hint="default" w:cs="Times New Roman"/>
                <w:sz w:val="26"/>
                <w:szCs w:val="26"/>
                <w:lang w:val="ru-RU"/>
              </w:rPr>
              <w:t>Мельникова Максима Кирилловича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8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5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8" w:hRule="atLeast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4" w:hRule="atLeast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4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76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4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76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1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Style w:val="4"/>
        <w:tblW w:w="5555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00"/>
        <w:gridCol w:w="613"/>
        <w:gridCol w:w="4153"/>
        <w:gridCol w:w="19"/>
        <w:gridCol w:w="19"/>
        <w:gridCol w:w="3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2" w:hRule="atLeast"/>
        </w:trPr>
        <w:tc>
          <w:tcPr>
            <w:tcW w:w="1214" w:type="pct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 руководителя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cs="Times New Roman"/>
          <w:color w:val="000000"/>
          <w:position w:val="6"/>
          <w:szCs w:val="28"/>
          <w:lang w:val="ru-RU"/>
        </w:rPr>
        <w:t>Омск  2024</w:t>
      </w:r>
    </w:p>
    <w:sdt>
      <w:sdtPr>
        <w:rPr>
          <w:szCs w:val="28"/>
        </w:rPr>
        <w:id w:val="-1792193457"/>
        <w:docPartObj>
          <w:docPartGallery w:val="Table of Contents"/>
          <w:docPartUnique/>
        </w:docPartObj>
      </w:sdtPr>
      <w:sdtEndPr>
        <w:rPr>
          <w:b/>
          <w:bCs/>
          <w:szCs w:val="28"/>
        </w:rPr>
      </w:sdtEndPr>
      <w:sdtContent>
        <w:p>
          <w:pPr>
            <w:spacing w:after="0" w:line="240" w:lineRule="auto"/>
            <w:jc w:val="center"/>
            <w:rPr>
              <w:rFonts w:eastAsiaTheme="majorEastAsia" w:cstheme="majorBidi"/>
              <w:b/>
              <w:bCs/>
              <w:szCs w:val="28"/>
              <w:lang w:val="ru-RU"/>
            </w:rPr>
          </w:pPr>
          <w:r>
            <w:rPr>
              <w:rFonts w:eastAsiaTheme="majorEastAsia" w:cstheme="majorBidi"/>
              <w:b/>
              <w:bCs/>
              <w:szCs w:val="28"/>
              <w:lang w:val="ru-RU"/>
            </w:rPr>
            <w:t>Содержание</w:t>
          </w:r>
        </w:p>
        <w:p>
          <w:pPr>
            <w:pStyle w:val="7"/>
            <w:rPr>
              <w:rFonts w:asciiTheme="minorHAnsi" w:hAnsiTheme="minorHAnsi" w:eastAsiaTheme="minorEastAsia"/>
              <w:szCs w:val="28"/>
              <w:lang w:val="ru-RU" w:eastAsia="ru-RU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"1-3" \h \z \u </w:instrText>
          </w:r>
          <w:r>
            <w:rPr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"_Toc167034402" </w:instrText>
          </w:r>
          <w:r>
            <w:fldChar w:fldCharType="separate"/>
          </w:r>
          <w:r>
            <w:rPr>
              <w:rStyle w:val="5"/>
              <w:szCs w:val="28"/>
            </w:rPr>
            <w:t>Введение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_Toc167034402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3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7"/>
            <w:rPr>
              <w:rFonts w:asciiTheme="minorHAnsi" w:hAnsiTheme="minorHAnsi" w:eastAsiaTheme="minorEastAsia"/>
              <w:szCs w:val="28"/>
              <w:lang w:val="ru-RU" w:eastAsia="ru-RU"/>
            </w:rPr>
          </w:pPr>
          <w:r>
            <w:fldChar w:fldCharType="begin"/>
          </w:r>
          <w:r>
            <w:instrText xml:space="preserve"> HYPERLINK \l "_Toc167034403" </w:instrText>
          </w:r>
          <w:r>
            <w:fldChar w:fldCharType="separate"/>
          </w:r>
          <w:r>
            <w:rPr>
              <w:rStyle w:val="5"/>
              <w:szCs w:val="28"/>
            </w:rPr>
            <w:t>Постановка задачи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_Toc167034403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4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7"/>
            <w:rPr>
              <w:rFonts w:asciiTheme="minorHAnsi" w:hAnsiTheme="minorHAnsi" w:eastAsiaTheme="minorEastAsia"/>
              <w:szCs w:val="28"/>
              <w:lang w:val="ru-RU" w:eastAsia="ru-RU"/>
            </w:rPr>
          </w:pPr>
          <w:r>
            <w:fldChar w:fldCharType="begin"/>
          </w:r>
          <w:r>
            <w:instrText xml:space="preserve"> HYPERLINK \l "_Toc167034404" </w:instrText>
          </w:r>
          <w:r>
            <w:fldChar w:fldCharType="separate"/>
          </w:r>
          <w:r>
            <w:rPr>
              <w:rStyle w:val="5"/>
              <w:szCs w:val="28"/>
            </w:rPr>
            <w:t>Теоретическая часть</w:t>
          </w:r>
          <w:r>
            <w:rPr>
              <w:szCs w:val="28"/>
            </w:rPr>
            <w:tab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PAGEREF _Toc167034404 \h 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5</w:t>
          </w:r>
          <w:r>
            <w:rPr>
              <w:szCs w:val="28"/>
            </w:rP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7"/>
            <w:rPr>
              <w:rFonts w:asciiTheme="minorHAnsi" w:hAnsiTheme="minorHAnsi" w:eastAsiaTheme="minorEastAsia"/>
              <w:szCs w:val="28"/>
              <w:lang w:val="ru-RU" w:eastAsia="ru-RU"/>
            </w:rPr>
          </w:pPr>
          <w:r>
            <w:fldChar w:fldCharType="begin"/>
          </w:r>
          <w:r>
            <w:instrText xml:space="preserve"> HYPERLINK \l "_Toc167034405" </w:instrText>
          </w:r>
          <w:r>
            <w:fldChar w:fldCharType="separate"/>
          </w:r>
          <w:r>
            <w:rPr>
              <w:rStyle w:val="5"/>
              <w:szCs w:val="28"/>
            </w:rPr>
            <w:t>Программная реализация</w:t>
          </w:r>
          <w:r>
            <w:rPr>
              <w:szCs w:val="28"/>
            </w:rPr>
            <w:tab/>
          </w:r>
          <w:r>
            <w:rPr>
              <w:rFonts w:hint="default"/>
              <w:szCs w:val="28"/>
              <w:lang w:val="ru-RU"/>
            </w:rPr>
            <w:t>6</w:t>
          </w:r>
          <w:r>
            <w:rPr>
              <w:szCs w:val="28"/>
            </w:rPr>
            <w:fldChar w:fldCharType="end"/>
          </w:r>
        </w:p>
        <w:p>
          <w:pPr>
            <w:pStyle w:val="7"/>
            <w:rPr>
              <w:rFonts w:asciiTheme="minorHAnsi" w:hAnsiTheme="minorHAnsi" w:eastAsiaTheme="minorEastAsia"/>
              <w:szCs w:val="28"/>
              <w:lang w:val="ru-RU" w:eastAsia="ru-RU"/>
            </w:rPr>
          </w:pPr>
          <w:r>
            <w:fldChar w:fldCharType="begin"/>
          </w:r>
          <w:r>
            <w:instrText xml:space="preserve"> HYPERLINK \l "_Toc167034406" </w:instrText>
          </w:r>
          <w:r>
            <w:fldChar w:fldCharType="separate"/>
          </w:r>
          <w:r>
            <w:rPr>
              <w:rStyle w:val="5"/>
              <w:szCs w:val="28"/>
            </w:rPr>
            <w:t>Результаты</w:t>
          </w:r>
          <w:r>
            <w:rPr>
              <w:szCs w:val="28"/>
            </w:rPr>
            <w:tab/>
          </w:r>
          <w:r>
            <w:rPr>
              <w:rFonts w:hint="default"/>
              <w:szCs w:val="28"/>
              <w:lang w:val="ru-RU"/>
            </w:rPr>
            <w:t>9</w:t>
          </w:r>
          <w:r>
            <w:rPr>
              <w:szCs w:val="28"/>
            </w:rPr>
            <w:fldChar w:fldCharType="end"/>
          </w:r>
        </w:p>
        <w:p>
          <w:pPr>
            <w:pStyle w:val="7"/>
            <w:rPr>
              <w:rFonts w:hint="default" w:asciiTheme="minorHAnsi" w:hAnsiTheme="minorHAnsi" w:eastAsiaTheme="minorEastAsia"/>
              <w:szCs w:val="28"/>
              <w:lang w:val="ru-RU" w:eastAsia="ru-RU"/>
            </w:rPr>
          </w:pPr>
          <w:r>
            <w:fldChar w:fldCharType="begin"/>
          </w:r>
          <w:r>
            <w:instrText xml:space="preserve"> HYPERLINK \l "_Toc167034407" </w:instrText>
          </w:r>
          <w:r>
            <w:fldChar w:fldCharType="separate"/>
          </w:r>
          <w:r>
            <w:rPr>
              <w:rStyle w:val="5"/>
              <w:szCs w:val="28"/>
            </w:rPr>
            <w:t>Заключение</w:t>
          </w:r>
          <w:r>
            <w:rPr>
              <w:szCs w:val="28"/>
            </w:rPr>
            <w:tab/>
          </w:r>
          <w:r>
            <w:rPr>
              <w:rFonts w:hint="default"/>
              <w:szCs w:val="28"/>
              <w:lang w:val="ru-RU"/>
            </w:rPr>
            <w:t>1</w:t>
          </w:r>
          <w:r>
            <w:rPr>
              <w:szCs w:val="28"/>
            </w:rPr>
            <w:fldChar w:fldCharType="end"/>
          </w:r>
          <w:r>
            <w:rPr>
              <w:rFonts w:hint="default"/>
              <w:szCs w:val="28"/>
              <w:lang w:val="ru-RU"/>
            </w:rPr>
            <w:t>0</w:t>
          </w:r>
        </w:p>
        <w:p>
          <w:pPr>
            <w:pStyle w:val="7"/>
            <w:rPr>
              <w:rFonts w:hint="default" w:asciiTheme="minorHAnsi" w:hAnsiTheme="minorHAnsi" w:eastAsiaTheme="minorEastAsia"/>
              <w:szCs w:val="28"/>
              <w:lang w:val="ru-RU" w:eastAsia="ru-RU"/>
            </w:rPr>
          </w:pPr>
          <w:r>
            <w:fldChar w:fldCharType="begin"/>
          </w:r>
          <w:r>
            <w:instrText xml:space="preserve"> HYPERLINK \l "_Toc167034408" </w:instrText>
          </w:r>
          <w:r>
            <w:fldChar w:fldCharType="separate"/>
          </w:r>
          <w:r>
            <w:rPr>
              <w:rStyle w:val="5"/>
              <w:szCs w:val="28"/>
            </w:rPr>
            <w:t>Список использованной литературы</w:t>
          </w:r>
          <w:r>
            <w:rPr>
              <w:szCs w:val="28"/>
            </w:rPr>
            <w:tab/>
          </w:r>
          <w:r>
            <w:rPr>
              <w:rFonts w:hint="default"/>
              <w:szCs w:val="28"/>
              <w:lang w:val="ru-RU"/>
            </w:rPr>
            <w:t>1</w:t>
          </w:r>
          <w:r>
            <w:rPr>
              <w:szCs w:val="28"/>
            </w:rPr>
            <w:fldChar w:fldCharType="end"/>
          </w:r>
          <w:r>
            <w:rPr>
              <w:rFonts w:hint="default"/>
              <w:szCs w:val="28"/>
              <w:lang w:val="ru-RU"/>
            </w:rPr>
            <w:t>1</w:t>
          </w:r>
        </w:p>
        <w:p>
          <w:pPr>
            <w:spacing w:after="0" w:line="240" w:lineRule="auto"/>
            <w:rPr>
              <w:b/>
              <w:bCs/>
              <w:szCs w:val="28"/>
            </w:rPr>
          </w:pPr>
          <w:r>
            <w:rPr>
              <w:szCs w:val="28"/>
            </w:rPr>
            <w:fldChar w:fldCharType="end"/>
          </w:r>
        </w:p>
      </w:sdtContent>
    </w:sdt>
    <w:p>
      <w:pPr>
        <w:spacing w:after="0" w:line="240" w:lineRule="auto"/>
        <w:rPr>
          <w:b/>
          <w:bCs/>
          <w:szCs w:val="28"/>
        </w:rPr>
      </w:pPr>
      <w:r>
        <w:rPr>
          <w:szCs w:val="28"/>
        </w:rPr>
        <w:br w:type="page"/>
      </w:r>
    </w:p>
    <w:p>
      <w:pPr>
        <w:pStyle w:val="15"/>
        <w:spacing w:before="0" w:line="240" w:lineRule="auto"/>
        <w:rPr>
          <w:szCs w:val="28"/>
        </w:rPr>
      </w:pPr>
      <w:bookmarkStart w:id="0" w:name="_Toc167034402"/>
      <w:r>
        <w:rPr>
          <w:szCs w:val="28"/>
        </w:rPr>
        <w:t>Введение</w:t>
      </w:r>
      <w:bookmarkEnd w:id="0"/>
    </w:p>
    <w:p>
      <w:pPr>
        <w:spacing w:after="0" w:line="240" w:lineRule="auto"/>
        <w:jc w:val="both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>Программирование в дискретной математике играет ключевую роль в современном мире информационных технологий. Дискретная математика является основой для разработки алгоритмов, структур данных и логических моделей, которые широко применяются в программировании. Понимание основных концепций и методов дискретной математики позволяет разработчикам создавать эффективные и оптимальные программные решения для решения разнообразных задач в области информационных технологий.</w:t>
      </w:r>
    </w:p>
    <w:p>
      <w:pPr>
        <w:spacing w:after="0" w:line="240" w:lineRule="auto"/>
        <w:jc w:val="both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>Важность программирования в дискретной математике проявляется в том, что оно обеспечивает разработчиков инструментами и подходами для работы с дискретными структурами, такими как графы, деревья, матрицы и другие, которые широко используются в компьютерных науках. Навыки программирования в сочетании с знаниями дискретной математики позволяют созд</w:t>
      </w:r>
      <w:bookmarkStart w:id="7" w:name="_GoBack"/>
      <w:bookmarkEnd w:id="7"/>
      <w:r>
        <w:rPr>
          <w:rFonts w:hint="default"/>
          <w:szCs w:val="28"/>
          <w:lang w:val="ru-RU"/>
        </w:rPr>
        <w:t>авать эффективные алгоритмы обработки данных, оптимизировать процессы вычислений и повышать производительность программных продуктов.</w:t>
      </w:r>
    </w:p>
    <w:p>
      <w:pPr>
        <w:spacing w:after="0" w:line="240" w:lineRule="auto"/>
        <w:jc w:val="both"/>
        <w:rPr>
          <w:szCs w:val="28"/>
          <w:lang w:val="ru-RU"/>
        </w:rPr>
      </w:pPr>
      <w:r>
        <w:rPr>
          <w:rFonts w:hint="default"/>
          <w:szCs w:val="28"/>
          <w:lang w:val="ru-RU"/>
        </w:rPr>
        <w:t>В данном контексте понимание принципов дискретной математики и умение применять их в программировании является важным инструментом для успешной работы в сфере информационных технологий. Правильное применение концепций дискретной математики в программировании способствует созданию надежных, эффективных и масштабируемых программных продуктов, которые отвечают требованиям современного цифрового мира.</w:t>
      </w:r>
      <w:r>
        <w:rPr>
          <w:szCs w:val="28"/>
          <w:lang w:val="ru-RU"/>
        </w:rPr>
        <w:br w:type="page"/>
      </w:r>
    </w:p>
    <w:p>
      <w:pPr>
        <w:pStyle w:val="15"/>
        <w:spacing w:before="0" w:line="240" w:lineRule="auto"/>
        <w:rPr>
          <w:szCs w:val="28"/>
        </w:rPr>
      </w:pPr>
      <w:bookmarkStart w:id="1" w:name="_Toc167034403"/>
      <w:r>
        <w:rPr>
          <w:szCs w:val="28"/>
        </w:rPr>
        <w:t>Постановка задачи</w:t>
      </w:r>
      <w:bookmarkEnd w:id="1"/>
    </w:p>
    <w:p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Условие задачи (№</w:t>
      </w:r>
      <w:r>
        <w:rPr>
          <w:rFonts w:hint="default"/>
          <w:szCs w:val="28"/>
          <w:lang w:val="ru-RU"/>
        </w:rPr>
        <w:t>13</w:t>
      </w:r>
      <w:r>
        <w:rPr>
          <w:szCs w:val="28"/>
          <w:lang w:val="ru-RU"/>
        </w:rPr>
        <w:t>).</w:t>
      </w:r>
    </w:p>
    <w:p>
      <w:pPr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Андрей работает системным администратором и планирует создание новой сети в своей компании. Всего будет N хабов, они будут соединены друг с другом с помощью кабелей.</w:t>
      </w:r>
    </w:p>
    <w:p>
      <w:pPr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Поскольку каждый сотрудник компании должен иметь доступ ко всей сети, каждый хаб должен быть достижим от любого другого хаба – возможно, через несколько промежуточных хабов. Поскольку имеются кабели различных типов и короткие кабели дешевле, требуется сделать такой план сети (соединения хабов), чтобы максимальная длина одного кабеля была как можно меньшей. Есть еще одна проблема – не каждую пару хабов можно непосредственно соединять по причине проблем совместимости и геометрических ограничений здания. Андрей снабдит вас всей необходимой информацией о возможных соединениях хабов.</w:t>
      </w:r>
    </w:p>
    <w:p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Необходимо помочь Андрею найти способ соединения хабов, который удовлетворит всем указанным выше условиям.</w:t>
      </w:r>
      <w:r>
        <w:rPr>
          <w:szCs w:val="28"/>
          <w:lang w:val="ru-RU"/>
        </w:rPr>
        <w:br w:type="page"/>
      </w:r>
    </w:p>
    <w:p>
      <w:pPr>
        <w:pStyle w:val="15"/>
        <w:spacing w:before="0" w:line="240" w:lineRule="auto"/>
        <w:rPr>
          <w:szCs w:val="28"/>
        </w:rPr>
      </w:pPr>
      <w:bookmarkStart w:id="2" w:name="_Toc167034404"/>
      <w:r>
        <w:rPr>
          <w:szCs w:val="28"/>
        </w:rPr>
        <w:t>Теоретическая часть</w:t>
      </w:r>
      <w:bookmarkEnd w:id="2"/>
    </w:p>
    <w:p>
      <w:pPr>
        <w:spacing w:after="0" w:line="240" w:lineRule="auto"/>
        <w:rPr>
          <w:rFonts w:eastAsiaTheme="majorEastAsia" w:cstheme="majorBidi"/>
          <w:b/>
          <w:bCs/>
          <w:szCs w:val="28"/>
          <w:lang w:val="ru-RU"/>
        </w:rPr>
      </w:pPr>
      <w:r>
        <w:rPr>
          <w:szCs w:val="28"/>
          <w:lang w:val="ru-RU"/>
        </w:rPr>
        <w:br w:type="page"/>
      </w:r>
    </w:p>
    <w:p>
      <w:pPr>
        <w:pStyle w:val="15"/>
        <w:spacing w:before="0" w:line="240" w:lineRule="auto"/>
        <w:rPr>
          <w:szCs w:val="28"/>
        </w:rPr>
      </w:pPr>
      <w:bookmarkStart w:id="3" w:name="_Toc167034405"/>
      <w:r>
        <w:rPr>
          <w:szCs w:val="28"/>
        </w:rPr>
        <w:t>Программная реализация</w:t>
      </w:r>
      <w:bookmarkEnd w:id="3"/>
    </w:p>
    <w:p>
      <w:pPr>
        <w:spacing w:after="0" w:line="240" w:lineRule="auto"/>
        <w:jc w:val="center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Структура</w:t>
      </w:r>
    </w:p>
    <w:p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Код выполнен в среде </w:t>
      </w:r>
      <w:r>
        <w:rPr>
          <w:szCs w:val="28"/>
        </w:rPr>
        <w:t>PyCharm</w:t>
      </w:r>
      <w:r>
        <w:rPr>
          <w:szCs w:val="28"/>
          <w:lang w:val="ru-RU"/>
        </w:rPr>
        <w:t xml:space="preserve"> </w:t>
      </w:r>
      <w:r>
        <w:rPr>
          <w:szCs w:val="28"/>
        </w:rPr>
        <w:t>Community</w:t>
      </w:r>
      <w:r>
        <w:rPr>
          <w:szCs w:val="28"/>
          <w:lang w:val="ru-RU"/>
        </w:rPr>
        <w:t xml:space="preserve"> </w:t>
      </w:r>
      <w:r>
        <w:rPr>
          <w:szCs w:val="28"/>
        </w:rPr>
        <w:t>Edition</w:t>
      </w:r>
      <w:r>
        <w:rPr>
          <w:szCs w:val="28"/>
          <w:lang w:val="ru-RU"/>
        </w:rPr>
        <w:t xml:space="preserve"> на языке </w:t>
      </w:r>
      <w:r>
        <w:rPr>
          <w:szCs w:val="28"/>
        </w:rPr>
        <w:t>Python</w:t>
      </w:r>
      <w:r>
        <w:rPr>
          <w:szCs w:val="28"/>
          <w:lang w:val="ru-RU"/>
        </w:rPr>
        <w:t xml:space="preserve"> 3.12.</w:t>
      </w:r>
    </w:p>
    <w:p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Программа состоит из двух основных элементов: цикл</w:t>
      </w:r>
      <w:r>
        <w:rPr>
          <w:rFonts w:hint="default"/>
          <w:szCs w:val="28"/>
          <w:lang w:val="ru-RU"/>
        </w:rPr>
        <w:t xml:space="preserve"> </w:t>
      </w:r>
      <w:r>
        <w:rPr>
          <w:rFonts w:hint="default"/>
          <w:szCs w:val="28"/>
          <w:lang w:val="en-US"/>
        </w:rPr>
        <w:t xml:space="preserve">while </w:t>
      </w:r>
      <w:r>
        <w:rPr>
          <w:rFonts w:hint="default"/>
          <w:szCs w:val="28"/>
          <w:lang w:val="ru-RU"/>
        </w:rPr>
        <w:t>для осуществления вывода меню</w:t>
      </w:r>
      <w:r>
        <w:rPr>
          <w:szCs w:val="28"/>
          <w:lang w:val="ru-RU"/>
        </w:rPr>
        <w:t xml:space="preserve">, </w:t>
      </w:r>
      <w:r>
        <w:rPr>
          <w:rFonts w:hint="default"/>
          <w:szCs w:val="28"/>
          <w:lang w:val="en-US"/>
        </w:rPr>
        <w:t>Get_min</w:t>
      </w:r>
      <w:r>
        <w:rPr>
          <w:szCs w:val="28"/>
          <w:lang w:val="ru-RU"/>
        </w:rPr>
        <w:t xml:space="preserve"> – функция, выполняющая алгоритм.</w:t>
      </w:r>
      <w:r>
        <w:rPr>
          <w:szCs w:val="28"/>
          <w:lang w:val="ru-RU"/>
        </w:rPr>
        <w:br w:type="page"/>
      </w:r>
    </w:p>
    <w:p>
      <w:pPr>
        <w:spacing w:after="0" w:line="240" w:lineRule="auto"/>
        <w:jc w:val="center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Код программы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>import math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>import os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>num = 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>while num != 4: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print("1) Начать \n2) Условия задачи \n3) Об авторе \n4) Выход\nВыберите действие: 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num = int(input())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if num == 1: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os.system('cls||clear')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print("Введите количество хабов в сети и количество количество возможных соединений хабов: 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stroka = input().split(" 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N, M = int(stroka[0]), int(stroka[1])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V = {1}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Spsk_Result = []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Spsk_Reber = [[math.inf, -1, -1]]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print("Введите все возможные соединения хабов: 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for j in range(0, M):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    srtoka = input().split(" 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    Spsk_Reber.append([int(srtoka[0]), int(srtoka[1]), int(srtoka[2])])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def </w:t>
      </w:r>
      <w:r>
        <w:rPr>
          <w:rFonts w:hint="default" w:ascii="Courier New" w:hAnsi="Courier New" w:eastAsia="Times New Roman"/>
          <w:color w:val="auto"/>
          <w:sz w:val="24"/>
          <w:szCs w:val="24"/>
          <w:lang w:val="en-US" w:eastAsia="ru-RU"/>
        </w:rPr>
        <w:t>G</w:t>
      </w: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>et_min(Spsk_Reber, V):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    jm = [math.inf, -1, -1]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    for j in V: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        jj = min(Spsk_Reber, key=lambda x: x[0] if (x[1] == j or x[2] == j) and (x[1] not in V or x[2] not in V) else math.inf)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        if jm[0] &gt; jj[0]: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            jm = jj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    return jm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while len(V) &lt; N: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    j = </w:t>
      </w:r>
      <w:r>
        <w:rPr>
          <w:rFonts w:hint="default" w:ascii="Courier New" w:hAnsi="Courier New" w:eastAsia="Times New Roman"/>
          <w:color w:val="auto"/>
          <w:sz w:val="24"/>
          <w:szCs w:val="24"/>
          <w:lang w:val="en-US" w:eastAsia="ru-RU"/>
        </w:rPr>
        <w:t>G</w:t>
      </w: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>et_min(Spsk_Reber, V)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    if j[0] == math.inf: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        break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    Spsk_Result.append(j)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    V.add(j[1])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    V.add(j[2])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print(f"Всего использовано кабелей: {len(Spsk_Result)}")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num = 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for j in Spsk_Result: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    num += 1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    print(f"Пара хабов №{num}: {j[1]}, {j[2]} \n Длина кабеля: {j[0]}]\n")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if num == 2: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os.system('cls||clear')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print(" Андрей работает системным администратором и планирует создание новой сети в своей компании. Всего будет N хабов, они будут соединены друг с другом с помощью кабелей.\n Поскольку каждый сотрудник компании должен иметь доступ ко всей сети, каждый хаб должен быть достижим от любого другого хаба – возможно, через несколько промежуточных хабов.\nПоскольку имеются кабели различных типов и короткие кабели дешевле, требуется сделать такой план сети (соединения хабов), чтобы максимальная длина одного кабеля была как можно меньшей.\nЕсть еще одна проблема – не каждую пару хабов можно непосредственно соединять по причине проблем совместимости и геометрических ограничений здания. Андрей снабдит вас всей необходимой информацией о возможных соединениях хабов.\n Необходимо помочь Андрею найти способ соединения хабов, который удовлетворит всем указанным выше условиям.\n")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if num == 3: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os.system('cls||clear')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 xml:space="preserve">        print("Студент 1 курса ОмГТУ группы ФИТ-231, Мельников Максим Кириллович\n")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80808"/>
          <w:sz w:val="24"/>
          <w:szCs w:val="24"/>
          <w:lang w:eastAsia="ru-RU"/>
        </w:rPr>
      </w:pPr>
      <w:r>
        <w:rPr>
          <w:rFonts w:hint="default" w:ascii="Courier New" w:hAnsi="Courier New" w:eastAsia="Times New Roman"/>
          <w:color w:val="auto"/>
          <w:sz w:val="24"/>
          <w:szCs w:val="24"/>
          <w:lang w:val="ru-RU" w:eastAsia="ru-RU"/>
        </w:rPr>
        <w:t>os.system('cls||clear')</w:t>
      </w:r>
      <w:r>
        <w:rPr>
          <w:sz w:val="24"/>
          <w:szCs w:val="24"/>
        </w:rPr>
        <w:br w:type="page"/>
      </w:r>
    </w:p>
    <w:p>
      <w:pPr>
        <w:pStyle w:val="15"/>
        <w:spacing w:before="0" w:line="240" w:lineRule="auto"/>
        <w:rPr>
          <w:szCs w:val="28"/>
          <w:lang w:val="en-US"/>
        </w:rPr>
      </w:pPr>
      <w:bookmarkStart w:id="4" w:name="_Toc167034406"/>
      <w:r>
        <w:rPr>
          <w:szCs w:val="28"/>
        </w:rPr>
        <w:t>Результаты</w:t>
      </w:r>
      <w:bookmarkEnd w:id="4"/>
    </w:p>
    <w:p>
      <w:pPr>
        <w:spacing w:after="0" w:line="240" w:lineRule="auto"/>
        <w:ind w:firstLine="567"/>
        <w:jc w:val="both"/>
        <w:rPr>
          <w:szCs w:val="28"/>
        </w:rPr>
      </w:pPr>
      <w:r>
        <w:rPr>
          <w:szCs w:val="28"/>
          <w:lang w:val="ru-RU"/>
        </w:rPr>
        <w:t>На</w:t>
      </w:r>
      <w:r>
        <w:rPr>
          <w:szCs w:val="28"/>
        </w:rPr>
        <w:t xml:space="preserve"> </w:t>
      </w:r>
      <w:r>
        <w:rPr>
          <w:szCs w:val="28"/>
          <w:lang w:val="ru-RU"/>
        </w:rPr>
        <w:t>основе</w:t>
      </w:r>
      <w:r>
        <w:rPr>
          <w:szCs w:val="28"/>
        </w:rPr>
        <w:t xml:space="preserve"> </w:t>
      </w:r>
      <w:r>
        <w:rPr>
          <w:szCs w:val="28"/>
          <w:lang w:val="ru-RU"/>
        </w:rPr>
        <w:t>выбранного</w:t>
      </w:r>
      <w:r>
        <w:rPr>
          <w:szCs w:val="28"/>
        </w:rPr>
        <w:t xml:space="preserve"> </w:t>
      </w:r>
      <w:r>
        <w:rPr>
          <w:szCs w:val="28"/>
          <w:lang w:val="ru-RU"/>
        </w:rPr>
        <w:t>пользователем</w:t>
      </w:r>
      <w:r>
        <w:rPr>
          <w:szCs w:val="28"/>
        </w:rPr>
        <w:t xml:space="preserve"> </w:t>
      </w:r>
      <w:r>
        <w:rPr>
          <w:szCs w:val="28"/>
          <w:lang w:val="ru-RU"/>
        </w:rPr>
        <w:t>пункта</w:t>
      </w:r>
      <w:r>
        <w:rPr>
          <w:szCs w:val="28"/>
        </w:rPr>
        <w:t xml:space="preserve"> </w:t>
      </w:r>
      <w:r>
        <w:rPr>
          <w:szCs w:val="28"/>
          <w:lang w:val="ru-RU"/>
        </w:rPr>
        <w:t>из</w:t>
      </w:r>
      <w:r>
        <w:rPr>
          <w:szCs w:val="28"/>
        </w:rPr>
        <w:t xml:space="preserve"> </w:t>
      </w:r>
      <w:r>
        <w:rPr>
          <w:szCs w:val="28"/>
          <w:lang w:val="ru-RU"/>
        </w:rPr>
        <w:t>отображаемого</w:t>
      </w:r>
      <w:r>
        <w:rPr>
          <w:szCs w:val="28"/>
        </w:rPr>
        <w:t xml:space="preserve"> </w:t>
      </w:r>
      <w:r>
        <w:rPr>
          <w:szCs w:val="28"/>
          <w:lang w:val="ru-RU"/>
        </w:rPr>
        <w:t>меню</w:t>
      </w:r>
      <w:r>
        <w:rPr>
          <w:szCs w:val="28"/>
        </w:rPr>
        <w:t xml:space="preserve"> </w:t>
      </w:r>
      <w:r>
        <w:rPr>
          <w:szCs w:val="28"/>
          <w:lang w:val="ru-RU"/>
        </w:rPr>
        <w:t>можно</w:t>
      </w:r>
      <w:r>
        <w:rPr>
          <w:szCs w:val="28"/>
        </w:rPr>
        <w:t xml:space="preserve"> </w:t>
      </w:r>
      <w:r>
        <w:rPr>
          <w:szCs w:val="28"/>
          <w:lang w:val="ru-RU"/>
        </w:rPr>
        <w:t>получить</w:t>
      </w:r>
      <w:r>
        <w:rPr>
          <w:szCs w:val="28"/>
        </w:rPr>
        <w:t xml:space="preserve">: </w:t>
      </w:r>
      <w:r>
        <w:rPr>
          <w:szCs w:val="28"/>
          <w:lang w:val="ru-RU"/>
        </w:rPr>
        <w:t>результаты</w:t>
      </w:r>
      <w:r>
        <w:rPr>
          <w:szCs w:val="28"/>
        </w:rPr>
        <w:t xml:space="preserve"> </w:t>
      </w:r>
      <w:r>
        <w:rPr>
          <w:szCs w:val="28"/>
          <w:lang w:val="ru-RU"/>
        </w:rPr>
        <w:t>работы</w:t>
      </w:r>
      <w:r>
        <w:rPr>
          <w:szCs w:val="28"/>
        </w:rPr>
        <w:t xml:space="preserve"> </w:t>
      </w:r>
      <w:r>
        <w:rPr>
          <w:szCs w:val="28"/>
          <w:lang w:val="ru-RU"/>
        </w:rPr>
        <w:t>алгоритма</w:t>
      </w:r>
      <w:r>
        <w:rPr>
          <w:szCs w:val="28"/>
        </w:rPr>
        <w:t xml:space="preserve"> (</w:t>
      </w:r>
      <w:r>
        <w:rPr>
          <w:szCs w:val="28"/>
          <w:lang w:val="ru-RU"/>
        </w:rPr>
        <w:t>рисунок</w:t>
      </w:r>
      <w:r>
        <w:rPr>
          <w:szCs w:val="28"/>
        </w:rPr>
        <w:t xml:space="preserve"> 4), </w:t>
      </w:r>
      <w:r>
        <w:rPr>
          <w:szCs w:val="28"/>
          <w:lang w:val="ru-RU"/>
        </w:rPr>
        <w:t>условия</w:t>
      </w:r>
      <w:r>
        <w:rPr>
          <w:szCs w:val="28"/>
        </w:rPr>
        <w:t xml:space="preserve"> </w:t>
      </w:r>
      <w:r>
        <w:rPr>
          <w:szCs w:val="28"/>
          <w:lang w:val="ru-RU"/>
        </w:rPr>
        <w:t>задачи</w:t>
      </w:r>
      <w:r>
        <w:rPr>
          <w:szCs w:val="28"/>
        </w:rPr>
        <w:t xml:space="preserve"> (</w:t>
      </w:r>
      <w:r>
        <w:rPr>
          <w:szCs w:val="28"/>
          <w:lang w:val="ru-RU"/>
        </w:rPr>
        <w:t>рисунок</w:t>
      </w:r>
      <w:r>
        <w:rPr>
          <w:szCs w:val="28"/>
        </w:rPr>
        <w:t xml:space="preserve"> 5), </w:t>
      </w:r>
      <w:r>
        <w:rPr>
          <w:szCs w:val="28"/>
          <w:lang w:val="ru-RU"/>
        </w:rPr>
        <w:t>информацию</w:t>
      </w:r>
      <w:r>
        <w:rPr>
          <w:szCs w:val="28"/>
        </w:rPr>
        <w:t xml:space="preserve"> </w:t>
      </w:r>
      <w:r>
        <w:rPr>
          <w:szCs w:val="28"/>
          <w:lang w:val="ru-RU"/>
        </w:rPr>
        <w:t>об</w:t>
      </w:r>
      <w:r>
        <w:rPr>
          <w:szCs w:val="28"/>
        </w:rPr>
        <w:t xml:space="preserve"> </w:t>
      </w:r>
      <w:r>
        <w:rPr>
          <w:szCs w:val="28"/>
          <w:lang w:val="ru-RU"/>
        </w:rPr>
        <w:t>авторе</w:t>
      </w:r>
      <w:r>
        <w:rPr>
          <w:szCs w:val="28"/>
        </w:rPr>
        <w:t xml:space="preserve"> </w:t>
      </w:r>
      <w:r>
        <w:rPr>
          <w:szCs w:val="28"/>
          <w:lang w:val="ru-RU"/>
        </w:rPr>
        <w:t>программы</w:t>
      </w:r>
      <w:r>
        <w:rPr>
          <w:szCs w:val="28"/>
        </w:rPr>
        <w:t xml:space="preserve"> (</w:t>
      </w:r>
      <w:r>
        <w:rPr>
          <w:szCs w:val="28"/>
          <w:lang w:val="ru-RU"/>
        </w:rPr>
        <w:t>рисунок</w:t>
      </w:r>
      <w:r>
        <w:rPr>
          <w:szCs w:val="28"/>
        </w:rPr>
        <w:t xml:space="preserve"> 6).</w:t>
      </w:r>
    </w:p>
    <w:p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Результаты</w:t>
      </w:r>
      <w:r>
        <w:rPr>
          <w:szCs w:val="28"/>
        </w:rPr>
        <w:t xml:space="preserve">, </w:t>
      </w:r>
      <w:r>
        <w:rPr>
          <w:szCs w:val="28"/>
          <w:lang w:val="ru-RU"/>
        </w:rPr>
        <w:t xml:space="preserve">полученные в результате выполнения программы и ручного вычисления на основе алгоритма </w:t>
      </w:r>
      <w:r>
        <w:rPr>
          <w:rFonts w:hint="default"/>
          <w:szCs w:val="28"/>
          <w:lang w:val="ru-RU"/>
        </w:rPr>
        <w:t>...........</w:t>
      </w:r>
      <w:r>
        <w:rPr>
          <w:szCs w:val="28"/>
          <w:lang w:val="ru-RU"/>
        </w:rPr>
        <w:t>, полностью совпадают. Это означает исправную работу алгоритма программы.</w:t>
      </w:r>
    </w:p>
    <w:p>
      <w:pPr>
        <w:spacing w:after="0" w:line="240" w:lineRule="auto"/>
        <w:jc w:val="center"/>
        <w:rPr>
          <w:szCs w:val="28"/>
          <w:lang w:val="ru-RU"/>
        </w:rPr>
      </w:pPr>
    </w:p>
    <w:p>
      <w:pPr>
        <w:spacing w:after="0" w:line="240" w:lineRule="auto"/>
        <w:jc w:val="center"/>
        <w:rPr>
          <w:szCs w:val="28"/>
          <w:lang w:val="ru-RU"/>
        </w:rPr>
      </w:pPr>
    </w:p>
    <w:p>
      <w:pPr>
        <w:spacing w:after="0" w:line="24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4 – Результаты выполнения программы</w:t>
      </w:r>
    </w:p>
    <w:p>
      <w:pPr>
        <w:spacing w:after="0" w:line="240" w:lineRule="auto"/>
        <w:jc w:val="center"/>
        <w:rPr>
          <w:szCs w:val="28"/>
          <w:lang w:val="ru-RU"/>
        </w:rPr>
      </w:pPr>
    </w:p>
    <w:p>
      <w:pPr>
        <w:spacing w:after="0" w:line="240" w:lineRule="auto"/>
        <w:jc w:val="center"/>
        <w:rPr>
          <w:szCs w:val="28"/>
          <w:lang w:val="ru-RU"/>
        </w:rPr>
      </w:pPr>
      <w:r>
        <w:drawing>
          <wp:inline distT="0" distB="0" distL="114300" distR="114300">
            <wp:extent cx="6116320" cy="2182495"/>
            <wp:effectExtent l="0" t="0" r="17780" b="825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5 – Условия задачи</w:t>
      </w:r>
    </w:p>
    <w:p>
      <w:pPr>
        <w:spacing w:after="0" w:line="240" w:lineRule="auto"/>
        <w:jc w:val="center"/>
        <w:rPr>
          <w:szCs w:val="28"/>
          <w:lang w:val="ru-RU"/>
        </w:rPr>
      </w:pPr>
    </w:p>
    <w:p>
      <w:pPr>
        <w:spacing w:after="0" w:line="240" w:lineRule="auto"/>
        <w:jc w:val="center"/>
        <w:rPr>
          <w:szCs w:val="28"/>
          <w:lang w:val="ru-RU"/>
        </w:rPr>
      </w:pPr>
      <w:r>
        <w:drawing>
          <wp:inline distT="0" distB="0" distL="114300" distR="114300">
            <wp:extent cx="4533900" cy="1371600"/>
            <wp:effectExtent l="0" t="0" r="0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6 – Информация об авторе</w:t>
      </w:r>
    </w:p>
    <w:p>
      <w:pPr>
        <w:spacing w:after="0" w:line="240" w:lineRule="auto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>
      <w:pPr>
        <w:pStyle w:val="15"/>
        <w:spacing w:before="0" w:line="240" w:lineRule="auto"/>
        <w:rPr>
          <w:szCs w:val="28"/>
        </w:rPr>
      </w:pPr>
      <w:bookmarkStart w:id="5" w:name="_Toc167034407"/>
      <w:r>
        <w:rPr>
          <w:szCs w:val="28"/>
        </w:rPr>
        <w:t>Заключение</w:t>
      </w:r>
      <w:bookmarkEnd w:id="5"/>
    </w:p>
    <w:p>
      <w:pPr>
        <w:spacing w:after="0" w:line="240" w:lineRule="auto"/>
        <w:ind w:firstLine="567"/>
        <w:jc w:val="both"/>
        <w:rPr>
          <w:rFonts w:hint="default"/>
          <w:szCs w:val="28"/>
          <w:lang w:val="ru-RU"/>
        </w:rPr>
      </w:pPr>
      <w:r>
        <w:rPr>
          <w:szCs w:val="28"/>
          <w:lang w:val="ru-RU"/>
        </w:rPr>
        <w:t xml:space="preserve">В ходе выполнения расчётно-графической работы была разработана и реализована программа для . </w:t>
      </w:r>
    </w:p>
    <w:p>
      <w:pPr>
        <w:spacing w:after="0" w:line="240" w:lineRule="auto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>
      <w:pPr>
        <w:pStyle w:val="15"/>
        <w:spacing w:before="0" w:line="240" w:lineRule="auto"/>
        <w:rPr>
          <w:szCs w:val="28"/>
        </w:rPr>
      </w:pPr>
      <w:bookmarkStart w:id="6" w:name="_Toc167034408"/>
      <w:r>
        <w:rPr>
          <w:szCs w:val="28"/>
        </w:rPr>
        <w:t>Список использованной литературы</w:t>
      </w:r>
      <w:bookmarkEnd w:id="6"/>
    </w:p>
    <w:p>
      <w:pPr>
        <w:pStyle w:val="11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METANIT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  <w:lang w:val="en-US"/>
        </w:rPr>
        <w:t>metanit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/ (Дата обращения: 19.04.24)</w:t>
      </w:r>
    </w:p>
    <w:p>
      <w:pPr>
        <w:pStyle w:val="11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Lessons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  <w:lang w:val="en-US"/>
        </w:rPr>
        <w:t>pylessons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readthedocs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latest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contents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обращения: 19.04.24)</w:t>
      </w:r>
    </w:p>
    <w:sectPr>
      <w:footerReference r:id="rId5" w:type="default"/>
      <w:pgSz w:w="11906" w:h="16838"/>
      <w:pgMar w:top="1134" w:right="567" w:bottom="1134" w:left="1701" w:header="709" w:footer="709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39842769"/>
      <w:docPartObj>
        <w:docPartGallery w:val="AutoText"/>
      </w:docPartObj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E112DC"/>
    <w:multiLevelType w:val="multilevel"/>
    <w:tmpl w:val="2BE112DC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 w:ascii="Times New Roman" w:hAnsi="Times New Roman" w:cs="Times New Roman"/>
        <w:sz w:val="28"/>
        <w:szCs w:val="36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38D"/>
    <w:rsid w:val="00054192"/>
    <w:rsid w:val="000608A7"/>
    <w:rsid w:val="0006699B"/>
    <w:rsid w:val="00092268"/>
    <w:rsid w:val="000961FD"/>
    <w:rsid w:val="000A39EA"/>
    <w:rsid w:val="000B1A2F"/>
    <w:rsid w:val="000B2C4F"/>
    <w:rsid w:val="000E2FB2"/>
    <w:rsid w:val="000E5252"/>
    <w:rsid w:val="000F6757"/>
    <w:rsid w:val="00136C18"/>
    <w:rsid w:val="0015265A"/>
    <w:rsid w:val="00155D8B"/>
    <w:rsid w:val="001560FB"/>
    <w:rsid w:val="001969EE"/>
    <w:rsid w:val="001A35C5"/>
    <w:rsid w:val="001B758B"/>
    <w:rsid w:val="001E305B"/>
    <w:rsid w:val="002332A6"/>
    <w:rsid w:val="002372C8"/>
    <w:rsid w:val="00243197"/>
    <w:rsid w:val="00261C62"/>
    <w:rsid w:val="002A0427"/>
    <w:rsid w:val="002B7065"/>
    <w:rsid w:val="002D4683"/>
    <w:rsid w:val="00306F36"/>
    <w:rsid w:val="00331C21"/>
    <w:rsid w:val="00342D5F"/>
    <w:rsid w:val="00382716"/>
    <w:rsid w:val="0039538D"/>
    <w:rsid w:val="003B1041"/>
    <w:rsid w:val="003B349C"/>
    <w:rsid w:val="003C1A18"/>
    <w:rsid w:val="003E1979"/>
    <w:rsid w:val="00403E08"/>
    <w:rsid w:val="004175CE"/>
    <w:rsid w:val="00423D8E"/>
    <w:rsid w:val="00427EA5"/>
    <w:rsid w:val="0044385A"/>
    <w:rsid w:val="00486543"/>
    <w:rsid w:val="004B2838"/>
    <w:rsid w:val="004E1EEE"/>
    <w:rsid w:val="00590DCD"/>
    <w:rsid w:val="00594C26"/>
    <w:rsid w:val="005A176C"/>
    <w:rsid w:val="005F0A19"/>
    <w:rsid w:val="0060169B"/>
    <w:rsid w:val="006439FC"/>
    <w:rsid w:val="00656712"/>
    <w:rsid w:val="00677CAA"/>
    <w:rsid w:val="006847A7"/>
    <w:rsid w:val="006C0E3A"/>
    <w:rsid w:val="006C69A3"/>
    <w:rsid w:val="00726BB1"/>
    <w:rsid w:val="00736D6C"/>
    <w:rsid w:val="00741230"/>
    <w:rsid w:val="007426C9"/>
    <w:rsid w:val="00742E7F"/>
    <w:rsid w:val="00771C17"/>
    <w:rsid w:val="007A1BB7"/>
    <w:rsid w:val="007B356F"/>
    <w:rsid w:val="007D76CB"/>
    <w:rsid w:val="007E2AF6"/>
    <w:rsid w:val="007F0F26"/>
    <w:rsid w:val="00810A6B"/>
    <w:rsid w:val="00814D39"/>
    <w:rsid w:val="00823658"/>
    <w:rsid w:val="008558D7"/>
    <w:rsid w:val="00891663"/>
    <w:rsid w:val="008B4042"/>
    <w:rsid w:val="008D1B69"/>
    <w:rsid w:val="008D23DE"/>
    <w:rsid w:val="00901CDE"/>
    <w:rsid w:val="0090461C"/>
    <w:rsid w:val="00931D3A"/>
    <w:rsid w:val="0093268B"/>
    <w:rsid w:val="00954561"/>
    <w:rsid w:val="00971113"/>
    <w:rsid w:val="00975126"/>
    <w:rsid w:val="009802C1"/>
    <w:rsid w:val="009A7ABB"/>
    <w:rsid w:val="009C3C18"/>
    <w:rsid w:val="009F57B6"/>
    <w:rsid w:val="00A050FD"/>
    <w:rsid w:val="00A25C7B"/>
    <w:rsid w:val="00A31348"/>
    <w:rsid w:val="00A4760A"/>
    <w:rsid w:val="00A63769"/>
    <w:rsid w:val="00A66686"/>
    <w:rsid w:val="00A917AB"/>
    <w:rsid w:val="00AB3E31"/>
    <w:rsid w:val="00AE23AA"/>
    <w:rsid w:val="00B06CC9"/>
    <w:rsid w:val="00B12391"/>
    <w:rsid w:val="00B26B5B"/>
    <w:rsid w:val="00B47789"/>
    <w:rsid w:val="00B5468E"/>
    <w:rsid w:val="00B779D9"/>
    <w:rsid w:val="00B91162"/>
    <w:rsid w:val="00BA7EC3"/>
    <w:rsid w:val="00BC20D6"/>
    <w:rsid w:val="00BE3D52"/>
    <w:rsid w:val="00BF3A70"/>
    <w:rsid w:val="00BF5513"/>
    <w:rsid w:val="00C30B6B"/>
    <w:rsid w:val="00C45F93"/>
    <w:rsid w:val="00C80993"/>
    <w:rsid w:val="00C81E5A"/>
    <w:rsid w:val="00C82E01"/>
    <w:rsid w:val="00CA64E9"/>
    <w:rsid w:val="00D129E2"/>
    <w:rsid w:val="00D2016B"/>
    <w:rsid w:val="00D20BBD"/>
    <w:rsid w:val="00D41720"/>
    <w:rsid w:val="00D5256C"/>
    <w:rsid w:val="00D559DF"/>
    <w:rsid w:val="00D645FD"/>
    <w:rsid w:val="00D72C6F"/>
    <w:rsid w:val="00D833BD"/>
    <w:rsid w:val="00D85403"/>
    <w:rsid w:val="00D9159A"/>
    <w:rsid w:val="00D93BC2"/>
    <w:rsid w:val="00DA64F8"/>
    <w:rsid w:val="00DB7C92"/>
    <w:rsid w:val="00DE71E4"/>
    <w:rsid w:val="00E103D1"/>
    <w:rsid w:val="00E4223B"/>
    <w:rsid w:val="00E4398C"/>
    <w:rsid w:val="00E53454"/>
    <w:rsid w:val="00E57FE3"/>
    <w:rsid w:val="00EB013E"/>
    <w:rsid w:val="00EE6085"/>
    <w:rsid w:val="00EF0BDB"/>
    <w:rsid w:val="00EF7353"/>
    <w:rsid w:val="00F04254"/>
    <w:rsid w:val="00F11FD5"/>
    <w:rsid w:val="00F4624C"/>
    <w:rsid w:val="00F556BC"/>
    <w:rsid w:val="00F73B26"/>
    <w:rsid w:val="00F928BB"/>
    <w:rsid w:val="00FA7CFE"/>
    <w:rsid w:val="00FB2B2D"/>
    <w:rsid w:val="00FE70E8"/>
    <w:rsid w:val="00FF3821"/>
    <w:rsid w:val="133A2858"/>
    <w:rsid w:val="3EA665DC"/>
    <w:rsid w:val="710F2E90"/>
    <w:rsid w:val="73BF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7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toc 1"/>
    <w:basedOn w:val="1"/>
    <w:next w:val="1"/>
    <w:autoRedefine/>
    <w:unhideWhenUsed/>
    <w:uiPriority w:val="39"/>
    <w:pPr>
      <w:tabs>
        <w:tab w:val="right" w:leader="dot" w:pos="9628"/>
      </w:tabs>
      <w:spacing w:after="0" w:line="240" w:lineRule="auto"/>
    </w:pPr>
  </w:style>
  <w:style w:type="paragraph" w:styleId="8">
    <w:name w:val="footer"/>
    <w:basedOn w:val="1"/>
    <w:link w:val="1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HTML Preformatted"/>
    <w:basedOn w:val="1"/>
    <w:link w:val="1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table" w:styleId="10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/>
      <w:sz w:val="22"/>
      <w:lang w:val="ru-RU"/>
    </w:rPr>
  </w:style>
  <w:style w:type="character" w:customStyle="1" w:styleId="12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3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en-US"/>
    </w:rPr>
  </w:style>
  <w:style w:type="paragraph" w:customStyle="1" w:styleId="14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lang w:val="ru-RU" w:eastAsia="ru-RU"/>
    </w:rPr>
  </w:style>
  <w:style w:type="paragraph" w:customStyle="1" w:styleId="15">
    <w:name w:val="."/>
    <w:basedOn w:val="2"/>
    <w:link w:val="16"/>
    <w:qFormat/>
    <w:uiPriority w:val="0"/>
    <w:pPr>
      <w:jc w:val="center"/>
    </w:pPr>
    <w:rPr>
      <w:rFonts w:ascii="Times New Roman" w:hAnsi="Times New Roman"/>
      <w:b/>
      <w:bCs/>
      <w:color w:val="auto"/>
      <w:sz w:val="28"/>
      <w:lang w:val="ru-RU"/>
    </w:rPr>
  </w:style>
  <w:style w:type="character" w:customStyle="1" w:styleId="16">
    <w:name w:val=". Знак"/>
    <w:basedOn w:val="13"/>
    <w:link w:val="15"/>
    <w:uiPriority w:val="0"/>
    <w:rPr>
      <w:rFonts w:ascii="Times New Roman" w:hAnsi="Times New Roman" w:eastAsiaTheme="majorEastAsia" w:cstheme="majorBidi"/>
      <w:b/>
      <w:bCs/>
      <w:color w:val="2F5597" w:themeColor="accent1" w:themeShade="BF"/>
      <w:sz w:val="28"/>
      <w:szCs w:val="32"/>
      <w:lang w:val="en-US"/>
    </w:rPr>
  </w:style>
  <w:style w:type="character" w:customStyle="1" w:styleId="17">
    <w:name w:val="Верхний колонтитул Знак"/>
    <w:basedOn w:val="3"/>
    <w:link w:val="6"/>
    <w:uiPriority w:val="99"/>
    <w:rPr>
      <w:rFonts w:ascii="Times New Roman" w:hAnsi="Times New Roman"/>
      <w:sz w:val="28"/>
      <w:lang w:val="en-US"/>
    </w:rPr>
  </w:style>
  <w:style w:type="character" w:customStyle="1" w:styleId="18">
    <w:name w:val="Нижний колонтитул Знак"/>
    <w:basedOn w:val="3"/>
    <w:link w:val="8"/>
    <w:uiPriority w:val="99"/>
    <w:rPr>
      <w:rFonts w:ascii="Times New Roman" w:hAnsi="Times New Roman"/>
      <w:sz w:val="28"/>
      <w:lang w:val="en-US"/>
    </w:rPr>
  </w:style>
  <w:style w:type="character" w:customStyle="1" w:styleId="19">
    <w:name w:val="Стандартный HTML Знак"/>
    <w:basedOn w:val="3"/>
    <w:link w:val="9"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184B2-D117-45DD-954C-FB226E766D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1470</Words>
  <Characters>8379</Characters>
  <Lines>69</Lines>
  <Paragraphs>19</Paragraphs>
  <TotalTime>19</TotalTime>
  <ScaleCrop>false</ScaleCrop>
  <LinksUpToDate>false</LinksUpToDate>
  <CharactersWithSpaces>9830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2024-05-19T06:21:00Z</dcterms:created>
  <dc:creator>Сергей Фельде</dc:creator>
  <cp:lastModifiedBy>skrlng.system</cp:lastModifiedBy>
  <dcterms:modified xsi:type="dcterms:W3CDTF">2024-05-31T06:29:34Z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A02C60F2497D4E08A8D366F2173B9D1C_13</vt:lpwstr>
  </property>
</Properties>
</file>