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0269" w:rsidRDefault="00A20269">
      <w:pPr>
        <w:rPr>
          <w:sz w:val="32"/>
          <w:szCs w:val="32"/>
        </w:rPr>
      </w:pPr>
      <w:r>
        <w:rPr>
          <w:noProof/>
          <w:sz w:val="32"/>
          <w:szCs w:val="32"/>
          <w:lang w:bidi="km-KH"/>
        </w:rPr>
        <w:drawing>
          <wp:anchor distT="0" distB="0" distL="114300" distR="114300" simplePos="0" relativeHeight="251658240" behindDoc="0" locked="0" layoutInCell="1" allowOverlap="1" wp14:anchorId="1E8865C8" wp14:editId="71B5745B">
            <wp:simplePos x="0" y="0"/>
            <wp:positionH relativeFrom="margin">
              <wp:align>right</wp:align>
            </wp:positionH>
            <wp:positionV relativeFrom="paragraph">
              <wp:posOffset>-6582</wp:posOffset>
            </wp:positionV>
            <wp:extent cx="5756595" cy="162790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199px-Official_Logo_-_English.jpg"/>
                    <pic:cNvPicPr/>
                  </pic:nvPicPr>
                  <pic:blipFill>
                    <a:blip r:embed="rId5">
                      <a:extLst>
                        <a:ext uri="{28A0092B-C50C-407E-A947-70E740481C1C}">
                          <a14:useLocalDpi xmlns:a14="http://schemas.microsoft.com/office/drawing/2010/main" val="0"/>
                        </a:ext>
                      </a:extLst>
                    </a:blip>
                    <a:stretch>
                      <a:fillRect/>
                    </a:stretch>
                  </pic:blipFill>
                  <pic:spPr>
                    <a:xfrm>
                      <a:off x="0" y="0"/>
                      <a:ext cx="5756595" cy="1627909"/>
                    </a:xfrm>
                    <a:prstGeom prst="rect">
                      <a:avLst/>
                    </a:prstGeom>
                  </pic:spPr>
                </pic:pic>
              </a:graphicData>
            </a:graphic>
            <wp14:sizeRelV relativeFrom="margin">
              <wp14:pctHeight>0</wp14:pctHeight>
            </wp14:sizeRelV>
          </wp:anchor>
        </w:drawing>
      </w:r>
    </w:p>
    <w:p w:rsidR="00A20269" w:rsidRDefault="00A20269">
      <w:pPr>
        <w:rPr>
          <w:sz w:val="32"/>
          <w:szCs w:val="32"/>
        </w:rPr>
      </w:pPr>
    </w:p>
    <w:p w:rsidR="00A20269" w:rsidRDefault="00A20269">
      <w:pPr>
        <w:rPr>
          <w:sz w:val="32"/>
          <w:szCs w:val="32"/>
        </w:rPr>
      </w:pPr>
    </w:p>
    <w:p w:rsidR="00A20269" w:rsidRDefault="00A20269">
      <w:pPr>
        <w:rPr>
          <w:sz w:val="32"/>
          <w:szCs w:val="32"/>
        </w:rPr>
      </w:pPr>
    </w:p>
    <w:p w:rsidR="00A20269" w:rsidRDefault="00A20269">
      <w:pPr>
        <w:rPr>
          <w:sz w:val="32"/>
          <w:szCs w:val="32"/>
        </w:rPr>
      </w:pPr>
    </w:p>
    <w:p w:rsidR="00A20269" w:rsidRDefault="00A20269">
      <w:pPr>
        <w:rPr>
          <w:sz w:val="32"/>
          <w:szCs w:val="32"/>
        </w:rPr>
      </w:pPr>
    </w:p>
    <w:p w:rsidR="00A20269" w:rsidRDefault="00A20269">
      <w:pPr>
        <w:rPr>
          <w:sz w:val="32"/>
          <w:szCs w:val="32"/>
        </w:rPr>
      </w:pPr>
    </w:p>
    <w:p w:rsidR="00A20269" w:rsidRDefault="00A20269">
      <w:pPr>
        <w:rPr>
          <w:sz w:val="32"/>
          <w:szCs w:val="32"/>
        </w:rPr>
      </w:pPr>
    </w:p>
    <w:p w:rsidR="00890063" w:rsidRPr="008574E7" w:rsidRDefault="008574E7">
      <w:pPr>
        <w:rPr>
          <w:sz w:val="32"/>
          <w:szCs w:val="32"/>
        </w:rPr>
      </w:pPr>
      <w:r w:rsidRPr="008574E7">
        <w:rPr>
          <w:sz w:val="32"/>
          <w:szCs w:val="32"/>
        </w:rPr>
        <w:t xml:space="preserve">Instructor’s name: </w:t>
      </w:r>
      <w:proofErr w:type="spellStart"/>
      <w:r w:rsidRPr="008574E7">
        <w:rPr>
          <w:sz w:val="32"/>
          <w:szCs w:val="32"/>
        </w:rPr>
        <w:t>Nguonchhy</w:t>
      </w:r>
      <w:proofErr w:type="spellEnd"/>
      <w:r w:rsidRPr="008574E7">
        <w:rPr>
          <w:sz w:val="32"/>
          <w:szCs w:val="32"/>
        </w:rPr>
        <w:t xml:space="preserve"> Touch </w:t>
      </w:r>
    </w:p>
    <w:p w:rsidR="008574E7" w:rsidRPr="008574E7" w:rsidRDefault="008574E7">
      <w:pPr>
        <w:rPr>
          <w:sz w:val="32"/>
          <w:szCs w:val="32"/>
        </w:rPr>
      </w:pPr>
      <w:r w:rsidRPr="008574E7">
        <w:rPr>
          <w:sz w:val="32"/>
          <w:szCs w:val="32"/>
        </w:rPr>
        <w:t xml:space="preserve">Student’s name: </w:t>
      </w:r>
      <w:proofErr w:type="spellStart"/>
      <w:r w:rsidRPr="008574E7">
        <w:rPr>
          <w:sz w:val="32"/>
          <w:szCs w:val="32"/>
        </w:rPr>
        <w:t>Sokhak</w:t>
      </w:r>
      <w:proofErr w:type="spellEnd"/>
      <w:r w:rsidRPr="008574E7">
        <w:rPr>
          <w:sz w:val="32"/>
          <w:szCs w:val="32"/>
        </w:rPr>
        <w:t xml:space="preserve"> </w:t>
      </w:r>
      <w:proofErr w:type="spellStart"/>
      <w:r w:rsidRPr="008574E7">
        <w:rPr>
          <w:sz w:val="32"/>
          <w:szCs w:val="32"/>
        </w:rPr>
        <w:t>Vathana</w:t>
      </w:r>
      <w:proofErr w:type="spellEnd"/>
      <w:r w:rsidRPr="008574E7">
        <w:rPr>
          <w:sz w:val="32"/>
          <w:szCs w:val="32"/>
        </w:rPr>
        <w:t xml:space="preserve"> Ann</w:t>
      </w:r>
    </w:p>
    <w:p w:rsidR="008574E7" w:rsidRPr="008574E7" w:rsidRDefault="008574E7" w:rsidP="008574E7">
      <w:pPr>
        <w:rPr>
          <w:sz w:val="32"/>
          <w:szCs w:val="32"/>
        </w:rPr>
      </w:pPr>
      <w:r w:rsidRPr="008574E7">
        <w:rPr>
          <w:sz w:val="32"/>
          <w:szCs w:val="32"/>
        </w:rPr>
        <w:t>Class: CS 262</w:t>
      </w:r>
    </w:p>
    <w:p w:rsidR="008574E7" w:rsidRPr="008574E7" w:rsidRDefault="008574E7" w:rsidP="008574E7">
      <w:pPr>
        <w:rPr>
          <w:sz w:val="32"/>
          <w:szCs w:val="32"/>
        </w:rPr>
      </w:pPr>
      <w:r w:rsidRPr="008574E7">
        <w:rPr>
          <w:sz w:val="32"/>
          <w:szCs w:val="32"/>
        </w:rPr>
        <w:t>Section: 2</w:t>
      </w:r>
    </w:p>
    <w:p w:rsidR="008574E7" w:rsidRDefault="008574E7" w:rsidP="008574E7"/>
    <w:p w:rsidR="008574E7" w:rsidRPr="008574E7" w:rsidRDefault="008574E7" w:rsidP="008574E7">
      <w:pPr>
        <w:rPr>
          <w:sz w:val="28"/>
          <w:szCs w:val="28"/>
        </w:rPr>
      </w:pPr>
      <w:r w:rsidRPr="008574E7">
        <w:rPr>
          <w:sz w:val="28"/>
          <w:szCs w:val="28"/>
        </w:rPr>
        <w:t xml:space="preserve">Assignment: </w:t>
      </w:r>
    </w:p>
    <w:p w:rsidR="008574E7" w:rsidRPr="008574E7" w:rsidRDefault="008574E7" w:rsidP="008574E7">
      <w:pPr>
        <w:pStyle w:val="ListParagraph"/>
        <w:numPr>
          <w:ilvl w:val="0"/>
          <w:numId w:val="2"/>
        </w:numPr>
        <w:rPr>
          <w:sz w:val="28"/>
          <w:szCs w:val="28"/>
        </w:rPr>
      </w:pPr>
      <w:r w:rsidRPr="008574E7">
        <w:rPr>
          <w:sz w:val="28"/>
          <w:szCs w:val="28"/>
        </w:rPr>
        <w:t>Explain a single feature that was introduced in PHP 7.4</w:t>
      </w:r>
    </w:p>
    <w:p w:rsidR="008574E7" w:rsidRDefault="008574E7" w:rsidP="008574E7">
      <w:pPr>
        <w:pStyle w:val="ListParagraph"/>
        <w:numPr>
          <w:ilvl w:val="0"/>
          <w:numId w:val="2"/>
        </w:numPr>
        <w:rPr>
          <w:sz w:val="28"/>
          <w:szCs w:val="28"/>
        </w:rPr>
      </w:pPr>
      <w:r w:rsidRPr="008574E7">
        <w:rPr>
          <w:sz w:val="28"/>
          <w:szCs w:val="28"/>
        </w:rPr>
        <w:t>Write a PHP code to demonstrate that above feature.</w:t>
      </w:r>
    </w:p>
    <w:p w:rsidR="008574E7" w:rsidRDefault="008574E7" w:rsidP="008574E7">
      <w:pPr>
        <w:rPr>
          <w:sz w:val="28"/>
          <w:szCs w:val="28"/>
        </w:rPr>
      </w:pPr>
    </w:p>
    <w:p w:rsidR="008574E7" w:rsidRDefault="008574E7" w:rsidP="008574E7">
      <w:pPr>
        <w:pStyle w:val="ListParagraph"/>
        <w:numPr>
          <w:ilvl w:val="0"/>
          <w:numId w:val="3"/>
        </w:numPr>
        <w:rPr>
          <w:sz w:val="28"/>
          <w:szCs w:val="28"/>
        </w:rPr>
      </w:pPr>
      <w:r>
        <w:rPr>
          <w:sz w:val="28"/>
          <w:szCs w:val="28"/>
        </w:rPr>
        <w:t>Arrow function for c</w:t>
      </w:r>
      <w:r w:rsidR="001C7A7E">
        <w:rPr>
          <w:sz w:val="28"/>
          <w:szCs w:val="28"/>
        </w:rPr>
        <w:t>leaner one-liner function: This arrow function shortens a way of writing function in PHP. This notation is useful when passing closures to functions like “array</w:t>
      </w:r>
      <w:r w:rsidR="001C7A7E">
        <w:rPr>
          <w:sz w:val="28"/>
          <w:szCs w:val="28"/>
        </w:rPr>
        <w:softHyphen/>
        <w:t>-map or array-filter. Furthermore, short closures “arrow function” allows the same functionality you’d expect from normal closures, with the exception of only allowing one expression. In brief, the short closures can be used such as:</w:t>
      </w:r>
    </w:p>
    <w:p w:rsidR="001C7A7E" w:rsidRDefault="001C7A7E" w:rsidP="001C7A7E">
      <w:pPr>
        <w:pStyle w:val="ListParagraph"/>
        <w:numPr>
          <w:ilvl w:val="0"/>
          <w:numId w:val="4"/>
        </w:numPr>
        <w:rPr>
          <w:sz w:val="28"/>
          <w:szCs w:val="28"/>
        </w:rPr>
      </w:pPr>
      <w:r>
        <w:rPr>
          <w:sz w:val="28"/>
          <w:szCs w:val="28"/>
        </w:rPr>
        <w:t>They are available as of PHP 7.4</w:t>
      </w:r>
    </w:p>
    <w:p w:rsidR="001C7A7E" w:rsidRDefault="001C7A7E" w:rsidP="001C7A7E">
      <w:pPr>
        <w:pStyle w:val="ListParagraph"/>
        <w:numPr>
          <w:ilvl w:val="0"/>
          <w:numId w:val="4"/>
        </w:numPr>
        <w:rPr>
          <w:sz w:val="28"/>
          <w:szCs w:val="28"/>
        </w:rPr>
      </w:pPr>
      <w:r>
        <w:rPr>
          <w:sz w:val="28"/>
          <w:szCs w:val="28"/>
        </w:rPr>
        <w:t xml:space="preserve">They start with the </w:t>
      </w:r>
      <w:r w:rsidRPr="001C7A7E">
        <w:rPr>
          <w:color w:val="FF0000"/>
          <w:sz w:val="28"/>
          <w:szCs w:val="28"/>
        </w:rPr>
        <w:t>fn</w:t>
      </w:r>
      <w:r>
        <w:rPr>
          <w:sz w:val="28"/>
          <w:szCs w:val="28"/>
        </w:rPr>
        <w:t xml:space="preserve"> keyword </w:t>
      </w:r>
    </w:p>
    <w:p w:rsidR="001C7A7E" w:rsidRDefault="001C7A7E" w:rsidP="001C7A7E">
      <w:pPr>
        <w:pStyle w:val="ListParagraph"/>
        <w:numPr>
          <w:ilvl w:val="0"/>
          <w:numId w:val="4"/>
        </w:numPr>
        <w:rPr>
          <w:sz w:val="28"/>
          <w:szCs w:val="28"/>
        </w:rPr>
      </w:pPr>
      <w:r>
        <w:rPr>
          <w:sz w:val="28"/>
          <w:szCs w:val="28"/>
        </w:rPr>
        <w:t xml:space="preserve">They can only have one expression, which is the return statement </w:t>
      </w:r>
    </w:p>
    <w:p w:rsidR="001C7A7E" w:rsidRDefault="001C7A7E" w:rsidP="001C7A7E">
      <w:pPr>
        <w:pStyle w:val="ListParagraph"/>
        <w:numPr>
          <w:ilvl w:val="0"/>
          <w:numId w:val="4"/>
        </w:numPr>
        <w:rPr>
          <w:sz w:val="28"/>
          <w:szCs w:val="28"/>
        </w:rPr>
      </w:pPr>
      <w:r>
        <w:rPr>
          <w:sz w:val="28"/>
          <w:szCs w:val="28"/>
        </w:rPr>
        <w:t xml:space="preserve">No </w:t>
      </w:r>
      <w:r w:rsidRPr="001C7A7E">
        <w:rPr>
          <w:color w:val="FF0000"/>
          <w:sz w:val="28"/>
          <w:szCs w:val="28"/>
        </w:rPr>
        <w:t>return</w:t>
      </w:r>
      <w:r>
        <w:rPr>
          <w:sz w:val="28"/>
          <w:szCs w:val="28"/>
        </w:rPr>
        <w:t xml:space="preserve"> keyword allowed </w:t>
      </w:r>
    </w:p>
    <w:p w:rsidR="001C7A7E" w:rsidRDefault="001C7A7E" w:rsidP="001C7A7E">
      <w:pPr>
        <w:pStyle w:val="ListParagraph"/>
        <w:numPr>
          <w:ilvl w:val="0"/>
          <w:numId w:val="4"/>
        </w:numPr>
        <w:rPr>
          <w:sz w:val="28"/>
          <w:szCs w:val="28"/>
        </w:rPr>
      </w:pPr>
      <w:r>
        <w:rPr>
          <w:sz w:val="28"/>
          <w:szCs w:val="28"/>
        </w:rPr>
        <w:t>Arguments and return types can be type hinted</w:t>
      </w:r>
    </w:p>
    <w:p w:rsidR="001C7A7E" w:rsidRDefault="001C7A7E" w:rsidP="001C7A7E">
      <w:pPr>
        <w:pStyle w:val="ListParagraph"/>
        <w:rPr>
          <w:sz w:val="28"/>
          <w:szCs w:val="28"/>
        </w:rPr>
      </w:pPr>
    </w:p>
    <w:p w:rsidR="001C7A7E" w:rsidRDefault="001C7A7E" w:rsidP="001C7A7E">
      <w:pPr>
        <w:pStyle w:val="ListParagraph"/>
        <w:rPr>
          <w:sz w:val="28"/>
          <w:szCs w:val="28"/>
        </w:rPr>
      </w:pPr>
      <w:r>
        <w:rPr>
          <w:sz w:val="28"/>
          <w:szCs w:val="28"/>
        </w:rPr>
        <w:t xml:space="preserve">In code: </w:t>
      </w:r>
    </w:p>
    <w:p w:rsidR="001C7A7E" w:rsidRDefault="001C7A7E" w:rsidP="001C7A7E">
      <w:pPr>
        <w:rPr>
          <w:sz w:val="28"/>
          <w:szCs w:val="28"/>
        </w:rPr>
      </w:pPr>
      <w:r>
        <w:rPr>
          <w:sz w:val="28"/>
          <w:szCs w:val="28"/>
        </w:rPr>
        <w:t>Before:</w:t>
      </w:r>
    </w:p>
    <w:p w:rsidR="00244792" w:rsidRPr="00244792" w:rsidRDefault="001C7A7E" w:rsidP="00244792">
      <w:pPr>
        <w:rPr>
          <w:rFonts w:ascii="Ubuntu Mono" w:hAnsi="Ubuntu Mono"/>
          <w:color w:val="000000"/>
          <w:sz w:val="26"/>
          <w:szCs w:val="26"/>
          <w:shd w:val="clear" w:color="auto" w:fill="F7F7F7"/>
          <w:lang w:bidi="km-KH"/>
        </w:rPr>
      </w:pPr>
      <w:r>
        <w:rPr>
          <w:sz w:val="28"/>
          <w:szCs w:val="28"/>
        </w:rPr>
        <w:t xml:space="preserve">  </w:t>
      </w:r>
      <w:r w:rsidR="00244792">
        <w:rPr>
          <w:sz w:val="28"/>
          <w:szCs w:val="28"/>
        </w:rPr>
        <w:t xml:space="preserve">      </w:t>
      </w:r>
      <w:r>
        <w:rPr>
          <w:sz w:val="28"/>
          <w:szCs w:val="28"/>
        </w:rPr>
        <w:t xml:space="preserve"> </w:t>
      </w:r>
      <w:r w:rsidR="00244792" w:rsidRPr="00244792">
        <w:rPr>
          <w:rFonts w:ascii="Ubuntu Mono" w:hAnsi="Ubuntu Mono"/>
          <w:color w:val="1B7D41"/>
          <w:sz w:val="26"/>
          <w:szCs w:val="26"/>
          <w:lang w:bidi="km-KH"/>
        </w:rPr>
        <w:t>array_</w:t>
      </w:r>
      <w:proofErr w:type="gramStart"/>
      <w:r w:rsidR="00244792" w:rsidRPr="00244792">
        <w:rPr>
          <w:rFonts w:ascii="Ubuntu Mono" w:hAnsi="Ubuntu Mono"/>
          <w:color w:val="1B7D41"/>
          <w:sz w:val="26"/>
          <w:szCs w:val="26"/>
          <w:lang w:bidi="km-KH"/>
        </w:rPr>
        <w:t>map</w:t>
      </w:r>
      <w:r w:rsidR="00244792" w:rsidRPr="00244792">
        <w:rPr>
          <w:rFonts w:ascii="Ubuntu Mono" w:hAnsi="Ubuntu Mono"/>
          <w:color w:val="000000"/>
          <w:sz w:val="26"/>
          <w:szCs w:val="26"/>
          <w:shd w:val="clear" w:color="auto" w:fill="F7F7F7"/>
          <w:lang w:bidi="km-KH"/>
        </w:rPr>
        <w:t>(</w:t>
      </w:r>
      <w:proofErr w:type="gramEnd"/>
      <w:r w:rsidR="00244792" w:rsidRPr="00244792">
        <w:rPr>
          <w:rFonts w:ascii="Ubuntu Mono" w:hAnsi="Ubuntu Mono"/>
          <w:color w:val="2B22E7"/>
          <w:sz w:val="26"/>
          <w:szCs w:val="26"/>
          <w:lang w:bidi="km-KH"/>
        </w:rPr>
        <w:t>function</w:t>
      </w:r>
      <w:r w:rsidR="00244792" w:rsidRPr="00244792">
        <w:rPr>
          <w:rFonts w:ascii="Ubuntu Mono" w:hAnsi="Ubuntu Mono"/>
          <w:color w:val="000000"/>
          <w:sz w:val="26"/>
          <w:szCs w:val="26"/>
          <w:lang w:bidi="km-KH"/>
        </w:rPr>
        <w:t xml:space="preserve"> (</w:t>
      </w:r>
      <w:r w:rsidR="00244792" w:rsidRPr="00244792">
        <w:rPr>
          <w:rFonts w:ascii="Ubuntu Mono" w:hAnsi="Ubuntu Mono"/>
          <w:color w:val="FE2977"/>
          <w:sz w:val="26"/>
          <w:szCs w:val="26"/>
          <w:lang w:bidi="km-KH"/>
        </w:rPr>
        <w:t>User</w:t>
      </w:r>
      <w:r w:rsidR="00244792" w:rsidRPr="00244792">
        <w:rPr>
          <w:rFonts w:ascii="Ubuntu Mono" w:hAnsi="Ubuntu Mono"/>
          <w:color w:val="000000"/>
          <w:sz w:val="26"/>
          <w:szCs w:val="26"/>
          <w:lang w:bidi="km-KH"/>
        </w:rPr>
        <w:t xml:space="preserve"> $user) </w:t>
      </w:r>
      <w:r w:rsidR="00244792" w:rsidRPr="00244792">
        <w:rPr>
          <w:rFonts w:ascii="Ubuntu Mono" w:hAnsi="Ubuntu Mono"/>
          <w:color w:val="000000"/>
          <w:sz w:val="26"/>
          <w:szCs w:val="26"/>
          <w:shd w:val="clear" w:color="auto" w:fill="F7F7F7"/>
          <w:lang w:bidi="km-KH"/>
        </w:rPr>
        <w:t xml:space="preserve">{ </w:t>
      </w:r>
    </w:p>
    <w:p w:rsidR="00244792" w:rsidRPr="00244792" w:rsidRDefault="00244792" w:rsidP="00244792">
      <w:pPr>
        <w:rPr>
          <w:rFonts w:ascii="Ubuntu Mono" w:hAnsi="Ubuntu Mono"/>
          <w:color w:val="000000"/>
          <w:sz w:val="26"/>
          <w:szCs w:val="26"/>
          <w:shd w:val="clear" w:color="auto" w:fill="F7F7F7"/>
          <w:lang w:bidi="km-KH"/>
        </w:rPr>
      </w:pPr>
      <w:r w:rsidRPr="00244792">
        <w:rPr>
          <w:rFonts w:ascii="Ubuntu Mono" w:hAnsi="Ubuntu Mono"/>
          <w:color w:val="000000"/>
          <w:sz w:val="26"/>
          <w:szCs w:val="26"/>
          <w:shd w:val="clear" w:color="auto" w:fill="F7F7F7"/>
          <w:lang w:bidi="km-KH"/>
        </w:rPr>
        <w:t xml:space="preserve">    </w:t>
      </w:r>
      <w:r>
        <w:rPr>
          <w:rFonts w:ascii="Ubuntu Mono" w:hAnsi="Ubuntu Mono"/>
          <w:color w:val="000000"/>
          <w:sz w:val="26"/>
          <w:szCs w:val="26"/>
          <w:shd w:val="clear" w:color="auto" w:fill="F7F7F7"/>
          <w:lang w:bidi="km-KH"/>
        </w:rPr>
        <w:t xml:space="preserve">      </w:t>
      </w:r>
      <w:r w:rsidRPr="00244792">
        <w:rPr>
          <w:rFonts w:ascii="Ubuntu Mono" w:hAnsi="Ubuntu Mono"/>
          <w:color w:val="2B22E7"/>
          <w:sz w:val="26"/>
          <w:szCs w:val="26"/>
          <w:lang w:bidi="km-KH"/>
        </w:rPr>
        <w:t>return</w:t>
      </w:r>
      <w:r w:rsidRPr="00244792">
        <w:rPr>
          <w:rFonts w:ascii="Ubuntu Mono" w:hAnsi="Ubuntu Mono"/>
          <w:color w:val="000000"/>
          <w:sz w:val="26"/>
          <w:szCs w:val="26"/>
          <w:shd w:val="clear" w:color="auto" w:fill="F7F7F7"/>
          <w:lang w:bidi="km-KH"/>
        </w:rPr>
        <w:t xml:space="preserve"> $user-&gt;id; </w:t>
      </w:r>
    </w:p>
    <w:p w:rsidR="001C7A7E" w:rsidRDefault="00244792" w:rsidP="00244792">
      <w:pPr>
        <w:rPr>
          <w:rFonts w:ascii="Ubuntu Mono" w:hAnsi="Ubuntu Mono"/>
          <w:color w:val="000000"/>
          <w:sz w:val="26"/>
          <w:szCs w:val="26"/>
          <w:shd w:val="clear" w:color="auto" w:fill="F7F7F7"/>
          <w:lang w:bidi="km-KH"/>
        </w:rPr>
      </w:pPr>
      <w:r>
        <w:rPr>
          <w:rFonts w:ascii="Ubuntu Mono" w:hAnsi="Ubuntu Mono"/>
          <w:color w:val="000000"/>
          <w:sz w:val="26"/>
          <w:szCs w:val="26"/>
          <w:shd w:val="clear" w:color="auto" w:fill="F7F7F7"/>
          <w:lang w:bidi="km-KH"/>
        </w:rPr>
        <w:t xml:space="preserve">     </w:t>
      </w:r>
      <w:r w:rsidRPr="00244792">
        <w:rPr>
          <w:rFonts w:ascii="Ubuntu Mono" w:hAnsi="Ubuntu Mono"/>
          <w:color w:val="000000"/>
          <w:sz w:val="26"/>
          <w:szCs w:val="26"/>
          <w:shd w:val="clear" w:color="auto" w:fill="F7F7F7"/>
          <w:lang w:bidi="km-KH"/>
        </w:rPr>
        <w:t>}, $users)</w:t>
      </w:r>
    </w:p>
    <w:p w:rsidR="00244792" w:rsidRDefault="00244792" w:rsidP="00244792">
      <w:pPr>
        <w:rPr>
          <w:rFonts w:ascii="Ubuntu Mono" w:hAnsi="Ubuntu Mono"/>
          <w:color w:val="000000"/>
          <w:sz w:val="26"/>
          <w:szCs w:val="26"/>
          <w:shd w:val="clear" w:color="auto" w:fill="F7F7F7"/>
          <w:lang w:bidi="km-KH"/>
        </w:rPr>
      </w:pPr>
      <w:r>
        <w:rPr>
          <w:rFonts w:ascii="Ubuntu Mono" w:hAnsi="Ubuntu Mono"/>
          <w:color w:val="000000"/>
          <w:sz w:val="26"/>
          <w:szCs w:val="26"/>
          <w:shd w:val="clear" w:color="auto" w:fill="F7F7F7"/>
          <w:lang w:bidi="km-KH"/>
        </w:rPr>
        <w:t>Now:</w:t>
      </w:r>
    </w:p>
    <w:p w:rsidR="00244792" w:rsidRDefault="00244792" w:rsidP="00244792">
      <w:pPr>
        <w:rPr>
          <w:rFonts w:ascii="Ubuntu Mono" w:hAnsi="Ubuntu Mono"/>
          <w:color w:val="000000"/>
          <w:sz w:val="26"/>
          <w:szCs w:val="26"/>
          <w:shd w:val="clear" w:color="auto" w:fill="F7F7F7"/>
        </w:rPr>
      </w:pPr>
      <w:r>
        <w:rPr>
          <w:rFonts w:ascii="Ubuntu Mono" w:hAnsi="Ubuntu Mono"/>
          <w:color w:val="000000"/>
          <w:sz w:val="26"/>
          <w:szCs w:val="26"/>
          <w:shd w:val="clear" w:color="auto" w:fill="F7F7F7"/>
          <w:lang w:bidi="km-KH"/>
        </w:rPr>
        <w:t xml:space="preserve">     </w:t>
      </w:r>
      <w:r>
        <w:rPr>
          <w:rStyle w:val="hljs-highlight"/>
          <w:rFonts w:ascii="Ubuntu Mono" w:hAnsi="Ubuntu Mono"/>
          <w:color w:val="1B7D41"/>
          <w:sz w:val="26"/>
          <w:szCs w:val="26"/>
        </w:rPr>
        <w:t>array_</w:t>
      </w:r>
      <w:proofErr w:type="gramStart"/>
      <w:r>
        <w:rPr>
          <w:rStyle w:val="hljs-highlight"/>
          <w:rFonts w:ascii="Ubuntu Mono" w:hAnsi="Ubuntu Mono"/>
          <w:color w:val="1B7D41"/>
          <w:sz w:val="26"/>
          <w:szCs w:val="26"/>
        </w:rPr>
        <w:t>map</w:t>
      </w:r>
      <w:r>
        <w:rPr>
          <w:rFonts w:ascii="Ubuntu Mono" w:hAnsi="Ubuntu Mono"/>
          <w:color w:val="000000"/>
          <w:sz w:val="26"/>
          <w:szCs w:val="26"/>
          <w:shd w:val="clear" w:color="auto" w:fill="F7F7F7"/>
        </w:rPr>
        <w:t>(</w:t>
      </w:r>
      <w:proofErr w:type="gramEnd"/>
      <w:r>
        <w:rPr>
          <w:rStyle w:val="hljs-highlight"/>
          <w:rFonts w:ascii="Ubuntu Mono" w:hAnsi="Ubuntu Mono"/>
          <w:color w:val="2B22E7"/>
          <w:sz w:val="26"/>
          <w:szCs w:val="26"/>
        </w:rPr>
        <w:t>fn</w:t>
      </w:r>
      <w:r>
        <w:rPr>
          <w:rFonts w:ascii="Ubuntu Mono" w:hAnsi="Ubuntu Mono"/>
          <w:color w:val="000000"/>
          <w:sz w:val="26"/>
          <w:szCs w:val="26"/>
          <w:shd w:val="clear" w:color="auto" w:fill="F7F7F7"/>
        </w:rPr>
        <w:t xml:space="preserve"> (</w:t>
      </w:r>
      <w:r>
        <w:rPr>
          <w:rStyle w:val="hljs-highlight"/>
          <w:rFonts w:ascii="Ubuntu Mono" w:hAnsi="Ubuntu Mono"/>
          <w:color w:val="FE2977"/>
          <w:sz w:val="26"/>
          <w:szCs w:val="26"/>
        </w:rPr>
        <w:t>User</w:t>
      </w:r>
      <w:r>
        <w:rPr>
          <w:rFonts w:ascii="Ubuntu Mono" w:hAnsi="Ubuntu Mono"/>
          <w:color w:val="000000"/>
          <w:sz w:val="26"/>
          <w:szCs w:val="26"/>
          <w:shd w:val="clear" w:color="auto" w:fill="F7F7F7"/>
        </w:rPr>
        <w:t xml:space="preserve"> $user) </w:t>
      </w:r>
      <w:r>
        <w:rPr>
          <w:rStyle w:val="hljs-highlight"/>
          <w:rFonts w:ascii="Ubuntu Mono" w:hAnsi="Ubuntu Mono"/>
          <w:color w:val="2B22E7"/>
          <w:sz w:val="26"/>
          <w:szCs w:val="26"/>
        </w:rPr>
        <w:t>=&gt;</w:t>
      </w:r>
      <w:r>
        <w:rPr>
          <w:rFonts w:ascii="Ubuntu Mono" w:hAnsi="Ubuntu Mono"/>
          <w:color w:val="000000"/>
          <w:sz w:val="26"/>
          <w:szCs w:val="26"/>
          <w:shd w:val="clear" w:color="auto" w:fill="F7F7F7"/>
        </w:rPr>
        <w:t xml:space="preserve"> $user-&gt;id, $users)</w:t>
      </w:r>
    </w:p>
    <w:p w:rsidR="00244792" w:rsidRDefault="00244792" w:rsidP="00244792">
      <w:pPr>
        <w:rPr>
          <w:rFonts w:ascii="Ubuntu Mono" w:hAnsi="Ubuntu Mono"/>
          <w:color w:val="000000"/>
          <w:sz w:val="26"/>
          <w:szCs w:val="26"/>
          <w:shd w:val="clear" w:color="auto" w:fill="F7F7F7"/>
        </w:rPr>
      </w:pPr>
    </w:p>
    <w:p w:rsidR="00204AD3" w:rsidRPr="001E3E70" w:rsidRDefault="00204AD3" w:rsidP="00204AD3">
      <w:pPr>
        <w:pStyle w:val="HTMLPreformatted"/>
        <w:shd w:val="clear" w:color="auto" w:fill="FFFFFF"/>
        <w:ind w:left="720"/>
        <w:rPr>
          <w:rFonts w:ascii="Times New Roman" w:hAnsi="Times New Roman" w:cs="Times New Roman"/>
          <w:color w:val="333333"/>
          <w:sz w:val="28"/>
          <w:szCs w:val="28"/>
        </w:rPr>
      </w:pPr>
      <w:bookmarkStart w:id="0" w:name="_GoBack"/>
      <w:bookmarkEnd w:id="0"/>
    </w:p>
    <w:sectPr w:rsidR="00204AD3" w:rsidRPr="001E3E70">
      <w:pgSz w:w="11907" w:h="16840" w:code="9"/>
      <w:pgMar w:top="1134" w:right="1418" w:bottom="1134" w:left="1418"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buntu Mono">
    <w:panose1 w:val="020B0509030602030204"/>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0923D0"/>
    <w:multiLevelType w:val="hybridMultilevel"/>
    <w:tmpl w:val="4B8458F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D654736"/>
    <w:multiLevelType w:val="hybridMultilevel"/>
    <w:tmpl w:val="FE3CEBB4"/>
    <w:lvl w:ilvl="0" w:tplc="04090001">
      <w:start w:val="1"/>
      <w:numFmt w:val="bullet"/>
      <w:lvlText w:val=""/>
      <w:lvlJc w:val="left"/>
      <w:pPr>
        <w:ind w:left="1625" w:hanging="360"/>
      </w:pPr>
      <w:rPr>
        <w:rFonts w:ascii="Symbol" w:hAnsi="Symbol" w:hint="default"/>
      </w:rPr>
    </w:lvl>
    <w:lvl w:ilvl="1" w:tplc="04090003" w:tentative="1">
      <w:start w:val="1"/>
      <w:numFmt w:val="bullet"/>
      <w:lvlText w:val="o"/>
      <w:lvlJc w:val="left"/>
      <w:pPr>
        <w:ind w:left="2345" w:hanging="360"/>
      </w:pPr>
      <w:rPr>
        <w:rFonts w:ascii="Courier New" w:hAnsi="Courier New" w:cs="Courier New" w:hint="default"/>
      </w:rPr>
    </w:lvl>
    <w:lvl w:ilvl="2" w:tplc="04090005" w:tentative="1">
      <w:start w:val="1"/>
      <w:numFmt w:val="bullet"/>
      <w:lvlText w:val=""/>
      <w:lvlJc w:val="left"/>
      <w:pPr>
        <w:ind w:left="3065" w:hanging="360"/>
      </w:pPr>
      <w:rPr>
        <w:rFonts w:ascii="Wingdings" w:hAnsi="Wingdings" w:hint="default"/>
      </w:rPr>
    </w:lvl>
    <w:lvl w:ilvl="3" w:tplc="04090001" w:tentative="1">
      <w:start w:val="1"/>
      <w:numFmt w:val="bullet"/>
      <w:lvlText w:val=""/>
      <w:lvlJc w:val="left"/>
      <w:pPr>
        <w:ind w:left="3785" w:hanging="360"/>
      </w:pPr>
      <w:rPr>
        <w:rFonts w:ascii="Symbol" w:hAnsi="Symbol" w:hint="default"/>
      </w:rPr>
    </w:lvl>
    <w:lvl w:ilvl="4" w:tplc="04090003" w:tentative="1">
      <w:start w:val="1"/>
      <w:numFmt w:val="bullet"/>
      <w:lvlText w:val="o"/>
      <w:lvlJc w:val="left"/>
      <w:pPr>
        <w:ind w:left="4505" w:hanging="360"/>
      </w:pPr>
      <w:rPr>
        <w:rFonts w:ascii="Courier New" w:hAnsi="Courier New" w:cs="Courier New" w:hint="default"/>
      </w:rPr>
    </w:lvl>
    <w:lvl w:ilvl="5" w:tplc="04090005" w:tentative="1">
      <w:start w:val="1"/>
      <w:numFmt w:val="bullet"/>
      <w:lvlText w:val=""/>
      <w:lvlJc w:val="left"/>
      <w:pPr>
        <w:ind w:left="5225" w:hanging="360"/>
      </w:pPr>
      <w:rPr>
        <w:rFonts w:ascii="Wingdings" w:hAnsi="Wingdings" w:hint="default"/>
      </w:rPr>
    </w:lvl>
    <w:lvl w:ilvl="6" w:tplc="04090001" w:tentative="1">
      <w:start w:val="1"/>
      <w:numFmt w:val="bullet"/>
      <w:lvlText w:val=""/>
      <w:lvlJc w:val="left"/>
      <w:pPr>
        <w:ind w:left="5945" w:hanging="360"/>
      </w:pPr>
      <w:rPr>
        <w:rFonts w:ascii="Symbol" w:hAnsi="Symbol" w:hint="default"/>
      </w:rPr>
    </w:lvl>
    <w:lvl w:ilvl="7" w:tplc="04090003" w:tentative="1">
      <w:start w:val="1"/>
      <w:numFmt w:val="bullet"/>
      <w:lvlText w:val="o"/>
      <w:lvlJc w:val="left"/>
      <w:pPr>
        <w:ind w:left="6665" w:hanging="360"/>
      </w:pPr>
      <w:rPr>
        <w:rFonts w:ascii="Courier New" w:hAnsi="Courier New" w:cs="Courier New" w:hint="default"/>
      </w:rPr>
    </w:lvl>
    <w:lvl w:ilvl="8" w:tplc="04090005" w:tentative="1">
      <w:start w:val="1"/>
      <w:numFmt w:val="bullet"/>
      <w:lvlText w:val=""/>
      <w:lvlJc w:val="left"/>
      <w:pPr>
        <w:ind w:left="7385" w:hanging="360"/>
      </w:pPr>
      <w:rPr>
        <w:rFonts w:ascii="Wingdings" w:hAnsi="Wingdings" w:hint="default"/>
      </w:rPr>
    </w:lvl>
  </w:abstractNum>
  <w:abstractNum w:abstractNumId="2" w15:restartNumberingAfterBreak="0">
    <w:nsid w:val="3A324AD5"/>
    <w:multiLevelType w:val="hybridMultilevel"/>
    <w:tmpl w:val="104811DA"/>
    <w:lvl w:ilvl="0" w:tplc="04090001">
      <w:start w:val="1"/>
      <w:numFmt w:val="bullet"/>
      <w:lvlText w:val=""/>
      <w:lvlJc w:val="left"/>
      <w:pPr>
        <w:ind w:left="3818" w:hanging="360"/>
      </w:pPr>
      <w:rPr>
        <w:rFonts w:ascii="Symbol" w:hAnsi="Symbol" w:hint="default"/>
      </w:rPr>
    </w:lvl>
    <w:lvl w:ilvl="1" w:tplc="04090003" w:tentative="1">
      <w:start w:val="1"/>
      <w:numFmt w:val="bullet"/>
      <w:lvlText w:val="o"/>
      <w:lvlJc w:val="left"/>
      <w:pPr>
        <w:ind w:left="4538" w:hanging="360"/>
      </w:pPr>
      <w:rPr>
        <w:rFonts w:ascii="Courier New" w:hAnsi="Courier New" w:cs="Courier New" w:hint="default"/>
      </w:rPr>
    </w:lvl>
    <w:lvl w:ilvl="2" w:tplc="04090005" w:tentative="1">
      <w:start w:val="1"/>
      <w:numFmt w:val="bullet"/>
      <w:lvlText w:val=""/>
      <w:lvlJc w:val="left"/>
      <w:pPr>
        <w:ind w:left="5258" w:hanging="360"/>
      </w:pPr>
      <w:rPr>
        <w:rFonts w:ascii="Wingdings" w:hAnsi="Wingdings" w:hint="default"/>
      </w:rPr>
    </w:lvl>
    <w:lvl w:ilvl="3" w:tplc="04090001" w:tentative="1">
      <w:start w:val="1"/>
      <w:numFmt w:val="bullet"/>
      <w:lvlText w:val=""/>
      <w:lvlJc w:val="left"/>
      <w:pPr>
        <w:ind w:left="5978" w:hanging="360"/>
      </w:pPr>
      <w:rPr>
        <w:rFonts w:ascii="Symbol" w:hAnsi="Symbol" w:hint="default"/>
      </w:rPr>
    </w:lvl>
    <w:lvl w:ilvl="4" w:tplc="04090003" w:tentative="1">
      <w:start w:val="1"/>
      <w:numFmt w:val="bullet"/>
      <w:lvlText w:val="o"/>
      <w:lvlJc w:val="left"/>
      <w:pPr>
        <w:ind w:left="6698" w:hanging="360"/>
      </w:pPr>
      <w:rPr>
        <w:rFonts w:ascii="Courier New" w:hAnsi="Courier New" w:cs="Courier New" w:hint="default"/>
      </w:rPr>
    </w:lvl>
    <w:lvl w:ilvl="5" w:tplc="04090005" w:tentative="1">
      <w:start w:val="1"/>
      <w:numFmt w:val="bullet"/>
      <w:lvlText w:val=""/>
      <w:lvlJc w:val="left"/>
      <w:pPr>
        <w:ind w:left="7418" w:hanging="360"/>
      </w:pPr>
      <w:rPr>
        <w:rFonts w:ascii="Wingdings" w:hAnsi="Wingdings" w:hint="default"/>
      </w:rPr>
    </w:lvl>
    <w:lvl w:ilvl="6" w:tplc="04090001" w:tentative="1">
      <w:start w:val="1"/>
      <w:numFmt w:val="bullet"/>
      <w:lvlText w:val=""/>
      <w:lvlJc w:val="left"/>
      <w:pPr>
        <w:ind w:left="8138" w:hanging="360"/>
      </w:pPr>
      <w:rPr>
        <w:rFonts w:ascii="Symbol" w:hAnsi="Symbol" w:hint="default"/>
      </w:rPr>
    </w:lvl>
    <w:lvl w:ilvl="7" w:tplc="04090003" w:tentative="1">
      <w:start w:val="1"/>
      <w:numFmt w:val="bullet"/>
      <w:lvlText w:val="o"/>
      <w:lvlJc w:val="left"/>
      <w:pPr>
        <w:ind w:left="8858" w:hanging="360"/>
      </w:pPr>
      <w:rPr>
        <w:rFonts w:ascii="Courier New" w:hAnsi="Courier New" w:cs="Courier New" w:hint="default"/>
      </w:rPr>
    </w:lvl>
    <w:lvl w:ilvl="8" w:tplc="04090005" w:tentative="1">
      <w:start w:val="1"/>
      <w:numFmt w:val="bullet"/>
      <w:lvlText w:val=""/>
      <w:lvlJc w:val="left"/>
      <w:pPr>
        <w:ind w:left="9578" w:hanging="360"/>
      </w:pPr>
      <w:rPr>
        <w:rFonts w:ascii="Wingdings" w:hAnsi="Wingdings" w:hint="default"/>
      </w:rPr>
    </w:lvl>
  </w:abstractNum>
  <w:abstractNum w:abstractNumId="3" w15:restartNumberingAfterBreak="0">
    <w:nsid w:val="509B1167"/>
    <w:multiLevelType w:val="hybridMultilevel"/>
    <w:tmpl w:val="91665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D1794B"/>
    <w:multiLevelType w:val="hybridMultilevel"/>
    <w:tmpl w:val="259E78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4E7"/>
    <w:rsid w:val="0001295E"/>
    <w:rsid w:val="0007455B"/>
    <w:rsid w:val="001C7A7E"/>
    <w:rsid w:val="001E3E70"/>
    <w:rsid w:val="00204AD3"/>
    <w:rsid w:val="00244792"/>
    <w:rsid w:val="002521BB"/>
    <w:rsid w:val="003D4E8B"/>
    <w:rsid w:val="0074574F"/>
    <w:rsid w:val="008414F9"/>
    <w:rsid w:val="008574E7"/>
    <w:rsid w:val="00890063"/>
    <w:rsid w:val="00907902"/>
    <w:rsid w:val="00A20269"/>
    <w:rsid w:val="00A915B8"/>
    <w:rsid w:val="00B50075"/>
    <w:rsid w:val="00E26D98"/>
    <w:rsid w:val="00F46F28"/>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619FEB"/>
  <w15:chartTrackingRefBased/>
  <w15:docId w15:val="{55834A5B-780C-4F7C-AA7C-39E9A6769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40"/>
      <w:szCs w:val="40"/>
      <w:lang w:bidi="he-IL"/>
    </w:rPr>
  </w:style>
  <w:style w:type="paragraph" w:styleId="Heading2">
    <w:name w:val="heading 2"/>
    <w:basedOn w:val="Normal"/>
    <w:next w:val="Normal"/>
    <w:qFormat/>
    <w:pPr>
      <w:keepNext/>
      <w:spacing w:before="240" w:after="60"/>
      <w:outlineLvl w:val="1"/>
    </w:pPr>
    <w:rPr>
      <w:rFonts w:ascii="Arial" w:hAnsi="Arial" w:cs="Arial"/>
      <w:b/>
      <w:bCs/>
      <w:i/>
      <w:iCs/>
      <w:sz w:val="28"/>
      <w:szCs w:val="28"/>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74E7"/>
    <w:pPr>
      <w:ind w:left="720"/>
      <w:contextualSpacing/>
    </w:pPr>
  </w:style>
  <w:style w:type="character" w:customStyle="1" w:styleId="hljs-highlight">
    <w:name w:val="hljs-highlight"/>
    <w:basedOn w:val="DefaultParagraphFont"/>
    <w:rsid w:val="00244792"/>
  </w:style>
  <w:style w:type="character" w:customStyle="1" w:styleId="hljs-function">
    <w:name w:val="hljs-function"/>
    <w:basedOn w:val="DefaultParagraphFont"/>
    <w:rsid w:val="00244792"/>
  </w:style>
  <w:style w:type="character" w:customStyle="1" w:styleId="hljs-keyword">
    <w:name w:val="hljs-keyword"/>
    <w:basedOn w:val="DefaultParagraphFont"/>
    <w:rsid w:val="00244792"/>
  </w:style>
  <w:style w:type="character" w:customStyle="1" w:styleId="hljs-params">
    <w:name w:val="hljs-params"/>
    <w:basedOn w:val="DefaultParagraphFont"/>
    <w:rsid w:val="00244792"/>
  </w:style>
  <w:style w:type="character" w:customStyle="1" w:styleId="hljs-class">
    <w:name w:val="hljs-class"/>
    <w:basedOn w:val="DefaultParagraphFont"/>
    <w:rsid w:val="00F46F28"/>
  </w:style>
  <w:style w:type="character" w:customStyle="1" w:styleId="hljs-title">
    <w:name w:val="hljs-title"/>
    <w:basedOn w:val="DefaultParagraphFont"/>
    <w:rsid w:val="00F46F28"/>
  </w:style>
  <w:style w:type="character" w:customStyle="1" w:styleId="hljs-string">
    <w:name w:val="hljs-string"/>
    <w:basedOn w:val="DefaultParagraphFont"/>
    <w:rsid w:val="00F46F28"/>
  </w:style>
  <w:style w:type="paragraph" w:styleId="HTMLPreformatted">
    <w:name w:val="HTML Preformatted"/>
    <w:basedOn w:val="Normal"/>
    <w:link w:val="HTMLPreformattedChar"/>
    <w:uiPriority w:val="99"/>
    <w:unhideWhenUsed/>
    <w:rsid w:val="008414F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bidi="km-KH"/>
    </w:rPr>
  </w:style>
  <w:style w:type="character" w:customStyle="1" w:styleId="HTMLPreformattedChar">
    <w:name w:val="HTML Preformatted Char"/>
    <w:basedOn w:val="DefaultParagraphFont"/>
    <w:link w:val="HTMLPreformatted"/>
    <w:uiPriority w:val="99"/>
    <w:rsid w:val="008414F9"/>
    <w:rPr>
      <w:rFonts w:ascii="Courier New" w:hAnsi="Courier New" w:cs="Courier New"/>
      <w:lang w:bidi="km-KH"/>
    </w:rPr>
  </w:style>
  <w:style w:type="character" w:styleId="HTMLCode">
    <w:name w:val="HTML Code"/>
    <w:basedOn w:val="DefaultParagraphFont"/>
    <w:uiPriority w:val="99"/>
    <w:semiHidden/>
    <w:unhideWhenUsed/>
    <w:rsid w:val="008414F9"/>
    <w:rPr>
      <w:rFonts w:ascii="Courier New" w:eastAsia="Times New Roman" w:hAnsi="Courier New" w:cs="Courier New"/>
      <w:sz w:val="20"/>
      <w:szCs w:val="20"/>
    </w:rPr>
  </w:style>
  <w:style w:type="character" w:customStyle="1" w:styleId="token">
    <w:name w:val="token"/>
    <w:basedOn w:val="DefaultParagraphFont"/>
    <w:rsid w:val="008414F9"/>
  </w:style>
  <w:style w:type="character" w:customStyle="1" w:styleId="hljs-number">
    <w:name w:val="hljs-number"/>
    <w:basedOn w:val="DefaultParagraphFont"/>
    <w:rsid w:val="0007455B"/>
  </w:style>
  <w:style w:type="character" w:customStyle="1" w:styleId="kw2">
    <w:name w:val="kw2"/>
    <w:basedOn w:val="DefaultParagraphFont"/>
    <w:rsid w:val="0074574F"/>
  </w:style>
  <w:style w:type="character" w:customStyle="1" w:styleId="kw3">
    <w:name w:val="kw3"/>
    <w:basedOn w:val="DefaultParagraphFont"/>
    <w:rsid w:val="0074574F"/>
  </w:style>
  <w:style w:type="character" w:customStyle="1" w:styleId="br0">
    <w:name w:val="br0"/>
    <w:basedOn w:val="DefaultParagraphFont"/>
    <w:rsid w:val="0074574F"/>
  </w:style>
  <w:style w:type="character" w:customStyle="1" w:styleId="kw1">
    <w:name w:val="kw1"/>
    <w:basedOn w:val="DefaultParagraphFont"/>
    <w:rsid w:val="0074574F"/>
  </w:style>
  <w:style w:type="character" w:customStyle="1" w:styleId="re0">
    <w:name w:val="re0"/>
    <w:basedOn w:val="DefaultParagraphFont"/>
    <w:rsid w:val="0074574F"/>
  </w:style>
  <w:style w:type="character" w:customStyle="1" w:styleId="sy0">
    <w:name w:val="sy0"/>
    <w:basedOn w:val="DefaultParagraphFont"/>
    <w:rsid w:val="0074574F"/>
  </w:style>
  <w:style w:type="character" w:customStyle="1" w:styleId="me1">
    <w:name w:val="me1"/>
    <w:basedOn w:val="DefaultParagraphFont"/>
    <w:rsid w:val="0074574F"/>
  </w:style>
  <w:style w:type="character" w:customStyle="1" w:styleId="hljs-comment">
    <w:name w:val="hljs-comment"/>
    <w:basedOn w:val="DefaultParagraphFont"/>
    <w:rsid w:val="001E3E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17707">
      <w:bodyDiv w:val="1"/>
      <w:marLeft w:val="0"/>
      <w:marRight w:val="0"/>
      <w:marTop w:val="0"/>
      <w:marBottom w:val="0"/>
      <w:divBdr>
        <w:top w:val="none" w:sz="0" w:space="0" w:color="auto"/>
        <w:left w:val="none" w:sz="0" w:space="0" w:color="auto"/>
        <w:bottom w:val="none" w:sz="0" w:space="0" w:color="auto"/>
        <w:right w:val="none" w:sz="0" w:space="0" w:color="auto"/>
      </w:divBdr>
    </w:div>
    <w:div w:id="81731615">
      <w:bodyDiv w:val="1"/>
      <w:marLeft w:val="0"/>
      <w:marRight w:val="0"/>
      <w:marTop w:val="0"/>
      <w:marBottom w:val="0"/>
      <w:divBdr>
        <w:top w:val="none" w:sz="0" w:space="0" w:color="auto"/>
        <w:left w:val="none" w:sz="0" w:space="0" w:color="auto"/>
        <w:bottom w:val="none" w:sz="0" w:space="0" w:color="auto"/>
        <w:right w:val="none" w:sz="0" w:space="0" w:color="auto"/>
      </w:divBdr>
    </w:div>
    <w:div w:id="118568985">
      <w:bodyDiv w:val="1"/>
      <w:marLeft w:val="0"/>
      <w:marRight w:val="0"/>
      <w:marTop w:val="0"/>
      <w:marBottom w:val="0"/>
      <w:divBdr>
        <w:top w:val="none" w:sz="0" w:space="0" w:color="auto"/>
        <w:left w:val="none" w:sz="0" w:space="0" w:color="auto"/>
        <w:bottom w:val="none" w:sz="0" w:space="0" w:color="auto"/>
        <w:right w:val="none" w:sz="0" w:space="0" w:color="auto"/>
      </w:divBdr>
    </w:div>
    <w:div w:id="141427276">
      <w:bodyDiv w:val="1"/>
      <w:marLeft w:val="0"/>
      <w:marRight w:val="0"/>
      <w:marTop w:val="0"/>
      <w:marBottom w:val="0"/>
      <w:divBdr>
        <w:top w:val="none" w:sz="0" w:space="0" w:color="auto"/>
        <w:left w:val="none" w:sz="0" w:space="0" w:color="auto"/>
        <w:bottom w:val="none" w:sz="0" w:space="0" w:color="auto"/>
        <w:right w:val="none" w:sz="0" w:space="0" w:color="auto"/>
      </w:divBdr>
    </w:div>
    <w:div w:id="279192071">
      <w:bodyDiv w:val="1"/>
      <w:marLeft w:val="0"/>
      <w:marRight w:val="0"/>
      <w:marTop w:val="0"/>
      <w:marBottom w:val="0"/>
      <w:divBdr>
        <w:top w:val="none" w:sz="0" w:space="0" w:color="auto"/>
        <w:left w:val="none" w:sz="0" w:space="0" w:color="auto"/>
        <w:bottom w:val="none" w:sz="0" w:space="0" w:color="auto"/>
        <w:right w:val="none" w:sz="0" w:space="0" w:color="auto"/>
      </w:divBdr>
    </w:div>
    <w:div w:id="383256890">
      <w:bodyDiv w:val="1"/>
      <w:marLeft w:val="0"/>
      <w:marRight w:val="0"/>
      <w:marTop w:val="0"/>
      <w:marBottom w:val="0"/>
      <w:divBdr>
        <w:top w:val="none" w:sz="0" w:space="0" w:color="auto"/>
        <w:left w:val="none" w:sz="0" w:space="0" w:color="auto"/>
        <w:bottom w:val="none" w:sz="0" w:space="0" w:color="auto"/>
        <w:right w:val="none" w:sz="0" w:space="0" w:color="auto"/>
      </w:divBdr>
    </w:div>
    <w:div w:id="703604387">
      <w:bodyDiv w:val="1"/>
      <w:marLeft w:val="0"/>
      <w:marRight w:val="0"/>
      <w:marTop w:val="0"/>
      <w:marBottom w:val="0"/>
      <w:divBdr>
        <w:top w:val="none" w:sz="0" w:space="0" w:color="auto"/>
        <w:left w:val="none" w:sz="0" w:space="0" w:color="auto"/>
        <w:bottom w:val="none" w:sz="0" w:space="0" w:color="auto"/>
        <w:right w:val="none" w:sz="0" w:space="0" w:color="auto"/>
      </w:divBdr>
    </w:div>
    <w:div w:id="784541213">
      <w:bodyDiv w:val="1"/>
      <w:marLeft w:val="0"/>
      <w:marRight w:val="0"/>
      <w:marTop w:val="0"/>
      <w:marBottom w:val="0"/>
      <w:divBdr>
        <w:top w:val="none" w:sz="0" w:space="0" w:color="auto"/>
        <w:left w:val="none" w:sz="0" w:space="0" w:color="auto"/>
        <w:bottom w:val="none" w:sz="0" w:space="0" w:color="auto"/>
        <w:right w:val="none" w:sz="0" w:space="0" w:color="auto"/>
      </w:divBdr>
    </w:div>
    <w:div w:id="875656883">
      <w:bodyDiv w:val="1"/>
      <w:marLeft w:val="0"/>
      <w:marRight w:val="0"/>
      <w:marTop w:val="0"/>
      <w:marBottom w:val="0"/>
      <w:divBdr>
        <w:top w:val="none" w:sz="0" w:space="0" w:color="auto"/>
        <w:left w:val="none" w:sz="0" w:space="0" w:color="auto"/>
        <w:bottom w:val="none" w:sz="0" w:space="0" w:color="auto"/>
        <w:right w:val="none" w:sz="0" w:space="0" w:color="auto"/>
      </w:divBdr>
    </w:div>
    <w:div w:id="991641133">
      <w:bodyDiv w:val="1"/>
      <w:marLeft w:val="0"/>
      <w:marRight w:val="0"/>
      <w:marTop w:val="0"/>
      <w:marBottom w:val="0"/>
      <w:divBdr>
        <w:top w:val="none" w:sz="0" w:space="0" w:color="auto"/>
        <w:left w:val="none" w:sz="0" w:space="0" w:color="auto"/>
        <w:bottom w:val="none" w:sz="0" w:space="0" w:color="auto"/>
        <w:right w:val="none" w:sz="0" w:space="0" w:color="auto"/>
      </w:divBdr>
    </w:div>
    <w:div w:id="1236864355">
      <w:bodyDiv w:val="1"/>
      <w:marLeft w:val="0"/>
      <w:marRight w:val="0"/>
      <w:marTop w:val="0"/>
      <w:marBottom w:val="0"/>
      <w:divBdr>
        <w:top w:val="none" w:sz="0" w:space="0" w:color="auto"/>
        <w:left w:val="none" w:sz="0" w:space="0" w:color="auto"/>
        <w:bottom w:val="none" w:sz="0" w:space="0" w:color="auto"/>
        <w:right w:val="none" w:sz="0" w:space="0" w:color="auto"/>
      </w:divBdr>
    </w:div>
    <w:div w:id="1738625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328</TotalTime>
  <Pages>1</Pages>
  <Words>151</Words>
  <Characters>864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Microsoft Office 2000</vt:lpstr>
    </vt:vector>
  </TitlesOfParts>
  <Company>TEMAOS</Company>
  <LinksUpToDate>false</LinksUpToDate>
  <CharactersWithSpaces>1013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Office 2000</dc:title>
  <dc:subject>Use for Font Limon for Microsoft Office 2000.</dc:subject>
  <dc:creator>User</dc:creator>
  <cp:keywords>Normal Template</cp:keywords>
  <dc:description/>
  <cp:lastModifiedBy>User</cp:lastModifiedBy>
  <cp:revision>10</cp:revision>
  <dcterms:created xsi:type="dcterms:W3CDTF">2020-04-09T16:50:00Z</dcterms:created>
  <dcterms:modified xsi:type="dcterms:W3CDTF">2020-04-10T15:51:00Z</dcterms:modified>
</cp:coreProperties>
</file>