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1F37" w14:textId="77777777" w:rsidR="009E2667" w:rsidRPr="005E2628" w:rsidRDefault="009E2667" w:rsidP="009E2667">
      <w:pPr>
        <w:numPr>
          <w:ilvl w:val="0"/>
          <w:numId w:val="1"/>
        </w:numPr>
        <w:tabs>
          <w:tab w:val="clear" w:pos="720"/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5E2628">
        <w:rPr>
          <w:rFonts w:ascii="Arial" w:hAnsi="Arial" w:cs="Arial"/>
          <w:sz w:val="28"/>
          <w:szCs w:val="28"/>
        </w:rPr>
        <w:t xml:space="preserve">Quelle est la </w:t>
      </w:r>
      <w:r>
        <w:rPr>
          <w:rFonts w:ascii="Arial" w:hAnsi="Arial" w:cs="Arial"/>
          <w:sz w:val="28"/>
          <w:szCs w:val="28"/>
        </w:rPr>
        <w:t>signification du sigle international « OMS » ?</w:t>
      </w:r>
      <w:r>
        <w:rPr>
          <w:rFonts w:ascii="Arial" w:hAnsi="Arial" w:cs="Arial"/>
          <w:sz w:val="28"/>
          <w:szCs w:val="28"/>
        </w:rPr>
        <w:br/>
        <w:t>Organisation mondiale de la santé.</w:t>
      </w:r>
    </w:p>
    <w:p w14:paraId="67026469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1D2EB68" w14:textId="77777777" w:rsidR="009E2667" w:rsidRPr="00D542A6" w:rsidRDefault="009E2667" w:rsidP="009E2667">
      <w:pPr>
        <w:numPr>
          <w:ilvl w:val="0"/>
          <w:numId w:val="1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5E2628">
        <w:rPr>
          <w:rFonts w:ascii="Arial" w:hAnsi="Arial" w:cs="Arial"/>
          <w:sz w:val="28"/>
          <w:szCs w:val="28"/>
        </w:rPr>
        <w:t xml:space="preserve">Quelle est la </w:t>
      </w:r>
      <w:r>
        <w:rPr>
          <w:rFonts w:ascii="Arial" w:hAnsi="Arial" w:cs="Arial"/>
          <w:sz w:val="28"/>
          <w:szCs w:val="28"/>
        </w:rPr>
        <w:t>signification du sigle international « FMI » ?</w:t>
      </w:r>
      <w:r>
        <w:rPr>
          <w:rFonts w:ascii="Arial" w:hAnsi="Arial" w:cs="Arial"/>
          <w:sz w:val="28"/>
          <w:szCs w:val="28"/>
        </w:rPr>
        <w:br/>
        <w:t>Fonds monétaire international.</w:t>
      </w:r>
    </w:p>
    <w:p w14:paraId="739DD7C2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096B2BA9" w14:textId="77777777" w:rsidR="009E2667" w:rsidRPr="00D542A6" w:rsidRDefault="009E2667" w:rsidP="009E2667">
      <w:pPr>
        <w:pStyle w:val="Paragraphedeliste"/>
        <w:numPr>
          <w:ilvl w:val="0"/>
          <w:numId w:val="1"/>
        </w:numPr>
        <w:tabs>
          <w:tab w:val="clear" w:pos="720"/>
          <w:tab w:val="left" w:pos="709"/>
          <w:tab w:val="left" w:pos="993"/>
        </w:tabs>
        <w:spacing w:before="100" w:beforeAutospacing="1" w:after="100" w:afterAutospacing="1" w:line="276" w:lineRule="auto"/>
        <w:ind w:left="709" w:right="-901" w:hanging="425"/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</w:pPr>
      <w:r w:rsidRPr="00D542A6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Quel</w:t>
      </w:r>
      <w:r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s</w:t>
      </w:r>
      <w:r w:rsidRPr="005870A5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 xml:space="preserve"> </w:t>
      </w:r>
      <w:r w:rsidRPr="00545F27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 xml:space="preserve">sont les cinq </w:t>
      </w:r>
      <w:r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 xml:space="preserve">pays </w:t>
      </w:r>
      <w:r w:rsidRPr="00545F27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membres permanents du Conseil de sécurité de l’ONU </w:t>
      </w:r>
      <w:r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?</w:t>
      </w:r>
      <w:r w:rsidRPr="00D542A6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br/>
      </w:r>
      <w:r w:rsidRPr="00545F27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Les États-Unis, la Chine, la France, le Royaume-Uni et la Russie</w:t>
      </w:r>
      <w:r w:rsidRPr="00D542A6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.</w:t>
      </w:r>
    </w:p>
    <w:p w14:paraId="6F76A15F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519B572" w14:textId="77777777" w:rsidR="009E2667" w:rsidRPr="00EE1B77" w:rsidRDefault="009E2667" w:rsidP="009E2667">
      <w:pPr>
        <w:numPr>
          <w:ilvl w:val="0"/>
          <w:numId w:val="1"/>
        </w:numPr>
        <w:tabs>
          <w:tab w:val="clear" w:pos="720"/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EE1B77">
        <w:rPr>
          <w:rFonts w:ascii="Arial" w:hAnsi="Arial" w:cs="Arial"/>
          <w:sz w:val="28"/>
          <w:szCs w:val="28"/>
        </w:rPr>
        <w:t>Que</w:t>
      </w:r>
      <w:r>
        <w:rPr>
          <w:rFonts w:ascii="Arial" w:hAnsi="Arial" w:cs="Arial"/>
          <w:sz w:val="28"/>
          <w:szCs w:val="28"/>
        </w:rPr>
        <w:t xml:space="preserve">lles étaient les sept merveilles de </w:t>
      </w:r>
      <w:r w:rsidRPr="002E3CA2">
        <w:rPr>
          <w:rFonts w:ascii="Arial" w:hAnsi="Arial" w:cs="Arial"/>
          <w:b/>
          <w:bCs/>
          <w:sz w:val="28"/>
          <w:szCs w:val="28"/>
        </w:rPr>
        <w:t>l’Antiquité</w:t>
      </w:r>
      <w:r>
        <w:rPr>
          <w:rFonts w:ascii="Arial" w:hAnsi="Arial" w:cs="Arial"/>
          <w:sz w:val="28"/>
          <w:szCs w:val="28"/>
        </w:rPr>
        <w:t> </w:t>
      </w:r>
      <w:r w:rsidRPr="00EE1B77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 xml:space="preserve"> (3)</w:t>
      </w:r>
      <w:r w:rsidRPr="00EE1B77">
        <w:rPr>
          <w:rFonts w:ascii="Arial" w:hAnsi="Arial" w:cs="Arial"/>
          <w:sz w:val="28"/>
          <w:szCs w:val="28"/>
        </w:rPr>
        <w:br/>
        <w:t xml:space="preserve">La </w:t>
      </w:r>
      <w:r>
        <w:rPr>
          <w:rFonts w:ascii="Arial" w:hAnsi="Arial" w:cs="Arial"/>
          <w:sz w:val="28"/>
          <w:szCs w:val="28"/>
        </w:rPr>
        <w:t>pyramide de Khéops, les jardins suspendus de Babylone, la statue de Zeus, le temple d’Artémis, le tombeau de Mausole à Halicarnasse, le colosse de Rhodes, le phare d’Alexandrie.</w:t>
      </w:r>
    </w:p>
    <w:p w14:paraId="36529AAD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A04A489" w14:textId="77777777" w:rsidR="009E2667" w:rsidRPr="00AE6AF2" w:rsidRDefault="009E2667" w:rsidP="009E2667">
      <w:pPr>
        <w:pStyle w:val="Paragraphedeliste"/>
        <w:numPr>
          <w:ilvl w:val="1"/>
          <w:numId w:val="9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</w:pPr>
      <w:r w:rsidRPr="00AE6AF2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Parmi les disciplines fondatrices des Jeux olympiques, quelle est celle qui regroupe le plus grand nombre d’épreuves distinctes aujourd’hui ?</w:t>
      </w:r>
      <w:r w:rsidRPr="00AE6AF2"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br/>
        <w:t>L’athlétisme.</w:t>
      </w:r>
    </w:p>
    <w:p w14:paraId="3F28CC66" w14:textId="77777777" w:rsidR="009E2667" w:rsidRPr="00696C56" w:rsidRDefault="009E2667" w:rsidP="009E2667">
      <w:pPr>
        <w:pStyle w:val="Paragraphedeliste"/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B363A7A" w14:textId="2FEEB3F1" w:rsidR="009E2667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A3391D">
        <w:rPr>
          <w:rFonts w:ascii="Arial" w:hAnsi="Arial" w:cs="Arial"/>
          <w:sz w:val="28"/>
          <w:szCs w:val="28"/>
        </w:rPr>
        <w:t>Que représente la fleur de lys sur le drapeau québécois ?</w:t>
      </w:r>
      <w:r w:rsidRPr="00A3391D">
        <w:rPr>
          <w:rFonts w:ascii="Arial" w:hAnsi="Arial" w:cs="Arial"/>
          <w:sz w:val="28"/>
          <w:szCs w:val="28"/>
        </w:rPr>
        <w:br/>
        <w:t>Un symbole de la présence française, car les rois de France en avaient fait leur emblème.</w:t>
      </w:r>
    </w:p>
    <w:p w14:paraId="25A347BB" w14:textId="77777777" w:rsidR="009C5B13" w:rsidRPr="00A3391D" w:rsidRDefault="009C5B13" w:rsidP="009C5B13">
      <w:pPr>
        <w:tabs>
          <w:tab w:val="left" w:pos="709"/>
          <w:tab w:val="left" w:pos="993"/>
        </w:tabs>
        <w:spacing w:line="276" w:lineRule="auto"/>
        <w:ind w:left="709" w:right="-901"/>
        <w:rPr>
          <w:rFonts w:ascii="Arial" w:hAnsi="Arial" w:cs="Arial"/>
          <w:sz w:val="28"/>
          <w:szCs w:val="28"/>
        </w:rPr>
      </w:pPr>
    </w:p>
    <w:p w14:paraId="0A6E107F" w14:textId="77777777" w:rsidR="009E2667" w:rsidRPr="002D4B1D" w:rsidRDefault="009E2667" w:rsidP="009E2667">
      <w:pPr>
        <w:pStyle w:val="Paragraphedeliste"/>
        <w:numPr>
          <w:ilvl w:val="0"/>
          <w:numId w:val="10"/>
        </w:numPr>
        <w:tabs>
          <w:tab w:val="clear" w:pos="644"/>
          <w:tab w:val="left" w:pos="993"/>
        </w:tabs>
        <w:spacing w:before="100" w:beforeAutospacing="1" w:after="100" w:afterAutospacing="1" w:line="276" w:lineRule="auto"/>
        <w:ind w:left="709" w:right="-901" w:hanging="425"/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</w:pPr>
      <w:r w:rsidRPr="005E2628">
        <w:rPr>
          <w:rFonts w:ascii="Arial" w:hAnsi="Arial" w:cs="Arial"/>
          <w:sz w:val="28"/>
          <w:szCs w:val="28"/>
        </w:rPr>
        <w:t>Que</w:t>
      </w:r>
      <w:r>
        <w:rPr>
          <w:rFonts w:ascii="Arial" w:hAnsi="Arial" w:cs="Arial"/>
          <w:sz w:val="28"/>
          <w:szCs w:val="28"/>
        </w:rPr>
        <w:t xml:space="preserve"> représentent les deux valeurs données lors de la mesure de la tension artérielle ?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eastAsia="Times New Roman" w:hAnsi="Arial" w:cs="Arial"/>
          <w:kern w:val="0"/>
          <w:sz w:val="28"/>
          <w:szCs w:val="28"/>
          <w:lang w:eastAsia="fr-CA"/>
          <w14:ligatures w14:val="none"/>
        </w:rPr>
        <w:t>La pression systolique et la pression diastolique.</w:t>
      </w:r>
    </w:p>
    <w:p w14:paraId="3B7B9820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0F87E21D" w14:textId="77777777" w:rsidR="009E2667" w:rsidRPr="00881552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881552">
        <w:rPr>
          <w:rFonts w:ascii="Arial" w:hAnsi="Arial" w:cs="Arial"/>
          <w:sz w:val="28"/>
          <w:szCs w:val="28"/>
        </w:rPr>
        <w:lastRenderedPageBreak/>
        <w:t>Quelle phrase contenue dans le Rapport Durham est devenue célèbre au Québec</w:t>
      </w:r>
      <w:r>
        <w:rPr>
          <w:rFonts w:ascii="Arial" w:hAnsi="Arial" w:cs="Arial"/>
          <w:sz w:val="28"/>
          <w:szCs w:val="28"/>
        </w:rPr>
        <w:t> </w:t>
      </w:r>
      <w:r w:rsidRPr="00881552">
        <w:rPr>
          <w:rFonts w:ascii="Arial" w:hAnsi="Arial" w:cs="Arial"/>
          <w:sz w:val="28"/>
          <w:szCs w:val="28"/>
        </w:rPr>
        <w:t>?</w:t>
      </w:r>
      <w:r w:rsidRPr="00881552">
        <w:rPr>
          <w:rFonts w:ascii="Arial" w:hAnsi="Arial" w:cs="Arial"/>
          <w:sz w:val="28"/>
          <w:szCs w:val="28"/>
        </w:rPr>
        <w:br/>
        <w:t xml:space="preserve">« Les Canadiens français sont </w:t>
      </w:r>
      <w:r w:rsidRPr="00881552">
        <w:rPr>
          <w:rFonts w:ascii="Arial" w:hAnsi="Arial" w:cs="Arial"/>
          <w:b/>
          <w:bCs/>
          <w:sz w:val="28"/>
          <w:szCs w:val="28"/>
        </w:rPr>
        <w:t>un peuple sans histoire</w:t>
      </w:r>
      <w:r w:rsidRPr="00881552">
        <w:rPr>
          <w:rFonts w:ascii="Arial" w:hAnsi="Arial" w:cs="Arial"/>
          <w:sz w:val="28"/>
          <w:szCs w:val="28"/>
        </w:rPr>
        <w:t xml:space="preserve"> et sans littérature ».</w:t>
      </w:r>
    </w:p>
    <w:p w14:paraId="6AFA27E2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9D8EF88" w14:textId="77777777" w:rsidR="009E2667" w:rsidRPr="00881552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881552">
        <w:rPr>
          <w:rFonts w:ascii="Arial" w:hAnsi="Arial" w:cs="Arial"/>
          <w:sz w:val="28"/>
          <w:szCs w:val="28"/>
        </w:rPr>
        <w:t>De quoi parle la légende de la Chasse-galerie ?</w:t>
      </w:r>
      <w:r w:rsidRPr="00881552">
        <w:rPr>
          <w:rFonts w:ascii="Arial" w:hAnsi="Arial" w:cs="Arial"/>
          <w:sz w:val="28"/>
          <w:szCs w:val="28"/>
        </w:rPr>
        <w:br/>
        <w:t xml:space="preserve">D’un groupe de </w:t>
      </w:r>
      <w:r w:rsidRPr="00A046F7">
        <w:rPr>
          <w:rFonts w:ascii="Arial" w:hAnsi="Arial" w:cs="Arial"/>
          <w:b/>
          <w:bCs/>
          <w:sz w:val="28"/>
          <w:szCs w:val="28"/>
        </w:rPr>
        <w:t>bûcherons</w:t>
      </w:r>
      <w:r w:rsidRPr="00881552">
        <w:rPr>
          <w:rFonts w:ascii="Arial" w:hAnsi="Arial" w:cs="Arial"/>
          <w:sz w:val="28"/>
          <w:szCs w:val="28"/>
        </w:rPr>
        <w:t xml:space="preserve"> qui font un </w:t>
      </w:r>
      <w:r w:rsidRPr="00A046F7">
        <w:rPr>
          <w:rFonts w:ascii="Arial" w:hAnsi="Arial" w:cs="Arial"/>
          <w:b/>
          <w:bCs/>
          <w:sz w:val="28"/>
          <w:szCs w:val="28"/>
        </w:rPr>
        <w:t>pacte avec le diable</w:t>
      </w:r>
      <w:r w:rsidRPr="00881552">
        <w:rPr>
          <w:rFonts w:ascii="Arial" w:hAnsi="Arial" w:cs="Arial"/>
          <w:sz w:val="28"/>
          <w:szCs w:val="28"/>
        </w:rPr>
        <w:t xml:space="preserve"> pour voyager rapidement en </w:t>
      </w:r>
      <w:r w:rsidRPr="00A046F7">
        <w:rPr>
          <w:rFonts w:ascii="Arial" w:hAnsi="Arial" w:cs="Arial"/>
          <w:b/>
          <w:bCs/>
          <w:sz w:val="28"/>
          <w:szCs w:val="28"/>
        </w:rPr>
        <w:t>canot volant</w:t>
      </w:r>
      <w:r w:rsidRPr="00881552">
        <w:rPr>
          <w:rFonts w:ascii="Arial" w:hAnsi="Arial" w:cs="Arial"/>
          <w:sz w:val="28"/>
          <w:szCs w:val="28"/>
        </w:rPr>
        <w:t xml:space="preserve"> pour retourner en ville </w:t>
      </w:r>
      <w:proofErr w:type="gramStart"/>
      <w:r w:rsidRPr="00881552">
        <w:rPr>
          <w:rFonts w:ascii="Arial" w:hAnsi="Arial" w:cs="Arial"/>
          <w:sz w:val="28"/>
          <w:szCs w:val="28"/>
        </w:rPr>
        <w:t>voir</w:t>
      </w:r>
      <w:proofErr w:type="gramEnd"/>
      <w:r w:rsidRPr="00881552">
        <w:rPr>
          <w:rFonts w:ascii="Arial" w:hAnsi="Arial" w:cs="Arial"/>
          <w:sz w:val="28"/>
          <w:szCs w:val="28"/>
        </w:rPr>
        <w:t xml:space="preserve"> leurs bien-aimées.</w:t>
      </w:r>
    </w:p>
    <w:p w14:paraId="3269F392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25B2069A" w14:textId="77777777" w:rsidR="009E2667" w:rsidRPr="00A046F7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A046F7">
        <w:rPr>
          <w:rFonts w:ascii="Arial" w:hAnsi="Arial" w:cs="Arial"/>
          <w:sz w:val="28"/>
          <w:szCs w:val="28"/>
        </w:rPr>
        <w:t>Quel</w:t>
      </w:r>
      <w:r>
        <w:rPr>
          <w:rFonts w:ascii="Arial" w:hAnsi="Arial" w:cs="Arial"/>
          <w:sz w:val="28"/>
          <w:szCs w:val="28"/>
        </w:rPr>
        <w:t xml:space="preserve"> est le sens premier </w:t>
      </w:r>
      <w:r w:rsidRPr="00A046F7">
        <w:rPr>
          <w:rFonts w:ascii="Arial" w:hAnsi="Arial" w:cs="Arial"/>
          <w:sz w:val="28"/>
          <w:szCs w:val="28"/>
        </w:rPr>
        <w:t>du mot « Québec » ?</w:t>
      </w:r>
      <w:r w:rsidRPr="00A046F7">
        <w:rPr>
          <w:rFonts w:ascii="Arial" w:hAnsi="Arial" w:cs="Arial"/>
          <w:sz w:val="28"/>
          <w:szCs w:val="28"/>
        </w:rPr>
        <w:br/>
        <w:t>Il vient de l’algonquin</w:t>
      </w:r>
      <w:r>
        <w:rPr>
          <w:rFonts w:ascii="Arial" w:hAnsi="Arial" w:cs="Arial"/>
          <w:sz w:val="28"/>
          <w:szCs w:val="28"/>
        </w:rPr>
        <w:t xml:space="preserve"> </w:t>
      </w:r>
      <w:r w:rsidRPr="00A046F7">
        <w:rPr>
          <w:rFonts w:ascii="Arial" w:hAnsi="Arial" w:cs="Arial"/>
          <w:sz w:val="28"/>
          <w:szCs w:val="28"/>
        </w:rPr>
        <w:t xml:space="preserve">et signifie </w:t>
      </w:r>
      <w:r w:rsidRPr="00AB3CBC">
        <w:rPr>
          <w:rFonts w:ascii="Arial" w:hAnsi="Arial" w:cs="Arial"/>
          <w:b/>
          <w:bCs/>
          <w:sz w:val="28"/>
          <w:szCs w:val="28"/>
        </w:rPr>
        <w:t xml:space="preserve">« passage étroit » </w:t>
      </w:r>
      <w:r w:rsidRPr="00A86F80">
        <w:rPr>
          <w:rFonts w:ascii="Arial" w:hAnsi="Arial" w:cs="Arial"/>
          <w:sz w:val="28"/>
          <w:szCs w:val="28"/>
        </w:rPr>
        <w:t>ou</w:t>
      </w:r>
      <w:r w:rsidRPr="00AB3CBC">
        <w:rPr>
          <w:rFonts w:ascii="Arial" w:hAnsi="Arial" w:cs="Arial"/>
          <w:b/>
          <w:bCs/>
          <w:sz w:val="28"/>
          <w:szCs w:val="28"/>
        </w:rPr>
        <w:t xml:space="preserve"> « détroit ».</w:t>
      </w:r>
    </w:p>
    <w:p w14:paraId="39B3FE43" w14:textId="77777777" w:rsidR="009E2667" w:rsidRPr="0060371B" w:rsidRDefault="009E2667" w:rsidP="009E2667">
      <w:pPr>
        <w:pStyle w:val="Paragraphedeliste"/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492E32A5" w14:textId="77777777" w:rsidR="009E2667" w:rsidRPr="00AB3CBC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AB3CBC">
        <w:rPr>
          <w:rFonts w:ascii="Arial" w:hAnsi="Arial" w:cs="Arial"/>
          <w:sz w:val="28"/>
          <w:szCs w:val="28"/>
        </w:rPr>
        <w:t>Quelle est l’origine du Cirque du Soleil ?</w:t>
      </w:r>
      <w:r w:rsidRPr="00AB3CBC">
        <w:rPr>
          <w:rFonts w:ascii="Arial" w:hAnsi="Arial" w:cs="Arial"/>
          <w:sz w:val="28"/>
          <w:szCs w:val="28"/>
        </w:rPr>
        <w:br/>
        <w:t xml:space="preserve">Une </w:t>
      </w:r>
      <w:r w:rsidRPr="00E6718A">
        <w:rPr>
          <w:rFonts w:ascii="Arial" w:hAnsi="Arial" w:cs="Arial"/>
          <w:sz w:val="28"/>
          <w:szCs w:val="28"/>
        </w:rPr>
        <w:t xml:space="preserve">compagnie </w:t>
      </w:r>
      <w:r w:rsidRPr="00E6718A">
        <w:rPr>
          <w:rFonts w:ascii="Arial" w:hAnsi="Arial" w:cs="Arial"/>
          <w:b/>
          <w:bCs/>
          <w:sz w:val="28"/>
          <w:szCs w:val="28"/>
        </w:rPr>
        <w:t>fondée</w:t>
      </w:r>
      <w:r w:rsidRPr="00AB3CBC">
        <w:rPr>
          <w:rFonts w:ascii="Arial" w:hAnsi="Arial" w:cs="Arial"/>
          <w:sz w:val="28"/>
          <w:szCs w:val="28"/>
        </w:rPr>
        <w:t xml:space="preserve"> à Baie-Saint-Paul </w:t>
      </w:r>
      <w:r w:rsidRPr="005A097C">
        <w:rPr>
          <w:rFonts w:ascii="Arial" w:hAnsi="Arial" w:cs="Arial"/>
          <w:b/>
          <w:bCs/>
          <w:sz w:val="28"/>
          <w:szCs w:val="28"/>
        </w:rPr>
        <w:t>par deux anciens artistes de rue</w:t>
      </w:r>
      <w:r w:rsidRPr="00AB3CBC">
        <w:rPr>
          <w:rFonts w:ascii="Arial" w:hAnsi="Arial" w:cs="Arial"/>
          <w:sz w:val="28"/>
          <w:szCs w:val="28"/>
        </w:rPr>
        <w:t> : Guy Laliberté et Daniel Gauthier.</w:t>
      </w:r>
    </w:p>
    <w:p w14:paraId="0C59C9C6" w14:textId="77777777" w:rsidR="009E2667" w:rsidRPr="0060371B" w:rsidRDefault="009E2667" w:rsidP="009E2667">
      <w:pPr>
        <w:pStyle w:val="Paragraphedeliste"/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B9E5EA2" w14:textId="77777777" w:rsidR="009E2667" w:rsidRPr="00E236C7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E236C7">
        <w:rPr>
          <w:rFonts w:ascii="Arial" w:hAnsi="Arial" w:cs="Arial"/>
          <w:sz w:val="28"/>
          <w:szCs w:val="28"/>
        </w:rPr>
        <w:t>Quelles sont les quatre épreuves de patinage artistique en Coupe du monde ? (3)</w:t>
      </w:r>
      <w:r w:rsidRPr="00E236C7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 xml:space="preserve">Individuel hommes, individuel femmes, couples et danse sur glace. </w:t>
      </w:r>
    </w:p>
    <w:p w14:paraId="35A1656A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0BBC5107" w14:textId="77777777" w:rsidR="009E2667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60371B">
        <w:rPr>
          <w:rFonts w:ascii="Arial" w:hAnsi="Arial" w:cs="Arial"/>
          <w:sz w:val="28"/>
          <w:szCs w:val="28"/>
        </w:rPr>
        <w:t xml:space="preserve">Quel </w:t>
      </w:r>
      <w:r>
        <w:rPr>
          <w:rFonts w:ascii="Arial" w:hAnsi="Arial" w:cs="Arial"/>
          <w:sz w:val="28"/>
          <w:szCs w:val="28"/>
        </w:rPr>
        <w:t>terme est utilisé au curling pour le lancer de la dernière pierre ?</w:t>
      </w:r>
      <w:r>
        <w:rPr>
          <w:rFonts w:ascii="Arial" w:hAnsi="Arial" w:cs="Arial"/>
          <w:sz w:val="28"/>
          <w:szCs w:val="28"/>
        </w:rPr>
        <w:br/>
        <w:t>Avoir le marteau.</w:t>
      </w:r>
    </w:p>
    <w:p w14:paraId="527D31E3" w14:textId="77777777" w:rsidR="009E2667" w:rsidRDefault="009E2667" w:rsidP="009E2667">
      <w:pPr>
        <w:pStyle w:val="Paragraphedeliste"/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27EFC215" w14:textId="77777777" w:rsidR="009E2667" w:rsidRPr="00952707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952707">
        <w:rPr>
          <w:rFonts w:ascii="Arial" w:hAnsi="Arial" w:cs="Arial"/>
          <w:sz w:val="28"/>
          <w:szCs w:val="28"/>
        </w:rPr>
        <w:t>Que</w:t>
      </w:r>
      <w:r>
        <w:rPr>
          <w:rFonts w:ascii="Arial" w:hAnsi="Arial" w:cs="Arial"/>
          <w:sz w:val="28"/>
          <w:szCs w:val="28"/>
        </w:rPr>
        <w:t>lle ville est la capitale de l’Union européenne ?</w:t>
      </w:r>
      <w:r>
        <w:rPr>
          <w:rFonts w:ascii="Arial" w:hAnsi="Arial" w:cs="Arial"/>
          <w:sz w:val="28"/>
          <w:szCs w:val="28"/>
        </w:rPr>
        <w:br/>
        <w:t>Bruxelles.</w:t>
      </w:r>
    </w:p>
    <w:p w14:paraId="33F579B2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B4A61E0" w14:textId="77777777" w:rsidR="009E2667" w:rsidRDefault="009E2667" w:rsidP="009E2667">
      <w:pPr>
        <w:pStyle w:val="Paragraphedeliste"/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E84C09">
        <w:rPr>
          <w:rFonts w:ascii="Arial" w:hAnsi="Arial" w:cs="Arial"/>
          <w:sz w:val="28"/>
          <w:szCs w:val="28"/>
        </w:rPr>
        <w:t>Quel animal est l’emblème du Québec?</w:t>
      </w:r>
      <w:r w:rsidRPr="00E84C09">
        <w:rPr>
          <w:rFonts w:ascii="Arial" w:hAnsi="Arial" w:cs="Arial"/>
          <w:sz w:val="28"/>
          <w:szCs w:val="28"/>
        </w:rPr>
        <w:br/>
        <w:t>Le harfang des neiges.</w:t>
      </w:r>
    </w:p>
    <w:p w14:paraId="1F99C1C4" w14:textId="77777777" w:rsidR="009E2667" w:rsidRPr="00B318F3" w:rsidRDefault="009E2667" w:rsidP="009E2667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68AB4B8D" w14:textId="77777777" w:rsidR="009E2667" w:rsidRPr="00231EA8" w:rsidRDefault="009E2667" w:rsidP="009E2667">
      <w:pPr>
        <w:numPr>
          <w:ilvl w:val="0"/>
          <w:numId w:val="10"/>
        </w:numPr>
        <w:tabs>
          <w:tab w:val="clear" w:pos="644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231EA8">
        <w:rPr>
          <w:rFonts w:ascii="Arial" w:hAnsi="Arial" w:cs="Arial"/>
          <w:sz w:val="28"/>
          <w:szCs w:val="28"/>
        </w:rPr>
        <w:t>Que signifie l’expression « Manger les pissenlits par la racine » ?</w:t>
      </w:r>
      <w:r w:rsidRPr="00231EA8">
        <w:rPr>
          <w:rFonts w:ascii="Arial" w:hAnsi="Arial" w:cs="Arial"/>
          <w:sz w:val="28"/>
          <w:szCs w:val="28"/>
        </w:rPr>
        <w:br/>
        <w:t>Être mort.</w:t>
      </w:r>
    </w:p>
    <w:p w14:paraId="0E7E47C7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D9451D2" w14:textId="77777777" w:rsidR="009E2667" w:rsidRPr="003268CC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3268CC">
        <w:rPr>
          <w:rFonts w:ascii="Arial" w:hAnsi="Arial" w:cs="Arial"/>
          <w:sz w:val="28"/>
          <w:szCs w:val="28"/>
        </w:rPr>
        <w:t>Quel est l’emblème floral du Québec ?</w:t>
      </w:r>
      <w:r>
        <w:rPr>
          <w:rFonts w:ascii="Arial" w:hAnsi="Arial" w:cs="Arial"/>
          <w:sz w:val="28"/>
          <w:szCs w:val="28"/>
        </w:rPr>
        <w:br/>
      </w:r>
      <w:r w:rsidRPr="003268CC">
        <w:rPr>
          <w:rFonts w:ascii="Arial" w:hAnsi="Arial" w:cs="Arial"/>
          <w:sz w:val="28"/>
          <w:szCs w:val="28"/>
        </w:rPr>
        <w:t>L’iris versicolore.</w:t>
      </w:r>
    </w:p>
    <w:p w14:paraId="5E13A56D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2BE3305" w14:textId="77777777" w:rsidR="009E2667" w:rsidRDefault="009E2667" w:rsidP="009E2667">
      <w:pPr>
        <w:pStyle w:val="NormalWeb"/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3268CC">
        <w:rPr>
          <w:rFonts w:ascii="Arial" w:hAnsi="Arial" w:cs="Arial"/>
          <w:sz w:val="28"/>
          <w:szCs w:val="28"/>
        </w:rPr>
        <w:t>Quelle a été la première université francophone en Amérique du Nord ?</w:t>
      </w:r>
      <w:r w:rsidRPr="003268CC">
        <w:rPr>
          <w:rFonts w:ascii="Arial" w:hAnsi="Arial" w:cs="Arial"/>
          <w:sz w:val="28"/>
          <w:szCs w:val="28"/>
        </w:rPr>
        <w:br/>
        <w:t>L’Université Laval.</w:t>
      </w:r>
    </w:p>
    <w:p w14:paraId="45B81A49" w14:textId="77777777" w:rsidR="009E2667" w:rsidRDefault="009E2667" w:rsidP="009E2667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2D549B2" w14:textId="77777777" w:rsidR="009E2667" w:rsidRPr="003268CC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Quelles comédies musicales ont propulsé Luc Plamondon sur la scène internationale ? (2)</w:t>
      </w:r>
      <w:r>
        <w:rPr>
          <w:rFonts w:ascii="Arial" w:hAnsi="Arial" w:cs="Arial"/>
          <w:sz w:val="28"/>
          <w:szCs w:val="28"/>
        </w:rPr>
        <w:br/>
      </w:r>
      <w:proofErr w:type="spellStart"/>
      <w:r>
        <w:rPr>
          <w:rFonts w:ascii="Arial" w:hAnsi="Arial" w:cs="Arial"/>
          <w:i/>
          <w:iCs/>
          <w:sz w:val="28"/>
          <w:szCs w:val="28"/>
        </w:rPr>
        <w:t>Starmania</w:t>
      </w:r>
      <w:proofErr w:type="spellEnd"/>
      <w:r>
        <w:rPr>
          <w:rFonts w:ascii="Arial" w:hAnsi="Arial" w:cs="Arial"/>
          <w:i/>
          <w:iCs/>
          <w:sz w:val="28"/>
          <w:szCs w:val="28"/>
        </w:rPr>
        <w:t>, La légende de Jimmy, Notre-Dame de Paris, Cindy.</w:t>
      </w:r>
    </w:p>
    <w:p w14:paraId="0B791014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E6A7DA6" w14:textId="77777777" w:rsidR="009E2667" w:rsidRPr="003268CC" w:rsidRDefault="009E2667" w:rsidP="009E2667">
      <w:pPr>
        <w:numPr>
          <w:ilvl w:val="0"/>
          <w:numId w:val="10"/>
        </w:numPr>
        <w:tabs>
          <w:tab w:val="clear" w:pos="644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Quelle est la signification du sigle international « URSS » ?</w:t>
      </w:r>
      <w:r>
        <w:rPr>
          <w:rFonts w:ascii="Arial" w:hAnsi="Arial" w:cs="Arial"/>
          <w:sz w:val="28"/>
          <w:szCs w:val="28"/>
        </w:rPr>
        <w:br/>
        <w:t>Union des républiques socialistes soviétiques.</w:t>
      </w:r>
    </w:p>
    <w:p w14:paraId="16630D7E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7109597C" w14:textId="77777777" w:rsidR="009E2667" w:rsidRDefault="009E2667" w:rsidP="009E2667">
      <w:pPr>
        <w:numPr>
          <w:ilvl w:val="0"/>
          <w:numId w:val="10"/>
        </w:numPr>
        <w:tabs>
          <w:tab w:val="clear" w:pos="644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8616F8">
        <w:rPr>
          <w:rFonts w:ascii="Arial" w:hAnsi="Arial" w:cs="Arial"/>
          <w:sz w:val="28"/>
          <w:szCs w:val="28"/>
        </w:rPr>
        <w:t>Quels sont les deux principaux organismes québécois dédiés à la protection de l’environnement ?</w:t>
      </w:r>
      <w:r w:rsidRPr="008616F8">
        <w:rPr>
          <w:rFonts w:ascii="Arial" w:hAnsi="Arial" w:cs="Arial"/>
          <w:sz w:val="28"/>
          <w:szCs w:val="28"/>
        </w:rPr>
        <w:br/>
        <w:t>Équiterre et Greenpeace Québec.</w:t>
      </w:r>
    </w:p>
    <w:p w14:paraId="0EBAEB87" w14:textId="77777777" w:rsidR="009E2667" w:rsidRDefault="009E2667" w:rsidP="009E2667">
      <w:pPr>
        <w:pStyle w:val="Paragraphedeliste"/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3EA48B9" w14:textId="77777777" w:rsidR="009E2667" w:rsidRPr="003033B8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3033B8">
        <w:rPr>
          <w:rFonts w:ascii="Arial" w:hAnsi="Arial" w:cs="Arial"/>
          <w:sz w:val="28"/>
          <w:szCs w:val="28"/>
        </w:rPr>
        <w:t>Quel était le surnom de Guy Lafleur ?</w:t>
      </w:r>
      <w:r w:rsidRPr="003033B8">
        <w:rPr>
          <w:rFonts w:ascii="Arial" w:hAnsi="Arial" w:cs="Arial"/>
          <w:sz w:val="28"/>
          <w:szCs w:val="28"/>
        </w:rPr>
        <w:br/>
        <w:t>Le démon blond.</w:t>
      </w:r>
    </w:p>
    <w:p w14:paraId="3DF4C144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71A7224B" w14:textId="77777777" w:rsidR="009E2667" w:rsidRPr="004D55E7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4D55E7">
        <w:rPr>
          <w:rFonts w:ascii="Arial" w:hAnsi="Arial" w:cs="Arial"/>
          <w:sz w:val="28"/>
          <w:szCs w:val="28"/>
        </w:rPr>
        <w:t>Quelle est l’origine du nom « Montréal » ?</w:t>
      </w:r>
      <w:r w:rsidRPr="004D55E7">
        <w:rPr>
          <w:rFonts w:ascii="Arial" w:hAnsi="Arial" w:cs="Arial"/>
          <w:sz w:val="28"/>
          <w:szCs w:val="28"/>
        </w:rPr>
        <w:br/>
        <w:t xml:space="preserve">De la montagne appelée </w:t>
      </w:r>
      <w:r w:rsidRPr="001367D9">
        <w:rPr>
          <w:rFonts w:ascii="Arial" w:hAnsi="Arial" w:cs="Arial"/>
          <w:b/>
          <w:bCs/>
          <w:i/>
          <w:iCs/>
          <w:sz w:val="28"/>
          <w:szCs w:val="28"/>
        </w:rPr>
        <w:t>mont Royal</w:t>
      </w:r>
      <w:r w:rsidRPr="004D55E7">
        <w:rPr>
          <w:rFonts w:ascii="Arial" w:hAnsi="Arial" w:cs="Arial"/>
          <w:sz w:val="28"/>
          <w:szCs w:val="28"/>
        </w:rPr>
        <w:t xml:space="preserve"> par Jacques Cartier située au cœur de la ville.</w:t>
      </w:r>
    </w:p>
    <w:p w14:paraId="33DB9A39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0AB843AB" w14:textId="77777777" w:rsidR="009E2667" w:rsidRPr="004D55E7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4D55E7">
        <w:rPr>
          <w:rFonts w:ascii="Arial" w:hAnsi="Arial" w:cs="Arial"/>
          <w:sz w:val="28"/>
          <w:szCs w:val="28"/>
        </w:rPr>
        <w:t>Quelle est l’origine du mot « joual » ?</w:t>
      </w:r>
      <w:r w:rsidRPr="004D55E7">
        <w:rPr>
          <w:rFonts w:ascii="Arial" w:hAnsi="Arial" w:cs="Arial"/>
          <w:sz w:val="28"/>
          <w:szCs w:val="28"/>
        </w:rPr>
        <w:br/>
        <w:t>Il renvoie à la prononciation ancienne du mot « cheval », héritée des parlers de France.</w:t>
      </w:r>
    </w:p>
    <w:p w14:paraId="5A08AB1F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999A05A" w14:textId="77777777" w:rsidR="009E2667" w:rsidRDefault="009E2667" w:rsidP="009E2667">
      <w:pPr>
        <w:numPr>
          <w:ilvl w:val="0"/>
          <w:numId w:val="10"/>
        </w:numPr>
        <w:spacing w:line="276" w:lineRule="auto"/>
        <w:ind w:right="-90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Qu’est-ce </w:t>
      </w:r>
      <w:r w:rsidRPr="00A0269F">
        <w:rPr>
          <w:rFonts w:ascii="Arial" w:hAnsi="Arial" w:cs="Arial"/>
          <w:sz w:val="28"/>
          <w:szCs w:val="28"/>
        </w:rPr>
        <w:t xml:space="preserve">qu’une </w:t>
      </w:r>
      <w:r w:rsidRPr="00A0269F">
        <w:rPr>
          <w:rFonts w:ascii="Arial" w:hAnsi="Arial" w:cs="Arial"/>
          <w:i/>
          <w:iCs/>
          <w:sz w:val="28"/>
          <w:szCs w:val="28"/>
        </w:rPr>
        <w:t>symphonie</w:t>
      </w:r>
      <w:r w:rsidRPr="00A0269F">
        <w:rPr>
          <w:rFonts w:ascii="Arial" w:hAnsi="Arial" w:cs="Arial"/>
          <w:sz w:val="28"/>
          <w:szCs w:val="28"/>
        </w:rPr>
        <w:t xml:space="preserve"> musicale ?</w:t>
      </w:r>
      <w:r w:rsidRPr="00A0269F">
        <w:rPr>
          <w:rFonts w:ascii="Arial" w:hAnsi="Arial" w:cs="Arial"/>
          <w:sz w:val="28"/>
          <w:szCs w:val="28"/>
        </w:rPr>
        <w:br/>
        <w:t xml:space="preserve">Une composition musicale </w:t>
      </w:r>
      <w:r>
        <w:rPr>
          <w:rFonts w:ascii="Arial" w:hAnsi="Arial" w:cs="Arial"/>
          <w:sz w:val="28"/>
          <w:szCs w:val="28"/>
        </w:rPr>
        <w:t>complexe</w:t>
      </w:r>
      <w:r w:rsidRPr="00A0269F">
        <w:rPr>
          <w:rFonts w:ascii="Arial" w:hAnsi="Arial" w:cs="Arial"/>
          <w:sz w:val="28"/>
          <w:szCs w:val="28"/>
        </w:rPr>
        <w:t xml:space="preserve">, comportant </w:t>
      </w:r>
      <w:r w:rsidRPr="00B96039">
        <w:rPr>
          <w:rFonts w:ascii="Arial" w:hAnsi="Arial" w:cs="Arial"/>
          <w:b/>
          <w:bCs/>
          <w:sz w:val="28"/>
          <w:szCs w:val="28"/>
        </w:rPr>
        <w:t>plusieurs mouvements</w:t>
      </w:r>
      <w:r w:rsidRPr="00A0269F">
        <w:rPr>
          <w:rFonts w:ascii="Arial" w:hAnsi="Arial" w:cs="Arial"/>
          <w:sz w:val="28"/>
          <w:szCs w:val="28"/>
        </w:rPr>
        <w:t xml:space="preserve"> et </w:t>
      </w:r>
      <w:r>
        <w:rPr>
          <w:rFonts w:ascii="Arial" w:hAnsi="Arial" w:cs="Arial"/>
          <w:sz w:val="28"/>
          <w:szCs w:val="28"/>
        </w:rPr>
        <w:t>faisan</w:t>
      </w:r>
      <w:r w:rsidRPr="00A0269F">
        <w:rPr>
          <w:rFonts w:ascii="Arial" w:hAnsi="Arial" w:cs="Arial"/>
          <w:sz w:val="28"/>
          <w:szCs w:val="28"/>
        </w:rPr>
        <w:t xml:space="preserve">t appel aux ressources </w:t>
      </w:r>
      <w:r>
        <w:rPr>
          <w:rFonts w:ascii="Arial" w:hAnsi="Arial" w:cs="Arial"/>
          <w:sz w:val="28"/>
          <w:szCs w:val="28"/>
        </w:rPr>
        <w:t xml:space="preserve">de </w:t>
      </w:r>
      <w:r w:rsidRPr="00B96039">
        <w:rPr>
          <w:rFonts w:ascii="Arial" w:hAnsi="Arial" w:cs="Arial"/>
          <w:b/>
          <w:bCs/>
          <w:sz w:val="28"/>
          <w:szCs w:val="28"/>
        </w:rPr>
        <w:t>tout un orchestre symphonique</w:t>
      </w:r>
      <w:r w:rsidRPr="00A0269F">
        <w:rPr>
          <w:rFonts w:ascii="Arial" w:hAnsi="Arial" w:cs="Arial"/>
          <w:sz w:val="28"/>
          <w:szCs w:val="28"/>
        </w:rPr>
        <w:t>.</w:t>
      </w:r>
    </w:p>
    <w:p w14:paraId="35A9593D" w14:textId="77777777" w:rsidR="009E2667" w:rsidRPr="0060371B" w:rsidRDefault="009E2667" w:rsidP="009E2667">
      <w:pPr>
        <w:pStyle w:val="NormalWeb"/>
        <w:tabs>
          <w:tab w:val="left" w:pos="709"/>
        </w:tabs>
        <w:spacing w:before="0" w:beforeAutospacing="0"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CD14A02" w14:textId="77777777" w:rsidR="009E2667" w:rsidRPr="00721643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Quelle est la signification du sigle international « ONG » ?</w:t>
      </w:r>
      <w:r>
        <w:rPr>
          <w:rFonts w:ascii="Arial" w:hAnsi="Arial" w:cs="Arial"/>
          <w:sz w:val="28"/>
          <w:szCs w:val="28"/>
        </w:rPr>
        <w:br/>
        <w:t>Organisation non gouvernementale.</w:t>
      </w:r>
    </w:p>
    <w:p w14:paraId="44110831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5C7414FE" w14:textId="77777777" w:rsidR="009E2667" w:rsidRPr="005B7998" w:rsidRDefault="009E2667" w:rsidP="009E2667">
      <w:pPr>
        <w:pStyle w:val="NormalWeb"/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5B7998">
        <w:rPr>
          <w:rFonts w:ascii="Arial" w:hAnsi="Arial" w:cs="Arial"/>
          <w:sz w:val="28"/>
          <w:szCs w:val="28"/>
        </w:rPr>
        <w:t>Quelle fut la première station de radio québécoise francophone ?</w:t>
      </w:r>
      <w:r w:rsidRPr="005B7998">
        <w:rPr>
          <w:rFonts w:ascii="Arial" w:hAnsi="Arial" w:cs="Arial"/>
          <w:sz w:val="28"/>
          <w:szCs w:val="28"/>
        </w:rPr>
        <w:br/>
        <w:t>CKAC.</w:t>
      </w:r>
    </w:p>
    <w:p w14:paraId="6C564244" w14:textId="77777777" w:rsidR="009E2667" w:rsidRPr="0060371B" w:rsidRDefault="009E2667" w:rsidP="009E2667">
      <w:pPr>
        <w:pStyle w:val="NormalWeb"/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44391D6B" w14:textId="77777777" w:rsidR="009E2667" w:rsidRPr="005B7998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5B7998">
        <w:rPr>
          <w:rFonts w:ascii="Arial" w:hAnsi="Arial" w:cs="Arial"/>
          <w:sz w:val="28"/>
          <w:szCs w:val="28"/>
        </w:rPr>
        <w:t>Quelle est la plus ancienne banque du Canada ?</w:t>
      </w:r>
      <w:r w:rsidRPr="005B7998">
        <w:rPr>
          <w:rFonts w:ascii="Arial" w:hAnsi="Arial" w:cs="Arial"/>
          <w:sz w:val="28"/>
          <w:szCs w:val="28"/>
        </w:rPr>
        <w:br/>
        <w:t>La Banque de Montréal (BMO).</w:t>
      </w:r>
    </w:p>
    <w:p w14:paraId="5E2A6F4E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CFCF095" w14:textId="77777777" w:rsidR="009E2667" w:rsidRPr="005B7998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5B7998">
        <w:rPr>
          <w:rFonts w:ascii="Arial" w:hAnsi="Arial" w:cs="Arial"/>
          <w:sz w:val="28"/>
          <w:szCs w:val="28"/>
        </w:rPr>
        <w:t>De quoi est composé le pouding chômeur ?</w:t>
      </w:r>
      <w:r w:rsidRPr="005B7998">
        <w:rPr>
          <w:rFonts w:ascii="Arial" w:hAnsi="Arial" w:cs="Arial"/>
          <w:sz w:val="28"/>
          <w:szCs w:val="28"/>
        </w:rPr>
        <w:br/>
        <w:t>Un dessert à base de gâteau et de sirop d’érable.</w:t>
      </w:r>
    </w:p>
    <w:p w14:paraId="2EA65787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E788FE3" w14:textId="77777777" w:rsidR="009E2667" w:rsidRPr="005B7998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5B7998">
        <w:rPr>
          <w:rFonts w:ascii="Arial" w:hAnsi="Arial" w:cs="Arial"/>
          <w:sz w:val="28"/>
          <w:szCs w:val="28"/>
        </w:rPr>
        <w:t>Qu</w:t>
      </w:r>
      <w:r>
        <w:rPr>
          <w:rFonts w:ascii="Arial" w:hAnsi="Arial" w:cs="Arial"/>
          <w:sz w:val="28"/>
          <w:szCs w:val="28"/>
        </w:rPr>
        <w:t>’est-ce qu’être « histrionique » </w:t>
      </w:r>
      <w:r w:rsidRPr="005B7998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 xml:space="preserve"> (2)</w:t>
      </w:r>
      <w:r w:rsidRPr="005B7998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C’est avoir une émotivité excessive, besoin exagéré d’être au centre de l’attention des autres et être dépourvu d’autonomie</w:t>
      </w:r>
      <w:r w:rsidRPr="005B7998">
        <w:rPr>
          <w:rFonts w:ascii="Arial" w:hAnsi="Arial" w:cs="Arial"/>
          <w:sz w:val="28"/>
          <w:szCs w:val="28"/>
        </w:rPr>
        <w:t>.</w:t>
      </w:r>
    </w:p>
    <w:p w14:paraId="3234D9FF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09BE002" w14:textId="77777777" w:rsidR="009E2667" w:rsidRPr="005B7998" w:rsidRDefault="009E2667" w:rsidP="009E2667">
      <w:pPr>
        <w:numPr>
          <w:ilvl w:val="0"/>
          <w:numId w:val="10"/>
        </w:numPr>
        <w:tabs>
          <w:tab w:val="clear" w:pos="644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5B7998">
        <w:rPr>
          <w:rFonts w:ascii="Arial" w:hAnsi="Arial" w:cs="Arial"/>
          <w:sz w:val="28"/>
          <w:szCs w:val="28"/>
        </w:rPr>
        <w:lastRenderedPageBreak/>
        <w:t>Que signifie le mot « concupiscence »</w:t>
      </w:r>
      <w:r>
        <w:rPr>
          <w:rFonts w:ascii="Arial" w:hAnsi="Arial" w:cs="Arial"/>
          <w:sz w:val="28"/>
          <w:szCs w:val="28"/>
        </w:rPr>
        <w:t> </w:t>
      </w:r>
      <w:r w:rsidRPr="005B7998">
        <w:rPr>
          <w:rFonts w:ascii="Arial" w:hAnsi="Arial" w:cs="Arial"/>
          <w:sz w:val="28"/>
          <w:szCs w:val="28"/>
        </w:rPr>
        <w:t>?</w:t>
      </w:r>
      <w:r w:rsidRPr="005B7998">
        <w:rPr>
          <w:rFonts w:ascii="Arial" w:hAnsi="Arial" w:cs="Arial"/>
          <w:sz w:val="28"/>
          <w:szCs w:val="28"/>
        </w:rPr>
        <w:br/>
        <w:t xml:space="preserve">Le penchant aux plaisirs sensuels, </w:t>
      </w:r>
      <w:r>
        <w:rPr>
          <w:rFonts w:ascii="Arial" w:hAnsi="Arial" w:cs="Arial"/>
          <w:sz w:val="28"/>
          <w:szCs w:val="28"/>
        </w:rPr>
        <w:t xml:space="preserve">à </w:t>
      </w:r>
      <w:r w:rsidRPr="005B7998">
        <w:rPr>
          <w:rFonts w:ascii="Arial" w:hAnsi="Arial" w:cs="Arial"/>
          <w:sz w:val="28"/>
          <w:szCs w:val="28"/>
        </w:rPr>
        <w:t>la luxure</w:t>
      </w:r>
      <w:r>
        <w:rPr>
          <w:rFonts w:ascii="Arial" w:hAnsi="Arial" w:cs="Arial"/>
          <w:sz w:val="28"/>
          <w:szCs w:val="28"/>
        </w:rPr>
        <w:t xml:space="preserve"> et à</w:t>
      </w:r>
      <w:r w:rsidRPr="005B7998">
        <w:rPr>
          <w:rFonts w:ascii="Arial" w:hAnsi="Arial" w:cs="Arial"/>
          <w:sz w:val="28"/>
          <w:szCs w:val="28"/>
        </w:rPr>
        <w:t xml:space="preserve"> la lubricité</w:t>
      </w:r>
    </w:p>
    <w:p w14:paraId="66ED746E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E9899A5" w14:textId="77777777" w:rsidR="009E2667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FA1099">
        <w:rPr>
          <w:rFonts w:ascii="Arial" w:hAnsi="Arial" w:cs="Arial"/>
          <w:sz w:val="28"/>
          <w:szCs w:val="28"/>
        </w:rPr>
        <w:t>Quel est l’équivalent français d</w:t>
      </w:r>
      <w:r>
        <w:rPr>
          <w:rFonts w:ascii="Arial" w:hAnsi="Arial" w:cs="Arial"/>
          <w:sz w:val="28"/>
          <w:szCs w:val="28"/>
        </w:rPr>
        <w:t>u terme</w:t>
      </w:r>
      <w:r w:rsidRPr="00FA1099">
        <w:rPr>
          <w:rFonts w:ascii="Arial" w:hAnsi="Arial" w:cs="Arial"/>
          <w:sz w:val="28"/>
          <w:szCs w:val="28"/>
        </w:rPr>
        <w:t xml:space="preserve"> </w:t>
      </w:r>
      <w:r w:rsidRPr="00FA1099">
        <w:rPr>
          <w:rFonts w:ascii="Arial" w:hAnsi="Arial" w:cs="Arial"/>
          <w:i/>
          <w:iCs/>
          <w:sz w:val="28"/>
          <w:szCs w:val="28"/>
        </w:rPr>
        <w:t>birdie</w:t>
      </w:r>
      <w:r w:rsidRPr="00FA1099">
        <w:rPr>
          <w:rFonts w:ascii="Arial" w:hAnsi="Arial" w:cs="Arial"/>
          <w:sz w:val="28"/>
          <w:szCs w:val="28"/>
        </w:rPr>
        <w:t xml:space="preserve"> au golf ?</w:t>
      </w:r>
      <w:r w:rsidRPr="00FA1099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Un oiselet.</w:t>
      </w:r>
    </w:p>
    <w:p w14:paraId="7F4B282D" w14:textId="77777777" w:rsidR="009E2667" w:rsidRDefault="009E2667" w:rsidP="009E2667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151535E" w14:textId="77777777" w:rsidR="009E2667" w:rsidRPr="005B7998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5B7998">
        <w:rPr>
          <w:rFonts w:ascii="Arial" w:hAnsi="Arial" w:cs="Arial"/>
          <w:sz w:val="28"/>
          <w:szCs w:val="28"/>
        </w:rPr>
        <w:t>Que</w:t>
      </w:r>
      <w:r>
        <w:rPr>
          <w:rFonts w:ascii="Arial" w:hAnsi="Arial" w:cs="Arial"/>
          <w:sz w:val="28"/>
          <w:szCs w:val="28"/>
        </w:rPr>
        <w:t>lle émission de télévision est considérée comme « mythique » au Québec et est devenue incontournable au réveillon du Nouvel An</w:t>
      </w:r>
      <w:r w:rsidRPr="005B7998">
        <w:rPr>
          <w:rFonts w:ascii="Arial" w:hAnsi="Arial" w:cs="Arial"/>
          <w:sz w:val="28"/>
          <w:szCs w:val="28"/>
        </w:rPr>
        <w:t> ?</w:t>
      </w:r>
      <w:r w:rsidRPr="005B7998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 xml:space="preserve">Le </w:t>
      </w:r>
      <w:r w:rsidRPr="005B7FCC">
        <w:rPr>
          <w:rFonts w:ascii="Arial" w:hAnsi="Arial" w:cs="Arial"/>
          <w:i/>
          <w:iCs/>
          <w:sz w:val="28"/>
          <w:szCs w:val="28"/>
        </w:rPr>
        <w:t xml:space="preserve">Bye </w:t>
      </w:r>
      <w:proofErr w:type="spellStart"/>
      <w:r w:rsidRPr="005B7FCC">
        <w:rPr>
          <w:rFonts w:ascii="Arial" w:hAnsi="Arial" w:cs="Arial"/>
          <w:i/>
          <w:iCs/>
          <w:sz w:val="28"/>
          <w:szCs w:val="28"/>
        </w:rPr>
        <w:t>bye</w:t>
      </w:r>
      <w:proofErr w:type="spellEnd"/>
      <w:r w:rsidRPr="005B7998">
        <w:rPr>
          <w:rFonts w:ascii="Arial" w:hAnsi="Arial" w:cs="Arial"/>
          <w:sz w:val="28"/>
          <w:szCs w:val="28"/>
        </w:rPr>
        <w:t>.</w:t>
      </w:r>
    </w:p>
    <w:p w14:paraId="27F7EAEE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CFC85A0" w14:textId="77777777" w:rsidR="009E2667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FC68C8">
        <w:rPr>
          <w:rFonts w:ascii="Arial" w:hAnsi="Arial" w:cs="Arial"/>
          <w:sz w:val="28"/>
          <w:szCs w:val="28"/>
        </w:rPr>
        <w:t>Que</w:t>
      </w:r>
      <w:r>
        <w:rPr>
          <w:rFonts w:ascii="Arial" w:hAnsi="Arial" w:cs="Arial"/>
          <w:sz w:val="28"/>
          <w:szCs w:val="28"/>
        </w:rPr>
        <w:t xml:space="preserve">l est l’équivalent français du terme </w:t>
      </w:r>
      <w:r>
        <w:rPr>
          <w:rFonts w:ascii="Arial" w:hAnsi="Arial" w:cs="Arial"/>
          <w:i/>
          <w:iCs/>
          <w:sz w:val="28"/>
          <w:szCs w:val="28"/>
        </w:rPr>
        <w:t>putter</w:t>
      </w:r>
      <w:r>
        <w:rPr>
          <w:rFonts w:ascii="Arial" w:hAnsi="Arial" w:cs="Arial"/>
          <w:sz w:val="28"/>
          <w:szCs w:val="28"/>
        </w:rPr>
        <w:t xml:space="preserve"> au golf ?</w:t>
      </w:r>
      <w:r>
        <w:rPr>
          <w:rFonts w:ascii="Arial" w:hAnsi="Arial" w:cs="Arial"/>
          <w:sz w:val="28"/>
          <w:szCs w:val="28"/>
        </w:rPr>
        <w:br/>
        <w:t>Un fer droit.</w:t>
      </w:r>
    </w:p>
    <w:p w14:paraId="2E9F3650" w14:textId="77777777" w:rsidR="009E2667" w:rsidRDefault="009E2667" w:rsidP="009E2667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2CF35B94" w14:textId="77777777" w:rsidR="009E2667" w:rsidRPr="001418B3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1418B3">
        <w:rPr>
          <w:rFonts w:ascii="Arial" w:hAnsi="Arial" w:cs="Arial"/>
          <w:sz w:val="28"/>
          <w:szCs w:val="28"/>
        </w:rPr>
        <w:t>Quel</w:t>
      </w:r>
      <w:r>
        <w:rPr>
          <w:rFonts w:ascii="Arial" w:hAnsi="Arial" w:cs="Arial"/>
          <w:sz w:val="28"/>
          <w:szCs w:val="28"/>
        </w:rPr>
        <w:t xml:space="preserve"> est l’équivalent français du terme </w:t>
      </w:r>
      <w:r>
        <w:rPr>
          <w:rFonts w:ascii="Arial" w:hAnsi="Arial" w:cs="Arial"/>
          <w:i/>
          <w:iCs/>
          <w:sz w:val="28"/>
          <w:szCs w:val="28"/>
        </w:rPr>
        <w:t>swing</w:t>
      </w:r>
      <w:r>
        <w:rPr>
          <w:rFonts w:ascii="Arial" w:hAnsi="Arial" w:cs="Arial"/>
          <w:sz w:val="28"/>
          <w:szCs w:val="28"/>
        </w:rPr>
        <w:t xml:space="preserve"> au golf ?</w:t>
      </w:r>
      <w:r>
        <w:rPr>
          <w:rFonts w:ascii="Arial" w:hAnsi="Arial" w:cs="Arial"/>
          <w:sz w:val="28"/>
          <w:szCs w:val="28"/>
        </w:rPr>
        <w:br/>
        <w:t>Un élan.</w:t>
      </w:r>
    </w:p>
    <w:p w14:paraId="0F0CFF4E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00AB1234" w14:textId="77777777" w:rsidR="009E2667" w:rsidRPr="008F7B3D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Quelle comédie musicale française fut adaptée en anglais et détient à Londres le record de présentations continues depuis 1985</w:t>
      </w:r>
      <w:r w:rsidRPr="008F7B3D">
        <w:rPr>
          <w:rFonts w:ascii="Arial" w:hAnsi="Arial" w:cs="Arial"/>
          <w:sz w:val="28"/>
          <w:szCs w:val="28"/>
        </w:rPr>
        <w:t> ?</w:t>
      </w:r>
      <w:r w:rsidRPr="008F7B3D">
        <w:rPr>
          <w:rFonts w:ascii="Arial" w:hAnsi="Arial" w:cs="Arial"/>
          <w:sz w:val="28"/>
          <w:szCs w:val="28"/>
        </w:rPr>
        <w:br/>
      </w:r>
      <w:r w:rsidRPr="006F6CFB">
        <w:rPr>
          <w:rFonts w:ascii="Arial" w:hAnsi="Arial" w:cs="Arial"/>
          <w:i/>
          <w:iCs/>
          <w:sz w:val="28"/>
          <w:szCs w:val="28"/>
        </w:rPr>
        <w:t>Les Misérables</w:t>
      </w:r>
      <w:r>
        <w:rPr>
          <w:rFonts w:ascii="Arial" w:hAnsi="Arial" w:cs="Arial"/>
          <w:sz w:val="28"/>
          <w:szCs w:val="28"/>
        </w:rPr>
        <w:t>.</w:t>
      </w:r>
    </w:p>
    <w:p w14:paraId="3DE61794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F235592" w14:textId="77777777" w:rsidR="009E2667" w:rsidRPr="00911263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b/>
          <w:bCs/>
          <w:sz w:val="28"/>
          <w:szCs w:val="28"/>
        </w:rPr>
      </w:pPr>
      <w:r w:rsidRPr="00080207">
        <w:rPr>
          <w:rFonts w:ascii="Arial" w:hAnsi="Arial" w:cs="Arial"/>
          <w:sz w:val="28"/>
          <w:szCs w:val="28"/>
        </w:rPr>
        <w:t>Que signifie « Carpe Diem » ?</w:t>
      </w:r>
      <w:r w:rsidRPr="00080207">
        <w:rPr>
          <w:rFonts w:ascii="Arial" w:hAnsi="Arial" w:cs="Arial"/>
          <w:sz w:val="28"/>
          <w:szCs w:val="28"/>
        </w:rPr>
        <w:br/>
        <w:t xml:space="preserve">« Carpe Diem » signifie « Cueille le jour » en latin et invite à </w:t>
      </w:r>
      <w:r w:rsidRPr="00911263">
        <w:rPr>
          <w:rFonts w:ascii="Arial" w:hAnsi="Arial" w:cs="Arial"/>
          <w:b/>
          <w:bCs/>
          <w:sz w:val="28"/>
          <w:szCs w:val="28"/>
        </w:rPr>
        <w:t>profiter du moment présent.</w:t>
      </w:r>
    </w:p>
    <w:p w14:paraId="499687F2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2EEA3AD0" w14:textId="77777777" w:rsidR="009E2667" w:rsidRPr="00080207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080207">
        <w:rPr>
          <w:rFonts w:ascii="Arial" w:hAnsi="Arial" w:cs="Arial"/>
          <w:sz w:val="28"/>
          <w:szCs w:val="28"/>
        </w:rPr>
        <w:t>Qu</w:t>
      </w:r>
      <w:r>
        <w:rPr>
          <w:rFonts w:ascii="Arial" w:hAnsi="Arial" w:cs="Arial"/>
          <w:sz w:val="28"/>
          <w:szCs w:val="28"/>
        </w:rPr>
        <w:t xml:space="preserve">’est-ce que la </w:t>
      </w:r>
      <w:r>
        <w:rPr>
          <w:rFonts w:ascii="Arial" w:hAnsi="Arial" w:cs="Arial"/>
          <w:i/>
          <w:iCs/>
          <w:sz w:val="28"/>
          <w:szCs w:val="28"/>
        </w:rPr>
        <w:t>charia</w:t>
      </w:r>
      <w:r w:rsidRPr="00080207">
        <w:rPr>
          <w:rFonts w:ascii="Arial" w:hAnsi="Arial" w:cs="Arial"/>
          <w:sz w:val="28"/>
          <w:szCs w:val="28"/>
        </w:rPr>
        <w:t> ?</w:t>
      </w:r>
      <w:r w:rsidRPr="00080207">
        <w:rPr>
          <w:rFonts w:ascii="Arial" w:hAnsi="Arial" w:cs="Arial"/>
          <w:sz w:val="28"/>
          <w:szCs w:val="28"/>
        </w:rPr>
        <w:br/>
      </w:r>
      <w:r w:rsidRPr="00B25879">
        <w:rPr>
          <w:rFonts w:ascii="Arial" w:hAnsi="Arial" w:cs="Arial"/>
          <w:b/>
          <w:bCs/>
          <w:sz w:val="28"/>
          <w:szCs w:val="28"/>
        </w:rPr>
        <w:t>La loi islamique</w:t>
      </w:r>
      <w:r>
        <w:rPr>
          <w:rFonts w:ascii="Arial" w:hAnsi="Arial" w:cs="Arial"/>
          <w:sz w:val="28"/>
          <w:szCs w:val="28"/>
        </w:rPr>
        <w:t>, qui contient les normes et règles doctrinales, sociales, culturelles et relationnelles qui régissent les musulmans</w:t>
      </w:r>
      <w:r w:rsidRPr="00080207">
        <w:rPr>
          <w:rFonts w:ascii="Arial" w:hAnsi="Arial" w:cs="Arial"/>
          <w:sz w:val="28"/>
          <w:szCs w:val="28"/>
        </w:rPr>
        <w:t>.</w:t>
      </w:r>
    </w:p>
    <w:p w14:paraId="6ADF069E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090DB910" w14:textId="77777777" w:rsidR="009E2667" w:rsidRPr="00080207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Quel livre </w:t>
      </w:r>
      <w:r w:rsidRPr="00080207">
        <w:rPr>
          <w:rFonts w:ascii="Arial" w:hAnsi="Arial" w:cs="Arial"/>
          <w:sz w:val="28"/>
          <w:szCs w:val="28"/>
        </w:rPr>
        <w:t>de Gabrielle Roy</w:t>
      </w:r>
      <w:r>
        <w:rPr>
          <w:rFonts w:ascii="Arial" w:hAnsi="Arial" w:cs="Arial"/>
          <w:sz w:val="28"/>
          <w:szCs w:val="28"/>
        </w:rPr>
        <w:t xml:space="preserve"> traite d</w:t>
      </w:r>
      <w:r w:rsidRPr="00080207">
        <w:rPr>
          <w:rFonts w:ascii="Arial" w:hAnsi="Arial" w:cs="Arial"/>
          <w:sz w:val="28"/>
          <w:szCs w:val="28"/>
        </w:rPr>
        <w:t>e la vie difficile d’une famille ouvrière St-Henri pendant la Seconde Guerre mondiale ?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/>
          <w:iCs/>
          <w:sz w:val="28"/>
          <w:szCs w:val="28"/>
        </w:rPr>
        <w:t>Bonheur d’occasion.</w:t>
      </w:r>
    </w:p>
    <w:p w14:paraId="6E815062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71F5BAEE" w14:textId="77777777" w:rsidR="009E2667" w:rsidRPr="002F3DC1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2F3DC1">
        <w:rPr>
          <w:rFonts w:ascii="Arial" w:hAnsi="Arial" w:cs="Arial"/>
          <w:sz w:val="28"/>
          <w:szCs w:val="28"/>
        </w:rPr>
        <w:t xml:space="preserve">Que signifie </w:t>
      </w:r>
      <w:r>
        <w:rPr>
          <w:rFonts w:ascii="Arial" w:hAnsi="Arial" w:cs="Arial"/>
          <w:sz w:val="28"/>
          <w:szCs w:val="28"/>
        </w:rPr>
        <w:t>la locution</w:t>
      </w:r>
      <w:r w:rsidRPr="002F3DC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latine </w:t>
      </w:r>
      <w:r w:rsidRPr="002F3DC1">
        <w:rPr>
          <w:rFonts w:ascii="Arial" w:hAnsi="Arial" w:cs="Arial"/>
          <w:sz w:val="28"/>
          <w:szCs w:val="28"/>
        </w:rPr>
        <w:t xml:space="preserve">« </w:t>
      </w:r>
      <w:r>
        <w:rPr>
          <w:rFonts w:ascii="Arial" w:hAnsi="Arial" w:cs="Arial"/>
          <w:sz w:val="28"/>
          <w:szCs w:val="28"/>
        </w:rPr>
        <w:t xml:space="preserve">ad </w:t>
      </w:r>
      <w:proofErr w:type="spellStart"/>
      <w:r>
        <w:rPr>
          <w:rFonts w:ascii="Arial" w:hAnsi="Arial" w:cs="Arial"/>
          <w:sz w:val="28"/>
          <w:szCs w:val="28"/>
        </w:rPr>
        <w:t>nauseam</w:t>
      </w:r>
      <w:proofErr w:type="spellEnd"/>
      <w:r w:rsidRPr="002F3DC1">
        <w:rPr>
          <w:rFonts w:ascii="Arial" w:hAnsi="Arial" w:cs="Arial"/>
          <w:sz w:val="28"/>
          <w:szCs w:val="28"/>
        </w:rPr>
        <w:t xml:space="preserve"> » ?</w:t>
      </w:r>
      <w:r w:rsidRPr="002F3DC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Jusqu’à plus soif, jusqu’à en avoir la nausée.</w:t>
      </w:r>
    </w:p>
    <w:p w14:paraId="7B113C0F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5F3A188A" w14:textId="77777777" w:rsidR="009E2667" w:rsidRDefault="009E2667" w:rsidP="009E2667">
      <w:pPr>
        <w:numPr>
          <w:ilvl w:val="0"/>
          <w:numId w:val="10"/>
        </w:numPr>
        <w:tabs>
          <w:tab w:val="clear" w:pos="644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2F3DC1">
        <w:rPr>
          <w:rFonts w:ascii="Arial" w:hAnsi="Arial" w:cs="Arial"/>
          <w:sz w:val="28"/>
          <w:szCs w:val="28"/>
        </w:rPr>
        <w:t xml:space="preserve">Quelle </w:t>
      </w:r>
      <w:r>
        <w:rPr>
          <w:rFonts w:ascii="Arial" w:hAnsi="Arial" w:cs="Arial"/>
          <w:sz w:val="28"/>
          <w:szCs w:val="28"/>
        </w:rPr>
        <w:t>était le nom de la première équipe de la Ligue majeure de baseball à s’établir hors des États-Unis, et ce à Montréal ?</w:t>
      </w:r>
      <w:r>
        <w:rPr>
          <w:rFonts w:ascii="Arial" w:hAnsi="Arial" w:cs="Arial"/>
          <w:sz w:val="28"/>
          <w:szCs w:val="28"/>
        </w:rPr>
        <w:br/>
      </w:r>
      <w:r w:rsidRPr="00A83358">
        <w:rPr>
          <w:rFonts w:ascii="Arial" w:hAnsi="Arial" w:cs="Arial"/>
          <w:i/>
          <w:iCs/>
          <w:sz w:val="28"/>
          <w:szCs w:val="28"/>
        </w:rPr>
        <w:t>Les Expos de Montréal</w:t>
      </w:r>
      <w:r>
        <w:rPr>
          <w:rFonts w:ascii="Arial" w:hAnsi="Arial" w:cs="Arial"/>
          <w:sz w:val="28"/>
          <w:szCs w:val="28"/>
        </w:rPr>
        <w:t>.</w:t>
      </w:r>
    </w:p>
    <w:p w14:paraId="52CC412B" w14:textId="77777777" w:rsidR="009E2667" w:rsidRDefault="009E2667" w:rsidP="009E2667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0ED0310" w14:textId="77777777" w:rsidR="009E2667" w:rsidRPr="002F3DC1" w:rsidRDefault="009E2667" w:rsidP="009E2667">
      <w:pPr>
        <w:numPr>
          <w:ilvl w:val="0"/>
          <w:numId w:val="10"/>
        </w:numPr>
        <w:tabs>
          <w:tab w:val="clear" w:pos="644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2F3DC1">
        <w:rPr>
          <w:rFonts w:ascii="Arial" w:hAnsi="Arial" w:cs="Arial"/>
          <w:sz w:val="28"/>
          <w:szCs w:val="28"/>
        </w:rPr>
        <w:t>Que signifie l'expression « Changer quatre trente sous pour une piastre » ?</w:t>
      </w:r>
      <w:r w:rsidRPr="002F3DC1">
        <w:rPr>
          <w:rFonts w:ascii="Arial" w:hAnsi="Arial" w:cs="Arial"/>
          <w:sz w:val="28"/>
          <w:szCs w:val="28"/>
        </w:rPr>
        <w:br/>
        <w:t>Faire du pareil au même</w:t>
      </w:r>
      <w:r>
        <w:rPr>
          <w:rFonts w:ascii="Arial" w:hAnsi="Arial" w:cs="Arial"/>
          <w:sz w:val="28"/>
          <w:szCs w:val="28"/>
        </w:rPr>
        <w:t>, changer pour revenir au même résultat</w:t>
      </w:r>
      <w:r w:rsidRPr="002F3DC1">
        <w:rPr>
          <w:rFonts w:ascii="Arial" w:hAnsi="Arial" w:cs="Arial"/>
          <w:sz w:val="28"/>
          <w:szCs w:val="28"/>
        </w:rPr>
        <w:t>.</w:t>
      </w:r>
    </w:p>
    <w:p w14:paraId="1F9B3AA1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212506B6" w14:textId="77777777" w:rsidR="009E2667" w:rsidRPr="002F3DC1" w:rsidRDefault="009E2667" w:rsidP="009E2667">
      <w:pPr>
        <w:numPr>
          <w:ilvl w:val="0"/>
          <w:numId w:val="10"/>
        </w:numPr>
        <w:tabs>
          <w:tab w:val="clear" w:pos="644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2F3DC1">
        <w:rPr>
          <w:rFonts w:ascii="Arial" w:hAnsi="Arial" w:cs="Arial"/>
          <w:sz w:val="28"/>
          <w:szCs w:val="28"/>
        </w:rPr>
        <w:t xml:space="preserve">Quelle fut la contribution de la Commission Parent </w:t>
      </w:r>
      <w:r>
        <w:rPr>
          <w:rFonts w:ascii="Arial" w:hAnsi="Arial" w:cs="Arial"/>
          <w:sz w:val="28"/>
          <w:szCs w:val="28"/>
        </w:rPr>
        <w:t xml:space="preserve">(et de son rapport) </w:t>
      </w:r>
      <w:r w:rsidRPr="002F3DC1">
        <w:rPr>
          <w:rFonts w:ascii="Arial" w:hAnsi="Arial" w:cs="Arial"/>
          <w:sz w:val="28"/>
          <w:szCs w:val="28"/>
        </w:rPr>
        <w:t>dans les années 1960 ?</w:t>
      </w:r>
      <w:r w:rsidRPr="002F3DC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Elle</w:t>
      </w:r>
      <w:r w:rsidRPr="002F3DC1">
        <w:rPr>
          <w:rFonts w:ascii="Arial" w:hAnsi="Arial" w:cs="Arial"/>
          <w:sz w:val="28"/>
          <w:szCs w:val="28"/>
        </w:rPr>
        <w:t xml:space="preserve"> a été à l’origine de la </w:t>
      </w:r>
      <w:r w:rsidRPr="00954346">
        <w:rPr>
          <w:rFonts w:ascii="Arial" w:hAnsi="Arial" w:cs="Arial"/>
          <w:b/>
          <w:bCs/>
          <w:sz w:val="28"/>
          <w:szCs w:val="28"/>
        </w:rPr>
        <w:t>refonte complète du système éducatif québécois</w:t>
      </w:r>
      <w:r>
        <w:rPr>
          <w:rFonts w:ascii="Arial" w:hAnsi="Arial" w:cs="Arial"/>
          <w:sz w:val="28"/>
          <w:szCs w:val="28"/>
        </w:rPr>
        <w:t xml:space="preserve"> (</w:t>
      </w:r>
      <w:r w:rsidRPr="002F3DC1">
        <w:rPr>
          <w:rFonts w:ascii="Arial" w:hAnsi="Arial" w:cs="Arial"/>
          <w:sz w:val="28"/>
          <w:szCs w:val="28"/>
        </w:rPr>
        <w:t>fin des collèges classiques, création du ministère de l’Éducation, des cégeps et des Universités du Québec</w:t>
      </w:r>
      <w:r>
        <w:rPr>
          <w:rFonts w:ascii="Arial" w:hAnsi="Arial" w:cs="Arial"/>
          <w:sz w:val="28"/>
          <w:szCs w:val="28"/>
        </w:rPr>
        <w:t>)</w:t>
      </w:r>
      <w:r w:rsidRPr="002F3DC1">
        <w:rPr>
          <w:rFonts w:ascii="Arial" w:hAnsi="Arial" w:cs="Arial"/>
          <w:sz w:val="28"/>
          <w:szCs w:val="28"/>
        </w:rPr>
        <w:t>.</w:t>
      </w:r>
    </w:p>
    <w:p w14:paraId="247F3964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FC9752D" w14:textId="77777777" w:rsidR="009E2667" w:rsidRPr="00140AE3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140AE3">
        <w:rPr>
          <w:rFonts w:ascii="Arial" w:hAnsi="Arial" w:cs="Arial"/>
          <w:sz w:val="28"/>
          <w:szCs w:val="28"/>
        </w:rPr>
        <w:t>Quels sont les principaux thèmes de l’œuvre de Félix Leclerc</w:t>
      </w:r>
      <w:r>
        <w:rPr>
          <w:rFonts w:ascii="Arial" w:hAnsi="Arial" w:cs="Arial"/>
          <w:sz w:val="28"/>
          <w:szCs w:val="28"/>
        </w:rPr>
        <w:t> </w:t>
      </w:r>
      <w:r w:rsidRPr="00140AE3">
        <w:rPr>
          <w:rFonts w:ascii="Arial" w:hAnsi="Arial" w:cs="Arial"/>
          <w:sz w:val="28"/>
          <w:szCs w:val="28"/>
        </w:rPr>
        <w:t>? (</w:t>
      </w:r>
      <w:r>
        <w:rPr>
          <w:rFonts w:ascii="Arial" w:hAnsi="Arial" w:cs="Arial"/>
          <w:sz w:val="28"/>
          <w:szCs w:val="28"/>
        </w:rPr>
        <w:t>2</w:t>
      </w:r>
      <w:r w:rsidRPr="00140AE3">
        <w:rPr>
          <w:rFonts w:ascii="Arial" w:hAnsi="Arial" w:cs="Arial"/>
          <w:sz w:val="28"/>
          <w:szCs w:val="28"/>
        </w:rPr>
        <w:t>)</w:t>
      </w:r>
      <w:r w:rsidRPr="00140AE3">
        <w:rPr>
          <w:rFonts w:ascii="Arial" w:hAnsi="Arial" w:cs="Arial"/>
          <w:sz w:val="28"/>
          <w:szCs w:val="28"/>
        </w:rPr>
        <w:br/>
        <w:t>Le respect de la nature</w:t>
      </w:r>
      <w:r>
        <w:rPr>
          <w:rFonts w:ascii="Arial" w:hAnsi="Arial" w:cs="Arial"/>
          <w:sz w:val="28"/>
          <w:szCs w:val="28"/>
        </w:rPr>
        <w:t xml:space="preserve">, </w:t>
      </w:r>
      <w:r w:rsidRPr="00140AE3">
        <w:rPr>
          <w:rFonts w:ascii="Arial" w:hAnsi="Arial" w:cs="Arial"/>
          <w:sz w:val="28"/>
          <w:szCs w:val="28"/>
        </w:rPr>
        <w:t>du territoire, l’amour de la patrie, la solidarité, l’indépendance du Québec.</w:t>
      </w:r>
    </w:p>
    <w:p w14:paraId="2EA11840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752C29C3" w14:textId="77777777" w:rsidR="009E2667" w:rsidRPr="00140AE3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140AE3">
        <w:rPr>
          <w:rFonts w:ascii="Arial" w:hAnsi="Arial" w:cs="Arial"/>
          <w:sz w:val="28"/>
          <w:szCs w:val="28"/>
        </w:rPr>
        <w:t>Que désigne le terme « État providence » ?</w:t>
      </w:r>
      <w:r w:rsidRPr="00140AE3">
        <w:rPr>
          <w:rFonts w:ascii="Arial" w:hAnsi="Arial" w:cs="Arial"/>
          <w:sz w:val="28"/>
          <w:szCs w:val="28"/>
        </w:rPr>
        <w:br/>
        <w:t>Ce terme désigne un gouvernement qui intervient pour assurer la protection sociale des citoyens.</w:t>
      </w:r>
    </w:p>
    <w:p w14:paraId="3A4B07DD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B798405" w14:textId="77777777" w:rsidR="009E2667" w:rsidRPr="00140AE3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140AE3">
        <w:rPr>
          <w:rFonts w:ascii="Arial" w:hAnsi="Arial" w:cs="Arial"/>
          <w:sz w:val="28"/>
          <w:szCs w:val="28"/>
        </w:rPr>
        <w:lastRenderedPageBreak/>
        <w:t xml:space="preserve">À quoi </w:t>
      </w:r>
      <w:r>
        <w:rPr>
          <w:rFonts w:ascii="Arial" w:hAnsi="Arial" w:cs="Arial"/>
          <w:sz w:val="28"/>
          <w:szCs w:val="28"/>
        </w:rPr>
        <w:t>associe-t-on la période de</w:t>
      </w:r>
      <w:r w:rsidRPr="00140AE3">
        <w:rPr>
          <w:rFonts w:ascii="Arial" w:hAnsi="Arial" w:cs="Arial"/>
          <w:sz w:val="28"/>
          <w:szCs w:val="28"/>
        </w:rPr>
        <w:t xml:space="preserve"> « la grande noirceur »</w:t>
      </w:r>
      <w:r>
        <w:rPr>
          <w:rFonts w:ascii="Arial" w:hAnsi="Arial" w:cs="Arial"/>
          <w:sz w:val="28"/>
          <w:szCs w:val="28"/>
        </w:rPr>
        <w:t xml:space="preserve"> au Québec</w:t>
      </w:r>
      <w:r w:rsidRPr="00140AE3">
        <w:rPr>
          <w:rFonts w:ascii="Arial" w:hAnsi="Arial" w:cs="Arial"/>
          <w:sz w:val="28"/>
          <w:szCs w:val="28"/>
        </w:rPr>
        <w:t> ?</w:t>
      </w:r>
      <w:r>
        <w:rPr>
          <w:rFonts w:ascii="Arial" w:hAnsi="Arial" w:cs="Arial"/>
          <w:sz w:val="28"/>
          <w:szCs w:val="28"/>
        </w:rPr>
        <w:t xml:space="preserve"> (1)</w:t>
      </w:r>
      <w:r w:rsidRPr="00140AE3">
        <w:rPr>
          <w:rFonts w:ascii="Arial" w:hAnsi="Arial" w:cs="Arial"/>
          <w:sz w:val="28"/>
          <w:szCs w:val="28"/>
        </w:rPr>
        <w:br/>
        <w:t xml:space="preserve">La Grande Noirceur (1944-1959) fut une période marquée par la </w:t>
      </w:r>
      <w:r w:rsidRPr="00D86DDF">
        <w:rPr>
          <w:rFonts w:ascii="Arial" w:hAnsi="Arial" w:cs="Arial"/>
          <w:b/>
          <w:bCs/>
          <w:sz w:val="28"/>
          <w:szCs w:val="28"/>
        </w:rPr>
        <w:t>domination cléricale</w:t>
      </w:r>
      <w:r w:rsidRPr="00140AE3">
        <w:rPr>
          <w:rFonts w:ascii="Arial" w:hAnsi="Arial" w:cs="Arial"/>
          <w:sz w:val="28"/>
          <w:szCs w:val="28"/>
        </w:rPr>
        <w:t xml:space="preserve"> et le </w:t>
      </w:r>
      <w:r w:rsidRPr="00D86DDF">
        <w:rPr>
          <w:rFonts w:ascii="Arial" w:hAnsi="Arial" w:cs="Arial"/>
          <w:b/>
          <w:bCs/>
          <w:sz w:val="28"/>
          <w:szCs w:val="28"/>
        </w:rPr>
        <w:t>conservatisme politique</w:t>
      </w:r>
      <w:r w:rsidRPr="00140AE3">
        <w:rPr>
          <w:rFonts w:ascii="Arial" w:hAnsi="Arial" w:cs="Arial"/>
          <w:sz w:val="28"/>
          <w:szCs w:val="28"/>
        </w:rPr>
        <w:t>.</w:t>
      </w:r>
    </w:p>
    <w:p w14:paraId="2FCAB2BF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0E3817D7" w14:textId="77777777" w:rsidR="009E2667" w:rsidRPr="007F54C4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7F54C4">
        <w:rPr>
          <w:rFonts w:ascii="Arial" w:hAnsi="Arial" w:cs="Arial"/>
          <w:sz w:val="28"/>
          <w:szCs w:val="28"/>
        </w:rPr>
        <w:t>De quoi parle la série télévisée «</w:t>
      </w:r>
      <w:r>
        <w:rPr>
          <w:rFonts w:ascii="Arial" w:hAnsi="Arial" w:cs="Arial"/>
          <w:sz w:val="28"/>
          <w:szCs w:val="28"/>
        </w:rPr>
        <w:t> </w:t>
      </w:r>
      <w:r w:rsidRPr="007F54C4">
        <w:rPr>
          <w:rFonts w:ascii="Arial" w:hAnsi="Arial" w:cs="Arial"/>
          <w:sz w:val="28"/>
          <w:szCs w:val="28"/>
        </w:rPr>
        <w:t>Les Pays d’en haut</w:t>
      </w:r>
      <w:r>
        <w:rPr>
          <w:rFonts w:ascii="Arial" w:hAnsi="Arial" w:cs="Arial"/>
          <w:sz w:val="28"/>
          <w:szCs w:val="28"/>
        </w:rPr>
        <w:t> </w:t>
      </w:r>
      <w:r w:rsidRPr="007F54C4">
        <w:rPr>
          <w:rFonts w:ascii="Arial" w:hAnsi="Arial" w:cs="Arial"/>
          <w:sz w:val="28"/>
          <w:szCs w:val="28"/>
        </w:rPr>
        <w:t>» ?</w:t>
      </w:r>
      <w:r w:rsidRPr="007F54C4">
        <w:rPr>
          <w:rFonts w:ascii="Arial" w:hAnsi="Arial" w:cs="Arial"/>
          <w:sz w:val="28"/>
          <w:szCs w:val="28"/>
        </w:rPr>
        <w:br/>
        <w:t xml:space="preserve">De la vie rurale au temps de la colonisation du Nord du Québec au </w:t>
      </w:r>
      <w:r>
        <w:rPr>
          <w:rFonts w:ascii="Arial" w:hAnsi="Arial" w:cs="Arial"/>
          <w:sz w:val="28"/>
          <w:szCs w:val="28"/>
        </w:rPr>
        <w:t>XIX</w:t>
      </w:r>
      <w:r w:rsidRPr="00D86DDF">
        <w:rPr>
          <w:rFonts w:ascii="Arial" w:hAnsi="Arial" w:cs="Arial"/>
          <w:sz w:val="28"/>
          <w:szCs w:val="28"/>
          <w:vertAlign w:val="superscript"/>
        </w:rPr>
        <w:t>e</w:t>
      </w:r>
      <w:r w:rsidRPr="007F54C4">
        <w:rPr>
          <w:rFonts w:ascii="Arial" w:hAnsi="Arial" w:cs="Arial"/>
          <w:sz w:val="28"/>
          <w:szCs w:val="28"/>
        </w:rPr>
        <w:t xml:space="preserve"> siècle.</w:t>
      </w:r>
    </w:p>
    <w:p w14:paraId="18F74D67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2612808" w14:textId="77777777" w:rsidR="009E2667" w:rsidRPr="008D5173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7F54C4">
        <w:rPr>
          <w:rFonts w:ascii="Arial" w:hAnsi="Arial" w:cs="Arial"/>
          <w:sz w:val="28"/>
          <w:szCs w:val="28"/>
        </w:rPr>
        <w:t xml:space="preserve">Quel </w:t>
      </w:r>
      <w:r>
        <w:rPr>
          <w:rFonts w:ascii="Arial" w:hAnsi="Arial" w:cs="Arial"/>
          <w:sz w:val="28"/>
          <w:szCs w:val="28"/>
        </w:rPr>
        <w:t>drapeau le fleurdelisé</w:t>
      </w:r>
      <w:r w:rsidRPr="007F54C4">
        <w:rPr>
          <w:rFonts w:ascii="Arial" w:hAnsi="Arial" w:cs="Arial"/>
          <w:sz w:val="28"/>
          <w:szCs w:val="28"/>
        </w:rPr>
        <w:t xml:space="preserve"> a-t-il remplacé au sommet de l'hôtel du Parlement</w:t>
      </w:r>
      <w:r>
        <w:rPr>
          <w:rFonts w:ascii="Arial" w:hAnsi="Arial" w:cs="Arial"/>
          <w:sz w:val="28"/>
          <w:szCs w:val="28"/>
        </w:rPr>
        <w:t xml:space="preserve"> en 1948</w:t>
      </w:r>
      <w:r w:rsidRPr="007F54C4">
        <w:rPr>
          <w:rFonts w:ascii="Arial" w:hAnsi="Arial" w:cs="Arial"/>
          <w:sz w:val="28"/>
          <w:szCs w:val="28"/>
        </w:rPr>
        <w:t> ?</w:t>
      </w:r>
      <w:r w:rsidRPr="007F54C4">
        <w:rPr>
          <w:rFonts w:ascii="Arial" w:hAnsi="Arial" w:cs="Arial"/>
          <w:sz w:val="28"/>
          <w:szCs w:val="28"/>
        </w:rPr>
        <w:br/>
        <w:t xml:space="preserve">Le </w:t>
      </w:r>
      <w:r>
        <w:rPr>
          <w:rFonts w:ascii="Arial" w:hAnsi="Arial" w:cs="Arial"/>
          <w:sz w:val="28"/>
          <w:szCs w:val="28"/>
        </w:rPr>
        <w:t xml:space="preserve">drapeau </w:t>
      </w:r>
      <w:r w:rsidRPr="008D5173">
        <w:rPr>
          <w:rFonts w:ascii="Arial" w:hAnsi="Arial" w:cs="Arial"/>
          <w:b/>
          <w:bCs/>
          <w:sz w:val="28"/>
          <w:szCs w:val="28"/>
        </w:rPr>
        <w:t>britannique</w:t>
      </w:r>
      <w:r>
        <w:rPr>
          <w:rFonts w:ascii="Arial" w:hAnsi="Arial" w:cs="Arial"/>
          <w:sz w:val="28"/>
          <w:szCs w:val="28"/>
        </w:rPr>
        <w:t xml:space="preserve"> </w:t>
      </w:r>
      <w:r w:rsidRPr="008D5173">
        <w:rPr>
          <w:rFonts w:ascii="Arial" w:hAnsi="Arial" w:cs="Arial"/>
          <w:i/>
          <w:iCs/>
          <w:sz w:val="28"/>
          <w:szCs w:val="28"/>
        </w:rPr>
        <w:t xml:space="preserve">Red </w:t>
      </w:r>
      <w:proofErr w:type="spellStart"/>
      <w:r w:rsidRPr="008D5173">
        <w:rPr>
          <w:rFonts w:ascii="Arial" w:hAnsi="Arial" w:cs="Arial"/>
          <w:i/>
          <w:iCs/>
          <w:sz w:val="28"/>
          <w:szCs w:val="28"/>
        </w:rPr>
        <w:t>Ensign</w:t>
      </w:r>
      <w:proofErr w:type="spellEnd"/>
      <w:r w:rsidRPr="008D5173">
        <w:rPr>
          <w:rFonts w:ascii="Arial" w:hAnsi="Arial" w:cs="Arial"/>
          <w:sz w:val="28"/>
          <w:szCs w:val="28"/>
        </w:rPr>
        <w:t>.</w:t>
      </w:r>
    </w:p>
    <w:p w14:paraId="44499CEA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571586F6" w14:textId="77777777" w:rsidR="009E2667" w:rsidRPr="007F54C4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7F54C4">
        <w:rPr>
          <w:rFonts w:ascii="Arial" w:hAnsi="Arial" w:cs="Arial"/>
          <w:sz w:val="28"/>
          <w:szCs w:val="28"/>
        </w:rPr>
        <w:t xml:space="preserve">Quels films de Denis Arcand lui ont </w:t>
      </w:r>
      <w:r>
        <w:rPr>
          <w:rFonts w:ascii="Arial" w:hAnsi="Arial" w:cs="Arial"/>
          <w:sz w:val="28"/>
          <w:szCs w:val="28"/>
        </w:rPr>
        <w:t>acquis</w:t>
      </w:r>
      <w:r w:rsidRPr="007F54C4">
        <w:rPr>
          <w:rFonts w:ascii="Arial" w:hAnsi="Arial" w:cs="Arial"/>
          <w:sz w:val="28"/>
          <w:szCs w:val="28"/>
        </w:rPr>
        <w:t xml:space="preserve"> une reconnaissance internationale ?</w:t>
      </w:r>
      <w:r>
        <w:rPr>
          <w:rFonts w:ascii="Arial" w:hAnsi="Arial" w:cs="Arial"/>
          <w:sz w:val="28"/>
          <w:szCs w:val="28"/>
        </w:rPr>
        <w:t xml:space="preserve"> (1)</w:t>
      </w:r>
      <w:r w:rsidRPr="007F54C4">
        <w:rPr>
          <w:rFonts w:ascii="Arial" w:hAnsi="Arial" w:cs="Arial"/>
          <w:sz w:val="28"/>
          <w:szCs w:val="28"/>
        </w:rPr>
        <w:br/>
      </w:r>
      <w:r w:rsidRPr="007F54C4">
        <w:rPr>
          <w:rFonts w:ascii="Arial" w:hAnsi="Arial" w:cs="Arial"/>
          <w:i/>
          <w:iCs/>
          <w:sz w:val="28"/>
          <w:szCs w:val="28"/>
        </w:rPr>
        <w:t xml:space="preserve">Le déclin de l’empire américain </w:t>
      </w:r>
      <w:r w:rsidRPr="007F54C4">
        <w:rPr>
          <w:rFonts w:ascii="Arial" w:hAnsi="Arial" w:cs="Arial"/>
          <w:sz w:val="28"/>
          <w:szCs w:val="28"/>
        </w:rPr>
        <w:t xml:space="preserve">(1986) et </w:t>
      </w:r>
      <w:r w:rsidRPr="007F54C4">
        <w:rPr>
          <w:rFonts w:ascii="Arial" w:hAnsi="Arial" w:cs="Arial"/>
          <w:i/>
          <w:iCs/>
          <w:sz w:val="28"/>
          <w:szCs w:val="28"/>
        </w:rPr>
        <w:t>Les invasions barbares</w:t>
      </w:r>
      <w:r w:rsidRPr="007F54C4">
        <w:rPr>
          <w:rFonts w:ascii="Arial" w:hAnsi="Arial" w:cs="Arial"/>
          <w:sz w:val="28"/>
          <w:szCs w:val="28"/>
        </w:rPr>
        <w:t xml:space="preserve"> (2003).</w:t>
      </w:r>
    </w:p>
    <w:p w14:paraId="6FE76FEB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CBD816F" w14:textId="77777777" w:rsidR="009E2667" w:rsidRPr="007F54C4" w:rsidRDefault="009E2667" w:rsidP="009E2667">
      <w:pPr>
        <w:numPr>
          <w:ilvl w:val="0"/>
          <w:numId w:val="10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7F54C4">
        <w:rPr>
          <w:rFonts w:ascii="Arial" w:hAnsi="Arial" w:cs="Arial"/>
          <w:sz w:val="28"/>
          <w:szCs w:val="28"/>
        </w:rPr>
        <w:t>Quel quartier de Montréal attire le plus de touristes ?</w:t>
      </w:r>
      <w:r w:rsidRPr="007F54C4">
        <w:rPr>
          <w:rFonts w:ascii="Arial" w:hAnsi="Arial" w:cs="Arial"/>
          <w:sz w:val="28"/>
          <w:szCs w:val="28"/>
        </w:rPr>
        <w:br/>
        <w:t>Le Vieux-Montréal.</w:t>
      </w:r>
    </w:p>
    <w:p w14:paraId="2D1B4AEE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0B164A81" w14:textId="77777777" w:rsidR="009E2667" w:rsidRPr="00E80F39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E80F39">
        <w:rPr>
          <w:rFonts w:ascii="Arial" w:hAnsi="Arial" w:cs="Arial"/>
          <w:sz w:val="28"/>
          <w:szCs w:val="28"/>
        </w:rPr>
        <w:t>Quelle chanson de Vigneault est à l’origine du refrain que l’on chante au Québec à l’anniversaire de quelqu’un ?</w:t>
      </w:r>
      <w:r w:rsidRPr="00E80F39">
        <w:rPr>
          <w:rFonts w:ascii="Arial" w:hAnsi="Arial" w:cs="Arial"/>
          <w:sz w:val="28"/>
          <w:szCs w:val="28"/>
        </w:rPr>
        <w:br/>
      </w:r>
      <w:r w:rsidRPr="00E80F39">
        <w:rPr>
          <w:rFonts w:ascii="Arial" w:hAnsi="Arial" w:cs="Arial"/>
          <w:i/>
          <w:iCs/>
          <w:sz w:val="28"/>
          <w:szCs w:val="28"/>
        </w:rPr>
        <w:t>Gens du pays</w:t>
      </w:r>
      <w:r w:rsidRPr="00E80F39">
        <w:rPr>
          <w:rFonts w:ascii="Arial" w:hAnsi="Arial" w:cs="Arial"/>
          <w:sz w:val="28"/>
          <w:szCs w:val="28"/>
        </w:rPr>
        <w:t>.</w:t>
      </w:r>
    </w:p>
    <w:p w14:paraId="7134F99F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85942E6" w14:textId="77777777" w:rsidR="009E2667" w:rsidRPr="001218DA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1218DA">
        <w:rPr>
          <w:rFonts w:ascii="Arial" w:hAnsi="Arial" w:cs="Arial"/>
          <w:sz w:val="28"/>
          <w:szCs w:val="28"/>
        </w:rPr>
        <w:t>Quel</w:t>
      </w:r>
      <w:r>
        <w:rPr>
          <w:rFonts w:ascii="Arial" w:hAnsi="Arial" w:cs="Arial"/>
          <w:sz w:val="28"/>
          <w:szCs w:val="28"/>
        </w:rPr>
        <w:t>le équipe canadienne fait encore partie de la Ligue majeure de baseball (MLB) ?</w:t>
      </w:r>
      <w:r>
        <w:rPr>
          <w:rFonts w:ascii="Arial" w:hAnsi="Arial" w:cs="Arial"/>
          <w:sz w:val="28"/>
          <w:szCs w:val="28"/>
        </w:rPr>
        <w:br/>
        <w:t xml:space="preserve">Les </w:t>
      </w:r>
      <w:r>
        <w:rPr>
          <w:rFonts w:ascii="Arial" w:hAnsi="Arial" w:cs="Arial"/>
          <w:i/>
          <w:iCs/>
          <w:sz w:val="28"/>
          <w:szCs w:val="28"/>
        </w:rPr>
        <w:t xml:space="preserve">Blue Jays </w:t>
      </w:r>
      <w:r w:rsidRPr="006B75CE">
        <w:rPr>
          <w:rFonts w:ascii="Arial" w:hAnsi="Arial" w:cs="Arial"/>
          <w:sz w:val="28"/>
          <w:szCs w:val="28"/>
        </w:rPr>
        <w:t>de Toronto</w:t>
      </w:r>
      <w:r>
        <w:rPr>
          <w:rFonts w:ascii="Arial" w:hAnsi="Arial" w:cs="Arial"/>
          <w:i/>
          <w:iCs/>
          <w:sz w:val="28"/>
          <w:szCs w:val="28"/>
        </w:rPr>
        <w:t>.</w:t>
      </w:r>
    </w:p>
    <w:p w14:paraId="33682807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DD47068" w14:textId="77777777" w:rsidR="009E2667" w:rsidRPr="008E2547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i/>
          <w:iCs/>
          <w:sz w:val="28"/>
          <w:szCs w:val="28"/>
        </w:rPr>
      </w:pPr>
      <w:r w:rsidRPr="008E2547">
        <w:rPr>
          <w:rFonts w:ascii="Arial" w:hAnsi="Arial" w:cs="Arial"/>
          <w:sz w:val="28"/>
          <w:szCs w:val="28"/>
        </w:rPr>
        <w:lastRenderedPageBreak/>
        <w:t>Quel film de Xavier Dolan a récolté les meilleures recettes au niveau mondial ?</w:t>
      </w:r>
      <w:r w:rsidRPr="008E2547">
        <w:rPr>
          <w:rFonts w:ascii="Arial" w:hAnsi="Arial" w:cs="Arial"/>
          <w:sz w:val="28"/>
          <w:szCs w:val="28"/>
        </w:rPr>
        <w:br/>
        <w:t xml:space="preserve">Le film </w:t>
      </w:r>
      <w:proofErr w:type="spellStart"/>
      <w:r w:rsidRPr="008E2547">
        <w:rPr>
          <w:rFonts w:ascii="Arial" w:hAnsi="Arial" w:cs="Arial"/>
          <w:i/>
          <w:iCs/>
          <w:sz w:val="28"/>
          <w:szCs w:val="28"/>
        </w:rPr>
        <w:t>Mommy</w:t>
      </w:r>
      <w:proofErr w:type="spellEnd"/>
      <w:r w:rsidRPr="008E2547">
        <w:rPr>
          <w:rFonts w:ascii="Arial" w:hAnsi="Arial" w:cs="Arial"/>
          <w:i/>
          <w:iCs/>
          <w:sz w:val="28"/>
          <w:szCs w:val="28"/>
        </w:rPr>
        <w:t>.</w:t>
      </w:r>
    </w:p>
    <w:p w14:paraId="19E913C9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i/>
          <w:iCs/>
          <w:sz w:val="28"/>
          <w:szCs w:val="28"/>
        </w:rPr>
      </w:pPr>
    </w:p>
    <w:p w14:paraId="1DA8BCDF" w14:textId="77777777" w:rsidR="009E2667" w:rsidRPr="008E2547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i/>
          <w:iCs/>
          <w:sz w:val="28"/>
          <w:szCs w:val="28"/>
        </w:rPr>
      </w:pPr>
      <w:r w:rsidRPr="008E2547">
        <w:rPr>
          <w:rFonts w:ascii="Arial" w:hAnsi="Arial" w:cs="Arial"/>
          <w:sz w:val="28"/>
          <w:szCs w:val="28"/>
        </w:rPr>
        <w:t>Quelle ville d</w:t>
      </w:r>
      <w:r>
        <w:rPr>
          <w:rFonts w:ascii="Arial" w:hAnsi="Arial" w:cs="Arial"/>
          <w:sz w:val="28"/>
          <w:szCs w:val="28"/>
        </w:rPr>
        <w:t xml:space="preserve">e la région du Bas-Saint-Laurent </w:t>
      </w:r>
      <w:r w:rsidRPr="008E2547">
        <w:rPr>
          <w:rFonts w:ascii="Arial" w:hAnsi="Arial" w:cs="Arial"/>
          <w:sz w:val="28"/>
          <w:szCs w:val="28"/>
        </w:rPr>
        <w:t xml:space="preserve">a donné son nom à un grand roman d’Anne Hébert et à </w:t>
      </w:r>
      <w:r>
        <w:rPr>
          <w:rFonts w:ascii="Arial" w:hAnsi="Arial" w:cs="Arial"/>
          <w:sz w:val="28"/>
          <w:szCs w:val="28"/>
        </w:rPr>
        <w:t>un film</w:t>
      </w:r>
      <w:r w:rsidRPr="008E2547">
        <w:rPr>
          <w:rFonts w:ascii="Arial" w:hAnsi="Arial" w:cs="Arial"/>
          <w:sz w:val="28"/>
          <w:szCs w:val="28"/>
        </w:rPr>
        <w:t> ?</w:t>
      </w:r>
      <w:r w:rsidRPr="008E2547">
        <w:rPr>
          <w:rFonts w:ascii="Arial" w:hAnsi="Arial" w:cs="Arial"/>
          <w:sz w:val="28"/>
          <w:szCs w:val="28"/>
        </w:rPr>
        <w:br/>
      </w:r>
      <w:r w:rsidRPr="008E2547">
        <w:rPr>
          <w:rFonts w:ascii="Arial" w:hAnsi="Arial" w:cs="Arial"/>
          <w:i/>
          <w:iCs/>
          <w:sz w:val="28"/>
          <w:szCs w:val="28"/>
        </w:rPr>
        <w:t>Kamouraska.</w:t>
      </w:r>
    </w:p>
    <w:p w14:paraId="6D6268FD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i/>
          <w:iCs/>
          <w:sz w:val="28"/>
          <w:szCs w:val="28"/>
        </w:rPr>
      </w:pPr>
    </w:p>
    <w:p w14:paraId="736291AA" w14:textId="77777777" w:rsidR="009E2667" w:rsidRPr="008E2547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8E2547">
        <w:rPr>
          <w:rFonts w:ascii="Arial" w:hAnsi="Arial" w:cs="Arial"/>
          <w:sz w:val="28"/>
          <w:szCs w:val="28"/>
        </w:rPr>
        <w:t>Que signifie l’expression «</w:t>
      </w:r>
      <w:r>
        <w:rPr>
          <w:rFonts w:ascii="Arial" w:hAnsi="Arial" w:cs="Arial"/>
          <w:sz w:val="28"/>
          <w:szCs w:val="28"/>
        </w:rPr>
        <w:t> </w:t>
      </w:r>
      <w:r w:rsidRPr="008E2547">
        <w:rPr>
          <w:rFonts w:ascii="Arial" w:hAnsi="Arial" w:cs="Arial"/>
          <w:sz w:val="28"/>
          <w:szCs w:val="28"/>
        </w:rPr>
        <w:t>Virer sa veste</w:t>
      </w:r>
      <w:r>
        <w:rPr>
          <w:rFonts w:ascii="Arial" w:hAnsi="Arial" w:cs="Arial"/>
          <w:sz w:val="28"/>
          <w:szCs w:val="28"/>
        </w:rPr>
        <w:t> </w:t>
      </w:r>
      <w:r w:rsidRPr="008E2547">
        <w:rPr>
          <w:rFonts w:ascii="Arial" w:hAnsi="Arial" w:cs="Arial"/>
          <w:sz w:val="28"/>
          <w:szCs w:val="28"/>
        </w:rPr>
        <w:t>» ?</w:t>
      </w:r>
      <w:r w:rsidRPr="008E2547">
        <w:rPr>
          <w:rFonts w:ascii="Arial" w:hAnsi="Arial" w:cs="Arial"/>
          <w:sz w:val="28"/>
          <w:szCs w:val="28"/>
        </w:rPr>
        <w:br/>
        <w:t xml:space="preserve">Changer de camp politique ou d’opinion </w:t>
      </w:r>
      <w:r w:rsidRPr="001F3CF2">
        <w:rPr>
          <w:rFonts w:ascii="Arial" w:hAnsi="Arial" w:cs="Arial"/>
          <w:b/>
          <w:bCs/>
          <w:sz w:val="28"/>
          <w:szCs w:val="28"/>
        </w:rPr>
        <w:t>par intérêt</w:t>
      </w:r>
      <w:r w:rsidRPr="008E2547">
        <w:rPr>
          <w:rFonts w:ascii="Arial" w:hAnsi="Arial" w:cs="Arial"/>
          <w:sz w:val="28"/>
          <w:szCs w:val="28"/>
        </w:rPr>
        <w:t xml:space="preserve"> et non en vertu de principes moraux.</w:t>
      </w:r>
    </w:p>
    <w:p w14:paraId="277B2C5B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B6173CE" w14:textId="77777777" w:rsidR="009E2667" w:rsidRPr="008E2547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i/>
          <w:iCs/>
          <w:sz w:val="28"/>
          <w:szCs w:val="28"/>
        </w:rPr>
      </w:pPr>
      <w:r w:rsidRPr="008E2547">
        <w:rPr>
          <w:rFonts w:ascii="Arial" w:hAnsi="Arial" w:cs="Arial"/>
          <w:sz w:val="28"/>
          <w:szCs w:val="28"/>
        </w:rPr>
        <w:t>Dans quelle grande série télévisée (2012 à 2019) Guylaine Tremblay s’est-elle distinguée dans un rôle de prisonnière ?</w:t>
      </w:r>
      <w:r w:rsidRPr="008E2547">
        <w:rPr>
          <w:rFonts w:ascii="Arial" w:hAnsi="Arial" w:cs="Arial"/>
          <w:sz w:val="28"/>
          <w:szCs w:val="28"/>
        </w:rPr>
        <w:br/>
      </w:r>
      <w:r w:rsidRPr="008E2547">
        <w:rPr>
          <w:rFonts w:ascii="Arial" w:hAnsi="Arial" w:cs="Arial"/>
          <w:i/>
          <w:iCs/>
          <w:sz w:val="28"/>
          <w:szCs w:val="28"/>
        </w:rPr>
        <w:t>Unité 9.</w:t>
      </w:r>
    </w:p>
    <w:p w14:paraId="24A46A06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i/>
          <w:iCs/>
          <w:sz w:val="28"/>
          <w:szCs w:val="28"/>
        </w:rPr>
      </w:pPr>
    </w:p>
    <w:p w14:paraId="528426E5" w14:textId="77777777" w:rsidR="009E2667" w:rsidRPr="008E2547" w:rsidRDefault="009E2667" w:rsidP="009E2667">
      <w:pPr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8E2547">
        <w:rPr>
          <w:rFonts w:ascii="Arial" w:hAnsi="Arial" w:cs="Arial"/>
          <w:sz w:val="28"/>
          <w:szCs w:val="28"/>
        </w:rPr>
        <w:t>Quel parc national constitue l’une des aires centrales de la Réserve mondiale de la biosphère de Charlevoix ?</w:t>
      </w:r>
      <w:r w:rsidRPr="008E2547">
        <w:rPr>
          <w:rFonts w:ascii="Arial" w:hAnsi="Arial" w:cs="Arial"/>
          <w:sz w:val="28"/>
          <w:szCs w:val="28"/>
        </w:rPr>
        <w:br/>
        <w:t xml:space="preserve">Le parc national des </w:t>
      </w:r>
      <w:r w:rsidRPr="00187676">
        <w:rPr>
          <w:rFonts w:ascii="Arial" w:hAnsi="Arial" w:cs="Arial"/>
          <w:b/>
          <w:bCs/>
          <w:sz w:val="28"/>
          <w:szCs w:val="28"/>
        </w:rPr>
        <w:t>Hautes-Gorges</w:t>
      </w:r>
      <w:r w:rsidRPr="008E2547">
        <w:rPr>
          <w:rFonts w:ascii="Arial" w:hAnsi="Arial" w:cs="Arial"/>
          <w:sz w:val="28"/>
          <w:szCs w:val="28"/>
        </w:rPr>
        <w:t>-de-la-Rivière-Malbaie (224,9 km</w:t>
      </w:r>
      <w:r w:rsidRPr="008E2547">
        <w:rPr>
          <w:rFonts w:ascii="Arial" w:hAnsi="Arial" w:cs="Arial"/>
          <w:sz w:val="28"/>
          <w:szCs w:val="28"/>
          <w:vertAlign w:val="superscript"/>
        </w:rPr>
        <w:t>2</w:t>
      </w:r>
      <w:r w:rsidRPr="008E2547">
        <w:rPr>
          <w:rFonts w:ascii="Arial" w:hAnsi="Arial" w:cs="Arial"/>
          <w:sz w:val="28"/>
          <w:szCs w:val="28"/>
        </w:rPr>
        <w:t>).</w:t>
      </w:r>
    </w:p>
    <w:p w14:paraId="32D4FA4E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2F935762" w14:textId="77777777" w:rsidR="009E2667" w:rsidRPr="00631E51" w:rsidRDefault="009E2667" w:rsidP="009E2667">
      <w:pPr>
        <w:pStyle w:val="Paragraphedeliste"/>
        <w:numPr>
          <w:ilvl w:val="0"/>
          <w:numId w:val="10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i/>
          <w:iCs/>
          <w:sz w:val="28"/>
          <w:szCs w:val="28"/>
        </w:rPr>
      </w:pPr>
      <w:r w:rsidRPr="00631E51">
        <w:rPr>
          <w:rFonts w:ascii="Arial" w:hAnsi="Arial" w:cs="Arial"/>
          <w:sz w:val="28"/>
          <w:szCs w:val="28"/>
        </w:rPr>
        <w:t>Quel est l’autre nom donné au portrait de la Joconde de Léonard de Vinci ?</w:t>
      </w:r>
      <w:r w:rsidRPr="00631E51">
        <w:rPr>
          <w:rFonts w:ascii="Arial" w:hAnsi="Arial" w:cs="Arial"/>
          <w:sz w:val="28"/>
          <w:szCs w:val="28"/>
        </w:rPr>
        <w:br/>
        <w:t xml:space="preserve">La </w:t>
      </w:r>
      <w:proofErr w:type="spellStart"/>
      <w:r w:rsidRPr="00631E51">
        <w:rPr>
          <w:rFonts w:ascii="Arial" w:hAnsi="Arial" w:cs="Arial"/>
          <w:i/>
          <w:iCs/>
          <w:sz w:val="28"/>
          <w:szCs w:val="28"/>
        </w:rPr>
        <w:t>Monna</w:t>
      </w:r>
      <w:proofErr w:type="spellEnd"/>
      <w:r w:rsidRPr="00631E51">
        <w:rPr>
          <w:rFonts w:ascii="Arial" w:hAnsi="Arial" w:cs="Arial"/>
          <w:i/>
          <w:iCs/>
          <w:sz w:val="28"/>
          <w:szCs w:val="28"/>
        </w:rPr>
        <w:t xml:space="preserve"> Lisa.</w:t>
      </w:r>
    </w:p>
    <w:p w14:paraId="428C044C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08DAC35" w14:textId="77777777" w:rsidR="009E2667" w:rsidRPr="00631E51" w:rsidRDefault="009E2667" w:rsidP="009E2667">
      <w:pPr>
        <w:pStyle w:val="Paragraphedeliste"/>
        <w:numPr>
          <w:ilvl w:val="1"/>
          <w:numId w:val="8"/>
        </w:numPr>
        <w:tabs>
          <w:tab w:val="clear" w:pos="144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631E51">
        <w:rPr>
          <w:rFonts w:ascii="Arial" w:hAnsi="Arial" w:cs="Arial"/>
          <w:sz w:val="28"/>
          <w:szCs w:val="28"/>
        </w:rPr>
        <w:t>De quelle maladie neurologique rare souffre Céline Dion ?</w:t>
      </w:r>
      <w:r w:rsidRPr="00631E51">
        <w:rPr>
          <w:rFonts w:ascii="Arial" w:hAnsi="Arial" w:cs="Arial"/>
          <w:sz w:val="28"/>
          <w:szCs w:val="28"/>
        </w:rPr>
        <w:br/>
        <w:t>Du syndrome de la personne raide.</w:t>
      </w:r>
    </w:p>
    <w:p w14:paraId="26142381" w14:textId="77777777" w:rsidR="009E2667" w:rsidRPr="0060371B" w:rsidRDefault="009E2667" w:rsidP="009E2667">
      <w:pPr>
        <w:pStyle w:val="Paragraphedeliste"/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DA2D2D1" w14:textId="77777777" w:rsidR="009E2667" w:rsidRPr="00631E51" w:rsidRDefault="009E2667" w:rsidP="009E2667">
      <w:pPr>
        <w:pStyle w:val="Paragraphedeliste"/>
        <w:numPr>
          <w:ilvl w:val="0"/>
          <w:numId w:val="12"/>
        </w:numPr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De quel coin du pays Richard Desjardins chante-t-il les beautés et les difficultés</w:t>
      </w:r>
      <w:r w:rsidRPr="00631E51">
        <w:rPr>
          <w:rFonts w:ascii="Arial" w:hAnsi="Arial" w:cs="Arial"/>
          <w:sz w:val="28"/>
          <w:szCs w:val="28"/>
        </w:rPr>
        <w:t> ?</w:t>
      </w:r>
      <w:r w:rsidRPr="00631E5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L’Abitibi.</w:t>
      </w:r>
    </w:p>
    <w:p w14:paraId="1A7E9CA8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064C8EE9" w14:textId="77777777" w:rsidR="009E2667" w:rsidRPr="00A0269F" w:rsidRDefault="009E2667" w:rsidP="009E2667">
      <w:pPr>
        <w:numPr>
          <w:ilvl w:val="0"/>
          <w:numId w:val="2"/>
        </w:numPr>
        <w:tabs>
          <w:tab w:val="clear" w:pos="720"/>
        </w:tabs>
        <w:spacing w:line="276" w:lineRule="auto"/>
        <w:ind w:right="-901" w:hanging="436"/>
        <w:rPr>
          <w:rFonts w:ascii="Arial" w:hAnsi="Arial" w:cs="Arial"/>
          <w:sz w:val="28"/>
          <w:szCs w:val="28"/>
        </w:rPr>
      </w:pPr>
      <w:r w:rsidRPr="00A0269F">
        <w:rPr>
          <w:rFonts w:ascii="Arial" w:hAnsi="Arial" w:cs="Arial"/>
          <w:sz w:val="28"/>
          <w:szCs w:val="28"/>
        </w:rPr>
        <w:t>À quoi reconnaît-on un poème en prose ?</w:t>
      </w:r>
      <w:r w:rsidRPr="00A0269F">
        <w:rPr>
          <w:rFonts w:ascii="Arial" w:hAnsi="Arial" w:cs="Arial"/>
          <w:sz w:val="28"/>
          <w:szCs w:val="28"/>
        </w:rPr>
        <w:br/>
        <w:t>L’auteur exprime des idées poétiques sans recourir aux vers.</w:t>
      </w:r>
    </w:p>
    <w:p w14:paraId="421324C3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73761571" w14:textId="77777777" w:rsidR="009E2667" w:rsidRPr="00A0269F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A0269F">
        <w:rPr>
          <w:rFonts w:ascii="Arial" w:hAnsi="Arial" w:cs="Arial"/>
          <w:sz w:val="28"/>
          <w:szCs w:val="28"/>
        </w:rPr>
        <w:t xml:space="preserve">De quoi traite </w:t>
      </w:r>
      <w:r w:rsidRPr="00A0269F">
        <w:rPr>
          <w:rFonts w:ascii="Arial" w:hAnsi="Arial" w:cs="Arial"/>
          <w:i/>
          <w:iCs/>
          <w:sz w:val="28"/>
          <w:szCs w:val="28"/>
        </w:rPr>
        <w:t>1984</w:t>
      </w:r>
      <w:r w:rsidRPr="00A0269F">
        <w:rPr>
          <w:rFonts w:ascii="Arial" w:hAnsi="Arial" w:cs="Arial"/>
          <w:sz w:val="28"/>
          <w:szCs w:val="28"/>
        </w:rPr>
        <w:t xml:space="preserve"> de George Orwell ?</w:t>
      </w:r>
      <w:r>
        <w:rPr>
          <w:rFonts w:ascii="Arial" w:hAnsi="Arial" w:cs="Arial"/>
          <w:sz w:val="28"/>
          <w:szCs w:val="28"/>
        </w:rPr>
        <w:t xml:space="preserve"> (1)</w:t>
      </w:r>
      <w:r w:rsidRPr="00A0269F">
        <w:rPr>
          <w:rFonts w:ascii="Arial" w:hAnsi="Arial" w:cs="Arial"/>
          <w:sz w:val="28"/>
          <w:szCs w:val="28"/>
        </w:rPr>
        <w:br/>
        <w:t xml:space="preserve">D’une société écrasée par le </w:t>
      </w:r>
      <w:r w:rsidRPr="00357F2B">
        <w:rPr>
          <w:rFonts w:ascii="Arial" w:hAnsi="Arial" w:cs="Arial"/>
          <w:b/>
          <w:bCs/>
          <w:sz w:val="28"/>
          <w:szCs w:val="28"/>
        </w:rPr>
        <w:t>totalitarisme</w:t>
      </w:r>
      <w:r w:rsidRPr="00A0269F">
        <w:rPr>
          <w:rFonts w:ascii="Arial" w:hAnsi="Arial" w:cs="Arial"/>
          <w:sz w:val="28"/>
          <w:szCs w:val="28"/>
        </w:rPr>
        <w:t xml:space="preserve">, la </w:t>
      </w:r>
      <w:r w:rsidRPr="00357F2B">
        <w:rPr>
          <w:rFonts w:ascii="Arial" w:hAnsi="Arial" w:cs="Arial"/>
          <w:b/>
          <w:bCs/>
          <w:sz w:val="28"/>
          <w:szCs w:val="28"/>
        </w:rPr>
        <w:t>surveillance</w:t>
      </w:r>
      <w:r w:rsidRPr="00A0269F">
        <w:rPr>
          <w:rFonts w:ascii="Arial" w:hAnsi="Arial" w:cs="Arial"/>
          <w:sz w:val="28"/>
          <w:szCs w:val="28"/>
        </w:rPr>
        <w:t xml:space="preserve"> de masse et l’enrégimentement </w:t>
      </w:r>
      <w:r w:rsidRPr="00357F2B">
        <w:rPr>
          <w:rFonts w:ascii="Arial" w:hAnsi="Arial" w:cs="Arial"/>
          <w:b/>
          <w:bCs/>
          <w:sz w:val="28"/>
          <w:szCs w:val="28"/>
        </w:rPr>
        <w:t>répressif</w:t>
      </w:r>
      <w:r w:rsidRPr="00A0269F">
        <w:rPr>
          <w:rFonts w:ascii="Arial" w:hAnsi="Arial" w:cs="Arial"/>
          <w:sz w:val="28"/>
          <w:szCs w:val="28"/>
        </w:rPr>
        <w:t xml:space="preserve"> des personnes.</w:t>
      </w:r>
    </w:p>
    <w:p w14:paraId="142190A1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6B63EA3" w14:textId="77777777" w:rsidR="009E2667" w:rsidRPr="00A0269F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 quel courant artistique Claude Monet est-il l’un des fondateurs avec Manet, Cézanne et Renoir </w:t>
      </w:r>
      <w:r w:rsidRPr="00A0269F">
        <w:rPr>
          <w:rFonts w:ascii="Arial" w:hAnsi="Arial" w:cs="Arial"/>
          <w:sz w:val="28"/>
          <w:szCs w:val="28"/>
        </w:rPr>
        <w:t>?</w:t>
      </w:r>
      <w:r w:rsidRPr="00A0269F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De l’impressionnisme.</w:t>
      </w:r>
    </w:p>
    <w:p w14:paraId="788DDE5C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759865E1" w14:textId="77777777" w:rsidR="009E2667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F03772">
        <w:rPr>
          <w:rFonts w:ascii="Arial" w:hAnsi="Arial" w:cs="Arial"/>
          <w:sz w:val="28"/>
          <w:szCs w:val="28"/>
        </w:rPr>
        <w:t>Q</w:t>
      </w:r>
      <w:r>
        <w:rPr>
          <w:rFonts w:ascii="Arial" w:hAnsi="Arial" w:cs="Arial"/>
          <w:sz w:val="28"/>
          <w:szCs w:val="28"/>
        </w:rPr>
        <w:t>uelles étaient les six équipes originales de la Ligue nationale de hockey ? (4)</w:t>
      </w:r>
      <w:r>
        <w:rPr>
          <w:rFonts w:ascii="Arial" w:hAnsi="Arial" w:cs="Arial"/>
          <w:sz w:val="28"/>
          <w:szCs w:val="28"/>
        </w:rPr>
        <w:br/>
        <w:t xml:space="preserve">Les Canadiens de Montréal, les Maple </w:t>
      </w:r>
      <w:proofErr w:type="spellStart"/>
      <w:r>
        <w:rPr>
          <w:rFonts w:ascii="Arial" w:hAnsi="Arial" w:cs="Arial"/>
          <w:sz w:val="28"/>
          <w:szCs w:val="28"/>
        </w:rPr>
        <w:t>Leafs</w:t>
      </w:r>
      <w:proofErr w:type="spellEnd"/>
      <w:r>
        <w:rPr>
          <w:rFonts w:ascii="Arial" w:hAnsi="Arial" w:cs="Arial"/>
          <w:sz w:val="28"/>
          <w:szCs w:val="28"/>
        </w:rPr>
        <w:t xml:space="preserve"> de Toronto, les Bruins de Boston, les Red Wings de Détroit, les Rangers de New York et les Black Hawks de Chicago.</w:t>
      </w:r>
    </w:p>
    <w:p w14:paraId="72896FAE" w14:textId="77777777" w:rsidR="009E2667" w:rsidRDefault="009E2667" w:rsidP="009E2667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D8E6BA9" w14:textId="77777777" w:rsidR="009E2667" w:rsidRPr="00B96039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B96039">
        <w:rPr>
          <w:rFonts w:ascii="Arial" w:hAnsi="Arial" w:cs="Arial"/>
          <w:sz w:val="28"/>
          <w:szCs w:val="28"/>
        </w:rPr>
        <w:t>Quels sont les principaux sauts en patinage artistique ? (3).</w:t>
      </w:r>
      <w:r w:rsidRPr="00B96039">
        <w:rPr>
          <w:rFonts w:ascii="Arial" w:hAnsi="Arial" w:cs="Arial"/>
          <w:sz w:val="28"/>
          <w:szCs w:val="28"/>
        </w:rPr>
        <w:br/>
        <w:t xml:space="preserve">Le salchow, </w:t>
      </w:r>
      <w:proofErr w:type="gramStart"/>
      <w:r w:rsidRPr="00B96039">
        <w:rPr>
          <w:rFonts w:ascii="Arial" w:hAnsi="Arial" w:cs="Arial"/>
          <w:sz w:val="28"/>
          <w:szCs w:val="28"/>
        </w:rPr>
        <w:t>le boucle piqué</w:t>
      </w:r>
      <w:proofErr w:type="gramEnd"/>
      <w:r w:rsidRPr="00B96039">
        <w:rPr>
          <w:rFonts w:ascii="Arial" w:hAnsi="Arial" w:cs="Arial"/>
          <w:sz w:val="28"/>
          <w:szCs w:val="28"/>
        </w:rPr>
        <w:t xml:space="preserve">, le boucle, le flip, le </w:t>
      </w:r>
      <w:proofErr w:type="spellStart"/>
      <w:r w:rsidRPr="00B96039">
        <w:rPr>
          <w:rFonts w:ascii="Arial" w:hAnsi="Arial" w:cs="Arial"/>
          <w:sz w:val="28"/>
          <w:szCs w:val="28"/>
        </w:rPr>
        <w:t>lutz</w:t>
      </w:r>
      <w:proofErr w:type="spellEnd"/>
      <w:r w:rsidRPr="00B96039">
        <w:rPr>
          <w:rFonts w:ascii="Arial" w:hAnsi="Arial" w:cs="Arial"/>
          <w:sz w:val="28"/>
          <w:szCs w:val="28"/>
        </w:rPr>
        <w:t>, l’axel, le pas de géant, le saut de lapin, le saut de valse, etc.</w:t>
      </w:r>
    </w:p>
    <w:p w14:paraId="7BC4F933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4E990C51" w14:textId="77777777" w:rsidR="009E2667" w:rsidRPr="00692F13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692F13">
        <w:rPr>
          <w:rFonts w:ascii="Arial" w:hAnsi="Arial" w:cs="Arial"/>
          <w:sz w:val="28"/>
          <w:szCs w:val="28"/>
        </w:rPr>
        <w:t xml:space="preserve">Que représente </w:t>
      </w:r>
      <w:r>
        <w:rPr>
          <w:rFonts w:ascii="Arial" w:hAnsi="Arial" w:cs="Arial"/>
          <w:sz w:val="28"/>
          <w:szCs w:val="28"/>
        </w:rPr>
        <w:t xml:space="preserve">le tableau </w:t>
      </w:r>
      <w:r w:rsidRPr="00692F13">
        <w:rPr>
          <w:rFonts w:ascii="Arial" w:hAnsi="Arial" w:cs="Arial"/>
          <w:i/>
          <w:iCs/>
          <w:sz w:val="28"/>
          <w:szCs w:val="28"/>
        </w:rPr>
        <w:t>Guernica</w:t>
      </w:r>
      <w:r w:rsidRPr="00692F13">
        <w:rPr>
          <w:rFonts w:ascii="Arial" w:hAnsi="Arial" w:cs="Arial"/>
          <w:sz w:val="28"/>
          <w:szCs w:val="28"/>
        </w:rPr>
        <w:t xml:space="preserve"> de Picasso ?</w:t>
      </w:r>
      <w:r w:rsidRPr="00692F13">
        <w:rPr>
          <w:rFonts w:ascii="Arial" w:hAnsi="Arial" w:cs="Arial"/>
          <w:sz w:val="28"/>
          <w:szCs w:val="28"/>
        </w:rPr>
        <w:br/>
        <w:t>Une dénonciation du bombardement de la ville de Guernica lors de la guerre d’Espagne.</w:t>
      </w:r>
    </w:p>
    <w:p w14:paraId="607A63C1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5251C545" w14:textId="77777777" w:rsidR="009E2667" w:rsidRPr="00754786" w:rsidRDefault="009E2667" w:rsidP="009E2667">
      <w:pPr>
        <w:numPr>
          <w:ilvl w:val="0"/>
          <w:numId w:val="2"/>
        </w:numPr>
        <w:tabs>
          <w:tab w:val="clear" w:pos="720"/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754786">
        <w:rPr>
          <w:rFonts w:ascii="Arial" w:hAnsi="Arial" w:cs="Arial"/>
          <w:sz w:val="28"/>
          <w:szCs w:val="28"/>
        </w:rPr>
        <w:lastRenderedPageBreak/>
        <w:t>Qu’est-ce qu’un roman épistolaire ?</w:t>
      </w:r>
      <w:r w:rsidRPr="00754786">
        <w:rPr>
          <w:rFonts w:ascii="Arial" w:hAnsi="Arial" w:cs="Arial"/>
          <w:sz w:val="28"/>
          <w:szCs w:val="28"/>
        </w:rPr>
        <w:br/>
        <w:t xml:space="preserve">Un roman qui raconte une histoire à travers des </w:t>
      </w:r>
      <w:r w:rsidRPr="00A459A4">
        <w:rPr>
          <w:rFonts w:ascii="Arial" w:hAnsi="Arial" w:cs="Arial"/>
          <w:b/>
          <w:bCs/>
          <w:sz w:val="28"/>
          <w:szCs w:val="28"/>
        </w:rPr>
        <w:t xml:space="preserve">lettres échangées </w:t>
      </w:r>
      <w:r w:rsidRPr="00754786">
        <w:rPr>
          <w:rFonts w:ascii="Arial" w:hAnsi="Arial" w:cs="Arial"/>
          <w:sz w:val="28"/>
          <w:szCs w:val="28"/>
        </w:rPr>
        <w:t>entre les personnages.</w:t>
      </w:r>
    </w:p>
    <w:p w14:paraId="2609BFF6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5F15F650" w14:textId="77777777" w:rsidR="009E2667" w:rsidRPr="00754786" w:rsidRDefault="009E2667" w:rsidP="009E2667">
      <w:pPr>
        <w:numPr>
          <w:ilvl w:val="0"/>
          <w:numId w:val="2"/>
        </w:numPr>
        <w:tabs>
          <w:tab w:val="clear" w:pos="720"/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754786">
        <w:rPr>
          <w:rFonts w:ascii="Arial" w:hAnsi="Arial" w:cs="Arial"/>
          <w:sz w:val="28"/>
          <w:szCs w:val="28"/>
        </w:rPr>
        <w:t xml:space="preserve">Quel est l’ouvrage le plus traduit au monde après la </w:t>
      </w:r>
      <w:r w:rsidRPr="00754786">
        <w:rPr>
          <w:rFonts w:ascii="Arial" w:hAnsi="Arial" w:cs="Arial"/>
          <w:i/>
          <w:iCs/>
          <w:sz w:val="28"/>
          <w:szCs w:val="28"/>
        </w:rPr>
        <w:t>Bible</w:t>
      </w:r>
      <w:r w:rsidRPr="00754786">
        <w:rPr>
          <w:rFonts w:ascii="Arial" w:hAnsi="Arial" w:cs="Arial"/>
          <w:sz w:val="28"/>
          <w:szCs w:val="28"/>
        </w:rPr>
        <w:t> ?</w:t>
      </w:r>
      <w:r w:rsidRPr="00754786">
        <w:rPr>
          <w:rFonts w:ascii="Arial" w:hAnsi="Arial" w:cs="Arial"/>
          <w:sz w:val="28"/>
          <w:szCs w:val="28"/>
        </w:rPr>
        <w:br/>
      </w:r>
      <w:r w:rsidRPr="00754786">
        <w:rPr>
          <w:rFonts w:ascii="Arial" w:hAnsi="Arial" w:cs="Arial"/>
          <w:i/>
          <w:iCs/>
          <w:sz w:val="28"/>
          <w:szCs w:val="28"/>
        </w:rPr>
        <w:t>Le Petit Prince</w:t>
      </w:r>
      <w:r w:rsidRPr="00754786">
        <w:rPr>
          <w:rFonts w:ascii="Arial" w:hAnsi="Arial" w:cs="Arial"/>
          <w:sz w:val="28"/>
          <w:szCs w:val="28"/>
        </w:rPr>
        <w:t xml:space="preserve"> d’Antoine de Saint-Exupéry.</w:t>
      </w:r>
    </w:p>
    <w:p w14:paraId="689752DF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0531FDD" w14:textId="77777777" w:rsidR="009E2667" w:rsidRPr="00754786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754786">
        <w:rPr>
          <w:rFonts w:ascii="Arial" w:hAnsi="Arial" w:cs="Arial"/>
          <w:sz w:val="28"/>
          <w:szCs w:val="28"/>
        </w:rPr>
        <w:t>Que signifie le terme «</w:t>
      </w:r>
      <w:r>
        <w:rPr>
          <w:rFonts w:ascii="Arial" w:hAnsi="Arial" w:cs="Arial"/>
          <w:sz w:val="28"/>
          <w:szCs w:val="28"/>
        </w:rPr>
        <w:t> </w:t>
      </w:r>
      <w:r w:rsidRPr="00754786">
        <w:rPr>
          <w:rFonts w:ascii="Arial" w:hAnsi="Arial" w:cs="Arial"/>
          <w:sz w:val="28"/>
          <w:szCs w:val="28"/>
        </w:rPr>
        <w:t>cubisme</w:t>
      </w:r>
      <w:r>
        <w:rPr>
          <w:rFonts w:ascii="Arial" w:hAnsi="Arial" w:cs="Arial"/>
          <w:sz w:val="28"/>
          <w:szCs w:val="28"/>
        </w:rPr>
        <w:t> </w:t>
      </w:r>
      <w:r w:rsidRPr="00754786">
        <w:rPr>
          <w:rFonts w:ascii="Arial" w:hAnsi="Arial" w:cs="Arial"/>
          <w:sz w:val="28"/>
          <w:szCs w:val="28"/>
        </w:rPr>
        <w:t>»</w:t>
      </w:r>
      <w:r>
        <w:rPr>
          <w:rFonts w:ascii="Arial" w:hAnsi="Arial" w:cs="Arial"/>
          <w:sz w:val="28"/>
          <w:szCs w:val="28"/>
        </w:rPr>
        <w:t xml:space="preserve"> en arts</w:t>
      </w:r>
      <w:r w:rsidRPr="00754786">
        <w:rPr>
          <w:rFonts w:ascii="Arial" w:hAnsi="Arial" w:cs="Arial"/>
          <w:sz w:val="28"/>
          <w:szCs w:val="28"/>
        </w:rPr>
        <w:t> ?</w:t>
      </w:r>
      <w:r>
        <w:rPr>
          <w:rFonts w:ascii="Arial" w:hAnsi="Arial" w:cs="Arial"/>
          <w:sz w:val="28"/>
          <w:szCs w:val="28"/>
        </w:rPr>
        <w:t xml:space="preserve"> (1)</w:t>
      </w:r>
      <w:r w:rsidRPr="00754786">
        <w:rPr>
          <w:rFonts w:ascii="Arial" w:hAnsi="Arial" w:cs="Arial"/>
          <w:sz w:val="28"/>
          <w:szCs w:val="28"/>
        </w:rPr>
        <w:br/>
        <w:t xml:space="preserve">Un style artistique qui représente des </w:t>
      </w:r>
      <w:r w:rsidRPr="0027042B">
        <w:rPr>
          <w:rFonts w:ascii="Arial" w:hAnsi="Arial" w:cs="Arial"/>
          <w:b/>
          <w:bCs/>
          <w:sz w:val="28"/>
          <w:szCs w:val="28"/>
        </w:rPr>
        <w:t>objets décomposés</w:t>
      </w:r>
      <w:r w:rsidRPr="00754786">
        <w:rPr>
          <w:rFonts w:ascii="Arial" w:hAnsi="Arial" w:cs="Arial"/>
          <w:sz w:val="28"/>
          <w:szCs w:val="28"/>
        </w:rPr>
        <w:t xml:space="preserve"> et réassemblés avec une récurrence des </w:t>
      </w:r>
      <w:r w:rsidRPr="0027042B">
        <w:rPr>
          <w:rFonts w:ascii="Arial" w:hAnsi="Arial" w:cs="Arial"/>
          <w:b/>
          <w:bCs/>
          <w:sz w:val="28"/>
          <w:szCs w:val="28"/>
        </w:rPr>
        <w:t>formes géométriques</w:t>
      </w:r>
      <w:r w:rsidRPr="00754786">
        <w:rPr>
          <w:rFonts w:ascii="Arial" w:hAnsi="Arial" w:cs="Arial"/>
          <w:sz w:val="28"/>
          <w:szCs w:val="28"/>
        </w:rPr>
        <w:t>.</w:t>
      </w:r>
    </w:p>
    <w:p w14:paraId="5FFA1582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8180D39" w14:textId="77777777" w:rsidR="009E2667" w:rsidRPr="00531BA8" w:rsidRDefault="009E2667" w:rsidP="009E2667">
      <w:pPr>
        <w:pStyle w:val="Paragraphedeliste"/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531BA8">
        <w:rPr>
          <w:rFonts w:ascii="Arial" w:hAnsi="Arial" w:cs="Arial"/>
          <w:sz w:val="28"/>
          <w:szCs w:val="28"/>
        </w:rPr>
        <w:t xml:space="preserve">Qu’est-ce qu’un </w:t>
      </w:r>
      <w:r w:rsidRPr="00531BA8">
        <w:rPr>
          <w:rFonts w:ascii="Arial" w:hAnsi="Arial" w:cs="Arial"/>
          <w:i/>
          <w:iCs/>
          <w:sz w:val="28"/>
          <w:szCs w:val="28"/>
        </w:rPr>
        <w:t>haïku</w:t>
      </w:r>
      <w:r w:rsidRPr="00531BA8">
        <w:rPr>
          <w:rFonts w:ascii="Arial" w:hAnsi="Arial" w:cs="Arial"/>
          <w:sz w:val="28"/>
          <w:szCs w:val="28"/>
        </w:rPr>
        <w:t> ?</w:t>
      </w:r>
      <w:r w:rsidRPr="00531BA8">
        <w:rPr>
          <w:rFonts w:ascii="Arial" w:hAnsi="Arial" w:cs="Arial"/>
          <w:sz w:val="28"/>
          <w:szCs w:val="28"/>
        </w:rPr>
        <w:br/>
        <w:t xml:space="preserve">Un </w:t>
      </w:r>
      <w:r w:rsidRPr="00531BA8">
        <w:rPr>
          <w:rFonts w:ascii="Arial" w:hAnsi="Arial" w:cs="Arial"/>
          <w:b/>
          <w:bCs/>
          <w:sz w:val="28"/>
          <w:szCs w:val="28"/>
        </w:rPr>
        <w:t>poème japonais très bref</w:t>
      </w:r>
      <w:r w:rsidRPr="00531BA8">
        <w:rPr>
          <w:rFonts w:ascii="Arial" w:hAnsi="Arial" w:cs="Arial"/>
          <w:sz w:val="28"/>
          <w:szCs w:val="28"/>
        </w:rPr>
        <w:t xml:space="preserve"> (17 syllabes) qui célèbre l’instantanéité des choses et des sensations. </w:t>
      </w:r>
    </w:p>
    <w:p w14:paraId="6DBFF3E2" w14:textId="77777777" w:rsidR="009E2667" w:rsidRPr="0060371B" w:rsidRDefault="009E2667" w:rsidP="009E2667">
      <w:pPr>
        <w:pStyle w:val="Paragraphedeliste"/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77FC1D6F" w14:textId="77777777" w:rsidR="009E2667" w:rsidRPr="00531BA8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Quelle est la principale caractéristique d’</w:t>
      </w:r>
      <w:r w:rsidRPr="00531BA8">
        <w:rPr>
          <w:rFonts w:ascii="Arial" w:hAnsi="Arial" w:cs="Arial"/>
          <w:sz w:val="28"/>
          <w:szCs w:val="28"/>
        </w:rPr>
        <w:t>un concerto ?</w:t>
      </w:r>
      <w:r w:rsidRPr="00531BA8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Il met</w:t>
      </w:r>
      <w:r w:rsidRPr="00531BA8">
        <w:rPr>
          <w:rFonts w:ascii="Arial" w:hAnsi="Arial" w:cs="Arial"/>
          <w:sz w:val="28"/>
          <w:szCs w:val="28"/>
        </w:rPr>
        <w:t xml:space="preserve"> en valeur un </w:t>
      </w:r>
      <w:r w:rsidRPr="0088150F">
        <w:rPr>
          <w:rFonts w:ascii="Arial" w:hAnsi="Arial" w:cs="Arial"/>
          <w:b/>
          <w:bCs/>
          <w:sz w:val="28"/>
          <w:szCs w:val="28"/>
        </w:rPr>
        <w:t>instrument</w:t>
      </w:r>
      <w:r w:rsidRPr="00531BA8">
        <w:rPr>
          <w:rFonts w:ascii="Arial" w:hAnsi="Arial" w:cs="Arial"/>
          <w:sz w:val="28"/>
          <w:szCs w:val="28"/>
        </w:rPr>
        <w:t xml:space="preserve"> </w:t>
      </w:r>
      <w:r w:rsidRPr="00531BA8">
        <w:rPr>
          <w:rFonts w:ascii="Arial" w:hAnsi="Arial" w:cs="Arial"/>
          <w:b/>
          <w:bCs/>
          <w:sz w:val="28"/>
          <w:szCs w:val="28"/>
        </w:rPr>
        <w:t>soliste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dans l’orchestre</w:t>
      </w:r>
      <w:r w:rsidRPr="00531BA8">
        <w:rPr>
          <w:rFonts w:ascii="Arial" w:hAnsi="Arial" w:cs="Arial"/>
          <w:sz w:val="28"/>
          <w:szCs w:val="28"/>
        </w:rPr>
        <w:t>.</w:t>
      </w:r>
    </w:p>
    <w:p w14:paraId="1E0220BD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52AEBE69" w14:textId="77777777" w:rsidR="009E2667" w:rsidRPr="007D31FA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7D31FA">
        <w:rPr>
          <w:rFonts w:ascii="Arial" w:hAnsi="Arial" w:cs="Arial"/>
          <w:sz w:val="28"/>
          <w:szCs w:val="28"/>
        </w:rPr>
        <w:t xml:space="preserve">Quels sont </w:t>
      </w:r>
      <w:r>
        <w:rPr>
          <w:rFonts w:ascii="Arial" w:hAnsi="Arial" w:cs="Arial"/>
          <w:sz w:val="28"/>
          <w:szCs w:val="28"/>
        </w:rPr>
        <w:t>les dix romans</w:t>
      </w:r>
      <w:r w:rsidRPr="007D31FA">
        <w:rPr>
          <w:rFonts w:ascii="Arial" w:hAnsi="Arial" w:cs="Arial"/>
          <w:sz w:val="28"/>
          <w:szCs w:val="28"/>
        </w:rPr>
        <w:t xml:space="preserve"> général</w:t>
      </w:r>
      <w:r>
        <w:rPr>
          <w:rFonts w:ascii="Arial" w:hAnsi="Arial" w:cs="Arial"/>
          <w:sz w:val="28"/>
          <w:szCs w:val="28"/>
        </w:rPr>
        <w:t>ement</w:t>
      </w:r>
      <w:r w:rsidRPr="007D31FA">
        <w:rPr>
          <w:rFonts w:ascii="Arial" w:hAnsi="Arial" w:cs="Arial"/>
          <w:sz w:val="28"/>
          <w:szCs w:val="28"/>
        </w:rPr>
        <w:t xml:space="preserve"> considérés comme les meilleurs de tous les temps ? (</w:t>
      </w:r>
      <w:r>
        <w:rPr>
          <w:rFonts w:ascii="Arial" w:hAnsi="Arial" w:cs="Arial"/>
          <w:sz w:val="28"/>
          <w:szCs w:val="28"/>
        </w:rPr>
        <w:t>3</w:t>
      </w:r>
      <w:r w:rsidRPr="007D31FA">
        <w:rPr>
          <w:rFonts w:ascii="Arial" w:hAnsi="Arial" w:cs="Arial"/>
          <w:sz w:val="28"/>
          <w:szCs w:val="28"/>
        </w:rPr>
        <w:t>).</w:t>
      </w:r>
      <w:r w:rsidRPr="007D31FA">
        <w:rPr>
          <w:rFonts w:ascii="Arial" w:hAnsi="Arial" w:cs="Arial"/>
          <w:sz w:val="28"/>
          <w:szCs w:val="28"/>
        </w:rPr>
        <w:br/>
      </w:r>
      <w:r w:rsidRPr="007D31FA">
        <w:rPr>
          <w:rFonts w:ascii="Arial" w:hAnsi="Arial" w:cs="Arial"/>
          <w:i/>
          <w:iCs/>
          <w:sz w:val="28"/>
          <w:szCs w:val="28"/>
        </w:rPr>
        <w:t>L’étranger</w:t>
      </w:r>
      <w:r w:rsidRPr="007D31FA">
        <w:rPr>
          <w:rFonts w:ascii="Arial" w:hAnsi="Arial" w:cs="Arial"/>
          <w:sz w:val="28"/>
          <w:szCs w:val="28"/>
        </w:rPr>
        <w:t xml:space="preserve"> (Camus), </w:t>
      </w:r>
      <w:r w:rsidRPr="007D31FA">
        <w:rPr>
          <w:rFonts w:ascii="Arial" w:hAnsi="Arial" w:cs="Arial"/>
          <w:i/>
          <w:iCs/>
          <w:sz w:val="28"/>
          <w:szCs w:val="28"/>
        </w:rPr>
        <w:t>Voyage au bout de la nuit</w:t>
      </w:r>
      <w:r w:rsidRPr="007D31FA">
        <w:rPr>
          <w:rFonts w:ascii="Arial" w:hAnsi="Arial" w:cs="Arial"/>
          <w:sz w:val="28"/>
          <w:szCs w:val="28"/>
        </w:rPr>
        <w:t xml:space="preserve"> (Céline), </w:t>
      </w:r>
      <w:r w:rsidRPr="007D31FA">
        <w:rPr>
          <w:rFonts w:ascii="Arial" w:hAnsi="Arial" w:cs="Arial"/>
          <w:i/>
          <w:iCs/>
          <w:sz w:val="28"/>
          <w:szCs w:val="28"/>
        </w:rPr>
        <w:t>Crime et châtiment</w:t>
      </w:r>
      <w:r w:rsidRPr="007D31FA">
        <w:rPr>
          <w:rFonts w:ascii="Arial" w:hAnsi="Arial" w:cs="Arial"/>
          <w:sz w:val="28"/>
          <w:szCs w:val="28"/>
        </w:rPr>
        <w:t xml:space="preserve"> (Dostoïevski), </w:t>
      </w:r>
      <w:r w:rsidRPr="007D31FA">
        <w:rPr>
          <w:rFonts w:ascii="Arial" w:hAnsi="Arial" w:cs="Arial"/>
          <w:i/>
          <w:iCs/>
          <w:sz w:val="28"/>
          <w:szCs w:val="28"/>
        </w:rPr>
        <w:t>Les hauts de Hurlevent</w:t>
      </w:r>
      <w:r w:rsidRPr="007D31FA">
        <w:rPr>
          <w:rFonts w:ascii="Arial" w:hAnsi="Arial" w:cs="Arial"/>
          <w:sz w:val="28"/>
          <w:szCs w:val="28"/>
        </w:rPr>
        <w:t xml:space="preserve"> (E. Brontë), </w:t>
      </w:r>
      <w:r w:rsidRPr="007D31FA">
        <w:rPr>
          <w:rFonts w:ascii="Arial" w:hAnsi="Arial" w:cs="Arial"/>
          <w:i/>
          <w:iCs/>
          <w:sz w:val="28"/>
          <w:szCs w:val="28"/>
        </w:rPr>
        <w:t>Madame Bovary</w:t>
      </w:r>
      <w:r w:rsidRPr="007D31FA">
        <w:rPr>
          <w:rFonts w:ascii="Arial" w:hAnsi="Arial" w:cs="Arial"/>
          <w:sz w:val="28"/>
          <w:szCs w:val="28"/>
        </w:rPr>
        <w:t xml:space="preserve"> (Flaubert), </w:t>
      </w:r>
      <w:r w:rsidRPr="007D31FA">
        <w:rPr>
          <w:rFonts w:ascii="Arial" w:hAnsi="Arial" w:cs="Arial"/>
          <w:i/>
          <w:iCs/>
          <w:sz w:val="28"/>
          <w:szCs w:val="28"/>
        </w:rPr>
        <w:t>Guerre et paix</w:t>
      </w:r>
      <w:r w:rsidRPr="007D31FA">
        <w:rPr>
          <w:rFonts w:ascii="Arial" w:hAnsi="Arial" w:cs="Arial"/>
          <w:sz w:val="28"/>
          <w:szCs w:val="28"/>
        </w:rPr>
        <w:t xml:space="preserve"> (Tolstoï), </w:t>
      </w:r>
      <w:r w:rsidRPr="007D31FA">
        <w:rPr>
          <w:rFonts w:ascii="Arial" w:hAnsi="Arial" w:cs="Arial"/>
          <w:i/>
          <w:iCs/>
          <w:sz w:val="28"/>
          <w:szCs w:val="28"/>
        </w:rPr>
        <w:t xml:space="preserve">Le Père Goriot </w:t>
      </w:r>
      <w:r w:rsidRPr="007D31FA">
        <w:rPr>
          <w:rFonts w:ascii="Arial" w:hAnsi="Arial" w:cs="Arial"/>
          <w:sz w:val="28"/>
          <w:szCs w:val="28"/>
        </w:rPr>
        <w:t xml:space="preserve">(Balzac), </w:t>
      </w:r>
      <w:r>
        <w:rPr>
          <w:rFonts w:ascii="Arial" w:hAnsi="Arial" w:cs="Arial"/>
          <w:i/>
          <w:iCs/>
          <w:sz w:val="28"/>
          <w:szCs w:val="28"/>
        </w:rPr>
        <w:t>Oliver Twist</w:t>
      </w:r>
      <w:r w:rsidRPr="007D31FA">
        <w:rPr>
          <w:rFonts w:ascii="Arial" w:hAnsi="Arial" w:cs="Arial"/>
          <w:i/>
          <w:iCs/>
          <w:sz w:val="28"/>
          <w:szCs w:val="28"/>
        </w:rPr>
        <w:t xml:space="preserve"> </w:t>
      </w:r>
      <w:r w:rsidRPr="007D31FA">
        <w:rPr>
          <w:rFonts w:ascii="Arial" w:hAnsi="Arial" w:cs="Arial"/>
          <w:sz w:val="28"/>
          <w:szCs w:val="28"/>
        </w:rPr>
        <w:t xml:space="preserve">(Dickens), </w:t>
      </w:r>
      <w:r w:rsidRPr="007D31FA">
        <w:rPr>
          <w:rFonts w:ascii="Arial" w:hAnsi="Arial" w:cs="Arial"/>
          <w:i/>
          <w:iCs/>
          <w:sz w:val="28"/>
          <w:szCs w:val="28"/>
        </w:rPr>
        <w:t xml:space="preserve">Le procès </w:t>
      </w:r>
      <w:r w:rsidRPr="007D31FA">
        <w:rPr>
          <w:rFonts w:ascii="Arial" w:hAnsi="Arial" w:cs="Arial"/>
          <w:sz w:val="28"/>
          <w:szCs w:val="28"/>
        </w:rPr>
        <w:t xml:space="preserve">(Kafka), </w:t>
      </w:r>
      <w:r w:rsidRPr="007D31FA">
        <w:rPr>
          <w:rFonts w:ascii="Arial" w:hAnsi="Arial" w:cs="Arial"/>
          <w:i/>
          <w:iCs/>
          <w:sz w:val="28"/>
          <w:szCs w:val="28"/>
        </w:rPr>
        <w:t>Gatsby le Magnifique</w:t>
      </w:r>
      <w:r w:rsidRPr="007D31FA">
        <w:rPr>
          <w:rFonts w:ascii="Arial" w:hAnsi="Arial" w:cs="Arial"/>
          <w:sz w:val="28"/>
          <w:szCs w:val="28"/>
        </w:rPr>
        <w:t xml:space="preserve"> (Fitzgerald).</w:t>
      </w:r>
    </w:p>
    <w:p w14:paraId="14CBB47D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5D7D9ED" w14:textId="77777777" w:rsidR="009E2667" w:rsidRPr="00C8766A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C8766A">
        <w:rPr>
          <w:rFonts w:ascii="Arial" w:hAnsi="Arial" w:cs="Arial"/>
          <w:sz w:val="28"/>
          <w:szCs w:val="28"/>
        </w:rPr>
        <w:t>Quel style artistique exprime l’exubérance, l’exagération du mouvement, la surcharge décorative ?</w:t>
      </w:r>
      <w:r w:rsidRPr="00C8766A">
        <w:rPr>
          <w:rFonts w:ascii="Arial" w:hAnsi="Arial" w:cs="Arial"/>
          <w:sz w:val="28"/>
          <w:szCs w:val="28"/>
        </w:rPr>
        <w:br/>
        <w:t>Le style «</w:t>
      </w:r>
      <w:r>
        <w:rPr>
          <w:rFonts w:ascii="Arial" w:hAnsi="Arial" w:cs="Arial"/>
          <w:sz w:val="28"/>
          <w:szCs w:val="28"/>
        </w:rPr>
        <w:t> </w:t>
      </w:r>
      <w:r w:rsidRPr="00C8766A">
        <w:rPr>
          <w:rFonts w:ascii="Arial" w:hAnsi="Arial" w:cs="Arial"/>
          <w:sz w:val="28"/>
          <w:szCs w:val="28"/>
        </w:rPr>
        <w:t>baroque</w:t>
      </w:r>
      <w:r>
        <w:rPr>
          <w:rFonts w:ascii="Arial" w:hAnsi="Arial" w:cs="Arial"/>
          <w:sz w:val="28"/>
          <w:szCs w:val="28"/>
        </w:rPr>
        <w:t> </w:t>
      </w:r>
      <w:r w:rsidRPr="00C8766A">
        <w:rPr>
          <w:rFonts w:ascii="Arial" w:hAnsi="Arial" w:cs="Arial"/>
          <w:sz w:val="28"/>
          <w:szCs w:val="28"/>
        </w:rPr>
        <w:t>» ou « rococo ».</w:t>
      </w:r>
    </w:p>
    <w:p w14:paraId="24D053FB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73299D3" w14:textId="77777777" w:rsidR="009E2667" w:rsidRPr="00C8766A" w:rsidRDefault="009E2667" w:rsidP="009E2667">
      <w:pPr>
        <w:numPr>
          <w:ilvl w:val="0"/>
          <w:numId w:val="2"/>
        </w:numPr>
        <w:tabs>
          <w:tab w:val="clear" w:pos="720"/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C8766A">
        <w:rPr>
          <w:rFonts w:ascii="Arial" w:hAnsi="Arial" w:cs="Arial"/>
          <w:sz w:val="28"/>
          <w:szCs w:val="28"/>
        </w:rPr>
        <w:t>Quel grand théâtre de Moscou est renommé pour ses pièces de théâtre, ses opéras et ses ballets ?</w:t>
      </w:r>
      <w:r w:rsidRPr="00C8766A">
        <w:rPr>
          <w:rFonts w:ascii="Arial" w:hAnsi="Arial" w:cs="Arial"/>
          <w:sz w:val="28"/>
          <w:szCs w:val="28"/>
        </w:rPr>
        <w:br/>
        <w:t xml:space="preserve">Le théâtre </w:t>
      </w:r>
      <w:r w:rsidRPr="00C8766A">
        <w:rPr>
          <w:rFonts w:ascii="Arial" w:hAnsi="Arial" w:cs="Arial"/>
          <w:i/>
          <w:iCs/>
          <w:sz w:val="28"/>
          <w:szCs w:val="28"/>
        </w:rPr>
        <w:t>Bolchoï</w:t>
      </w:r>
      <w:r>
        <w:rPr>
          <w:rFonts w:ascii="Arial" w:hAnsi="Arial" w:cs="Arial"/>
          <w:sz w:val="28"/>
          <w:szCs w:val="28"/>
        </w:rPr>
        <w:t xml:space="preserve"> (« </w:t>
      </w:r>
      <w:proofErr w:type="spellStart"/>
      <w:r>
        <w:rPr>
          <w:rFonts w:ascii="Arial" w:hAnsi="Arial" w:cs="Arial"/>
          <w:sz w:val="28"/>
          <w:szCs w:val="28"/>
        </w:rPr>
        <w:t>Bolcho</w:t>
      </w:r>
      <w:r w:rsidRPr="00F276CE">
        <w:rPr>
          <w:rFonts w:ascii="Arial" w:hAnsi="Arial" w:cs="Arial"/>
          <w:sz w:val="24"/>
          <w:szCs w:val="24"/>
        </w:rPr>
        <w:t>Ï</w:t>
      </w:r>
      <w:proofErr w:type="spellEnd"/>
      <w:r w:rsidRPr="00F276CE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8"/>
          <w:szCs w:val="28"/>
        </w:rPr>
        <w:t>» veut dire « grand »).</w:t>
      </w:r>
    </w:p>
    <w:p w14:paraId="1B442519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204FE3B6" w14:textId="77777777" w:rsidR="009E2667" w:rsidRPr="00900A73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900A73">
        <w:rPr>
          <w:rFonts w:ascii="Arial" w:hAnsi="Arial" w:cs="Arial"/>
          <w:sz w:val="28"/>
          <w:szCs w:val="28"/>
        </w:rPr>
        <w:t xml:space="preserve">De quels </w:t>
      </w:r>
      <w:r w:rsidRPr="00900A73">
        <w:rPr>
          <w:rFonts w:ascii="Arial" w:hAnsi="Arial" w:cs="Arial"/>
          <w:b/>
          <w:bCs/>
          <w:sz w:val="28"/>
          <w:szCs w:val="28"/>
        </w:rPr>
        <w:t>ensembles d’instruments</w:t>
      </w:r>
      <w:r w:rsidRPr="00900A73">
        <w:rPr>
          <w:rFonts w:ascii="Arial" w:hAnsi="Arial" w:cs="Arial"/>
          <w:sz w:val="28"/>
          <w:szCs w:val="28"/>
        </w:rPr>
        <w:t xml:space="preserve"> est composé un orchestre symphonique ?</w:t>
      </w:r>
      <w:r>
        <w:rPr>
          <w:rFonts w:ascii="Arial" w:hAnsi="Arial" w:cs="Arial"/>
          <w:sz w:val="28"/>
          <w:szCs w:val="28"/>
        </w:rPr>
        <w:t xml:space="preserve"> (4)</w:t>
      </w:r>
      <w:r w:rsidRPr="00900A73">
        <w:rPr>
          <w:rFonts w:ascii="Arial" w:hAnsi="Arial" w:cs="Arial"/>
          <w:sz w:val="28"/>
          <w:szCs w:val="28"/>
        </w:rPr>
        <w:br/>
        <w:t>De cordes, vents, cuivres et percussions.</w:t>
      </w:r>
    </w:p>
    <w:p w14:paraId="33DF765D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ECC9EEF" w14:textId="77777777" w:rsidR="009E2667" w:rsidRPr="007B0454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7B0454">
        <w:rPr>
          <w:rFonts w:ascii="Arial" w:hAnsi="Arial" w:cs="Arial"/>
          <w:sz w:val="28"/>
          <w:szCs w:val="28"/>
        </w:rPr>
        <w:t>Que représente «</w:t>
      </w:r>
      <w:r>
        <w:rPr>
          <w:rFonts w:ascii="Arial" w:hAnsi="Arial" w:cs="Arial"/>
          <w:sz w:val="28"/>
          <w:szCs w:val="28"/>
        </w:rPr>
        <w:t> </w:t>
      </w:r>
      <w:r w:rsidRPr="007B0454">
        <w:rPr>
          <w:rFonts w:ascii="Arial" w:hAnsi="Arial" w:cs="Arial"/>
          <w:sz w:val="28"/>
          <w:szCs w:val="28"/>
        </w:rPr>
        <w:t>La Cène</w:t>
      </w:r>
      <w:r>
        <w:rPr>
          <w:rFonts w:ascii="Arial" w:hAnsi="Arial" w:cs="Arial"/>
          <w:sz w:val="28"/>
          <w:szCs w:val="28"/>
        </w:rPr>
        <w:t> </w:t>
      </w:r>
      <w:r w:rsidRPr="007B0454">
        <w:rPr>
          <w:rFonts w:ascii="Arial" w:hAnsi="Arial" w:cs="Arial"/>
          <w:sz w:val="28"/>
          <w:szCs w:val="28"/>
        </w:rPr>
        <w:t>» de Léonard de Vinci ?</w:t>
      </w:r>
      <w:r w:rsidRPr="007B0454">
        <w:rPr>
          <w:rFonts w:ascii="Arial" w:hAnsi="Arial" w:cs="Arial"/>
          <w:sz w:val="28"/>
          <w:szCs w:val="28"/>
        </w:rPr>
        <w:br/>
        <w:t>Le dernier repas de Jésus entouré de ses 12 apôtres.</w:t>
      </w:r>
    </w:p>
    <w:p w14:paraId="2AFA05CD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54BD4E2E" w14:textId="77777777" w:rsidR="009E2667" w:rsidRPr="00A223B2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b/>
          <w:bCs/>
          <w:sz w:val="28"/>
          <w:szCs w:val="28"/>
        </w:rPr>
      </w:pPr>
      <w:r w:rsidRPr="007B0454">
        <w:rPr>
          <w:rFonts w:ascii="Arial" w:hAnsi="Arial" w:cs="Arial"/>
          <w:sz w:val="28"/>
          <w:szCs w:val="28"/>
        </w:rPr>
        <w:t>Qu’est-ce qu’un polar ?</w:t>
      </w:r>
      <w:r w:rsidRPr="007B0454">
        <w:rPr>
          <w:rFonts w:ascii="Arial" w:hAnsi="Arial" w:cs="Arial"/>
          <w:sz w:val="28"/>
          <w:szCs w:val="28"/>
        </w:rPr>
        <w:br/>
        <w:t xml:space="preserve">Une œuvre littéraire ou cinématographique relevant </w:t>
      </w:r>
      <w:r w:rsidRPr="00A223B2">
        <w:rPr>
          <w:rFonts w:ascii="Arial" w:hAnsi="Arial" w:cs="Arial"/>
          <w:b/>
          <w:bCs/>
          <w:sz w:val="28"/>
          <w:szCs w:val="28"/>
        </w:rPr>
        <w:t>du genre policier.</w:t>
      </w:r>
    </w:p>
    <w:p w14:paraId="7D6D2A33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5FF8F185" w14:textId="77777777" w:rsidR="009E2667" w:rsidRPr="0003622B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03622B">
        <w:rPr>
          <w:rFonts w:ascii="Arial" w:hAnsi="Arial" w:cs="Arial"/>
          <w:sz w:val="28"/>
          <w:szCs w:val="28"/>
        </w:rPr>
        <w:t>De quoi parle «</w:t>
      </w:r>
      <w:r>
        <w:rPr>
          <w:rFonts w:ascii="Arial" w:hAnsi="Arial" w:cs="Arial"/>
          <w:sz w:val="28"/>
          <w:szCs w:val="28"/>
        </w:rPr>
        <w:t> </w:t>
      </w:r>
      <w:r w:rsidRPr="0003622B">
        <w:rPr>
          <w:rFonts w:ascii="Arial" w:hAnsi="Arial" w:cs="Arial"/>
          <w:sz w:val="28"/>
          <w:szCs w:val="28"/>
        </w:rPr>
        <w:t>L’Odyssée</w:t>
      </w:r>
      <w:r>
        <w:rPr>
          <w:rFonts w:ascii="Arial" w:hAnsi="Arial" w:cs="Arial"/>
          <w:sz w:val="28"/>
          <w:szCs w:val="28"/>
        </w:rPr>
        <w:t> </w:t>
      </w:r>
      <w:r w:rsidRPr="0003622B">
        <w:rPr>
          <w:rFonts w:ascii="Arial" w:hAnsi="Arial" w:cs="Arial"/>
          <w:sz w:val="28"/>
          <w:szCs w:val="28"/>
        </w:rPr>
        <w:t>» d’Homère ?</w:t>
      </w:r>
      <w:r w:rsidRPr="0003622B">
        <w:rPr>
          <w:rFonts w:ascii="Arial" w:hAnsi="Arial" w:cs="Arial"/>
          <w:sz w:val="28"/>
          <w:szCs w:val="28"/>
        </w:rPr>
        <w:br/>
        <w:t xml:space="preserve">Du long voyage de retour d’Ulysse (10 ans) </w:t>
      </w:r>
      <w:r>
        <w:rPr>
          <w:rFonts w:ascii="Arial" w:hAnsi="Arial" w:cs="Arial"/>
          <w:sz w:val="28"/>
          <w:szCs w:val="28"/>
        </w:rPr>
        <w:t>vers</w:t>
      </w:r>
      <w:r w:rsidRPr="0003622B">
        <w:rPr>
          <w:rFonts w:ascii="Arial" w:hAnsi="Arial" w:cs="Arial"/>
          <w:sz w:val="28"/>
          <w:szCs w:val="28"/>
        </w:rPr>
        <w:t xml:space="preserve"> son île d’Ithaque après la guerre de Troie.</w:t>
      </w:r>
    </w:p>
    <w:p w14:paraId="6C56530E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46BD34D3" w14:textId="77777777" w:rsidR="009E2667" w:rsidRPr="00EE1B81" w:rsidRDefault="009E2667" w:rsidP="009E2667">
      <w:pPr>
        <w:numPr>
          <w:ilvl w:val="0"/>
          <w:numId w:val="2"/>
        </w:numPr>
        <w:tabs>
          <w:tab w:val="clear" w:pos="720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EE1B81">
        <w:rPr>
          <w:rFonts w:ascii="Arial" w:hAnsi="Arial" w:cs="Arial"/>
          <w:sz w:val="28"/>
          <w:szCs w:val="28"/>
        </w:rPr>
        <w:t>Quelles épreuves sont comprises dans le décathlon ? (6)</w:t>
      </w:r>
      <w:r w:rsidRPr="00EE1B81">
        <w:rPr>
          <w:rFonts w:ascii="Arial" w:hAnsi="Arial" w:cs="Arial"/>
          <w:sz w:val="28"/>
          <w:szCs w:val="28"/>
        </w:rPr>
        <w:br/>
      </w:r>
      <w:r w:rsidRPr="005A4705">
        <w:rPr>
          <w:rFonts w:ascii="Arial" w:hAnsi="Arial" w:cs="Arial"/>
          <w:b/>
          <w:bCs/>
          <w:sz w:val="28"/>
          <w:szCs w:val="28"/>
        </w:rPr>
        <w:t>Dix</w:t>
      </w:r>
      <w:r w:rsidRPr="00EE1B81">
        <w:rPr>
          <w:rFonts w:ascii="Arial" w:hAnsi="Arial" w:cs="Arial"/>
          <w:sz w:val="28"/>
          <w:szCs w:val="28"/>
        </w:rPr>
        <w:t xml:space="preserve"> épreuves : 4 courses (100 m, 400 m, 110 m haies, 1500 m), 3 sauts (longueur, hauteur, perche) et 3 lancers (poids, disque, javelot).</w:t>
      </w:r>
    </w:p>
    <w:p w14:paraId="63A05C7D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A091F73" w14:textId="77777777" w:rsidR="009E2667" w:rsidRPr="007D676B" w:rsidRDefault="009E2667" w:rsidP="009E2667">
      <w:pPr>
        <w:numPr>
          <w:ilvl w:val="0"/>
          <w:numId w:val="2"/>
        </w:numPr>
        <w:tabs>
          <w:tab w:val="clear" w:pos="720"/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7D676B">
        <w:rPr>
          <w:rFonts w:ascii="Arial" w:hAnsi="Arial" w:cs="Arial"/>
          <w:sz w:val="28"/>
          <w:szCs w:val="28"/>
        </w:rPr>
        <w:t>À quoi sert un poème épique ?</w:t>
      </w:r>
      <w:r w:rsidRPr="007D676B">
        <w:rPr>
          <w:rFonts w:ascii="Arial" w:hAnsi="Arial" w:cs="Arial"/>
          <w:sz w:val="28"/>
          <w:szCs w:val="28"/>
        </w:rPr>
        <w:br/>
        <w:t>À raconter les exploits de grands héros.</w:t>
      </w:r>
    </w:p>
    <w:p w14:paraId="6B0831CD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46B7A10" w14:textId="77777777" w:rsidR="009E2667" w:rsidRPr="007D676B" w:rsidRDefault="009E2667" w:rsidP="009E2667">
      <w:pPr>
        <w:numPr>
          <w:ilvl w:val="0"/>
          <w:numId w:val="5"/>
        </w:numPr>
        <w:tabs>
          <w:tab w:val="clear" w:pos="720"/>
          <w:tab w:val="left" w:pos="709"/>
          <w:tab w:val="left" w:pos="993"/>
        </w:tabs>
        <w:spacing w:line="276" w:lineRule="auto"/>
        <w:ind w:right="-901" w:hanging="436"/>
        <w:rPr>
          <w:rFonts w:ascii="Arial" w:hAnsi="Arial" w:cs="Arial"/>
          <w:sz w:val="28"/>
          <w:szCs w:val="28"/>
        </w:rPr>
      </w:pPr>
      <w:r w:rsidRPr="007D676B">
        <w:rPr>
          <w:rFonts w:ascii="Arial" w:hAnsi="Arial" w:cs="Arial"/>
          <w:sz w:val="28"/>
          <w:szCs w:val="28"/>
        </w:rPr>
        <w:t>Qu’est-ce qu’un « sextet » ?</w:t>
      </w:r>
      <w:r w:rsidRPr="007D676B">
        <w:rPr>
          <w:rFonts w:ascii="Arial" w:hAnsi="Arial" w:cs="Arial"/>
          <w:sz w:val="28"/>
          <w:szCs w:val="28"/>
        </w:rPr>
        <w:br/>
        <w:t xml:space="preserve">Un ensemble de </w:t>
      </w:r>
      <w:r w:rsidRPr="007D676B">
        <w:rPr>
          <w:rFonts w:ascii="Arial" w:hAnsi="Arial" w:cs="Arial"/>
          <w:b/>
          <w:bCs/>
          <w:sz w:val="28"/>
          <w:szCs w:val="28"/>
        </w:rPr>
        <w:t>jazz</w:t>
      </w:r>
      <w:r w:rsidRPr="007D676B">
        <w:rPr>
          <w:rFonts w:ascii="Arial" w:hAnsi="Arial" w:cs="Arial"/>
          <w:sz w:val="28"/>
          <w:szCs w:val="28"/>
        </w:rPr>
        <w:t xml:space="preserve"> composé de </w:t>
      </w:r>
      <w:r w:rsidRPr="007D676B">
        <w:rPr>
          <w:rFonts w:ascii="Arial" w:hAnsi="Arial" w:cs="Arial"/>
          <w:b/>
          <w:bCs/>
          <w:sz w:val="28"/>
          <w:szCs w:val="28"/>
        </w:rPr>
        <w:t>six</w:t>
      </w:r>
      <w:r w:rsidRPr="007D676B">
        <w:rPr>
          <w:rFonts w:ascii="Arial" w:hAnsi="Arial" w:cs="Arial"/>
          <w:sz w:val="28"/>
          <w:szCs w:val="28"/>
        </w:rPr>
        <w:t xml:space="preserve"> musiciens.</w:t>
      </w:r>
    </w:p>
    <w:p w14:paraId="1A368391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8621DA7" w14:textId="77777777" w:rsidR="009E2667" w:rsidRPr="0029392F" w:rsidRDefault="009E2667" w:rsidP="009E2667">
      <w:pPr>
        <w:numPr>
          <w:ilvl w:val="0"/>
          <w:numId w:val="6"/>
        </w:numPr>
        <w:tabs>
          <w:tab w:val="left" w:pos="709"/>
        </w:tabs>
        <w:spacing w:line="276" w:lineRule="auto"/>
        <w:ind w:right="-901"/>
        <w:rPr>
          <w:rFonts w:ascii="Arial" w:hAnsi="Arial" w:cs="Arial"/>
          <w:sz w:val="28"/>
          <w:szCs w:val="28"/>
        </w:rPr>
      </w:pPr>
      <w:r w:rsidRPr="0029392F">
        <w:rPr>
          <w:rFonts w:ascii="Arial" w:hAnsi="Arial" w:cs="Arial"/>
          <w:sz w:val="28"/>
          <w:szCs w:val="28"/>
        </w:rPr>
        <w:t>Que sont les hiéroglyphes ?</w:t>
      </w:r>
      <w:r w:rsidRPr="0029392F">
        <w:rPr>
          <w:rFonts w:ascii="Arial" w:hAnsi="Arial" w:cs="Arial"/>
          <w:sz w:val="28"/>
          <w:szCs w:val="28"/>
        </w:rPr>
        <w:br/>
        <w:t xml:space="preserve">Les caractères, signes des plus anciennes écritures </w:t>
      </w:r>
      <w:r w:rsidRPr="000B06B5">
        <w:rPr>
          <w:rFonts w:ascii="Arial" w:hAnsi="Arial" w:cs="Arial"/>
          <w:b/>
          <w:bCs/>
          <w:sz w:val="28"/>
          <w:szCs w:val="28"/>
        </w:rPr>
        <w:t>égyptiennes</w:t>
      </w:r>
      <w:r w:rsidRPr="0029392F">
        <w:rPr>
          <w:rFonts w:ascii="Arial" w:hAnsi="Arial" w:cs="Arial"/>
          <w:sz w:val="28"/>
          <w:szCs w:val="28"/>
        </w:rPr>
        <w:t>.</w:t>
      </w:r>
    </w:p>
    <w:p w14:paraId="2718708D" w14:textId="77777777" w:rsidR="009E2667" w:rsidRPr="0060371B" w:rsidRDefault="009E2667" w:rsidP="009E2667">
      <w:pPr>
        <w:pStyle w:val="Paragraphedeliste"/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6FA2A5BD" w14:textId="77777777" w:rsidR="009E2667" w:rsidRPr="000B06B5" w:rsidRDefault="009E2667" w:rsidP="009E2667">
      <w:pPr>
        <w:pStyle w:val="Paragraphedeliste"/>
        <w:numPr>
          <w:ilvl w:val="0"/>
          <w:numId w:val="6"/>
        </w:numPr>
        <w:tabs>
          <w:tab w:val="clear" w:pos="644"/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  <w:lang w:val="en-CA"/>
        </w:rPr>
      </w:pPr>
      <w:r w:rsidRPr="000B06B5">
        <w:rPr>
          <w:rFonts w:ascii="Arial" w:hAnsi="Arial" w:cs="Arial"/>
          <w:sz w:val="28"/>
          <w:szCs w:val="28"/>
        </w:rPr>
        <w:t xml:space="preserve">Quels sont les principaux dieux et déesses égyptiens ? </w:t>
      </w:r>
      <w:r w:rsidRPr="00D76443">
        <w:rPr>
          <w:rFonts w:ascii="Arial" w:hAnsi="Arial" w:cs="Arial"/>
          <w:sz w:val="28"/>
          <w:szCs w:val="28"/>
          <w:lang w:val="en-CA"/>
        </w:rPr>
        <w:t>(3)</w:t>
      </w:r>
      <w:r w:rsidRPr="00D76443">
        <w:rPr>
          <w:rFonts w:ascii="Arial" w:hAnsi="Arial" w:cs="Arial"/>
          <w:sz w:val="28"/>
          <w:szCs w:val="28"/>
          <w:lang w:val="en-CA"/>
        </w:rPr>
        <w:br/>
      </w:r>
      <w:proofErr w:type="spellStart"/>
      <w:r>
        <w:rPr>
          <w:rFonts w:ascii="Arial" w:hAnsi="Arial" w:cs="Arial"/>
          <w:sz w:val="28"/>
          <w:szCs w:val="28"/>
          <w:lang w:val="en-CA"/>
        </w:rPr>
        <w:t>Rê</w:t>
      </w:r>
      <w:proofErr w:type="spellEnd"/>
      <w:r>
        <w:rPr>
          <w:rFonts w:ascii="Arial" w:hAnsi="Arial" w:cs="Arial"/>
          <w:sz w:val="28"/>
          <w:szCs w:val="28"/>
          <w:lang w:val="en-CA"/>
        </w:rPr>
        <w:t xml:space="preserve">, </w:t>
      </w:r>
      <w:r w:rsidRPr="000B06B5">
        <w:rPr>
          <w:rFonts w:ascii="Arial" w:hAnsi="Arial" w:cs="Arial"/>
          <w:sz w:val="28"/>
          <w:szCs w:val="28"/>
          <w:lang w:val="en-CA"/>
        </w:rPr>
        <w:t xml:space="preserve">Osiris, Isis, Horus, Seth, Sekhmet, Geb, Nout, Hathor, Amon, </w:t>
      </w:r>
      <w:proofErr w:type="spellStart"/>
      <w:r w:rsidRPr="000B06B5">
        <w:rPr>
          <w:rFonts w:ascii="Arial" w:hAnsi="Arial" w:cs="Arial"/>
          <w:sz w:val="28"/>
          <w:szCs w:val="28"/>
          <w:lang w:val="en-CA"/>
        </w:rPr>
        <w:t>Râ</w:t>
      </w:r>
      <w:proofErr w:type="spellEnd"/>
      <w:r w:rsidRPr="000B06B5">
        <w:rPr>
          <w:rFonts w:ascii="Arial" w:hAnsi="Arial" w:cs="Arial"/>
          <w:sz w:val="28"/>
          <w:szCs w:val="28"/>
          <w:lang w:val="en-CA"/>
        </w:rPr>
        <w:t>, Anubis et Thot.</w:t>
      </w:r>
    </w:p>
    <w:p w14:paraId="4DBD3FAA" w14:textId="77777777" w:rsidR="009E2667" w:rsidRPr="0060371B" w:rsidRDefault="009E2667" w:rsidP="009E2667">
      <w:pPr>
        <w:pStyle w:val="Paragraphedeliste"/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  <w:lang w:val="en-CA"/>
        </w:rPr>
      </w:pPr>
    </w:p>
    <w:p w14:paraId="70404E46" w14:textId="77777777" w:rsidR="009E2667" w:rsidRPr="008D68C9" w:rsidRDefault="009E2667" w:rsidP="009E2667">
      <w:pPr>
        <w:pStyle w:val="Paragraphedeliste"/>
        <w:numPr>
          <w:ilvl w:val="1"/>
          <w:numId w:val="11"/>
        </w:numPr>
        <w:tabs>
          <w:tab w:val="clear" w:pos="1440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8D68C9">
        <w:rPr>
          <w:rFonts w:ascii="Arial" w:hAnsi="Arial" w:cs="Arial"/>
          <w:sz w:val="28"/>
          <w:szCs w:val="28"/>
        </w:rPr>
        <w:t>Quel est le dieu suprême égyptien ?</w:t>
      </w:r>
      <w:r w:rsidRPr="008D68C9">
        <w:rPr>
          <w:rFonts w:ascii="Arial" w:hAnsi="Arial" w:cs="Arial"/>
          <w:sz w:val="28"/>
          <w:szCs w:val="28"/>
        </w:rPr>
        <w:br/>
        <w:t>Le dieu Rê.</w:t>
      </w:r>
    </w:p>
    <w:p w14:paraId="6E07B462" w14:textId="77777777" w:rsidR="009E2667" w:rsidRPr="0060371B" w:rsidRDefault="009E2667" w:rsidP="009E2667">
      <w:pPr>
        <w:pStyle w:val="Paragraphedeliste"/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8A0159A" w14:textId="77777777" w:rsidR="009E2667" w:rsidRPr="008D68C9" w:rsidRDefault="009E2667" w:rsidP="009E2667">
      <w:pPr>
        <w:pStyle w:val="Paragraphedeliste"/>
        <w:numPr>
          <w:ilvl w:val="1"/>
          <w:numId w:val="11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8D68C9">
        <w:rPr>
          <w:rFonts w:ascii="Arial" w:hAnsi="Arial" w:cs="Arial"/>
          <w:sz w:val="28"/>
          <w:szCs w:val="28"/>
        </w:rPr>
        <w:t xml:space="preserve">Que représentent </w:t>
      </w:r>
      <w:r>
        <w:rPr>
          <w:rFonts w:ascii="Arial" w:hAnsi="Arial" w:cs="Arial"/>
          <w:sz w:val="28"/>
          <w:szCs w:val="28"/>
        </w:rPr>
        <w:t>chacune d</w:t>
      </w:r>
      <w:r w:rsidRPr="008D68C9">
        <w:rPr>
          <w:rFonts w:ascii="Arial" w:hAnsi="Arial" w:cs="Arial"/>
          <w:sz w:val="28"/>
          <w:szCs w:val="28"/>
        </w:rPr>
        <w:t>es lettres</w:t>
      </w:r>
      <w:r>
        <w:rPr>
          <w:rFonts w:ascii="Arial" w:hAnsi="Arial" w:cs="Arial"/>
          <w:sz w:val="28"/>
          <w:szCs w:val="28"/>
        </w:rPr>
        <w:t xml:space="preserve"> de la formule</w:t>
      </w:r>
      <w:r w:rsidRPr="008D68C9">
        <w:rPr>
          <w:rFonts w:ascii="Arial" w:hAnsi="Arial" w:cs="Arial"/>
          <w:sz w:val="28"/>
          <w:szCs w:val="28"/>
        </w:rPr>
        <w:t xml:space="preserve"> E = mc</w:t>
      </w:r>
      <w:r w:rsidRPr="008D68C9">
        <w:rPr>
          <w:rFonts w:ascii="Arial" w:hAnsi="Arial" w:cs="Arial"/>
          <w:sz w:val="28"/>
          <w:szCs w:val="28"/>
          <w:vertAlign w:val="superscript"/>
        </w:rPr>
        <w:t>2 ?</w:t>
      </w:r>
      <w:r w:rsidRPr="008D68C9">
        <w:rPr>
          <w:rFonts w:ascii="Arial" w:hAnsi="Arial" w:cs="Arial"/>
          <w:sz w:val="28"/>
          <w:szCs w:val="28"/>
          <w:vertAlign w:val="superscript"/>
        </w:rPr>
        <w:br/>
      </w:r>
      <w:r w:rsidRPr="003A5DF6">
        <w:rPr>
          <w:rFonts w:ascii="Arial" w:hAnsi="Arial" w:cs="Arial"/>
          <w:b/>
          <w:bCs/>
          <w:sz w:val="28"/>
          <w:szCs w:val="28"/>
        </w:rPr>
        <w:t>L’énergie</w:t>
      </w:r>
      <w:r w:rsidRPr="008D68C9">
        <w:rPr>
          <w:rFonts w:ascii="Arial" w:hAnsi="Arial" w:cs="Arial"/>
          <w:sz w:val="28"/>
          <w:szCs w:val="28"/>
        </w:rPr>
        <w:t xml:space="preserve"> est égale à la </w:t>
      </w:r>
      <w:r w:rsidRPr="003A5DF6">
        <w:rPr>
          <w:rFonts w:ascii="Arial" w:hAnsi="Arial" w:cs="Arial"/>
          <w:b/>
          <w:bCs/>
          <w:sz w:val="28"/>
          <w:szCs w:val="28"/>
        </w:rPr>
        <w:t>masse</w:t>
      </w:r>
      <w:r w:rsidRPr="008D68C9">
        <w:rPr>
          <w:rFonts w:ascii="Arial" w:hAnsi="Arial" w:cs="Arial"/>
          <w:sz w:val="28"/>
          <w:szCs w:val="28"/>
        </w:rPr>
        <w:t xml:space="preserve"> multipliée par le carré de la </w:t>
      </w:r>
      <w:r w:rsidRPr="003A5DF6">
        <w:rPr>
          <w:rFonts w:ascii="Arial" w:hAnsi="Arial" w:cs="Arial"/>
          <w:b/>
          <w:bCs/>
          <w:sz w:val="28"/>
          <w:szCs w:val="28"/>
        </w:rPr>
        <w:t>vitesse</w:t>
      </w:r>
      <w:r w:rsidRPr="008D68C9">
        <w:rPr>
          <w:rFonts w:ascii="Arial" w:hAnsi="Arial" w:cs="Arial"/>
          <w:sz w:val="28"/>
          <w:szCs w:val="28"/>
        </w:rPr>
        <w:t xml:space="preserve"> de la lumière.</w:t>
      </w:r>
    </w:p>
    <w:p w14:paraId="7069947A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D71FCDD" w14:textId="77777777" w:rsidR="009E2667" w:rsidRPr="002F3296" w:rsidRDefault="009E2667" w:rsidP="009E2667">
      <w:pPr>
        <w:pStyle w:val="Paragraphedeliste"/>
        <w:numPr>
          <w:ilvl w:val="1"/>
          <w:numId w:val="7"/>
        </w:numPr>
        <w:tabs>
          <w:tab w:val="clear" w:pos="1440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2F3296">
        <w:rPr>
          <w:rFonts w:ascii="Arial" w:hAnsi="Arial" w:cs="Arial"/>
          <w:sz w:val="28"/>
          <w:szCs w:val="28"/>
        </w:rPr>
        <w:t>Que signifient les lettres ADN ?</w:t>
      </w:r>
      <w:r w:rsidRPr="002F3296">
        <w:rPr>
          <w:rFonts w:ascii="Arial" w:hAnsi="Arial" w:cs="Arial"/>
          <w:sz w:val="28"/>
          <w:szCs w:val="28"/>
        </w:rPr>
        <w:br/>
        <w:t>Acide désoxyribonucléique.</w:t>
      </w:r>
    </w:p>
    <w:p w14:paraId="38FE7D88" w14:textId="77777777" w:rsidR="009E2667" w:rsidRPr="0060371B" w:rsidRDefault="009E2667" w:rsidP="009E2667">
      <w:p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6229CAE" w14:textId="77777777" w:rsidR="009E2667" w:rsidRPr="00B45665" w:rsidRDefault="009E2667" w:rsidP="009E2667">
      <w:pPr>
        <w:numPr>
          <w:ilvl w:val="0"/>
          <w:numId w:val="4"/>
        </w:numPr>
        <w:tabs>
          <w:tab w:val="clear" w:pos="720"/>
          <w:tab w:val="left" w:pos="709"/>
          <w:tab w:val="left" w:pos="993"/>
        </w:tabs>
        <w:spacing w:line="276" w:lineRule="auto"/>
        <w:ind w:right="-901" w:hanging="43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 quel pays Franco était-il le dictateur ?</w:t>
      </w:r>
      <w:r>
        <w:rPr>
          <w:rFonts w:ascii="Arial" w:hAnsi="Arial" w:cs="Arial"/>
          <w:sz w:val="28"/>
          <w:szCs w:val="28"/>
        </w:rPr>
        <w:br/>
        <w:t xml:space="preserve">De l’Espagne. </w:t>
      </w:r>
    </w:p>
    <w:p w14:paraId="48E1839F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0E833E63" w14:textId="77777777" w:rsidR="009E2667" w:rsidRPr="0097218A" w:rsidRDefault="009E2667" w:rsidP="009E2667">
      <w:pPr>
        <w:numPr>
          <w:ilvl w:val="0"/>
          <w:numId w:val="3"/>
        </w:numPr>
        <w:tabs>
          <w:tab w:val="clear" w:pos="502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97218A">
        <w:rPr>
          <w:rFonts w:ascii="Arial" w:hAnsi="Arial" w:cs="Arial"/>
          <w:sz w:val="28"/>
          <w:szCs w:val="28"/>
        </w:rPr>
        <w:t>Qu'est-ce que le langage binaire en informatique ?</w:t>
      </w:r>
      <w:r w:rsidRPr="0097218A">
        <w:rPr>
          <w:rFonts w:ascii="Arial" w:hAnsi="Arial" w:cs="Arial"/>
          <w:sz w:val="28"/>
          <w:szCs w:val="28"/>
        </w:rPr>
        <w:br/>
        <w:t>Un système de numérotation à deux symboles « 0 » et « 1 ».</w:t>
      </w:r>
    </w:p>
    <w:p w14:paraId="5BFD045A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49CC6DE" w14:textId="77777777" w:rsidR="009E2667" w:rsidRPr="004A2F7A" w:rsidRDefault="009E2667" w:rsidP="009E2667">
      <w:pPr>
        <w:numPr>
          <w:ilvl w:val="0"/>
          <w:numId w:val="3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4A2F7A">
        <w:rPr>
          <w:rFonts w:ascii="Arial" w:hAnsi="Arial" w:cs="Arial"/>
          <w:sz w:val="28"/>
          <w:szCs w:val="28"/>
        </w:rPr>
        <w:t>Quel pays a rédigé le premier la Déclaration universelle des droits de l’homme ?</w:t>
      </w:r>
      <w:r w:rsidRPr="004A2F7A">
        <w:rPr>
          <w:rFonts w:ascii="Arial" w:hAnsi="Arial" w:cs="Arial"/>
          <w:sz w:val="28"/>
          <w:szCs w:val="28"/>
        </w:rPr>
        <w:br/>
        <w:t>La France en 1948.</w:t>
      </w:r>
    </w:p>
    <w:p w14:paraId="5D85E1C7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743372CB" w14:textId="77777777" w:rsidR="009E2667" w:rsidRPr="004A2F7A" w:rsidRDefault="009E2667" w:rsidP="009E2667">
      <w:pPr>
        <w:numPr>
          <w:ilvl w:val="0"/>
          <w:numId w:val="3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4A2F7A">
        <w:rPr>
          <w:rFonts w:ascii="Arial" w:hAnsi="Arial" w:cs="Arial"/>
          <w:sz w:val="28"/>
          <w:szCs w:val="28"/>
        </w:rPr>
        <w:lastRenderedPageBreak/>
        <w:t>Quel</w:t>
      </w:r>
      <w:r>
        <w:rPr>
          <w:rFonts w:ascii="Arial" w:hAnsi="Arial" w:cs="Arial"/>
          <w:sz w:val="28"/>
          <w:szCs w:val="28"/>
        </w:rPr>
        <w:t>s</w:t>
      </w:r>
      <w:r w:rsidRPr="004A2F7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étaient les buts</w:t>
      </w:r>
      <w:r w:rsidRPr="004A2F7A">
        <w:rPr>
          <w:rFonts w:ascii="Arial" w:hAnsi="Arial" w:cs="Arial"/>
          <w:sz w:val="28"/>
          <w:szCs w:val="28"/>
        </w:rPr>
        <w:t xml:space="preserve"> du mouvement des suffragettes ?</w:t>
      </w:r>
      <w:r>
        <w:rPr>
          <w:rFonts w:ascii="Arial" w:hAnsi="Arial" w:cs="Arial"/>
          <w:sz w:val="28"/>
          <w:szCs w:val="28"/>
        </w:rPr>
        <w:t xml:space="preserve"> (1)</w:t>
      </w:r>
      <w:r w:rsidRPr="004A2F7A">
        <w:rPr>
          <w:rFonts w:ascii="Arial" w:hAnsi="Arial" w:cs="Arial"/>
          <w:sz w:val="28"/>
          <w:szCs w:val="28"/>
        </w:rPr>
        <w:br/>
        <w:t xml:space="preserve">Le mouvement des suffragettes visait à obtenir le droit de </w:t>
      </w:r>
      <w:r w:rsidRPr="00F76011">
        <w:rPr>
          <w:rFonts w:ascii="Arial" w:hAnsi="Arial" w:cs="Arial"/>
          <w:b/>
          <w:bCs/>
          <w:sz w:val="28"/>
          <w:szCs w:val="28"/>
        </w:rPr>
        <w:t>vote des femmes</w:t>
      </w:r>
      <w:r w:rsidRPr="004A2F7A">
        <w:rPr>
          <w:rFonts w:ascii="Arial" w:hAnsi="Arial" w:cs="Arial"/>
          <w:sz w:val="28"/>
          <w:szCs w:val="28"/>
        </w:rPr>
        <w:t xml:space="preserve"> et à promouvoir </w:t>
      </w:r>
      <w:r w:rsidRPr="00F76011">
        <w:rPr>
          <w:rFonts w:ascii="Arial" w:hAnsi="Arial" w:cs="Arial"/>
          <w:b/>
          <w:bCs/>
          <w:sz w:val="28"/>
          <w:szCs w:val="28"/>
        </w:rPr>
        <w:t>l’égalité des sexes</w:t>
      </w:r>
      <w:r w:rsidRPr="004A2F7A">
        <w:rPr>
          <w:rFonts w:ascii="Arial" w:hAnsi="Arial" w:cs="Arial"/>
          <w:sz w:val="28"/>
          <w:szCs w:val="28"/>
        </w:rPr>
        <w:t>.</w:t>
      </w:r>
    </w:p>
    <w:p w14:paraId="74C7DE56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2A98E8A" w14:textId="77777777" w:rsidR="009E2667" w:rsidRPr="00C645AE" w:rsidRDefault="009E2667" w:rsidP="009E2667">
      <w:pPr>
        <w:numPr>
          <w:ilvl w:val="0"/>
          <w:numId w:val="3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C645AE">
        <w:rPr>
          <w:rFonts w:ascii="Arial" w:hAnsi="Arial" w:cs="Arial"/>
          <w:sz w:val="28"/>
          <w:szCs w:val="28"/>
        </w:rPr>
        <w:t>Quelle planète est la plus proche du Soleil ?</w:t>
      </w:r>
      <w:r w:rsidRPr="00C645AE">
        <w:rPr>
          <w:rFonts w:ascii="Arial" w:hAnsi="Arial" w:cs="Arial"/>
          <w:sz w:val="28"/>
          <w:szCs w:val="28"/>
        </w:rPr>
        <w:br/>
        <w:t>Mercure</w:t>
      </w:r>
      <w:r>
        <w:rPr>
          <w:rFonts w:ascii="Arial" w:hAnsi="Arial" w:cs="Arial"/>
          <w:sz w:val="28"/>
          <w:szCs w:val="28"/>
        </w:rPr>
        <w:t xml:space="preserve"> (</w:t>
      </w:r>
      <w:r w:rsidRPr="00C645AE">
        <w:rPr>
          <w:rFonts w:ascii="Arial" w:hAnsi="Arial" w:cs="Arial"/>
          <w:sz w:val="28"/>
          <w:szCs w:val="28"/>
        </w:rPr>
        <w:t>à seulement 50 millions de km du Soleil</w:t>
      </w:r>
      <w:r>
        <w:rPr>
          <w:rFonts w:ascii="Arial" w:hAnsi="Arial" w:cs="Arial"/>
          <w:sz w:val="28"/>
          <w:szCs w:val="28"/>
        </w:rPr>
        <w:t>)</w:t>
      </w:r>
      <w:r w:rsidRPr="00C645AE">
        <w:rPr>
          <w:rFonts w:ascii="Arial" w:hAnsi="Arial" w:cs="Arial"/>
          <w:sz w:val="28"/>
          <w:szCs w:val="28"/>
        </w:rPr>
        <w:t>.</w:t>
      </w:r>
    </w:p>
    <w:p w14:paraId="2DCE235E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582FA1D1" w14:textId="77777777" w:rsidR="009E2667" w:rsidRPr="00C645AE" w:rsidRDefault="009E2667" w:rsidP="009E2667">
      <w:pPr>
        <w:numPr>
          <w:ilvl w:val="0"/>
          <w:numId w:val="3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C645AE">
        <w:rPr>
          <w:rFonts w:ascii="Arial" w:hAnsi="Arial" w:cs="Arial"/>
          <w:sz w:val="28"/>
          <w:szCs w:val="28"/>
        </w:rPr>
        <w:t>Qu'est-ce que l'héliocentrisme ?</w:t>
      </w:r>
      <w:r w:rsidRPr="00C645AE">
        <w:rPr>
          <w:rFonts w:ascii="Arial" w:hAnsi="Arial" w:cs="Arial"/>
          <w:sz w:val="28"/>
          <w:szCs w:val="28"/>
        </w:rPr>
        <w:br/>
        <w:t>L'héliocentrisme est une théorie affirmant que le Soleil est au centre du système solaire.</w:t>
      </w:r>
    </w:p>
    <w:p w14:paraId="365FB282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04FE811" w14:textId="77777777" w:rsidR="009E2667" w:rsidRPr="003E0362" w:rsidRDefault="009E2667" w:rsidP="009E2667">
      <w:pPr>
        <w:numPr>
          <w:ilvl w:val="0"/>
          <w:numId w:val="3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i/>
          <w:iCs/>
          <w:sz w:val="28"/>
          <w:szCs w:val="28"/>
        </w:rPr>
      </w:pPr>
      <w:r w:rsidRPr="003E0362">
        <w:rPr>
          <w:rFonts w:ascii="Arial" w:hAnsi="Arial" w:cs="Arial"/>
          <w:sz w:val="28"/>
          <w:szCs w:val="28"/>
        </w:rPr>
        <w:t xml:space="preserve">Quelle </w:t>
      </w:r>
      <w:r w:rsidRPr="00A75332">
        <w:rPr>
          <w:rFonts w:ascii="Arial" w:hAnsi="Arial" w:cs="Arial"/>
          <w:b/>
          <w:bCs/>
          <w:sz w:val="28"/>
          <w:szCs w:val="28"/>
        </w:rPr>
        <w:t>expression</w:t>
      </w:r>
      <w:r w:rsidRPr="003E0362">
        <w:rPr>
          <w:rFonts w:ascii="Arial" w:hAnsi="Arial" w:cs="Arial"/>
          <w:sz w:val="28"/>
          <w:szCs w:val="28"/>
        </w:rPr>
        <w:t xml:space="preserve"> décrit la compétition des espèces pour la survie ou la dominance ?</w:t>
      </w:r>
      <w:r w:rsidRPr="003E0362">
        <w:rPr>
          <w:rFonts w:ascii="Arial" w:hAnsi="Arial" w:cs="Arial"/>
          <w:sz w:val="28"/>
          <w:szCs w:val="28"/>
        </w:rPr>
        <w:br/>
        <w:t xml:space="preserve">La « survie du plus apte », écrite à l’origine par Spencer dans ses </w:t>
      </w:r>
      <w:r w:rsidRPr="003E0362">
        <w:rPr>
          <w:rFonts w:ascii="Arial" w:hAnsi="Arial" w:cs="Arial"/>
          <w:i/>
          <w:iCs/>
          <w:sz w:val="28"/>
          <w:szCs w:val="28"/>
        </w:rPr>
        <w:t xml:space="preserve">Principles of </w:t>
      </w:r>
      <w:proofErr w:type="spellStart"/>
      <w:r w:rsidRPr="003E0362">
        <w:rPr>
          <w:rFonts w:ascii="Arial" w:hAnsi="Arial" w:cs="Arial"/>
          <w:i/>
          <w:iCs/>
          <w:sz w:val="28"/>
          <w:szCs w:val="28"/>
        </w:rPr>
        <w:t>Biology</w:t>
      </w:r>
      <w:proofErr w:type="spellEnd"/>
      <w:r w:rsidRPr="003E0362">
        <w:rPr>
          <w:rFonts w:ascii="Arial" w:hAnsi="Arial" w:cs="Arial"/>
          <w:sz w:val="28"/>
          <w:szCs w:val="28"/>
        </w:rPr>
        <w:t xml:space="preserve">. En anglais : </w:t>
      </w:r>
      <w:r w:rsidRPr="003E0362">
        <w:rPr>
          <w:rFonts w:ascii="Arial" w:hAnsi="Arial" w:cs="Arial"/>
          <w:i/>
          <w:iCs/>
          <w:sz w:val="28"/>
          <w:szCs w:val="28"/>
        </w:rPr>
        <w:t xml:space="preserve">Survival of the </w:t>
      </w:r>
      <w:proofErr w:type="spellStart"/>
      <w:r w:rsidRPr="003E0362">
        <w:rPr>
          <w:rFonts w:ascii="Arial" w:hAnsi="Arial" w:cs="Arial"/>
          <w:i/>
          <w:iCs/>
          <w:sz w:val="28"/>
          <w:szCs w:val="28"/>
        </w:rPr>
        <w:t>fittest</w:t>
      </w:r>
      <w:proofErr w:type="spellEnd"/>
      <w:r w:rsidRPr="003E0362">
        <w:rPr>
          <w:rFonts w:ascii="Arial" w:hAnsi="Arial" w:cs="Arial"/>
          <w:i/>
          <w:iCs/>
          <w:sz w:val="28"/>
          <w:szCs w:val="28"/>
        </w:rPr>
        <w:t>.</w:t>
      </w:r>
    </w:p>
    <w:p w14:paraId="6486888C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83161CA" w14:textId="77777777" w:rsidR="009E2667" w:rsidRPr="00302EE6" w:rsidRDefault="009E2667" w:rsidP="009E2667">
      <w:pPr>
        <w:numPr>
          <w:ilvl w:val="0"/>
          <w:numId w:val="3"/>
        </w:numPr>
        <w:tabs>
          <w:tab w:val="left" w:pos="709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302EE6">
        <w:rPr>
          <w:rFonts w:ascii="Arial" w:hAnsi="Arial" w:cs="Arial"/>
          <w:sz w:val="28"/>
          <w:szCs w:val="28"/>
        </w:rPr>
        <w:t>Quelles sont les principales œuvres de Molière ?</w:t>
      </w:r>
      <w:r>
        <w:rPr>
          <w:rFonts w:ascii="Arial" w:hAnsi="Arial" w:cs="Arial"/>
          <w:sz w:val="28"/>
          <w:szCs w:val="28"/>
        </w:rPr>
        <w:t xml:space="preserve"> (1)</w:t>
      </w:r>
      <w:r w:rsidRPr="00302EE6">
        <w:rPr>
          <w:rFonts w:ascii="Arial" w:hAnsi="Arial" w:cs="Arial"/>
          <w:sz w:val="28"/>
          <w:szCs w:val="28"/>
        </w:rPr>
        <w:br/>
      </w:r>
      <w:r w:rsidRPr="00302EE6">
        <w:rPr>
          <w:rFonts w:ascii="Arial" w:hAnsi="Arial" w:cs="Arial"/>
          <w:i/>
          <w:iCs/>
          <w:sz w:val="28"/>
          <w:szCs w:val="28"/>
        </w:rPr>
        <w:t>Le Misanthrope</w:t>
      </w:r>
      <w:r>
        <w:rPr>
          <w:rFonts w:ascii="Arial" w:hAnsi="Arial" w:cs="Arial"/>
          <w:i/>
          <w:iCs/>
          <w:sz w:val="28"/>
          <w:szCs w:val="28"/>
        </w:rPr>
        <w:t>, Les Misérables</w:t>
      </w:r>
      <w:r w:rsidRPr="00302EE6">
        <w:rPr>
          <w:rFonts w:ascii="Arial" w:hAnsi="Arial" w:cs="Arial"/>
          <w:sz w:val="28"/>
          <w:szCs w:val="28"/>
        </w:rPr>
        <w:t xml:space="preserve"> et </w:t>
      </w:r>
      <w:r w:rsidRPr="00302EE6">
        <w:rPr>
          <w:rFonts w:ascii="Arial" w:hAnsi="Arial" w:cs="Arial"/>
          <w:i/>
          <w:iCs/>
          <w:sz w:val="28"/>
          <w:szCs w:val="28"/>
        </w:rPr>
        <w:t>L’Avare</w:t>
      </w:r>
      <w:r w:rsidRPr="00302EE6">
        <w:rPr>
          <w:rFonts w:ascii="Arial" w:hAnsi="Arial" w:cs="Arial"/>
          <w:sz w:val="28"/>
          <w:szCs w:val="28"/>
        </w:rPr>
        <w:t>.</w:t>
      </w:r>
    </w:p>
    <w:p w14:paraId="398150AF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1011C4C" w14:textId="77777777" w:rsidR="009E2667" w:rsidRPr="00607F1E" w:rsidRDefault="009E2667" w:rsidP="009E2667">
      <w:pPr>
        <w:numPr>
          <w:ilvl w:val="0"/>
          <w:numId w:val="3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607F1E">
        <w:rPr>
          <w:rFonts w:ascii="Arial" w:hAnsi="Arial" w:cs="Arial"/>
          <w:sz w:val="28"/>
          <w:szCs w:val="28"/>
        </w:rPr>
        <w:t>Qu’est-ce que la lumière ?</w:t>
      </w:r>
      <w:r w:rsidRPr="00607F1E">
        <w:rPr>
          <w:rFonts w:ascii="Arial" w:hAnsi="Arial" w:cs="Arial"/>
          <w:sz w:val="28"/>
          <w:szCs w:val="28"/>
        </w:rPr>
        <w:br/>
        <w:t>Une onde électromagnétique visible.</w:t>
      </w:r>
    </w:p>
    <w:p w14:paraId="12A75778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38D3517D" w14:textId="77777777" w:rsidR="009E2667" w:rsidRPr="00874CBA" w:rsidRDefault="009E2667" w:rsidP="009E2667">
      <w:pPr>
        <w:numPr>
          <w:ilvl w:val="0"/>
          <w:numId w:val="3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i/>
          <w:iCs/>
          <w:sz w:val="28"/>
          <w:szCs w:val="28"/>
        </w:rPr>
      </w:pPr>
      <w:r w:rsidRPr="00874CBA">
        <w:rPr>
          <w:rFonts w:ascii="Arial" w:hAnsi="Arial" w:cs="Arial"/>
          <w:sz w:val="28"/>
          <w:szCs w:val="28"/>
        </w:rPr>
        <w:t>Quel est le titre du grand classique de Charles Darwin ?</w:t>
      </w:r>
      <w:r w:rsidRPr="00874CBA">
        <w:rPr>
          <w:rFonts w:ascii="Arial" w:hAnsi="Arial" w:cs="Arial"/>
          <w:sz w:val="28"/>
          <w:szCs w:val="28"/>
        </w:rPr>
        <w:br/>
      </w:r>
      <w:r w:rsidRPr="00874CBA">
        <w:rPr>
          <w:rFonts w:ascii="Arial" w:hAnsi="Arial" w:cs="Arial"/>
          <w:i/>
          <w:iCs/>
          <w:sz w:val="28"/>
          <w:szCs w:val="28"/>
        </w:rPr>
        <w:t>De l’origine des espèces</w:t>
      </w:r>
      <w:r w:rsidRPr="00874CBA">
        <w:rPr>
          <w:rFonts w:ascii="Arial" w:hAnsi="Arial" w:cs="Arial"/>
          <w:sz w:val="28"/>
          <w:szCs w:val="28"/>
        </w:rPr>
        <w:t xml:space="preserve">. En anglais : </w:t>
      </w:r>
      <w:r w:rsidRPr="00874CBA">
        <w:rPr>
          <w:rFonts w:ascii="Arial" w:hAnsi="Arial" w:cs="Arial"/>
          <w:i/>
          <w:iCs/>
          <w:sz w:val="28"/>
          <w:szCs w:val="28"/>
        </w:rPr>
        <w:t xml:space="preserve">On the Origin of </w:t>
      </w:r>
      <w:proofErr w:type="spellStart"/>
      <w:r w:rsidRPr="00874CBA">
        <w:rPr>
          <w:rFonts w:ascii="Arial" w:hAnsi="Arial" w:cs="Arial"/>
          <w:i/>
          <w:iCs/>
          <w:sz w:val="28"/>
          <w:szCs w:val="28"/>
        </w:rPr>
        <w:t>Species</w:t>
      </w:r>
      <w:proofErr w:type="spellEnd"/>
      <w:r w:rsidRPr="00874CBA">
        <w:rPr>
          <w:rFonts w:ascii="Arial" w:hAnsi="Arial" w:cs="Arial"/>
          <w:i/>
          <w:iCs/>
          <w:sz w:val="28"/>
          <w:szCs w:val="28"/>
        </w:rPr>
        <w:t>.</w:t>
      </w:r>
    </w:p>
    <w:p w14:paraId="1DE9F969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i/>
          <w:iCs/>
          <w:sz w:val="28"/>
          <w:szCs w:val="28"/>
        </w:rPr>
      </w:pPr>
    </w:p>
    <w:p w14:paraId="3411F22F" w14:textId="77777777" w:rsidR="009E2667" w:rsidRPr="00874CBA" w:rsidRDefault="009E2667" w:rsidP="009E2667">
      <w:pPr>
        <w:pStyle w:val="Paragraphedeliste"/>
        <w:numPr>
          <w:ilvl w:val="0"/>
          <w:numId w:val="3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874CBA">
        <w:rPr>
          <w:rFonts w:ascii="Arial" w:hAnsi="Arial" w:cs="Arial"/>
          <w:sz w:val="28"/>
          <w:szCs w:val="28"/>
        </w:rPr>
        <w:t>De quoi est composé le sang ?</w:t>
      </w:r>
      <w:r>
        <w:rPr>
          <w:rFonts w:ascii="Arial" w:hAnsi="Arial" w:cs="Arial"/>
          <w:sz w:val="28"/>
          <w:szCs w:val="28"/>
        </w:rPr>
        <w:t xml:space="preserve"> (2)</w:t>
      </w:r>
      <w:r w:rsidRPr="00874CBA">
        <w:rPr>
          <w:rFonts w:ascii="Arial" w:hAnsi="Arial" w:cs="Arial"/>
          <w:sz w:val="28"/>
          <w:szCs w:val="28"/>
        </w:rPr>
        <w:br/>
        <w:t>De plasma, de globules rouges et blancs.</w:t>
      </w:r>
    </w:p>
    <w:p w14:paraId="2F84C207" w14:textId="77777777" w:rsidR="009E2667" w:rsidRPr="0060371B" w:rsidRDefault="009E2667" w:rsidP="009E2667">
      <w:pPr>
        <w:pStyle w:val="Paragraphedeliste"/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13144EED" w14:textId="77777777" w:rsidR="009E2667" w:rsidRPr="00C931B4" w:rsidRDefault="009E2667" w:rsidP="009E2667">
      <w:pPr>
        <w:numPr>
          <w:ilvl w:val="0"/>
          <w:numId w:val="3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C931B4">
        <w:rPr>
          <w:rFonts w:ascii="Arial" w:hAnsi="Arial" w:cs="Arial"/>
          <w:sz w:val="28"/>
          <w:szCs w:val="28"/>
        </w:rPr>
        <w:lastRenderedPageBreak/>
        <w:t>Quels sont les symboles chimiques du fer, du mercure et de l’étain ?</w:t>
      </w:r>
      <w:r>
        <w:rPr>
          <w:rFonts w:ascii="Arial" w:hAnsi="Arial" w:cs="Arial"/>
          <w:sz w:val="28"/>
          <w:szCs w:val="28"/>
        </w:rPr>
        <w:t xml:space="preserve"> (2)</w:t>
      </w:r>
      <w:r w:rsidRPr="00C931B4">
        <w:rPr>
          <w:rFonts w:ascii="Arial" w:hAnsi="Arial" w:cs="Arial"/>
          <w:sz w:val="28"/>
          <w:szCs w:val="28"/>
        </w:rPr>
        <w:br/>
      </w:r>
      <w:r w:rsidRPr="00C931B4">
        <w:rPr>
          <w:rFonts w:ascii="Arial" w:hAnsi="Arial" w:cs="Arial"/>
          <w:i/>
          <w:iCs/>
          <w:sz w:val="28"/>
          <w:szCs w:val="28"/>
        </w:rPr>
        <w:t>Fe</w:t>
      </w:r>
      <w:r w:rsidRPr="00C931B4">
        <w:rPr>
          <w:rFonts w:ascii="Arial" w:hAnsi="Arial" w:cs="Arial"/>
          <w:sz w:val="28"/>
          <w:szCs w:val="28"/>
        </w:rPr>
        <w:t xml:space="preserve"> pour le fer, </w:t>
      </w:r>
      <w:r w:rsidRPr="00C931B4">
        <w:rPr>
          <w:rFonts w:ascii="Arial" w:hAnsi="Arial" w:cs="Arial"/>
          <w:i/>
          <w:iCs/>
          <w:sz w:val="28"/>
          <w:szCs w:val="28"/>
        </w:rPr>
        <w:t>Hg</w:t>
      </w:r>
      <w:r w:rsidRPr="00C931B4">
        <w:rPr>
          <w:rFonts w:ascii="Arial" w:hAnsi="Arial" w:cs="Arial"/>
          <w:sz w:val="28"/>
          <w:szCs w:val="28"/>
        </w:rPr>
        <w:t xml:space="preserve"> pour le mercure et </w:t>
      </w:r>
      <w:r w:rsidRPr="00C931B4">
        <w:rPr>
          <w:rFonts w:ascii="Arial" w:hAnsi="Arial" w:cs="Arial"/>
          <w:i/>
          <w:iCs/>
          <w:sz w:val="28"/>
          <w:szCs w:val="28"/>
        </w:rPr>
        <w:t>Sn</w:t>
      </w:r>
      <w:r w:rsidRPr="00C931B4">
        <w:rPr>
          <w:rFonts w:ascii="Arial" w:hAnsi="Arial" w:cs="Arial"/>
          <w:sz w:val="28"/>
          <w:szCs w:val="28"/>
        </w:rPr>
        <w:t xml:space="preserve"> pour l’étain.</w:t>
      </w:r>
    </w:p>
    <w:p w14:paraId="0D249F69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5104334B" w14:textId="77777777" w:rsidR="009E2667" w:rsidRPr="00F50C1A" w:rsidRDefault="009E2667" w:rsidP="009E2667">
      <w:pPr>
        <w:numPr>
          <w:ilvl w:val="0"/>
          <w:numId w:val="3"/>
        </w:num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  <w:r w:rsidRPr="00F50C1A">
        <w:rPr>
          <w:rFonts w:ascii="Arial" w:hAnsi="Arial" w:cs="Arial"/>
          <w:sz w:val="28"/>
          <w:szCs w:val="28"/>
        </w:rPr>
        <w:t>Quels sont les symboles chimiques du sodium, du potassium et de l’or ? (2)</w:t>
      </w:r>
      <w:r w:rsidRPr="00F50C1A">
        <w:rPr>
          <w:rFonts w:ascii="Arial" w:hAnsi="Arial" w:cs="Arial"/>
          <w:sz w:val="28"/>
          <w:szCs w:val="28"/>
        </w:rPr>
        <w:br/>
      </w:r>
      <w:r w:rsidRPr="00F50C1A">
        <w:rPr>
          <w:rFonts w:ascii="Arial" w:hAnsi="Arial" w:cs="Arial"/>
          <w:i/>
          <w:iCs/>
          <w:sz w:val="28"/>
          <w:szCs w:val="28"/>
        </w:rPr>
        <w:t>Na</w:t>
      </w:r>
      <w:r w:rsidRPr="00F50C1A">
        <w:rPr>
          <w:rFonts w:ascii="Arial" w:hAnsi="Arial" w:cs="Arial"/>
          <w:sz w:val="28"/>
          <w:szCs w:val="28"/>
        </w:rPr>
        <w:t xml:space="preserve"> pour le sodium, </w:t>
      </w:r>
      <w:r w:rsidRPr="00F50C1A">
        <w:rPr>
          <w:rFonts w:ascii="Arial" w:hAnsi="Arial" w:cs="Arial"/>
          <w:i/>
          <w:iCs/>
          <w:sz w:val="28"/>
          <w:szCs w:val="28"/>
        </w:rPr>
        <w:t>K</w:t>
      </w:r>
      <w:r w:rsidRPr="00F50C1A">
        <w:rPr>
          <w:rFonts w:ascii="Arial" w:hAnsi="Arial" w:cs="Arial"/>
          <w:sz w:val="28"/>
          <w:szCs w:val="28"/>
        </w:rPr>
        <w:t xml:space="preserve"> pour le potassium et </w:t>
      </w:r>
      <w:r w:rsidRPr="00F50C1A">
        <w:rPr>
          <w:rFonts w:ascii="Arial" w:hAnsi="Arial" w:cs="Arial"/>
          <w:i/>
          <w:iCs/>
          <w:sz w:val="28"/>
          <w:szCs w:val="28"/>
        </w:rPr>
        <w:t>Au</w:t>
      </w:r>
      <w:r w:rsidRPr="00F50C1A">
        <w:rPr>
          <w:rFonts w:ascii="Arial" w:hAnsi="Arial" w:cs="Arial"/>
          <w:sz w:val="28"/>
          <w:szCs w:val="28"/>
        </w:rPr>
        <w:t xml:space="preserve"> pour l’or.</w:t>
      </w:r>
    </w:p>
    <w:p w14:paraId="2930AE45" w14:textId="77777777" w:rsidR="009E2667" w:rsidRPr="0060371B" w:rsidRDefault="009E2667" w:rsidP="009E2667">
      <w:pPr>
        <w:tabs>
          <w:tab w:val="left" w:pos="709"/>
          <w:tab w:val="left" w:pos="993"/>
        </w:tabs>
        <w:spacing w:line="276" w:lineRule="auto"/>
        <w:ind w:left="709" w:right="-901" w:hanging="425"/>
        <w:rPr>
          <w:rFonts w:ascii="Arial" w:hAnsi="Arial" w:cs="Arial"/>
          <w:sz w:val="28"/>
          <w:szCs w:val="28"/>
        </w:rPr>
      </w:pPr>
    </w:p>
    <w:p w14:paraId="4B9A67BB" w14:textId="77777777" w:rsidR="009E2667" w:rsidRPr="00F50C1A" w:rsidRDefault="009E2667" w:rsidP="009E2667">
      <w:pPr>
        <w:numPr>
          <w:ilvl w:val="0"/>
          <w:numId w:val="3"/>
        </w:numPr>
        <w:tabs>
          <w:tab w:val="left" w:pos="709"/>
          <w:tab w:val="left" w:pos="993"/>
        </w:tabs>
        <w:spacing w:line="276" w:lineRule="auto"/>
        <w:ind w:left="709" w:right="-901" w:hanging="567"/>
        <w:rPr>
          <w:rFonts w:ascii="Arial" w:hAnsi="Arial" w:cs="Arial"/>
          <w:sz w:val="28"/>
          <w:szCs w:val="28"/>
        </w:rPr>
      </w:pPr>
      <w:r w:rsidRPr="00F50C1A">
        <w:rPr>
          <w:rFonts w:ascii="Arial" w:hAnsi="Arial" w:cs="Arial"/>
          <w:sz w:val="28"/>
          <w:szCs w:val="28"/>
        </w:rPr>
        <w:t>De quoi est composé le cerveau ?</w:t>
      </w:r>
      <w:r>
        <w:rPr>
          <w:rFonts w:ascii="Arial" w:hAnsi="Arial" w:cs="Arial"/>
          <w:sz w:val="28"/>
          <w:szCs w:val="28"/>
        </w:rPr>
        <w:t xml:space="preserve"> (1)</w:t>
      </w:r>
      <w:r w:rsidRPr="00F50C1A">
        <w:rPr>
          <w:rFonts w:ascii="Arial" w:hAnsi="Arial" w:cs="Arial"/>
          <w:sz w:val="28"/>
          <w:szCs w:val="28"/>
        </w:rPr>
        <w:br/>
        <w:t>De neurones et de tissus nerveux.</w:t>
      </w:r>
    </w:p>
    <w:p w14:paraId="355C9F74" w14:textId="77777777" w:rsidR="00D07FD5" w:rsidRDefault="00D07FD5"/>
    <w:sectPr w:rsidR="00D07FD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C1DB4"/>
    <w:multiLevelType w:val="multilevel"/>
    <w:tmpl w:val="AD8ECE3E"/>
    <w:lvl w:ilvl="0">
      <w:start w:val="88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646"/>
        </w:tabs>
        <w:ind w:left="1646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806"/>
        </w:tabs>
        <w:ind w:left="3806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526"/>
        </w:tabs>
        <w:ind w:left="45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246"/>
        </w:tabs>
        <w:ind w:left="5246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966"/>
        </w:tabs>
        <w:ind w:left="5966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686"/>
        </w:tabs>
        <w:ind w:left="6686" w:hanging="360"/>
      </w:pPr>
      <w:rPr>
        <w:rFonts w:hint="default"/>
      </w:rPr>
    </w:lvl>
  </w:abstractNum>
  <w:abstractNum w:abstractNumId="1" w15:restartNumberingAfterBreak="0">
    <w:nsid w:val="170A174D"/>
    <w:multiLevelType w:val="multilevel"/>
    <w:tmpl w:val="E376D772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86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8CF3895"/>
    <w:multiLevelType w:val="multilevel"/>
    <w:tmpl w:val="98C6632C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15D6FB3"/>
    <w:multiLevelType w:val="multilevel"/>
    <w:tmpl w:val="ECEE04A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8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ED653FC"/>
    <w:multiLevelType w:val="hybridMultilevel"/>
    <w:tmpl w:val="42F64CD8"/>
    <w:lvl w:ilvl="0" w:tplc="EBA0FA9A">
      <w:start w:val="60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15071"/>
    <w:multiLevelType w:val="multilevel"/>
    <w:tmpl w:val="454E25A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88A0E82"/>
    <w:multiLevelType w:val="multilevel"/>
    <w:tmpl w:val="79E02758"/>
    <w:lvl w:ilvl="0">
      <w:start w:val="82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96"/>
      <w:numFmt w:val="decimal"/>
      <w:lvlText w:val="%2."/>
      <w:lvlJc w:val="left"/>
      <w:pPr>
        <w:tabs>
          <w:tab w:val="num" w:pos="1364"/>
        </w:tabs>
        <w:ind w:left="136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  <w:rPr>
        <w:rFonts w:hint="default"/>
      </w:rPr>
    </w:lvl>
  </w:abstractNum>
  <w:abstractNum w:abstractNumId="7" w15:restartNumberingAfterBreak="0">
    <w:nsid w:val="4F7B78D4"/>
    <w:multiLevelType w:val="multilevel"/>
    <w:tmpl w:val="237E072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13B162F"/>
    <w:multiLevelType w:val="multilevel"/>
    <w:tmpl w:val="350A1AF0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9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B853F5D"/>
    <w:multiLevelType w:val="multilevel"/>
    <w:tmpl w:val="2FDC79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5D141EAB"/>
    <w:multiLevelType w:val="multilevel"/>
    <w:tmpl w:val="62FCF62A"/>
    <w:lvl w:ilvl="0">
      <w:start w:val="6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  <w:bCs w:val="0"/>
        <w:i w:val="0"/>
        <w:iCs w:val="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7808189F"/>
    <w:multiLevelType w:val="multilevel"/>
    <w:tmpl w:val="99C0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88441">
    <w:abstractNumId w:val="11"/>
  </w:num>
  <w:num w:numId="2" w16cid:durableId="668682538">
    <w:abstractNumId w:val="7"/>
  </w:num>
  <w:num w:numId="3" w16cid:durableId="1317146228">
    <w:abstractNumId w:val="0"/>
  </w:num>
  <w:num w:numId="4" w16cid:durableId="223371030">
    <w:abstractNumId w:val="2"/>
  </w:num>
  <w:num w:numId="5" w16cid:durableId="1928690210">
    <w:abstractNumId w:val="5"/>
  </w:num>
  <w:num w:numId="6" w16cid:durableId="1503158616">
    <w:abstractNumId w:val="6"/>
  </w:num>
  <w:num w:numId="7" w16cid:durableId="1431050391">
    <w:abstractNumId w:val="1"/>
  </w:num>
  <w:num w:numId="8" w16cid:durableId="1001157511">
    <w:abstractNumId w:val="8"/>
  </w:num>
  <w:num w:numId="9" w16cid:durableId="1255895813">
    <w:abstractNumId w:val="9"/>
  </w:num>
  <w:num w:numId="10" w16cid:durableId="1959749687">
    <w:abstractNumId w:val="10"/>
  </w:num>
  <w:num w:numId="11" w16cid:durableId="712995321">
    <w:abstractNumId w:val="3"/>
  </w:num>
  <w:num w:numId="12" w16cid:durableId="1217931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67"/>
    <w:rsid w:val="003D1943"/>
    <w:rsid w:val="004D6E3B"/>
    <w:rsid w:val="006173D2"/>
    <w:rsid w:val="008F1703"/>
    <w:rsid w:val="00975A31"/>
    <w:rsid w:val="009C5B13"/>
    <w:rsid w:val="009E2667"/>
    <w:rsid w:val="00A86F80"/>
    <w:rsid w:val="00AE75DF"/>
    <w:rsid w:val="00C04742"/>
    <w:rsid w:val="00D07FD5"/>
    <w:rsid w:val="00E2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81A99"/>
  <w15:chartTrackingRefBased/>
  <w15:docId w15:val="{0921DE2F-AB1D-4496-B4F4-33F0B86C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667"/>
  </w:style>
  <w:style w:type="paragraph" w:styleId="Titre1">
    <w:name w:val="heading 1"/>
    <w:basedOn w:val="Normal"/>
    <w:next w:val="Normal"/>
    <w:link w:val="Titre1Car"/>
    <w:uiPriority w:val="9"/>
    <w:qFormat/>
    <w:rsid w:val="009E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2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2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2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2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2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266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266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26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26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26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26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26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26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266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2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266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26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2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1938</Words>
  <Characters>10664</Characters>
  <Application>Microsoft Office Word</Application>
  <DocSecurity>0</DocSecurity>
  <Lines>88</Lines>
  <Paragraphs>25</Paragraphs>
  <ScaleCrop>false</ScaleCrop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Leclerc</dc:creator>
  <cp:keywords/>
  <dc:description/>
  <cp:lastModifiedBy>Diop, Aminata</cp:lastModifiedBy>
  <cp:revision>3</cp:revision>
  <dcterms:created xsi:type="dcterms:W3CDTF">2025-08-09T14:14:00Z</dcterms:created>
  <dcterms:modified xsi:type="dcterms:W3CDTF">2025-10-18T05:20:00Z</dcterms:modified>
</cp:coreProperties>
</file>