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c>
          <w:tcPr>
            <w:tcW w:type="dxa" w:w="10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54"/>
                <w:szCs w:val="54"/>
              </w:rPr>
              <w:t xml:space="preserve">Sokny Ran</w:t>
            </w:r>
          </w:p>
          <w:p>
            <w:pPr>
              <w:spacing w:after="0" w:before="80" w:line="264"/>
            </w:pPr>
            <w:r>
              <w:rPr>
                <w:rFonts w:ascii="Calibri" w:cs="Calibri" w:eastAsia="Calibri" w:hAnsi="Calibri"/>
                <w:color w:val="2B2B2B"/>
                <w:sz w:val="23"/>
                <w:szCs w:val="23"/>
              </w:rPr>
              <w:t xml:space="preserve">Software Engineer | Full-Stack Developer | AI-Assisted Development</w:t>
            </w:r>
          </w:p>
          <w:p>
            <w:pPr>
              <w:spacing w:after="0" w:before="120" w:line="264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Penh, Cambodia</w:t>
            </w:r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bvnm16pltgvczsntkqck9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soknyran.dev@gmail.com</w:t>
              </w:r>
            </w:hyperlink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pegwmiozhkfiq649_clsx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linkedin.com/in/sokny-ran</w:t>
              </w:r>
            </w:hyperlink>
            <w:r>
              <w:rPr>
                <w:rFonts w:ascii="Calibri" w:cs="Calibri" w:eastAsia="Calibri" w:hAnsi="Calibri"/>
                <w:color w:val="9A9A9A"/>
                <w:sz w:val="19"/>
                <w:szCs w:val="19"/>
              </w:rPr>
              <w:t xml:space="preserve">  ·  </w:t>
            </w:r>
            <w:hyperlink w:history="1" r:id="rIdh8qxdcx0pe3yipues0p5o">
              <w:r>
                <w:rPr>
                  <w:rFonts w:ascii="Calibri" w:cs="Calibri" w:eastAsia="Calibri" w:hAnsi="Calibri"/>
                  <w:color w:val="2B2B2B"/>
                  <w:sz w:val="19"/>
                  <w:szCs w:val="19"/>
                </w:rPr>
                <w:t xml:space="preserve">github.com/soknyran</w:t>
              </w:r>
            </w:hyperlink>
          </w:p>
        </w:tc>
      </w:tr>
    </w:tbl>
    <w:p>
      <w:pPr>
        <w:pBdr>
          <w:bottom w:val="single" w:color="111111" w:sz="10" w:space="1"/>
        </w:pBdr>
        <w:spacing w:after="0" w:before="120"/>
      </w:pPr>
    </w:p>
    <w:p>
      <w:pPr>
        <w:keepNext/>
        <w:pBdr>
          <w:bottom w:val="single" w:color="D9D9D9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PROFILE</w:t>
      </w:r>
    </w:p>
    <w:p>
      <w:pPr>
        <w:spacing w:after="0" w:before="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Software Engineer specializing in enterprise web applications, financial systems, and AI-assisted software modernization. Experienced across backend, frontend, database, integration, deployment, and production support using Java, Spring Boot, Next.js, TypeScript, JavaScript, PostgreSQL, and RESTful APIs. Currently leading WeCMS: maintaining the legacy JexFrame production system and building its Spring Boot and Next.js successor, now deployed to UAT.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2"/>
        <w:gridCol w:w="7256"/>
      </w:tblGrid>
      <w:tr>
        <w:trPr>
          <w:cantSplit w:val="off"/>
        </w:trPr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454"/>
            </w:tcMar>
          </w:tcPr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TECHNICAL SKILLS</w:t>
            </w:r>
          </w:p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Backend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Java · Spring Boot · REST APIs · JexFrame · JPA / Hibernate · JdbcTemplate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Frontend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Next.js · React · TypeScript · JavaScript · JSP / JSTL · jQuery · HTML · CSS · Tailwind CSS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Database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PostgreSQL · Oracle · SQL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Build &amp; Delivery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Gradle · npm · Git · GitLab CI/CD · SVN · JBoss / WildFly · Tomcat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Enterprise &amp; Integration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Financial Systems · Banking Integration · ERP Integration · JEX SimpleBatch · SFTP · Batch Processing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AI-Assisted Engineering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Claude · Claude Code · ChatGPT · Codex · MCP</w:t>
            </w:r>
          </w:p>
          <w:p>
            <w:pPr>
              <w:spacing w:after="0" w:before="3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Used for analysis, implementation, debugging, testing, refactoring, and documentation, with engineering review of all output.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EDUCATION</w:t>
            </w:r>
          </w:p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National University of Management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Bachelor’s Degree, Information Technology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Nov 2017 – Sep 2021</w:t>
            </w:r>
          </w:p>
          <w:p>
            <w:pPr>
              <w:keepNext/>
              <w:spacing w:after="0" w:before="90" w:line="26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Korea Software HRD Center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Information Technology Training Program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Mar 2021 – Aug 2021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LANGUAGES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Khmer · English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PROFESSIONAL EXPERIENCE</w:t>
            </w:r>
          </w:p>
          <w:p>
            <w:pPr>
              <w:keepNext/>
              <w:tabs>
                <w:tab w:val="right" w:pos="6802"/>
              </w:tabs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Software Engineer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Sep 2021 – Present</w:t>
            </w:r>
          </w:p>
          <w:p>
            <w:pPr>
              <w:keepNext/>
              <w:tabs>
                <w:tab w:val="right" w:pos="6802"/>
              </w:tabs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KOSIGN (Korea Software Innovation Global Network)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 · Full-time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Lead development and modernization of WeCMS, a Cash Management System for enterprise customers in Vietnam: multi-bank accounts, treasury, payment workflows, and ERP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Maintain and enhance the legacy production system: new features, bug fixes, production issues, and urgent customer requests from the Product Owner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Lead the modernization of WeCMS and WeCMS Batch from JexFrame to Spring Boot and Next.js; the modernized version is currently deployed to UAT.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Apply Claude Code and other AI tools to analysis, architecture, implementation, testing, debugging, refactoring, and documentation, with engineering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Build backend services, REST APIs, batch processes, and PostgreSQL solutions, and frontends with Next.js, React, TypeScript, JSP, and jQuery.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Collaborate with Product, QA, Infrastructure, database, and development teams across Korea, Vietnam, and Cambodia.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Previously developed and maintained WABOOKS, WABOOKS TA, and JexAdmin for Cambodia and Vietnam, now running in production.</w:t>
            </w:r>
          </w:p>
          <w:p>
            <w:pPr>
              <w:keepNext/>
              <w:tabs>
                <w:tab w:val="right" w:pos="6802"/>
              </w:tabs>
              <w:spacing w:after="10" w:before="1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Technical Support Specialist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Apr 2018 – Jan 2021</w:t>
            </w:r>
          </w:p>
          <w:p>
            <w:pPr>
              <w:keepNext/>
              <w:tabs>
                <w:tab w:val="right" w:pos="6802"/>
              </w:tabs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CAMBODIASOFT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Phnom Penh · Full-time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Customized business software to fit customer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Provided remote and on-site technical support and troubleshooting.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Supported product demonstrations and trained sales teams on business applications, including hospital, hotel, POS, and endpoint-security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9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Led software implementation, configuration, and customer training, and installed and maintained server-side and related IT systems.</w:t>
            </w:r>
          </w:p>
          <w:p>
            <w:pPr>
              <w:keepNext/>
              <w:pBdr>
                <w:bottom w:val="single" w:color="D9D9D9" w:sz="4" w:space="2"/>
              </w:pBd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SELECTED PROJECTS</w:t>
            </w:r>
          </w:p>
          <w:p>
            <w:pPr>
              <w:keepNext/>
              <w:tabs>
                <w:tab w:val="right" w:pos="6802"/>
              </w:tabs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WeCMS Modernization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Project Lead / Full-Stack Developer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UAT · Active Development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Rebuilding an enterprise Cash Management System from JexFrame to Spring Boot and Next.js on a legacy-compatible PostgreSQL schema, with AI-assisted analysis.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21 · Spring Boot · Next.js · React · TypeScript · PostgreSQL · Gradle · GitLab CI/CD</w:t>
            </w:r>
          </w:p>
          <w:p>
            <w:pPr>
              <w:keepNext/>
              <w:tabs>
                <w:tab w:val="right" w:pos="6802"/>
              </w:tabs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WABOOKS / WABOOKS TA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Full-Stack Developer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Production · Previous Responsibility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Business and accounting platform for Cambodia and Vietnam, with company-facing and tax-accountant workflows in one JexFrame application.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· JexFrame · JSP · TypeScript · JavaScript · jQuery · PostgreSQL</w:t>
            </w:r>
          </w:p>
          <w:p>
            <w:pPr>
              <w:keepNext/>
              <w:tabs>
                <w:tab w:val="right" w:pos="6802"/>
              </w:tabs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JexAdmin</w:t>
            </w: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  ·  Software Engineer</w:t>
            </w:r>
            <w:r>
              <w:rPr>
                <w:rFonts w:ascii="Calibri" w:cs="Calibri" w:eastAsia="Calibri" w:hAnsi="Calibri"/>
              </w:rPr>
              <w:t xml:space="preserve">	</w:t>
            </w: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Production · Previous Responsibility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Shared configuration platform for WABOOKS, WABOOKS TA, and legacy WeCMS.</w:t>
            </w:r>
          </w:p>
          <w:p>
            <w:pPr>
              <w:spacing w:after="0" w:before="10" w:line="264"/>
            </w:pPr>
            <w:r>
              <w:rPr>
                <w:rFonts w:ascii="Calibri" w:cs="Calibri" w:eastAsia="Calibri" w:hAnsi="Calibri"/>
                <w:color w:val="5F5F5F"/>
                <w:sz w:val="18"/>
                <w:szCs w:val="18"/>
              </w:rPr>
              <w:t xml:space="preserve">Java · JexFrame · JSP · jQuery · PostgreSQL</w:t>
            </w:r>
          </w:p>
        </w:tc>
      </w:tr>
    </w:tbl>
    <w:sectPr>
      <w:pgSz w:w="11906" w:h="16838" w:orient="portrait"/>
      <w:pgMar w:top="624" w:right="794" w:bottom="51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15" w:hanging="181"/>
      </w:pPr>
      <w:rPr>
        <w:color w:val="6B6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vnm16pltgvczsntkqck9" Type="http://schemas.openxmlformats.org/officeDocument/2006/relationships/hyperlink" Target="mailto:soknyran.dev@gmail.com" TargetMode="External"/><Relationship Id="rIdpegwmiozhkfiq649_clsx" Type="http://schemas.openxmlformats.org/officeDocument/2006/relationships/hyperlink" Target="https://www.linkedin.com/in/sokny-ran/" TargetMode="External"/><Relationship Id="rIdh8qxdcx0pe3yipues0p5o" Type="http://schemas.openxmlformats.org/officeDocument/2006/relationships/hyperlink" Target="https://github.com/soknyra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Sokny Ran - CV</dc:title>
  <dc:creator>Sokny Ran</dc:creator>
  <dc:description>Curriculum vitae of Sokny Ran, Software Engineer</dc:description>
  <cp:lastModifiedBy>Un-named</cp:lastModifiedBy>
  <cp:revision>1</cp:revision>
  <dcterms:created xsi:type="dcterms:W3CDTF">2026-10-07T03:41:26.324Z</dcterms:created>
  <dcterms:modified xsi:type="dcterms:W3CDTF">2026-10-07T03:41:26.332Z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