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w:t>
            </w:r>
            <w:proofErr w:type="spellStart"/>
            <w:r w:rsidRPr="00AD62C3">
              <w:rPr>
                <w:rFonts w:ascii="Times New Roman" w:eastAsia="Times New Roman" w:hAnsi="Times New Roman" w:cs="Times New Roman"/>
                <w:sz w:val="28"/>
                <w:szCs w:val="28"/>
                <w:lang w:eastAsia="ru-RU"/>
              </w:rPr>
              <w:t>А.А.Ефремов</w:t>
            </w:r>
            <w:proofErr w:type="spellEnd"/>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proofErr w:type="gramStart"/>
      <w:r w:rsidRPr="00AD62C3">
        <w:rPr>
          <w:rFonts w:ascii="Times New Roman" w:eastAsia="Times New Roman" w:hAnsi="Times New Roman" w:cs="Times New Roman"/>
          <w:sz w:val="28"/>
          <w:szCs w:val="28"/>
          <w:lang w:eastAsia="ru-RU"/>
        </w:rPr>
        <w:t>БГУИР  ДП</w:t>
      </w:r>
      <w:proofErr w:type="gramEnd"/>
      <w:r w:rsidRPr="00AD62C3">
        <w:rPr>
          <w:rFonts w:ascii="Times New Roman" w:eastAsia="Times New Roman" w:hAnsi="Times New Roman" w:cs="Times New Roman"/>
          <w:sz w:val="28"/>
          <w:szCs w:val="28"/>
          <w:lang w:eastAsia="ru-RU"/>
        </w:rPr>
        <w:t xml:space="preserve">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proofErr w:type="spellStart"/>
            <w:r w:rsidRPr="00AD62C3">
              <w:rPr>
                <w:rFonts w:ascii="Times New Roman" w:eastAsia="Times New Roman" w:hAnsi="Times New Roman" w:cs="Times New Roman"/>
                <w:sz w:val="28"/>
                <w:szCs w:val="28"/>
                <w:lang w:eastAsia="ru-RU"/>
              </w:rPr>
              <w:t>Нормоконтролер</w:t>
            </w:r>
            <w:proofErr w:type="spellEnd"/>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AD62C3" w:rsidRDefault="00AD62C3" w:rsidP="00AD62C3">
      <w:pPr>
        <w:spacing w:before="360"/>
        <w:rPr>
          <w:rFonts w:eastAsia="Times New Roman" w:cs="Times New Roman"/>
          <w:szCs w:val="28"/>
          <w:lang w:eastAsia="ru-RU"/>
        </w:rPr>
      </w:pP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2E4CC9"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6524508" w:history="1">
            <w:r w:rsidR="002E4CC9" w:rsidRPr="007829EC">
              <w:rPr>
                <w:rStyle w:val="a4"/>
                <w:rFonts w:ascii="Times New Roman" w:hAnsi="Times New Roman"/>
                <w:b/>
                <w:noProof/>
              </w:rPr>
              <w:t>ВВЕДЕНИЕ</w:t>
            </w:r>
            <w:r w:rsidR="002E4CC9">
              <w:rPr>
                <w:noProof/>
                <w:webHidden/>
              </w:rPr>
              <w:tab/>
            </w:r>
            <w:r w:rsidR="002E4CC9">
              <w:rPr>
                <w:noProof/>
                <w:webHidden/>
              </w:rPr>
              <w:fldChar w:fldCharType="begin"/>
            </w:r>
            <w:r w:rsidR="002E4CC9">
              <w:rPr>
                <w:noProof/>
                <w:webHidden/>
              </w:rPr>
              <w:instrText xml:space="preserve"> PAGEREF _Toc136524508 \h </w:instrText>
            </w:r>
            <w:r w:rsidR="002E4CC9">
              <w:rPr>
                <w:noProof/>
                <w:webHidden/>
              </w:rPr>
            </w:r>
            <w:r w:rsidR="002E4CC9">
              <w:rPr>
                <w:noProof/>
                <w:webHidden/>
              </w:rPr>
              <w:fldChar w:fldCharType="separate"/>
            </w:r>
            <w:r w:rsidR="002E4CC9">
              <w:rPr>
                <w:noProof/>
                <w:webHidden/>
              </w:rPr>
              <w:t>6</w:t>
            </w:r>
            <w:r w:rsidR="002E4CC9">
              <w:rPr>
                <w:noProof/>
                <w:webHidden/>
              </w:rPr>
              <w:fldChar w:fldCharType="end"/>
            </w:r>
          </w:hyperlink>
        </w:p>
        <w:p w:rsidR="002E4CC9" w:rsidRDefault="00000000">
          <w:pPr>
            <w:pStyle w:val="11"/>
            <w:rPr>
              <w:rFonts w:cstheme="minorBidi"/>
              <w:noProof/>
            </w:rPr>
          </w:pPr>
          <w:hyperlink w:anchor="_Toc136524509" w:history="1">
            <w:r w:rsidR="002E4CC9" w:rsidRPr="007829EC">
              <w:rPr>
                <w:rStyle w:val="a4"/>
                <w:rFonts w:ascii="Times New Roman" w:hAnsi="Times New Roman"/>
                <w:b/>
                <w:noProof/>
              </w:rPr>
              <w:t>1 ОСНОВНЫЕ ПРИНЦИПЫ, ПОДХОДЫ И ЗАДАЧИ УПРАВЛЕНИЯ ПЕРСОНАЛОМ В ФИНАНСОВОЙ ОРГАНИЗАЦИИ</w:t>
            </w:r>
            <w:r w:rsidR="002E4CC9">
              <w:rPr>
                <w:noProof/>
                <w:webHidden/>
              </w:rPr>
              <w:tab/>
            </w:r>
            <w:r w:rsidR="002E4CC9">
              <w:rPr>
                <w:noProof/>
                <w:webHidden/>
              </w:rPr>
              <w:fldChar w:fldCharType="begin"/>
            </w:r>
            <w:r w:rsidR="002E4CC9">
              <w:rPr>
                <w:noProof/>
                <w:webHidden/>
              </w:rPr>
              <w:instrText xml:space="preserve"> PAGEREF _Toc136524509 \h </w:instrText>
            </w:r>
            <w:r w:rsidR="002E4CC9">
              <w:rPr>
                <w:noProof/>
                <w:webHidden/>
              </w:rPr>
            </w:r>
            <w:r w:rsidR="002E4CC9">
              <w:rPr>
                <w:noProof/>
                <w:webHidden/>
              </w:rPr>
              <w:fldChar w:fldCharType="separate"/>
            </w:r>
            <w:r w:rsidR="002E4CC9">
              <w:rPr>
                <w:noProof/>
                <w:webHidden/>
              </w:rPr>
              <w:t>8</w:t>
            </w:r>
            <w:r w:rsidR="002E4CC9">
              <w:rPr>
                <w:noProof/>
                <w:webHidden/>
              </w:rPr>
              <w:fldChar w:fldCharType="end"/>
            </w:r>
          </w:hyperlink>
        </w:p>
        <w:p w:rsidR="002E4CC9" w:rsidRDefault="00000000" w:rsidP="00F53754">
          <w:pPr>
            <w:pStyle w:val="21"/>
            <w:rPr>
              <w:rFonts w:cstheme="minorBidi"/>
            </w:rPr>
          </w:pPr>
          <w:hyperlink w:anchor="_Toc136524510" w:history="1">
            <w:r w:rsidR="002E4CC9" w:rsidRPr="007829EC">
              <w:rPr>
                <w:rStyle w:val="a4"/>
              </w:rPr>
              <w:t>1.1</w:t>
            </w:r>
            <w:r w:rsidR="002E4CC9">
              <w:rPr>
                <w:rFonts w:cstheme="minorBidi"/>
              </w:rPr>
              <w:tab/>
            </w:r>
            <w:r w:rsidR="002E4CC9" w:rsidRPr="007829EC">
              <w:rPr>
                <w:rStyle w:val="a4"/>
                <w:shd w:val="clear" w:color="auto" w:fill="FFFFFF"/>
              </w:rPr>
              <w:t>Описание основных понятий системы управления персоналом</w:t>
            </w:r>
            <w:r w:rsidR="002E4CC9">
              <w:rPr>
                <w:webHidden/>
              </w:rPr>
              <w:tab/>
            </w:r>
            <w:r w:rsidR="002E4CC9">
              <w:rPr>
                <w:webHidden/>
              </w:rPr>
              <w:fldChar w:fldCharType="begin"/>
            </w:r>
            <w:r w:rsidR="002E4CC9">
              <w:rPr>
                <w:webHidden/>
              </w:rPr>
              <w:instrText xml:space="preserve"> PAGEREF _Toc136524510 \h </w:instrText>
            </w:r>
            <w:r w:rsidR="002E4CC9">
              <w:rPr>
                <w:webHidden/>
              </w:rPr>
            </w:r>
            <w:r w:rsidR="002E4CC9">
              <w:rPr>
                <w:webHidden/>
              </w:rPr>
              <w:fldChar w:fldCharType="separate"/>
            </w:r>
            <w:r w:rsidR="002E4CC9">
              <w:rPr>
                <w:webHidden/>
              </w:rPr>
              <w:t>8</w:t>
            </w:r>
            <w:r w:rsidR="002E4CC9">
              <w:rPr>
                <w:webHidden/>
              </w:rPr>
              <w:fldChar w:fldCharType="end"/>
            </w:r>
          </w:hyperlink>
        </w:p>
        <w:p w:rsidR="002E4CC9" w:rsidRDefault="00000000" w:rsidP="00F53754">
          <w:pPr>
            <w:pStyle w:val="21"/>
            <w:rPr>
              <w:rFonts w:cstheme="minorBidi"/>
            </w:rPr>
          </w:pPr>
          <w:hyperlink w:anchor="_Toc136524511" w:history="1">
            <w:r w:rsidR="002E4CC9" w:rsidRPr="007829EC">
              <w:rPr>
                <w:rStyle w:val="a4"/>
              </w:rPr>
              <w:t>1.2 Основные методы и принципы управления персоналом</w:t>
            </w:r>
            <w:r w:rsidR="002E4CC9">
              <w:rPr>
                <w:webHidden/>
              </w:rPr>
              <w:tab/>
            </w:r>
            <w:r w:rsidR="002E4CC9">
              <w:rPr>
                <w:webHidden/>
              </w:rPr>
              <w:fldChar w:fldCharType="begin"/>
            </w:r>
            <w:r w:rsidR="002E4CC9">
              <w:rPr>
                <w:webHidden/>
              </w:rPr>
              <w:instrText xml:space="preserve"> PAGEREF _Toc136524511 \h </w:instrText>
            </w:r>
            <w:r w:rsidR="002E4CC9">
              <w:rPr>
                <w:webHidden/>
              </w:rPr>
            </w:r>
            <w:r w:rsidR="002E4CC9">
              <w:rPr>
                <w:webHidden/>
              </w:rPr>
              <w:fldChar w:fldCharType="separate"/>
            </w:r>
            <w:r w:rsidR="002E4CC9">
              <w:rPr>
                <w:webHidden/>
              </w:rPr>
              <w:t>9</w:t>
            </w:r>
            <w:r w:rsidR="002E4CC9">
              <w:rPr>
                <w:webHidden/>
              </w:rPr>
              <w:fldChar w:fldCharType="end"/>
            </w:r>
          </w:hyperlink>
        </w:p>
        <w:p w:rsidR="002E4CC9" w:rsidRDefault="00000000" w:rsidP="00F53754">
          <w:pPr>
            <w:pStyle w:val="21"/>
            <w:rPr>
              <w:rFonts w:cstheme="minorBidi"/>
            </w:rPr>
          </w:pPr>
          <w:hyperlink w:anchor="_Toc136524515" w:history="1">
            <w:r w:rsidR="002E4CC9" w:rsidRPr="007829EC">
              <w:rPr>
                <w:rStyle w:val="a4"/>
              </w:rPr>
              <w:t>1.3 Кадровая политика и стратегии управления персоналом</w:t>
            </w:r>
            <w:r w:rsidR="002E4CC9">
              <w:rPr>
                <w:webHidden/>
              </w:rPr>
              <w:tab/>
            </w:r>
            <w:r w:rsidR="002E4CC9">
              <w:rPr>
                <w:webHidden/>
              </w:rPr>
              <w:fldChar w:fldCharType="begin"/>
            </w:r>
            <w:r w:rsidR="002E4CC9">
              <w:rPr>
                <w:webHidden/>
              </w:rPr>
              <w:instrText xml:space="preserve"> PAGEREF _Toc136524515 \h </w:instrText>
            </w:r>
            <w:r w:rsidR="002E4CC9">
              <w:rPr>
                <w:webHidden/>
              </w:rPr>
            </w:r>
            <w:r w:rsidR="002E4CC9">
              <w:rPr>
                <w:webHidden/>
              </w:rPr>
              <w:fldChar w:fldCharType="separate"/>
            </w:r>
            <w:r w:rsidR="002E4CC9">
              <w:rPr>
                <w:webHidden/>
              </w:rPr>
              <w:t>12</w:t>
            </w:r>
            <w:r w:rsidR="002E4CC9">
              <w:rPr>
                <w:webHidden/>
              </w:rPr>
              <w:fldChar w:fldCharType="end"/>
            </w:r>
          </w:hyperlink>
        </w:p>
        <w:p w:rsidR="002E4CC9" w:rsidRDefault="00000000" w:rsidP="00F53754">
          <w:pPr>
            <w:pStyle w:val="21"/>
            <w:rPr>
              <w:rFonts w:cstheme="minorBidi"/>
            </w:rPr>
          </w:pPr>
          <w:hyperlink w:anchor="_Toc136524518" w:history="1">
            <w:r w:rsidR="002E4CC9" w:rsidRPr="007829EC">
              <w:rPr>
                <w:rStyle w:val="a4"/>
              </w:rPr>
              <w:t>1.4 Методы поддержания работоспособности персонала</w:t>
            </w:r>
            <w:r w:rsidR="002E4CC9">
              <w:rPr>
                <w:webHidden/>
              </w:rPr>
              <w:tab/>
            </w:r>
            <w:r w:rsidR="002E4CC9">
              <w:rPr>
                <w:webHidden/>
              </w:rPr>
              <w:fldChar w:fldCharType="begin"/>
            </w:r>
            <w:r w:rsidR="002E4CC9">
              <w:rPr>
                <w:webHidden/>
              </w:rPr>
              <w:instrText xml:space="preserve"> PAGEREF _Toc136524518 \h </w:instrText>
            </w:r>
            <w:r w:rsidR="002E4CC9">
              <w:rPr>
                <w:webHidden/>
              </w:rPr>
            </w:r>
            <w:r w:rsidR="002E4CC9">
              <w:rPr>
                <w:webHidden/>
              </w:rPr>
              <w:fldChar w:fldCharType="separate"/>
            </w:r>
            <w:r w:rsidR="002E4CC9">
              <w:rPr>
                <w:webHidden/>
              </w:rPr>
              <w:t>18</w:t>
            </w:r>
            <w:r w:rsidR="002E4CC9">
              <w:rPr>
                <w:webHidden/>
              </w:rPr>
              <w:fldChar w:fldCharType="end"/>
            </w:r>
          </w:hyperlink>
        </w:p>
        <w:p w:rsidR="002E4CC9" w:rsidRDefault="00000000" w:rsidP="00F53754">
          <w:pPr>
            <w:pStyle w:val="21"/>
            <w:rPr>
              <w:rFonts w:cstheme="minorBidi"/>
            </w:rPr>
          </w:pPr>
          <w:hyperlink w:anchor="_Toc136524523" w:history="1">
            <w:r w:rsidR="002E4CC9" w:rsidRPr="007829EC">
              <w:rPr>
                <w:rStyle w:val="a4"/>
              </w:rPr>
              <w:t>1.5 Факторы, влияющие на работу персонала</w:t>
            </w:r>
            <w:r w:rsidR="002E4CC9">
              <w:rPr>
                <w:webHidden/>
              </w:rPr>
              <w:tab/>
            </w:r>
            <w:r w:rsidR="002E4CC9">
              <w:rPr>
                <w:webHidden/>
              </w:rPr>
              <w:fldChar w:fldCharType="begin"/>
            </w:r>
            <w:r w:rsidR="002E4CC9">
              <w:rPr>
                <w:webHidden/>
              </w:rPr>
              <w:instrText xml:space="preserve"> PAGEREF _Toc136524523 \h </w:instrText>
            </w:r>
            <w:r w:rsidR="002E4CC9">
              <w:rPr>
                <w:webHidden/>
              </w:rPr>
            </w:r>
            <w:r w:rsidR="002E4CC9">
              <w:rPr>
                <w:webHidden/>
              </w:rPr>
              <w:fldChar w:fldCharType="separate"/>
            </w:r>
            <w:r w:rsidR="002E4CC9">
              <w:rPr>
                <w:webHidden/>
              </w:rPr>
              <w:t>28</w:t>
            </w:r>
            <w:r w:rsidR="002E4CC9">
              <w:rPr>
                <w:webHidden/>
              </w:rPr>
              <w:fldChar w:fldCharType="end"/>
            </w:r>
          </w:hyperlink>
        </w:p>
        <w:p w:rsidR="002E4CC9" w:rsidRDefault="00000000">
          <w:pPr>
            <w:pStyle w:val="11"/>
            <w:rPr>
              <w:rFonts w:cstheme="minorBidi"/>
              <w:noProof/>
            </w:rPr>
          </w:pPr>
          <w:hyperlink w:anchor="_Toc136524524" w:history="1">
            <w:r w:rsidR="002E4CC9" w:rsidRPr="007829EC">
              <w:rPr>
                <w:rStyle w:val="a4"/>
                <w:rFonts w:ascii="Times New Roman" w:eastAsia="Times New Roman" w:hAnsi="Times New Roman"/>
                <w:b/>
                <w:noProof/>
              </w:rPr>
              <w:t>2 УЧЕТ И АНАЛИЗ ДЕЯТЕЛЬНОСТИ ПЕРСОНАЛА В ОАО «АСБ БЕЛАРУСБАНК»</w:t>
            </w:r>
            <w:r w:rsidR="002E4CC9">
              <w:rPr>
                <w:noProof/>
                <w:webHidden/>
              </w:rPr>
              <w:tab/>
            </w:r>
            <w:r w:rsidR="002E4CC9">
              <w:rPr>
                <w:noProof/>
                <w:webHidden/>
              </w:rPr>
              <w:fldChar w:fldCharType="begin"/>
            </w:r>
            <w:r w:rsidR="002E4CC9">
              <w:rPr>
                <w:noProof/>
                <w:webHidden/>
              </w:rPr>
              <w:instrText xml:space="preserve"> PAGEREF _Toc136524524 \h </w:instrText>
            </w:r>
            <w:r w:rsidR="002E4CC9">
              <w:rPr>
                <w:noProof/>
                <w:webHidden/>
              </w:rPr>
            </w:r>
            <w:r w:rsidR="002E4CC9">
              <w:rPr>
                <w:noProof/>
                <w:webHidden/>
              </w:rPr>
              <w:fldChar w:fldCharType="separate"/>
            </w:r>
            <w:r w:rsidR="002E4CC9">
              <w:rPr>
                <w:noProof/>
                <w:webHidden/>
              </w:rPr>
              <w:t>32</w:t>
            </w:r>
            <w:r w:rsidR="002E4CC9">
              <w:rPr>
                <w:noProof/>
                <w:webHidden/>
              </w:rPr>
              <w:fldChar w:fldCharType="end"/>
            </w:r>
          </w:hyperlink>
        </w:p>
        <w:p w:rsidR="002E4CC9" w:rsidRDefault="00000000" w:rsidP="00F53754">
          <w:pPr>
            <w:pStyle w:val="21"/>
            <w:rPr>
              <w:rFonts w:cstheme="minorBidi"/>
            </w:rPr>
          </w:pPr>
          <w:hyperlink w:anchor="_Toc136524525" w:history="1">
            <w:r w:rsidR="002E4CC9" w:rsidRPr="007829EC">
              <w:rPr>
                <w:rStyle w:val="a4"/>
              </w:rPr>
              <w:t>2.1 Общая характеристика предприятия</w:t>
            </w:r>
            <w:r w:rsidR="002E4CC9">
              <w:rPr>
                <w:webHidden/>
              </w:rPr>
              <w:tab/>
            </w:r>
            <w:r w:rsidR="002E4CC9">
              <w:rPr>
                <w:webHidden/>
              </w:rPr>
              <w:fldChar w:fldCharType="begin"/>
            </w:r>
            <w:r w:rsidR="002E4CC9">
              <w:rPr>
                <w:webHidden/>
              </w:rPr>
              <w:instrText xml:space="preserve"> PAGEREF _Toc136524525 \h </w:instrText>
            </w:r>
            <w:r w:rsidR="002E4CC9">
              <w:rPr>
                <w:webHidden/>
              </w:rPr>
            </w:r>
            <w:r w:rsidR="002E4CC9">
              <w:rPr>
                <w:webHidden/>
              </w:rPr>
              <w:fldChar w:fldCharType="separate"/>
            </w:r>
            <w:r w:rsidR="002E4CC9">
              <w:rPr>
                <w:webHidden/>
              </w:rPr>
              <w:t>32</w:t>
            </w:r>
            <w:r w:rsidR="002E4CC9">
              <w:rPr>
                <w:webHidden/>
              </w:rPr>
              <w:fldChar w:fldCharType="end"/>
            </w:r>
          </w:hyperlink>
        </w:p>
        <w:p w:rsidR="002E4CC9" w:rsidRDefault="00000000" w:rsidP="00F53754">
          <w:pPr>
            <w:pStyle w:val="21"/>
            <w:rPr>
              <w:rFonts w:cstheme="minorBidi"/>
            </w:rPr>
          </w:pPr>
          <w:hyperlink w:anchor="_Toc136524528" w:history="1">
            <w:r w:rsidR="002E4CC9" w:rsidRPr="007829EC">
              <w:rPr>
                <w:rStyle w:val="a4"/>
              </w:rPr>
              <w:t>2.2 Анализ показателей эффективности работы персонала</w:t>
            </w:r>
            <w:r w:rsidR="002E4CC9">
              <w:rPr>
                <w:webHidden/>
              </w:rPr>
              <w:tab/>
            </w:r>
            <w:r w:rsidR="002E4CC9">
              <w:rPr>
                <w:webHidden/>
              </w:rPr>
              <w:fldChar w:fldCharType="begin"/>
            </w:r>
            <w:r w:rsidR="002E4CC9">
              <w:rPr>
                <w:webHidden/>
              </w:rPr>
              <w:instrText xml:space="preserve"> PAGEREF _Toc136524528 \h </w:instrText>
            </w:r>
            <w:r w:rsidR="002E4CC9">
              <w:rPr>
                <w:webHidden/>
              </w:rPr>
            </w:r>
            <w:r w:rsidR="002E4CC9">
              <w:rPr>
                <w:webHidden/>
              </w:rPr>
              <w:fldChar w:fldCharType="separate"/>
            </w:r>
            <w:r w:rsidR="002E4CC9">
              <w:rPr>
                <w:webHidden/>
              </w:rPr>
              <w:t>34</w:t>
            </w:r>
            <w:r w:rsidR="002E4CC9">
              <w:rPr>
                <w:webHidden/>
              </w:rPr>
              <w:fldChar w:fldCharType="end"/>
            </w:r>
          </w:hyperlink>
        </w:p>
        <w:p w:rsidR="002E4CC9" w:rsidRDefault="00000000" w:rsidP="00F53754">
          <w:pPr>
            <w:pStyle w:val="21"/>
            <w:rPr>
              <w:rFonts w:cstheme="minorBidi"/>
            </w:rPr>
          </w:pPr>
          <w:hyperlink w:anchor="_Toc136524535" w:history="1">
            <w:r w:rsidR="002E4CC9" w:rsidRPr="007829EC">
              <w:rPr>
                <w:rStyle w:val="a4"/>
              </w:rPr>
              <w:t>2.3 Автоматизированные средства управления персоналом на предприятии ОАО «АСБ Беларусбанк»</w:t>
            </w:r>
            <w:r w:rsidR="002E4CC9">
              <w:rPr>
                <w:webHidden/>
              </w:rPr>
              <w:tab/>
            </w:r>
            <w:r w:rsidR="002E4CC9">
              <w:rPr>
                <w:webHidden/>
              </w:rPr>
              <w:fldChar w:fldCharType="begin"/>
            </w:r>
            <w:r w:rsidR="002E4CC9">
              <w:rPr>
                <w:webHidden/>
              </w:rPr>
              <w:instrText xml:space="preserve"> PAGEREF _Toc136524535 \h </w:instrText>
            </w:r>
            <w:r w:rsidR="002E4CC9">
              <w:rPr>
                <w:webHidden/>
              </w:rPr>
            </w:r>
            <w:r w:rsidR="002E4CC9">
              <w:rPr>
                <w:webHidden/>
              </w:rPr>
              <w:fldChar w:fldCharType="separate"/>
            </w:r>
            <w:r w:rsidR="002E4CC9">
              <w:rPr>
                <w:webHidden/>
              </w:rPr>
              <w:t>40</w:t>
            </w:r>
            <w:r w:rsidR="002E4CC9">
              <w:rPr>
                <w:webHidden/>
              </w:rPr>
              <w:fldChar w:fldCharType="end"/>
            </w:r>
          </w:hyperlink>
        </w:p>
        <w:p w:rsidR="002E4CC9" w:rsidRDefault="00000000" w:rsidP="00F53754">
          <w:pPr>
            <w:pStyle w:val="21"/>
            <w:rPr>
              <w:rFonts w:cstheme="minorBidi"/>
            </w:rPr>
          </w:pPr>
          <w:hyperlink w:anchor="_Toc136524536" w:history="1">
            <w:r w:rsidR="002E4CC9" w:rsidRPr="007829EC">
              <w:rPr>
                <w:rStyle w:val="a4"/>
              </w:rPr>
              <w:t>2.4 Функциональная модель процесса управления персоналом</w:t>
            </w:r>
            <w:r w:rsidR="002E4CC9">
              <w:rPr>
                <w:webHidden/>
              </w:rPr>
              <w:tab/>
            </w:r>
            <w:r w:rsidR="002E4CC9">
              <w:rPr>
                <w:webHidden/>
              </w:rPr>
              <w:fldChar w:fldCharType="begin"/>
            </w:r>
            <w:r w:rsidR="002E4CC9">
              <w:rPr>
                <w:webHidden/>
              </w:rPr>
              <w:instrText xml:space="preserve"> PAGEREF _Toc136524536 \h </w:instrText>
            </w:r>
            <w:r w:rsidR="002E4CC9">
              <w:rPr>
                <w:webHidden/>
              </w:rPr>
            </w:r>
            <w:r w:rsidR="002E4CC9">
              <w:rPr>
                <w:webHidden/>
              </w:rPr>
              <w:fldChar w:fldCharType="separate"/>
            </w:r>
            <w:r w:rsidR="002E4CC9">
              <w:rPr>
                <w:webHidden/>
              </w:rPr>
              <w:t>41</w:t>
            </w:r>
            <w:r w:rsidR="002E4CC9">
              <w:rPr>
                <w:webHidden/>
              </w:rPr>
              <w:fldChar w:fldCharType="end"/>
            </w:r>
          </w:hyperlink>
        </w:p>
        <w:p w:rsidR="002E4CC9" w:rsidRDefault="00000000">
          <w:pPr>
            <w:pStyle w:val="11"/>
            <w:rPr>
              <w:rFonts w:cstheme="minorBidi"/>
              <w:noProof/>
            </w:rPr>
          </w:pPr>
          <w:hyperlink w:anchor="_Toc136524537" w:history="1">
            <w:r w:rsidR="002E4CC9" w:rsidRPr="007829EC">
              <w:rPr>
                <w:rStyle w:val="a4"/>
                <w:rFonts w:ascii="Times New Roman" w:eastAsia="Times New Roman" w:hAnsi="Times New Roman"/>
                <w:b/>
                <w:noProof/>
              </w:rPr>
              <w:t>3 РАЗРАБОТКА ПРОГРАММНОГО СРЕДСТВА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_Toc136524537 \h </w:instrText>
            </w:r>
            <w:r w:rsidR="002E4CC9">
              <w:rPr>
                <w:noProof/>
                <w:webHidden/>
              </w:rPr>
            </w:r>
            <w:r w:rsidR="002E4CC9">
              <w:rPr>
                <w:noProof/>
                <w:webHidden/>
              </w:rPr>
              <w:fldChar w:fldCharType="separate"/>
            </w:r>
            <w:r w:rsidR="002E4CC9">
              <w:rPr>
                <w:noProof/>
                <w:webHidden/>
              </w:rPr>
              <w:t>44</w:t>
            </w:r>
            <w:r w:rsidR="002E4CC9">
              <w:rPr>
                <w:noProof/>
                <w:webHidden/>
              </w:rPr>
              <w:fldChar w:fldCharType="end"/>
            </w:r>
          </w:hyperlink>
        </w:p>
        <w:p w:rsidR="002E4CC9" w:rsidRDefault="00000000" w:rsidP="00F53754">
          <w:pPr>
            <w:pStyle w:val="21"/>
          </w:pPr>
          <w:r>
            <w:fldChar w:fldCharType="begin"/>
          </w:r>
          <w:r>
            <w:instrText>HYPERLINK \l "_Toc136524538"</w:instrText>
          </w:r>
          <w:r>
            <w:fldChar w:fldCharType="separate"/>
          </w:r>
          <w:r w:rsidR="002E4CC9" w:rsidRPr="007829EC">
            <w:rPr>
              <w:rStyle w:val="a4"/>
            </w:rPr>
            <w:t>3.1 Постановка задачи и обзор методов ее решения</w:t>
          </w:r>
          <w:r w:rsidR="002E4CC9">
            <w:rPr>
              <w:webHidden/>
            </w:rPr>
            <w:tab/>
          </w:r>
          <w:r w:rsidR="002E4CC9">
            <w:rPr>
              <w:webHidden/>
            </w:rPr>
            <w:fldChar w:fldCharType="begin"/>
          </w:r>
          <w:r w:rsidR="002E4CC9">
            <w:rPr>
              <w:webHidden/>
            </w:rPr>
            <w:instrText xml:space="preserve"> PAGEREF _Toc136524538 \h </w:instrText>
          </w:r>
          <w:r w:rsidR="002E4CC9">
            <w:rPr>
              <w:webHidden/>
            </w:rPr>
          </w:r>
          <w:r w:rsidR="002E4CC9">
            <w:rPr>
              <w:webHidden/>
            </w:rPr>
            <w:fldChar w:fldCharType="separate"/>
          </w:r>
          <w:r w:rsidR="002E4CC9">
            <w:rPr>
              <w:webHidden/>
            </w:rPr>
            <w:t>44</w:t>
          </w:r>
          <w:r w:rsidR="002E4CC9">
            <w:rPr>
              <w:webHidden/>
            </w:rPr>
            <w:fldChar w:fldCharType="end"/>
          </w:r>
          <w:r>
            <w:fldChar w:fldCharType="end"/>
          </w:r>
        </w:p>
        <w:p w:rsidR="00F53754" w:rsidRPr="00F53754" w:rsidRDefault="00F53754" w:rsidP="00F53754">
          <w:pPr>
            <w:pStyle w:val="21"/>
            <w:rPr>
              <w:rStyle w:val="a4"/>
              <w:b w:val="0"/>
              <w:color w:val="000000" w:themeColor="text1"/>
            </w:rPr>
          </w:pPr>
          <w:r w:rsidRPr="00F53754">
            <w:rPr>
              <w:rStyle w:val="a4"/>
              <w:b w:val="0"/>
              <w:color w:val="000000" w:themeColor="text1"/>
            </w:rPr>
            <w:t>3.2 Информационная модель системы и ее описание</w:t>
          </w:r>
        </w:p>
        <w:p w:rsidR="002E4CC9" w:rsidRDefault="00000000" w:rsidP="00F53754">
          <w:pPr>
            <w:pStyle w:val="21"/>
            <w:rPr>
              <w:rFonts w:cstheme="minorBidi"/>
            </w:rPr>
          </w:pPr>
          <w:hyperlink w:anchor="_Toc136524539" w:history="1">
            <w:r w:rsidR="002E4CC9" w:rsidRPr="007829EC">
              <w:rPr>
                <w:rStyle w:val="a4"/>
              </w:rPr>
              <w:t>3.3 Спецификация вариантов использования системы</w:t>
            </w:r>
            <w:r w:rsidR="002E4CC9">
              <w:rPr>
                <w:webHidden/>
              </w:rPr>
              <w:tab/>
            </w:r>
            <w:r w:rsidR="002E4CC9">
              <w:rPr>
                <w:webHidden/>
              </w:rPr>
              <w:fldChar w:fldCharType="begin"/>
            </w:r>
            <w:r w:rsidR="002E4CC9">
              <w:rPr>
                <w:webHidden/>
              </w:rPr>
              <w:instrText xml:space="preserve"> PAGEREF _Toc136524539 \h </w:instrText>
            </w:r>
            <w:r w:rsidR="002E4CC9">
              <w:rPr>
                <w:webHidden/>
              </w:rPr>
            </w:r>
            <w:r w:rsidR="002E4CC9">
              <w:rPr>
                <w:webHidden/>
              </w:rPr>
              <w:fldChar w:fldCharType="separate"/>
            </w:r>
            <w:r w:rsidR="002E4CC9">
              <w:rPr>
                <w:webHidden/>
              </w:rPr>
              <w:t>50</w:t>
            </w:r>
            <w:r w:rsidR="002E4CC9">
              <w:rPr>
                <w:webHidden/>
              </w:rPr>
              <w:fldChar w:fldCharType="end"/>
            </w:r>
          </w:hyperlink>
        </w:p>
        <w:p w:rsidR="002E4CC9" w:rsidRDefault="00000000" w:rsidP="00F53754">
          <w:pPr>
            <w:pStyle w:val="21"/>
            <w:rPr>
              <w:rFonts w:cstheme="minorBidi"/>
            </w:rPr>
          </w:pPr>
          <w:hyperlink w:anchor="_Toc136524540" w:history="1">
            <w:r w:rsidR="002E4CC9" w:rsidRPr="007829EC">
              <w:rPr>
                <w:rStyle w:val="a4"/>
              </w:rPr>
              <w:t>3.4 Модели представления системы и их описание</w:t>
            </w:r>
            <w:r w:rsidR="002E4CC9">
              <w:rPr>
                <w:webHidden/>
              </w:rPr>
              <w:tab/>
            </w:r>
            <w:r w:rsidR="002E4CC9">
              <w:rPr>
                <w:webHidden/>
              </w:rPr>
              <w:fldChar w:fldCharType="begin"/>
            </w:r>
            <w:r w:rsidR="002E4CC9">
              <w:rPr>
                <w:webHidden/>
              </w:rPr>
              <w:instrText xml:space="preserve"> PAGEREF _Toc136524540 \h </w:instrText>
            </w:r>
            <w:r w:rsidR="002E4CC9">
              <w:rPr>
                <w:webHidden/>
              </w:rPr>
            </w:r>
            <w:r w:rsidR="002E4CC9">
              <w:rPr>
                <w:webHidden/>
              </w:rPr>
              <w:fldChar w:fldCharType="separate"/>
            </w:r>
            <w:r w:rsidR="002E4CC9">
              <w:rPr>
                <w:webHidden/>
              </w:rPr>
              <w:t>50</w:t>
            </w:r>
            <w:r w:rsidR="002E4CC9">
              <w:rPr>
                <w:webHidden/>
              </w:rPr>
              <w:fldChar w:fldCharType="end"/>
            </w:r>
          </w:hyperlink>
        </w:p>
        <w:p w:rsidR="002E4CC9" w:rsidRDefault="00000000" w:rsidP="00F53754">
          <w:pPr>
            <w:pStyle w:val="21"/>
            <w:rPr>
              <w:rFonts w:cstheme="minorBidi"/>
            </w:rPr>
          </w:pPr>
          <w:hyperlink w:anchor="_Toc136524545" w:history="1">
            <w:r w:rsidR="002E4CC9" w:rsidRPr="007829EC">
              <w:rPr>
                <w:rStyle w:val="a4"/>
                <w:rFonts w:eastAsia="Calibri"/>
                <w:iCs/>
              </w:rPr>
              <w:t>3.5</w:t>
            </w:r>
            <w:r w:rsidR="002E4CC9" w:rsidRPr="007829EC">
              <w:rPr>
                <w:rStyle w:val="a4"/>
                <w:rFonts w:eastAsia="Calibri"/>
              </w:rPr>
              <w:t xml:space="preserve"> </w:t>
            </w:r>
            <w:r w:rsidR="002E4CC9" w:rsidRPr="007829EC">
              <w:rPr>
                <w:rStyle w:val="a4"/>
              </w:rPr>
              <w:t>Описание обобщенного алгоритма и алгоритмов программных модулей</w:t>
            </w:r>
            <w:r w:rsidR="002E4CC9">
              <w:rPr>
                <w:webHidden/>
              </w:rPr>
              <w:tab/>
            </w:r>
            <w:r w:rsidR="002E4CC9">
              <w:rPr>
                <w:webHidden/>
              </w:rPr>
              <w:fldChar w:fldCharType="begin"/>
            </w:r>
            <w:r w:rsidR="002E4CC9">
              <w:rPr>
                <w:webHidden/>
              </w:rPr>
              <w:instrText xml:space="preserve"> PAGEREF _Toc136524545 \h </w:instrText>
            </w:r>
            <w:r w:rsidR="002E4CC9">
              <w:rPr>
                <w:webHidden/>
              </w:rPr>
            </w:r>
            <w:r w:rsidR="002E4CC9">
              <w:rPr>
                <w:webHidden/>
              </w:rPr>
              <w:fldChar w:fldCharType="separate"/>
            </w:r>
            <w:r w:rsidR="002E4CC9">
              <w:rPr>
                <w:webHidden/>
              </w:rPr>
              <w:t>53</w:t>
            </w:r>
            <w:r w:rsidR="002E4CC9">
              <w:rPr>
                <w:webHidden/>
              </w:rPr>
              <w:fldChar w:fldCharType="end"/>
            </w:r>
          </w:hyperlink>
        </w:p>
        <w:p w:rsidR="002E4CC9" w:rsidRDefault="00000000" w:rsidP="00F53754">
          <w:pPr>
            <w:pStyle w:val="21"/>
            <w:rPr>
              <w:rFonts w:cstheme="minorBidi"/>
            </w:rPr>
          </w:pPr>
          <w:hyperlink w:anchor="_Toc136524546" w:history="1">
            <w:r w:rsidR="002E4CC9" w:rsidRPr="007829EC">
              <w:rPr>
                <w:rStyle w:val="a4"/>
                <w:rFonts w:eastAsia="Calibri"/>
              </w:rPr>
              <w:t>3.6 Руководство пользователя</w:t>
            </w:r>
            <w:r w:rsidR="002E4CC9">
              <w:rPr>
                <w:webHidden/>
              </w:rPr>
              <w:tab/>
            </w:r>
            <w:r w:rsidR="002E4CC9">
              <w:rPr>
                <w:webHidden/>
              </w:rPr>
              <w:fldChar w:fldCharType="begin"/>
            </w:r>
            <w:r w:rsidR="002E4CC9">
              <w:rPr>
                <w:webHidden/>
              </w:rPr>
              <w:instrText xml:space="preserve"> PAGEREF _Toc136524546 \h </w:instrText>
            </w:r>
            <w:r w:rsidR="002E4CC9">
              <w:rPr>
                <w:webHidden/>
              </w:rPr>
            </w:r>
            <w:r w:rsidR="002E4CC9">
              <w:rPr>
                <w:webHidden/>
              </w:rPr>
              <w:fldChar w:fldCharType="separate"/>
            </w:r>
            <w:r w:rsidR="002E4CC9">
              <w:rPr>
                <w:webHidden/>
              </w:rPr>
              <w:t>53</w:t>
            </w:r>
            <w:r w:rsidR="002E4CC9">
              <w:rPr>
                <w:webHidden/>
              </w:rPr>
              <w:fldChar w:fldCharType="end"/>
            </w:r>
          </w:hyperlink>
        </w:p>
        <w:p w:rsidR="002E4CC9" w:rsidRDefault="00000000">
          <w:pPr>
            <w:pStyle w:val="11"/>
            <w:rPr>
              <w:rFonts w:cstheme="minorBidi"/>
              <w:noProof/>
            </w:rPr>
          </w:pPr>
          <w:hyperlink w:anchor="_Toc136524547" w:history="1">
            <w:r w:rsidR="002E4CC9" w:rsidRPr="007829EC">
              <w:rPr>
                <w:rStyle w:val="a4"/>
                <w:rFonts w:ascii="Times New Roman" w:eastAsia="Times New Roman" w:hAnsi="Times New Roman"/>
                <w:b/>
                <w:bCs/>
                <w:caps/>
                <w:noProof/>
              </w:rPr>
              <w:t>4</w:t>
            </w:r>
            <w:r w:rsidR="002E4CC9" w:rsidRPr="007829EC">
              <w:rPr>
                <w:rStyle w:val="a4"/>
                <w:rFonts w:ascii="Times New Roman" w:eastAsia="Times New Roman" w:hAnsi="Times New Roman"/>
                <w:bCs/>
                <w:caps/>
                <w:noProof/>
              </w:rPr>
              <w:t xml:space="preserve"> </w:t>
            </w:r>
            <w:r w:rsidR="002E4CC9" w:rsidRPr="007829EC">
              <w:rPr>
                <w:rStyle w:val="a4"/>
                <w:rFonts w:ascii="Times New Roman" w:hAnsi="Times New Roman"/>
                <w:b/>
                <w:bCs/>
                <w:caps/>
                <w:noProof/>
              </w:rPr>
              <w:t>ТЕХНИКО-ЭКОНОМИЧЕСКОЕ ОБОСНОВАНИЕ ЭФФЕКТИВНОСТИ РАЗРАБОТКИ И ИСПОЛЬЗОВАНИЯ СИСТЕМЫ ПОДДЕРЖКИ КАДРОВОЙ СЛУЖБЫ</w:t>
            </w:r>
            <w:r w:rsidR="002E4CC9">
              <w:rPr>
                <w:noProof/>
                <w:webHidden/>
              </w:rPr>
              <w:tab/>
            </w:r>
            <w:r w:rsidR="002E4CC9">
              <w:rPr>
                <w:noProof/>
                <w:webHidden/>
              </w:rPr>
              <w:fldChar w:fldCharType="begin"/>
            </w:r>
            <w:r w:rsidR="002E4CC9">
              <w:rPr>
                <w:noProof/>
                <w:webHidden/>
              </w:rPr>
              <w:instrText xml:space="preserve"> PAGEREF _Toc136524547 \h </w:instrText>
            </w:r>
            <w:r w:rsidR="002E4CC9">
              <w:rPr>
                <w:noProof/>
                <w:webHidden/>
              </w:rPr>
            </w:r>
            <w:r w:rsidR="002E4CC9">
              <w:rPr>
                <w:noProof/>
                <w:webHidden/>
              </w:rPr>
              <w:fldChar w:fldCharType="separate"/>
            </w:r>
            <w:r w:rsidR="002E4CC9">
              <w:rPr>
                <w:noProof/>
                <w:webHidden/>
              </w:rPr>
              <w:t>59</w:t>
            </w:r>
            <w:r w:rsidR="002E4CC9">
              <w:rPr>
                <w:noProof/>
                <w:webHidden/>
              </w:rPr>
              <w:fldChar w:fldCharType="end"/>
            </w:r>
          </w:hyperlink>
        </w:p>
        <w:p w:rsidR="002E4CC9" w:rsidRDefault="00000000" w:rsidP="00F53754">
          <w:pPr>
            <w:pStyle w:val="21"/>
            <w:rPr>
              <w:rFonts w:cstheme="minorBidi"/>
            </w:rPr>
          </w:pPr>
          <w:r>
            <w:fldChar w:fldCharType="begin"/>
          </w:r>
          <w:r>
            <w:instrText>HYPERLINK \l "_Toc136524548"</w:instrText>
          </w:r>
          <w:r>
            <w:fldChar w:fldCharType="separate"/>
          </w:r>
          <w:r w:rsidR="002E4CC9" w:rsidRPr="007829EC">
            <w:rPr>
              <w:rStyle w:val="a4"/>
            </w:rPr>
            <w:t>4.1 Общая характеристика программного продукта</w:t>
          </w:r>
          <w:r w:rsidR="002E4CC9">
            <w:rPr>
              <w:webHidden/>
            </w:rPr>
            <w:tab/>
          </w:r>
          <w:r w:rsidR="002E4CC9">
            <w:rPr>
              <w:webHidden/>
            </w:rPr>
            <w:fldChar w:fldCharType="begin"/>
          </w:r>
          <w:r w:rsidR="002E4CC9">
            <w:rPr>
              <w:webHidden/>
            </w:rPr>
            <w:instrText xml:space="preserve"> PAGEREF _Toc136524548 \h </w:instrText>
          </w:r>
          <w:r w:rsidR="002E4CC9">
            <w:rPr>
              <w:webHidden/>
            </w:rPr>
          </w:r>
          <w:r w:rsidR="002E4CC9">
            <w:rPr>
              <w:webHidden/>
            </w:rPr>
            <w:fldChar w:fldCharType="separate"/>
          </w:r>
          <w:r w:rsidR="002E4CC9">
            <w:rPr>
              <w:webHidden/>
            </w:rPr>
            <w:t>59</w:t>
          </w:r>
          <w:r w:rsidR="002E4CC9">
            <w:rPr>
              <w:webHidden/>
            </w:rPr>
            <w:fldChar w:fldCharType="end"/>
          </w:r>
          <w:r>
            <w:fldChar w:fldCharType="end"/>
          </w:r>
        </w:p>
        <w:p w:rsidR="002E4CC9" w:rsidRDefault="00000000" w:rsidP="00F53754">
          <w:pPr>
            <w:pStyle w:val="21"/>
            <w:rPr>
              <w:rFonts w:cstheme="minorBidi"/>
            </w:rPr>
          </w:pPr>
          <w:hyperlink w:anchor="_Toc136524549" w:history="1">
            <w:r w:rsidR="002E4CC9" w:rsidRPr="007829EC">
              <w:rPr>
                <w:rStyle w:val="a4"/>
              </w:rPr>
              <w:t>4.2 Расчет затрат на разработку программного средства</w:t>
            </w:r>
            <w:r w:rsidR="002E4CC9">
              <w:rPr>
                <w:webHidden/>
              </w:rPr>
              <w:tab/>
            </w:r>
            <w:r w:rsidR="002E4CC9">
              <w:rPr>
                <w:webHidden/>
              </w:rPr>
              <w:fldChar w:fldCharType="begin"/>
            </w:r>
            <w:r w:rsidR="002E4CC9">
              <w:rPr>
                <w:webHidden/>
              </w:rPr>
              <w:instrText xml:space="preserve"> PAGEREF _Toc136524549 \h </w:instrText>
            </w:r>
            <w:r w:rsidR="002E4CC9">
              <w:rPr>
                <w:webHidden/>
              </w:rPr>
            </w:r>
            <w:r w:rsidR="002E4CC9">
              <w:rPr>
                <w:webHidden/>
              </w:rPr>
              <w:fldChar w:fldCharType="separate"/>
            </w:r>
            <w:r w:rsidR="002E4CC9">
              <w:rPr>
                <w:webHidden/>
              </w:rPr>
              <w:t>59</w:t>
            </w:r>
            <w:r w:rsidR="002E4CC9">
              <w:rPr>
                <w:webHidden/>
              </w:rPr>
              <w:fldChar w:fldCharType="end"/>
            </w:r>
          </w:hyperlink>
        </w:p>
        <w:p w:rsidR="002E4CC9" w:rsidRDefault="00000000" w:rsidP="00F53754">
          <w:pPr>
            <w:pStyle w:val="21"/>
            <w:rPr>
              <w:rFonts w:cstheme="minorBidi"/>
            </w:rPr>
          </w:pPr>
          <w:hyperlink w:anchor="_Toc136524550" w:history="1">
            <w:r w:rsidR="002E4CC9" w:rsidRPr="007829EC">
              <w:rPr>
                <w:rStyle w:val="a4"/>
              </w:rPr>
              <w:t>4.3 Расчёт стоимостной оценки результата</w:t>
            </w:r>
            <w:r w:rsidR="002E4CC9">
              <w:rPr>
                <w:webHidden/>
              </w:rPr>
              <w:tab/>
            </w:r>
            <w:r w:rsidR="002E4CC9">
              <w:rPr>
                <w:webHidden/>
              </w:rPr>
              <w:fldChar w:fldCharType="begin"/>
            </w:r>
            <w:r w:rsidR="002E4CC9">
              <w:rPr>
                <w:webHidden/>
              </w:rPr>
              <w:instrText xml:space="preserve"> PAGEREF _Toc136524550 \h </w:instrText>
            </w:r>
            <w:r w:rsidR="002E4CC9">
              <w:rPr>
                <w:webHidden/>
              </w:rPr>
            </w:r>
            <w:r w:rsidR="002E4CC9">
              <w:rPr>
                <w:webHidden/>
              </w:rPr>
              <w:fldChar w:fldCharType="separate"/>
            </w:r>
            <w:r w:rsidR="002E4CC9">
              <w:rPr>
                <w:webHidden/>
              </w:rPr>
              <w:t>63</w:t>
            </w:r>
            <w:r w:rsidR="002E4CC9">
              <w:rPr>
                <w:webHidden/>
              </w:rPr>
              <w:fldChar w:fldCharType="end"/>
            </w:r>
          </w:hyperlink>
        </w:p>
        <w:p w:rsidR="002E4CC9" w:rsidRDefault="00000000" w:rsidP="00F53754">
          <w:pPr>
            <w:pStyle w:val="21"/>
            <w:rPr>
              <w:rFonts w:cstheme="minorBidi"/>
            </w:rPr>
          </w:pPr>
          <w:hyperlink w:anchor="_Toc136524551" w:history="1">
            <w:r w:rsidR="002E4CC9" w:rsidRPr="007829EC">
              <w:rPr>
                <w:rStyle w:val="a4"/>
              </w:rPr>
              <w:t>4.4 Расчёт показателей эффективности использования программного продукта</w:t>
            </w:r>
            <w:r w:rsidR="002E4CC9">
              <w:rPr>
                <w:webHidden/>
              </w:rPr>
              <w:tab/>
            </w:r>
            <w:r w:rsidR="002E4CC9">
              <w:rPr>
                <w:webHidden/>
              </w:rPr>
              <w:fldChar w:fldCharType="begin"/>
            </w:r>
            <w:r w:rsidR="002E4CC9">
              <w:rPr>
                <w:webHidden/>
              </w:rPr>
              <w:instrText xml:space="preserve"> PAGEREF _Toc136524551 \h </w:instrText>
            </w:r>
            <w:r w:rsidR="002E4CC9">
              <w:rPr>
                <w:webHidden/>
              </w:rPr>
            </w:r>
            <w:r w:rsidR="002E4CC9">
              <w:rPr>
                <w:webHidden/>
              </w:rPr>
              <w:fldChar w:fldCharType="separate"/>
            </w:r>
            <w:r w:rsidR="002E4CC9">
              <w:rPr>
                <w:webHidden/>
              </w:rPr>
              <w:t>64</w:t>
            </w:r>
            <w:r w:rsidR="002E4CC9">
              <w:rPr>
                <w:webHidden/>
              </w:rPr>
              <w:fldChar w:fldCharType="end"/>
            </w:r>
          </w:hyperlink>
        </w:p>
        <w:p w:rsidR="002E4CC9" w:rsidRDefault="00000000">
          <w:pPr>
            <w:pStyle w:val="11"/>
            <w:rPr>
              <w:rFonts w:cstheme="minorBidi"/>
              <w:noProof/>
            </w:rPr>
          </w:pPr>
          <w:hyperlink w:anchor="_Toc136524552" w:history="1">
            <w:r w:rsidR="002E4CC9" w:rsidRPr="007829EC">
              <w:rPr>
                <w:rStyle w:val="a4"/>
                <w:rFonts w:ascii="Times New Roman" w:hAnsi="Times New Roman"/>
                <w:b/>
                <w:noProof/>
              </w:rPr>
              <w:t>ЗАКЛЮЧЕНИЕ</w:t>
            </w:r>
            <w:r w:rsidR="002E4CC9">
              <w:rPr>
                <w:noProof/>
                <w:webHidden/>
              </w:rPr>
              <w:tab/>
            </w:r>
            <w:r w:rsidR="002E4CC9">
              <w:rPr>
                <w:noProof/>
                <w:webHidden/>
              </w:rPr>
              <w:fldChar w:fldCharType="begin"/>
            </w:r>
            <w:r w:rsidR="002E4CC9">
              <w:rPr>
                <w:noProof/>
                <w:webHidden/>
              </w:rPr>
              <w:instrText xml:space="preserve"> PAGEREF _Toc136524552 \h </w:instrText>
            </w:r>
            <w:r w:rsidR="002E4CC9">
              <w:rPr>
                <w:noProof/>
                <w:webHidden/>
              </w:rPr>
            </w:r>
            <w:r w:rsidR="002E4CC9">
              <w:rPr>
                <w:noProof/>
                <w:webHidden/>
              </w:rPr>
              <w:fldChar w:fldCharType="separate"/>
            </w:r>
            <w:r w:rsidR="002E4CC9">
              <w:rPr>
                <w:noProof/>
                <w:webHidden/>
              </w:rPr>
              <w:t>67</w:t>
            </w:r>
            <w:r w:rsidR="002E4CC9">
              <w:rPr>
                <w:noProof/>
                <w:webHidden/>
              </w:rPr>
              <w:fldChar w:fldCharType="end"/>
            </w:r>
          </w:hyperlink>
        </w:p>
        <w:p w:rsidR="002E4CC9" w:rsidRDefault="00000000">
          <w:pPr>
            <w:pStyle w:val="11"/>
            <w:rPr>
              <w:rFonts w:cstheme="minorBidi"/>
              <w:noProof/>
            </w:rPr>
          </w:pPr>
          <w:hyperlink w:anchor="_Toc136524553" w:history="1">
            <w:r w:rsidR="002E4CC9" w:rsidRPr="007829EC">
              <w:rPr>
                <w:rStyle w:val="a4"/>
                <w:rFonts w:ascii="Times New Roman" w:hAnsi="Times New Roman"/>
                <w:b/>
                <w:noProof/>
              </w:rPr>
              <w:t>Список использованной литературы</w:t>
            </w:r>
            <w:r w:rsidR="002E4CC9">
              <w:rPr>
                <w:noProof/>
                <w:webHidden/>
              </w:rPr>
              <w:tab/>
            </w:r>
            <w:r w:rsidR="002E4CC9">
              <w:rPr>
                <w:noProof/>
                <w:webHidden/>
              </w:rPr>
              <w:fldChar w:fldCharType="begin"/>
            </w:r>
            <w:r w:rsidR="002E4CC9">
              <w:rPr>
                <w:noProof/>
                <w:webHidden/>
              </w:rPr>
              <w:instrText xml:space="preserve"> PAGEREF _Toc136524553 \h </w:instrText>
            </w:r>
            <w:r w:rsidR="002E4CC9">
              <w:rPr>
                <w:noProof/>
                <w:webHidden/>
              </w:rPr>
            </w:r>
            <w:r w:rsidR="002E4CC9">
              <w:rPr>
                <w:noProof/>
                <w:webHidden/>
              </w:rPr>
              <w:fldChar w:fldCharType="separate"/>
            </w:r>
            <w:r w:rsidR="002E4CC9">
              <w:rPr>
                <w:noProof/>
                <w:webHidden/>
              </w:rPr>
              <w:t>68</w:t>
            </w:r>
            <w:r w:rsidR="002E4CC9">
              <w:rPr>
                <w:noProof/>
                <w:webHidden/>
              </w:rPr>
              <w:fldChar w:fldCharType="end"/>
            </w:r>
          </w:hyperlink>
        </w:p>
        <w:p w:rsidR="002E4CC9" w:rsidRDefault="00000000">
          <w:pPr>
            <w:pStyle w:val="11"/>
            <w:rPr>
              <w:rFonts w:cstheme="minorBidi"/>
              <w:noProof/>
            </w:rPr>
          </w:pPr>
          <w:hyperlink w:anchor="_Toc136524554" w:history="1">
            <w:r w:rsidR="002E4CC9" w:rsidRPr="007829EC">
              <w:rPr>
                <w:rStyle w:val="a4"/>
                <w:rFonts w:ascii="Times New Roman" w:hAnsi="Times New Roman"/>
                <w:b/>
                <w:noProof/>
              </w:rPr>
              <w:t>ПРИЛОЖЕНИЕ А</w:t>
            </w:r>
            <w:r w:rsidR="002E4CC9">
              <w:rPr>
                <w:noProof/>
                <w:webHidden/>
              </w:rPr>
              <w:tab/>
            </w:r>
            <w:r w:rsidR="002E4CC9">
              <w:rPr>
                <w:noProof/>
                <w:webHidden/>
              </w:rPr>
              <w:fldChar w:fldCharType="begin"/>
            </w:r>
            <w:r w:rsidR="002E4CC9">
              <w:rPr>
                <w:noProof/>
                <w:webHidden/>
              </w:rPr>
              <w:instrText xml:space="preserve"> PAGEREF _Toc136524554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5" w:history="1">
            <w:r w:rsidR="002E4CC9" w:rsidRPr="007829EC">
              <w:rPr>
                <w:rStyle w:val="a4"/>
                <w:rFonts w:ascii="Times New Roman" w:hAnsi="Times New Roman"/>
                <w:b/>
                <w:noProof/>
              </w:rPr>
              <w:t>(обязательное)</w:t>
            </w:r>
            <w:r w:rsidR="002E4CC9">
              <w:rPr>
                <w:noProof/>
                <w:webHidden/>
              </w:rPr>
              <w:tab/>
            </w:r>
            <w:r w:rsidR="002E4CC9">
              <w:rPr>
                <w:noProof/>
                <w:webHidden/>
              </w:rPr>
              <w:fldChar w:fldCharType="begin"/>
            </w:r>
            <w:r w:rsidR="002E4CC9">
              <w:rPr>
                <w:noProof/>
                <w:webHidden/>
              </w:rPr>
              <w:instrText xml:space="preserve"> PAGEREF _Toc136524555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6" w:history="1">
            <w:r w:rsidR="002E4CC9" w:rsidRPr="007829EC">
              <w:rPr>
                <w:rStyle w:val="a4"/>
                <w:rFonts w:ascii="Times New Roman" w:eastAsia="Times New Roman" w:hAnsi="Times New Roman"/>
                <w:b/>
                <w:bCs/>
                <w:noProof/>
              </w:rPr>
              <w:t>Организационная структура банка</w:t>
            </w:r>
            <w:r w:rsidR="002E4CC9">
              <w:rPr>
                <w:noProof/>
                <w:webHidden/>
              </w:rPr>
              <w:tab/>
            </w:r>
            <w:r w:rsidR="002E4CC9">
              <w:rPr>
                <w:noProof/>
                <w:webHidden/>
              </w:rPr>
              <w:fldChar w:fldCharType="begin"/>
            </w:r>
            <w:r w:rsidR="002E4CC9">
              <w:rPr>
                <w:noProof/>
                <w:webHidden/>
              </w:rPr>
              <w:instrText xml:space="preserve"> PAGEREF _Toc136524556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7" w:history="1">
            <w:r w:rsidR="002E4CC9" w:rsidRPr="007829EC">
              <w:rPr>
                <w:rStyle w:val="a4"/>
                <w:rFonts w:ascii="Times New Roman" w:eastAsia="Times New Roman" w:hAnsi="Times New Roman"/>
                <w:b/>
                <w:bCs/>
                <w:noProof/>
              </w:rPr>
              <w:t>ПРИЛОЖЕНИЕ Б</w:t>
            </w:r>
            <w:r w:rsidR="002E4CC9">
              <w:rPr>
                <w:noProof/>
                <w:webHidden/>
              </w:rPr>
              <w:tab/>
            </w:r>
            <w:r w:rsidR="002E4CC9">
              <w:rPr>
                <w:noProof/>
                <w:webHidden/>
              </w:rPr>
              <w:fldChar w:fldCharType="begin"/>
            </w:r>
            <w:r w:rsidR="002E4CC9">
              <w:rPr>
                <w:noProof/>
                <w:webHidden/>
              </w:rPr>
              <w:instrText xml:space="preserve"> PAGEREF _Toc136524557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58"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_Toc136524558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59" w:history="1">
            <w:r w:rsidR="002E4CC9" w:rsidRPr="007829EC">
              <w:rPr>
                <w:rStyle w:val="a4"/>
                <w:rFonts w:ascii="Times New Roman" w:eastAsia="Times New Roman" w:hAnsi="Times New Roman"/>
                <w:b/>
                <w:bCs/>
                <w:noProof/>
              </w:rPr>
              <w:t>Диаграмма вариантов использования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_Toc136524559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60" w:history="1">
            <w:r w:rsidR="002E4CC9" w:rsidRPr="007829EC">
              <w:rPr>
                <w:rStyle w:val="a4"/>
                <w:rFonts w:ascii="Times New Roman" w:eastAsia="Times New Roman" w:hAnsi="Times New Roman"/>
                <w:b/>
                <w:bCs/>
                <w:noProof/>
              </w:rPr>
              <w:t>ПРИЛОЖЕНИЕ В</w:t>
            </w:r>
            <w:r w:rsidR="002E4CC9">
              <w:rPr>
                <w:noProof/>
                <w:webHidden/>
              </w:rPr>
              <w:tab/>
            </w:r>
            <w:r w:rsidR="002E4CC9">
              <w:rPr>
                <w:noProof/>
                <w:webHidden/>
              </w:rPr>
              <w:fldChar w:fldCharType="begin"/>
            </w:r>
            <w:r w:rsidR="002E4CC9">
              <w:rPr>
                <w:noProof/>
                <w:webHidden/>
              </w:rPr>
              <w:instrText xml:space="preserve"> PAGEREF _Toc136524560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1"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_Toc136524561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2" w:history="1">
            <w:r w:rsidR="002E4CC9" w:rsidRPr="007829EC">
              <w:rPr>
                <w:rStyle w:val="a4"/>
                <w:rFonts w:ascii="Times New Roman" w:eastAsia="Times New Roman" w:hAnsi="Times New Roman"/>
                <w:b/>
                <w:bCs/>
                <w:noProof/>
              </w:rPr>
              <w:t>Диаграмма состояний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_Toc136524562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3" w:history="1">
            <w:r w:rsidR="002E4CC9" w:rsidRPr="007829EC">
              <w:rPr>
                <w:rStyle w:val="a4"/>
                <w:rFonts w:ascii="Times New Roman" w:eastAsia="Times New Roman" w:hAnsi="Times New Roman"/>
                <w:b/>
                <w:bCs/>
                <w:noProof/>
              </w:rPr>
              <w:t>ПРИЛОЖЕНИЕ Г</w:t>
            </w:r>
            <w:r w:rsidR="002E4CC9">
              <w:rPr>
                <w:noProof/>
                <w:webHidden/>
              </w:rPr>
              <w:tab/>
            </w:r>
            <w:r w:rsidR="002E4CC9">
              <w:rPr>
                <w:noProof/>
                <w:webHidden/>
              </w:rPr>
              <w:fldChar w:fldCharType="begin"/>
            </w:r>
            <w:r w:rsidR="002E4CC9">
              <w:rPr>
                <w:noProof/>
                <w:webHidden/>
              </w:rPr>
              <w:instrText xml:space="preserve"> PAGEREF _Toc136524563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4"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_Toc136524564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5" w:history="1">
            <w:r w:rsidR="002E4CC9" w:rsidRPr="007829EC">
              <w:rPr>
                <w:rStyle w:val="a4"/>
                <w:rFonts w:ascii="Times New Roman" w:eastAsia="Times New Roman" w:hAnsi="Times New Roman"/>
                <w:b/>
                <w:bCs/>
                <w:noProof/>
              </w:rPr>
              <w:t>Диаграмма последовательностей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_Toc136524565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6" w:history="1">
            <w:r w:rsidR="002E4CC9" w:rsidRPr="007829EC">
              <w:rPr>
                <w:rStyle w:val="a4"/>
                <w:rFonts w:ascii="Times New Roman" w:eastAsia="Times New Roman" w:hAnsi="Times New Roman"/>
                <w:b/>
                <w:bCs/>
                <w:noProof/>
              </w:rPr>
              <w:t>ПРИЛОЖЕНИЕ Д</w:t>
            </w:r>
            <w:r w:rsidR="002E4CC9">
              <w:rPr>
                <w:noProof/>
                <w:webHidden/>
              </w:rPr>
              <w:tab/>
            </w:r>
            <w:r w:rsidR="002E4CC9">
              <w:rPr>
                <w:noProof/>
                <w:webHidden/>
              </w:rPr>
              <w:fldChar w:fldCharType="begin"/>
            </w:r>
            <w:r w:rsidR="002E4CC9">
              <w:rPr>
                <w:noProof/>
                <w:webHidden/>
              </w:rPr>
              <w:instrText xml:space="preserve"> PAGEREF _Toc136524566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7"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_Toc136524567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8" w:history="1">
            <w:r w:rsidR="002E4CC9" w:rsidRPr="007829EC">
              <w:rPr>
                <w:rStyle w:val="a4"/>
                <w:rFonts w:ascii="Times New Roman" w:eastAsia="Times New Roman" w:hAnsi="Times New Roman"/>
                <w:b/>
                <w:bCs/>
                <w:noProof/>
              </w:rPr>
              <w:t>Диаграмма классов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_Toc136524568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9" w:history="1">
            <w:r w:rsidR="002E4CC9" w:rsidRPr="007829EC">
              <w:rPr>
                <w:rStyle w:val="a4"/>
                <w:rFonts w:ascii="Times New Roman" w:eastAsia="Times New Roman" w:hAnsi="Times New Roman"/>
                <w:b/>
                <w:bCs/>
                <w:noProof/>
              </w:rPr>
              <w:t>ПРИЛОЖЕНИЕ Е</w:t>
            </w:r>
            <w:r w:rsidR="002E4CC9">
              <w:rPr>
                <w:noProof/>
                <w:webHidden/>
              </w:rPr>
              <w:tab/>
            </w:r>
            <w:r w:rsidR="002E4CC9">
              <w:rPr>
                <w:noProof/>
                <w:webHidden/>
              </w:rPr>
              <w:fldChar w:fldCharType="begin"/>
            </w:r>
            <w:r w:rsidR="002E4CC9">
              <w:rPr>
                <w:noProof/>
                <w:webHidden/>
              </w:rPr>
              <w:instrText xml:space="preserve"> PAGEREF _Toc136524569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0"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_Toc136524570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1" w:history="1">
            <w:r w:rsidR="002E4CC9" w:rsidRPr="007829EC">
              <w:rPr>
                <w:rStyle w:val="a4"/>
                <w:rFonts w:ascii="Times New Roman" w:eastAsia="Times New Roman" w:hAnsi="Times New Roman"/>
                <w:b/>
                <w:bCs/>
                <w:noProof/>
              </w:rPr>
              <w:t>Диаграмма развёртывания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_Toc136524571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2" w:history="1">
            <w:r w:rsidR="002E4CC9" w:rsidRPr="007829EC">
              <w:rPr>
                <w:rStyle w:val="a4"/>
                <w:rFonts w:ascii="Times New Roman" w:eastAsia="Times New Roman" w:hAnsi="Times New Roman"/>
                <w:b/>
                <w:bCs/>
                <w:noProof/>
              </w:rPr>
              <w:t>ПРИЛОЖЕНИЕ Ж</w:t>
            </w:r>
            <w:r w:rsidR="002E4CC9">
              <w:rPr>
                <w:noProof/>
                <w:webHidden/>
              </w:rPr>
              <w:tab/>
            </w:r>
            <w:r w:rsidR="002E4CC9">
              <w:rPr>
                <w:noProof/>
                <w:webHidden/>
              </w:rPr>
              <w:fldChar w:fldCharType="begin"/>
            </w:r>
            <w:r w:rsidR="002E4CC9">
              <w:rPr>
                <w:noProof/>
                <w:webHidden/>
              </w:rPr>
              <w:instrText xml:space="preserve"> PAGEREF _Toc136524572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000000">
          <w:pPr>
            <w:pStyle w:val="11"/>
            <w:rPr>
              <w:rFonts w:cstheme="minorBidi"/>
              <w:noProof/>
            </w:rPr>
          </w:pPr>
          <w:hyperlink w:anchor="_Toc136524573"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_Toc136524573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000000">
          <w:pPr>
            <w:pStyle w:val="11"/>
            <w:rPr>
              <w:rFonts w:cstheme="minorBidi"/>
              <w:noProof/>
            </w:rPr>
          </w:pPr>
          <w:hyperlink w:anchor="_Toc136524574" w:history="1">
            <w:r w:rsidR="002E4CC9" w:rsidRPr="007829EC">
              <w:rPr>
                <w:rStyle w:val="a4"/>
                <w:rFonts w:ascii="Times New Roman" w:eastAsia="Times New Roman" w:hAnsi="Times New Roman"/>
                <w:b/>
                <w:bCs/>
                <w:noProof/>
              </w:rPr>
              <w:t>Схемы программных модулей</w:t>
            </w:r>
            <w:r w:rsidR="002E4CC9">
              <w:rPr>
                <w:noProof/>
                <w:webHidden/>
              </w:rPr>
              <w:tab/>
            </w:r>
            <w:r w:rsidR="002E4CC9">
              <w:rPr>
                <w:noProof/>
                <w:webHidden/>
              </w:rPr>
              <w:fldChar w:fldCharType="begin"/>
            </w:r>
            <w:r w:rsidR="002E4CC9">
              <w:rPr>
                <w:noProof/>
                <w:webHidden/>
              </w:rPr>
              <w:instrText xml:space="preserve"> PAGEREF _Toc136524574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524508"/>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524509"/>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r w:rsidR="004F0E53" w:rsidRPr="00C56F13">
        <w:rPr>
          <w:rFonts w:ascii="Times New Roman" w:hAnsi="Times New Roman" w:cs="Times New Roman"/>
          <w:b/>
          <w:color w:val="auto"/>
          <w:sz w:val="28"/>
          <w:szCs w:val="28"/>
        </w:rPr>
        <w:t>В ФИНАНСОВОЙ ОРГАНИЗАЦИИ</w:t>
      </w:r>
      <w:bookmarkEnd w:id="2"/>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Toc136524510"/>
      <w:bookmarkStart w:id="4"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3"/>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 xml:space="preserve">Персонал (кадры) – весь штатный состав работников организации, выполняющих различные производственно-хозяйственные </w:t>
      </w:r>
      <w:proofErr w:type="gramStart"/>
      <w:r w:rsidRPr="004858A3">
        <w:rPr>
          <w:rFonts w:ascii="Times New Roman" w:eastAsia="Times New Roman" w:hAnsi="Times New Roman" w:cs="Times New Roman"/>
          <w:sz w:val="28"/>
          <w:szCs w:val="28"/>
          <w:lang w:eastAsia="ru-RU"/>
        </w:rPr>
        <w:t>функции</w:t>
      </w:r>
      <w:r w:rsidR="008F18DF" w:rsidRPr="008F18DF">
        <w:rPr>
          <w:rFonts w:ascii="Times New Roman" w:eastAsia="Times New Roman" w:hAnsi="Times New Roman" w:cs="Times New Roman"/>
          <w:sz w:val="28"/>
          <w:szCs w:val="28"/>
          <w:lang w:eastAsia="ru-RU"/>
        </w:rPr>
        <w:t>[</w:t>
      </w:r>
      <w:proofErr w:type="gramEnd"/>
      <w:r w:rsidR="008F18DF" w:rsidRPr="008F18DF">
        <w:rPr>
          <w:rFonts w:ascii="Times New Roman" w:eastAsia="Times New Roman" w:hAnsi="Times New Roman" w:cs="Times New Roman"/>
          <w:sz w:val="28"/>
          <w:szCs w:val="28"/>
          <w:lang w:eastAsia="ru-RU"/>
        </w:rPr>
        <w:t>1]</w:t>
      </w:r>
      <w:r w:rsidRPr="004858A3">
        <w:rPr>
          <w:rFonts w:ascii="Times New Roman" w:eastAsia="Times New Roman" w:hAnsi="Times New Roman" w:cs="Times New Roman"/>
          <w:sz w:val="28"/>
          <w:szCs w:val="28"/>
          <w:lang w:eastAsia="ru-RU"/>
        </w:rPr>
        <w:t>.</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52451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5"/>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w:t>
      </w:r>
      <w:proofErr w:type="gramStart"/>
      <w:r w:rsidRPr="00403BDD">
        <w:rPr>
          <w:rFonts w:ascii="Times New Roman" w:hAnsi="Times New Roman" w:cs="Times New Roman"/>
          <w:sz w:val="28"/>
          <w:szCs w:val="28"/>
        </w:rPr>
        <w:t>.</w:t>
      </w:r>
      <w:proofErr w:type="gramEnd"/>
      <w:r w:rsidRPr="00403BDD">
        <w:rPr>
          <w:rFonts w:ascii="Times New Roman" w:hAnsi="Times New Roman" w:cs="Times New Roman"/>
          <w:sz w:val="28"/>
          <w:szCs w:val="28"/>
        </w:rPr>
        <w:t xml:space="preserve">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524512"/>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 xml:space="preserve">система наказаний в виде вычетов из заработной платы сотрудников организации и начисления </w:t>
      </w:r>
      <w:proofErr w:type="gramStart"/>
      <w:r w:rsidRPr="000F58B8">
        <w:rPr>
          <w:rFonts w:ascii="Times New Roman" w:hAnsi="Times New Roman" w:cs="Times New Roman"/>
          <w:color w:val="000000" w:themeColor="text1"/>
          <w:sz w:val="28"/>
          <w:szCs w:val="28"/>
        </w:rPr>
        <w:t>штрафов</w:t>
      </w:r>
      <w:r w:rsidR="008F18DF" w:rsidRPr="008F18DF">
        <w:rPr>
          <w:rFonts w:ascii="Times New Roman" w:hAnsi="Times New Roman" w:cs="Times New Roman"/>
          <w:color w:val="000000" w:themeColor="text1"/>
          <w:sz w:val="28"/>
          <w:szCs w:val="28"/>
        </w:rPr>
        <w:t>[</w:t>
      </w:r>
      <w:proofErr w:type="gramEnd"/>
      <w:r w:rsidR="008F18DF" w:rsidRPr="008F18DF">
        <w:rPr>
          <w:rFonts w:ascii="Times New Roman" w:hAnsi="Times New Roman" w:cs="Times New Roman"/>
          <w:color w:val="000000" w:themeColor="text1"/>
          <w:sz w:val="28"/>
          <w:szCs w:val="28"/>
        </w:rPr>
        <w:t>2]</w:t>
      </w:r>
      <w:r w:rsidRPr="000F58B8">
        <w:rPr>
          <w:rFonts w:ascii="Times New Roman" w:hAnsi="Times New Roman" w:cs="Times New Roman"/>
          <w:color w:val="000000" w:themeColor="text1"/>
          <w:sz w:val="28"/>
          <w:szCs w:val="28"/>
        </w:rPr>
        <w:t>.</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524513"/>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w:t>
      </w:r>
      <w:r w:rsidR="00E04C99">
        <w:rPr>
          <w:rFonts w:ascii="Times New Roman" w:hAnsi="Times New Roman" w:cs="Times New Roman"/>
          <w:color w:val="000000" w:themeColor="text1"/>
          <w:sz w:val="28"/>
          <w:szCs w:val="28"/>
        </w:rPr>
        <w:t>формулировал следующий</w:t>
      </w:r>
      <w:r w:rsidRPr="00E43CC7">
        <w:rPr>
          <w:rFonts w:ascii="Times New Roman" w:hAnsi="Times New Roman" w:cs="Times New Roman"/>
          <w:color w:val="000000" w:themeColor="text1"/>
          <w:sz w:val="28"/>
          <w:szCs w:val="28"/>
        </w:rPr>
        <w:t xml:space="preserve">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w:t>
      </w:r>
      <w:proofErr w:type="gramStart"/>
      <w:r w:rsidRPr="00E43CC7">
        <w:rPr>
          <w:rFonts w:ascii="Times New Roman" w:hAnsi="Times New Roman" w:cs="Times New Roman"/>
          <w:color w:val="000000" w:themeColor="text1"/>
          <w:sz w:val="28"/>
          <w:szCs w:val="28"/>
        </w:rPr>
        <w:t>системы</w:t>
      </w:r>
      <w:r w:rsidR="008F18DF">
        <w:rPr>
          <w:rFonts w:ascii="Times New Roman" w:eastAsia="Calibri" w:hAnsi="Times New Roman" w:cs="Times New Roman"/>
          <w:color w:val="000000" w:themeColor="text1"/>
          <w:sz w:val="28"/>
          <w:szCs w:val="28"/>
        </w:rPr>
        <w:t>[</w:t>
      </w:r>
      <w:proofErr w:type="gramEnd"/>
      <w:r w:rsidR="008F18DF">
        <w:rPr>
          <w:rFonts w:ascii="Times New Roman" w:eastAsia="Calibri" w:hAnsi="Times New Roman" w:cs="Times New Roman"/>
          <w:color w:val="000000" w:themeColor="text1"/>
          <w:sz w:val="28"/>
          <w:szCs w:val="28"/>
        </w:rPr>
        <w:t>3</w:t>
      </w:r>
      <w:r w:rsidR="008F18DF" w:rsidRPr="00020533">
        <w:rPr>
          <w:rFonts w:ascii="Times New Roman" w:eastAsia="Calibri" w:hAnsi="Times New Roman" w:cs="Times New Roman"/>
          <w:color w:val="000000" w:themeColor="text1"/>
          <w:sz w:val="28"/>
          <w:szCs w:val="28"/>
        </w:rPr>
        <w:t>]</w:t>
      </w:r>
      <w:r w:rsidRPr="00E43CC7">
        <w:rPr>
          <w:rFonts w:ascii="Times New Roman" w:hAnsi="Times New Roman" w:cs="Times New Roman"/>
          <w:color w:val="000000" w:themeColor="text1"/>
          <w:sz w:val="28"/>
          <w:szCs w:val="28"/>
        </w:rPr>
        <w:t>.</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proofErr w:type="spellStart"/>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w:t>
      </w:r>
      <w:proofErr w:type="spellEnd"/>
      <w:r w:rsidRPr="00E43CC7">
        <w:rPr>
          <w:rFonts w:ascii="Times New Roman" w:hAnsi="Times New Roman" w:cs="Times New Roman"/>
          <w:color w:val="000000" w:themeColor="text1"/>
          <w:sz w:val="28"/>
          <w:szCs w:val="28"/>
        </w:rPr>
        <w:t xml:space="preserve">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524514"/>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 xml:space="preserve">В рамках данного подхода возникает понимание того, что эффективное организационное развитие </w:t>
      </w:r>
      <w:proofErr w:type="gramStart"/>
      <w:r w:rsidRPr="00E43CC7">
        <w:rPr>
          <w:rFonts w:ascii="Times New Roman" w:hAnsi="Times New Roman" w:cs="Times New Roman"/>
          <w:color w:val="000000" w:themeColor="text1"/>
          <w:sz w:val="28"/>
          <w:szCs w:val="28"/>
        </w:rPr>
        <w:t>− это</w:t>
      </w:r>
      <w:proofErr w:type="gramEnd"/>
      <w:r w:rsidRPr="00E43CC7">
        <w:rPr>
          <w:rFonts w:ascii="Times New Roman" w:hAnsi="Times New Roman" w:cs="Times New Roman"/>
          <w:color w:val="000000" w:themeColor="text1"/>
          <w:sz w:val="28"/>
          <w:szCs w:val="28"/>
        </w:rPr>
        <w:t xml:space="preserve">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524515"/>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524516"/>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 xml:space="preserve">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w:t>
      </w:r>
      <w:proofErr w:type="gramStart"/>
      <w:r w:rsidRPr="001F154C">
        <w:rPr>
          <w:rFonts w:ascii="Times New Roman" w:hAnsi="Times New Roman" w:cs="Times New Roman"/>
          <w:color w:val="000000" w:themeColor="text1"/>
          <w:sz w:val="28"/>
          <w:szCs w:val="28"/>
        </w:rPr>
        <w:t>отрасли</w:t>
      </w:r>
      <w:r w:rsidR="005767D9" w:rsidRPr="005767D9">
        <w:rPr>
          <w:rFonts w:ascii="Times New Roman" w:hAnsi="Times New Roman" w:cs="Times New Roman"/>
          <w:color w:val="000000" w:themeColor="text1"/>
          <w:sz w:val="28"/>
          <w:szCs w:val="28"/>
        </w:rPr>
        <w:t>[</w:t>
      </w:r>
      <w:proofErr w:type="gramEnd"/>
      <w:r w:rsidR="005767D9" w:rsidRPr="005767D9">
        <w:rPr>
          <w:rFonts w:ascii="Times New Roman" w:hAnsi="Times New Roman" w:cs="Times New Roman"/>
          <w:color w:val="000000" w:themeColor="text1"/>
          <w:sz w:val="28"/>
          <w:szCs w:val="28"/>
        </w:rPr>
        <w:t>4]</w:t>
      </w:r>
      <w:r w:rsidRPr="001F154C">
        <w:rPr>
          <w:rFonts w:ascii="Times New Roman" w:hAnsi="Times New Roman" w:cs="Times New Roman"/>
          <w:color w:val="000000" w:themeColor="text1"/>
          <w:sz w:val="28"/>
          <w:szCs w:val="28"/>
        </w:rPr>
        <w:t>.</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w:t>
            </w:r>
            <w:proofErr w:type="gramStart"/>
            <w:r w:rsidRPr="001F154C">
              <w:rPr>
                <w:rFonts w:ascii="Times New Roman" w:eastAsiaTheme="minorEastAsia" w:hAnsi="Times New Roman" w:cs="Times New Roman"/>
                <w:sz w:val="28"/>
                <w:szCs w:val="28"/>
                <w:lang w:eastAsia="ru-RU"/>
              </w:rPr>
              <w:t>удов-</w:t>
            </w:r>
            <w:proofErr w:type="spellStart"/>
            <w:r w:rsidRPr="001F154C">
              <w:rPr>
                <w:rFonts w:ascii="Times New Roman" w:eastAsiaTheme="minorEastAsia" w:hAnsi="Times New Roman" w:cs="Times New Roman"/>
                <w:sz w:val="28"/>
                <w:szCs w:val="28"/>
                <w:lang w:eastAsia="ru-RU"/>
              </w:rPr>
              <w:t>летворение</w:t>
            </w:r>
            <w:proofErr w:type="spellEnd"/>
            <w:proofErr w:type="gramEnd"/>
            <w:r w:rsidRPr="001F154C">
              <w:rPr>
                <w:rFonts w:ascii="Times New Roman" w:eastAsiaTheme="minorEastAsia" w:hAnsi="Times New Roman" w:cs="Times New Roman"/>
                <w:sz w:val="28"/>
                <w:szCs w:val="28"/>
                <w:lang w:eastAsia="ru-RU"/>
              </w:rPr>
              <w:t xml:space="preserve">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524517"/>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 xml:space="preserve">времени – разработка и реализация постоянно </w:t>
      </w:r>
      <w:proofErr w:type="spellStart"/>
      <w:r w:rsidRPr="001D51B9">
        <w:rPr>
          <w:color w:val="000000"/>
          <w:sz w:val="28"/>
          <w:szCs w:val="28"/>
        </w:rPr>
        <w:t>корректирующейся</w:t>
      </w:r>
      <w:proofErr w:type="spellEnd"/>
      <w:r w:rsidRPr="001D51B9">
        <w:rPr>
          <w:color w:val="000000"/>
          <w:sz w:val="28"/>
          <w:szCs w:val="28"/>
        </w:rPr>
        <w:t xml:space="preserve">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w:t>
      </w:r>
      <w:proofErr w:type="spellStart"/>
      <w:r w:rsidRPr="001D51B9">
        <w:rPr>
          <w:color w:val="000000"/>
          <w:sz w:val="28"/>
          <w:szCs w:val="28"/>
        </w:rPr>
        <w:t>проводящиеся</w:t>
      </w:r>
      <w:proofErr w:type="spellEnd"/>
      <w:r w:rsidRPr="001D51B9">
        <w:rPr>
          <w:color w:val="000000"/>
          <w:sz w:val="28"/>
          <w:szCs w:val="28"/>
        </w:rPr>
        <w:t xml:space="preserve"> с учетом конкретных задач этапа развития </w:t>
      </w:r>
      <w:proofErr w:type="gramStart"/>
      <w:r w:rsidRPr="001D51B9">
        <w:rPr>
          <w:color w:val="000000"/>
          <w:sz w:val="28"/>
          <w:szCs w:val="28"/>
        </w:rPr>
        <w:t>организации</w:t>
      </w:r>
      <w:r w:rsidR="005767D9" w:rsidRPr="005767D9">
        <w:rPr>
          <w:color w:val="000000"/>
          <w:sz w:val="28"/>
          <w:szCs w:val="28"/>
        </w:rPr>
        <w:t>[</w:t>
      </w:r>
      <w:proofErr w:type="gramEnd"/>
      <w:r w:rsidR="005767D9" w:rsidRPr="005767D9">
        <w:rPr>
          <w:color w:val="000000"/>
          <w:sz w:val="28"/>
          <w:szCs w:val="28"/>
        </w:rPr>
        <w:t>5]</w:t>
      </w:r>
      <w:r w:rsidRPr="001D51B9">
        <w:rPr>
          <w:color w:val="000000"/>
          <w:sz w:val="28"/>
          <w:szCs w:val="28"/>
        </w:rPr>
        <w:t>.</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 xml:space="preserve">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w:t>
      </w:r>
      <w:proofErr w:type="gramStart"/>
      <w:r w:rsidRPr="001D51B9">
        <w:rPr>
          <w:color w:val="000000"/>
          <w:sz w:val="28"/>
          <w:szCs w:val="28"/>
        </w:rPr>
        <w:t>единых по сути</w:t>
      </w:r>
      <w:proofErr w:type="gramEnd"/>
      <w:r w:rsidRPr="001D51B9">
        <w:rPr>
          <w:color w:val="000000"/>
          <w:sz w:val="28"/>
          <w:szCs w:val="28"/>
        </w:rPr>
        <w:t xml:space="preserve">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proofErr w:type="spellStart"/>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roofErr w:type="spellEnd"/>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proofErr w:type="spellStart"/>
            <w:r w:rsidRPr="00167E26">
              <w:rPr>
                <w:rFonts w:ascii="Times New Roman" w:hAnsi="Times New Roman" w:cs="Times New Roman"/>
                <w:b/>
                <w:bCs/>
                <w:i/>
                <w:iCs/>
                <w:sz w:val="28"/>
                <w:szCs w:val="28"/>
              </w:rPr>
              <w:t>ческого</w:t>
            </w:r>
            <w:proofErr w:type="spellEnd"/>
            <w:proofErr w:type="gramEnd"/>
            <w:r w:rsidRPr="00167E26">
              <w:rPr>
                <w:rFonts w:ascii="Times New Roman" w:hAnsi="Times New Roman" w:cs="Times New Roman"/>
                <w:b/>
                <w:bCs/>
                <w:i/>
                <w:iCs/>
                <w:sz w:val="28"/>
                <w:szCs w:val="28"/>
              </w:rPr>
              <w:t xml:space="preserve">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Прибыль-</w:t>
            </w:r>
            <w:proofErr w:type="spellStart"/>
            <w:r w:rsidRPr="00167E26">
              <w:rPr>
                <w:rFonts w:ascii="Times New Roman" w:hAnsi="Times New Roman" w:cs="Times New Roman"/>
                <w:b/>
                <w:bCs/>
                <w:i/>
                <w:iCs/>
                <w:sz w:val="28"/>
                <w:szCs w:val="28"/>
              </w:rPr>
              <w:t>ности</w:t>
            </w:r>
            <w:proofErr w:type="spellEnd"/>
            <w:proofErr w:type="gramEnd"/>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proofErr w:type="spellStart"/>
            <w:proofErr w:type="gramStart"/>
            <w:r w:rsidRPr="00167E26">
              <w:rPr>
                <w:rFonts w:ascii="Times New Roman" w:hAnsi="Times New Roman" w:cs="Times New Roman"/>
                <w:b/>
                <w:bCs/>
                <w:i/>
                <w:iCs/>
                <w:sz w:val="28"/>
                <w:szCs w:val="28"/>
              </w:rPr>
              <w:t>Круговоро</w:t>
            </w:r>
            <w:proofErr w:type="spellEnd"/>
            <w:r w:rsidRPr="00167E26">
              <w:rPr>
                <w:rFonts w:ascii="Times New Roman" w:hAnsi="Times New Roman" w:cs="Times New Roman"/>
                <w:b/>
                <w:bCs/>
                <w:i/>
                <w:iCs/>
                <w:sz w:val="28"/>
                <w:szCs w:val="28"/>
              </w:rPr>
              <w:t>-та</w:t>
            </w:r>
            <w:proofErr w:type="gramEnd"/>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0" w:type="auto"/>
        <w:tblLook w:val="04A0" w:firstRow="1" w:lastRow="0" w:firstColumn="1" w:lastColumn="0" w:noHBand="0" w:noVBand="1"/>
      </w:tblPr>
      <w:tblGrid>
        <w:gridCol w:w="1739"/>
        <w:gridCol w:w="2579"/>
        <w:gridCol w:w="2678"/>
        <w:gridCol w:w="2574"/>
      </w:tblGrid>
      <w:tr w:rsidR="00167E26" w:rsidRPr="00744663" w:rsidTr="005767D9">
        <w:tc>
          <w:tcPr>
            <w:tcW w:w="0" w:type="auto"/>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5767D9">
        <w:tc>
          <w:tcPr>
            <w:tcW w:w="0" w:type="auto"/>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proofErr w:type="spellStart"/>
            <w:r w:rsidRPr="00167E26">
              <w:rPr>
                <w:rFonts w:ascii="Times New Roman" w:hAnsi="Times New Roman" w:cs="Times New Roman"/>
                <w:b/>
                <w:bCs/>
                <w:i/>
                <w:iCs/>
                <w:sz w:val="28"/>
                <w:szCs w:val="28"/>
              </w:rPr>
              <w:t>Предприни-мательская</w:t>
            </w:r>
            <w:proofErr w:type="spellEnd"/>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0" w:type="auto"/>
            <w:tcBorders>
              <w:bottom w:val="single" w:sz="4" w:space="0" w:color="auto"/>
            </w:tcBorders>
          </w:tcPr>
          <w:p w:rsidR="00167E26" w:rsidRPr="00167E26" w:rsidRDefault="00167E26" w:rsidP="005767D9">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Поиск перспективных студентов, выплата стипендий, стажировка </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5767D9">
        <w:tc>
          <w:tcPr>
            <w:tcW w:w="0" w:type="auto"/>
          </w:tcPr>
          <w:p w:rsidR="00167E26" w:rsidRPr="00167E26" w:rsidRDefault="00167E26" w:rsidP="00167E26">
            <w:pPr>
              <w:ind w:firstLine="0"/>
              <w:rPr>
                <w:rFonts w:ascii="Times New Roman" w:hAnsi="Times New Roman" w:cs="Times New Roman"/>
                <w:b/>
                <w:bCs/>
                <w:i/>
                <w:iCs/>
                <w:sz w:val="28"/>
                <w:szCs w:val="28"/>
              </w:rPr>
            </w:pPr>
            <w:proofErr w:type="spellStart"/>
            <w:proofErr w:type="gramStart"/>
            <w:r w:rsidRPr="00167E26">
              <w:rPr>
                <w:rFonts w:ascii="Times New Roman" w:hAnsi="Times New Roman" w:cs="Times New Roman"/>
                <w:b/>
                <w:bCs/>
                <w:i/>
                <w:iCs/>
                <w:sz w:val="28"/>
                <w:szCs w:val="28"/>
              </w:rPr>
              <w:t>Динамичес</w:t>
            </w:r>
            <w:proofErr w:type="spellEnd"/>
            <w:r w:rsidRPr="00167E26">
              <w:rPr>
                <w:rFonts w:ascii="Times New Roman" w:hAnsi="Times New Roman" w:cs="Times New Roman"/>
                <w:b/>
                <w:bCs/>
                <w:i/>
                <w:iCs/>
                <w:sz w:val="28"/>
                <w:szCs w:val="28"/>
              </w:rPr>
              <w:t>-кого</w:t>
            </w:r>
            <w:proofErr w:type="gramEnd"/>
            <w:r w:rsidRPr="00167E26">
              <w:rPr>
                <w:rFonts w:ascii="Times New Roman" w:hAnsi="Times New Roman" w:cs="Times New Roman"/>
                <w:b/>
                <w:bCs/>
                <w:i/>
                <w:iCs/>
                <w:sz w:val="28"/>
                <w:szCs w:val="28"/>
              </w:rPr>
              <w:t xml:space="preserve"> роста</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gramStart"/>
            <w:r w:rsidRPr="00E01660">
              <w:rPr>
                <w:rFonts w:ascii="Times New Roman" w:hAnsi="Times New Roman" w:cs="Times New Roman"/>
                <w:b/>
                <w:bCs/>
                <w:i/>
                <w:iCs/>
                <w:sz w:val="28"/>
                <w:szCs w:val="28"/>
              </w:rPr>
              <w:t>Прибыль-</w:t>
            </w:r>
            <w:proofErr w:type="spellStart"/>
            <w:r w:rsidRPr="00E01660">
              <w:rPr>
                <w:rFonts w:ascii="Times New Roman" w:hAnsi="Times New Roman" w:cs="Times New Roman"/>
                <w:b/>
                <w:bCs/>
                <w:i/>
                <w:iCs/>
                <w:sz w:val="28"/>
                <w:szCs w:val="28"/>
              </w:rPr>
              <w:t>ности</w:t>
            </w:r>
            <w:proofErr w:type="spellEnd"/>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proofErr w:type="spellStart"/>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roofErr w:type="spellEnd"/>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proofErr w:type="gramStart"/>
            <w:r w:rsidRPr="00E01660">
              <w:rPr>
                <w:rFonts w:ascii="Times New Roman" w:hAnsi="Times New Roman" w:cs="Times New Roman"/>
                <w:b/>
                <w:bCs/>
                <w:i/>
                <w:iCs/>
                <w:sz w:val="28"/>
                <w:szCs w:val="28"/>
              </w:rPr>
              <w:t>Круговоро</w:t>
            </w:r>
            <w:proofErr w:type="spellEnd"/>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r w:rsidRPr="00E01660">
              <w:rPr>
                <w:rFonts w:ascii="Times New Roman" w:hAnsi="Times New Roman" w:cs="Times New Roman"/>
                <w:b/>
                <w:bCs/>
                <w:i/>
                <w:iCs/>
                <w:sz w:val="28"/>
                <w:szCs w:val="28"/>
              </w:rPr>
              <w:t>Ликвида-ционная</w:t>
            </w:r>
            <w:proofErr w:type="spellEnd"/>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524518"/>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524519"/>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w:t>
      </w:r>
      <w:r w:rsidR="005767D9" w:rsidRPr="00E9725A">
        <w:rPr>
          <w:color w:val="000000"/>
          <w:sz w:val="28"/>
          <w:szCs w:val="28"/>
        </w:rPr>
        <w:t>предполагать,</w:t>
      </w:r>
      <w:r w:rsidRPr="00E9725A">
        <w:rPr>
          <w:color w:val="000000"/>
          <w:sz w:val="28"/>
          <w:szCs w:val="28"/>
        </w:rPr>
        <w:t xml:space="preserve"> как знакомство с производственными особенностями организации, так и включение в </w:t>
      </w:r>
      <w:r w:rsidRPr="00E9725A">
        <w:rPr>
          <w:color w:val="000000"/>
          <w:sz w:val="28"/>
          <w:szCs w:val="28"/>
        </w:rPr>
        <w:lastRenderedPageBreak/>
        <w:t>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 xml:space="preserve">льготы (страхование, учет стажа работы; пособия по временной нетрудоспособности, выходные пособия, пособия по болезням </w:t>
      </w:r>
      <w:r w:rsidRPr="00E9725A">
        <w:rPr>
          <w:color w:val="000000"/>
          <w:sz w:val="28"/>
          <w:szCs w:val="28"/>
        </w:rPr>
        <w:lastRenderedPageBreak/>
        <w:t>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524520"/>
      <w:r w:rsidRPr="00067A05">
        <w:rPr>
          <w:rStyle w:val="30"/>
          <w:rFonts w:ascii="Times New Roman" w:hAnsi="Times New Roman" w:cs="Times New Roman"/>
          <w:b/>
          <w:color w:val="auto"/>
          <w:sz w:val="28"/>
          <w:szCs w:val="28"/>
        </w:rPr>
        <w:lastRenderedPageBreak/>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 xml:space="preserve">ам качества и количества </w:t>
      </w:r>
      <w:proofErr w:type="gramStart"/>
      <w:r w:rsidR="00EA5A3C">
        <w:rPr>
          <w:color w:val="000000"/>
          <w:sz w:val="28"/>
          <w:szCs w:val="28"/>
        </w:rPr>
        <w:t>труда</w:t>
      </w:r>
      <w:r w:rsidR="005767D9" w:rsidRPr="005767D9">
        <w:rPr>
          <w:color w:val="000000"/>
          <w:sz w:val="28"/>
          <w:szCs w:val="28"/>
        </w:rPr>
        <w:t>[</w:t>
      </w:r>
      <w:proofErr w:type="gramEnd"/>
      <w:r w:rsidR="005767D9" w:rsidRPr="005767D9">
        <w:rPr>
          <w:color w:val="000000"/>
          <w:sz w:val="28"/>
          <w:szCs w:val="28"/>
        </w:rPr>
        <w:t>6]</w:t>
      </w:r>
      <w:r w:rsidR="00EA5A3C">
        <w:rPr>
          <w:color w:val="000000"/>
          <w:sz w:val="28"/>
          <w:szCs w:val="28"/>
        </w:rPr>
        <w:t>.</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524521"/>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w:t>
      </w:r>
      <w:proofErr w:type="spellStart"/>
      <w:r w:rsidRPr="00EA5A3C">
        <w:rPr>
          <w:color w:val="000000"/>
          <w:sz w:val="28"/>
          <w:szCs w:val="28"/>
        </w:rPr>
        <w:t>Бартц</w:t>
      </w:r>
      <w:proofErr w:type="spellEnd"/>
      <w:r w:rsidRPr="00EA5A3C">
        <w:rPr>
          <w:color w:val="000000"/>
          <w:sz w:val="28"/>
          <w:szCs w:val="28"/>
        </w:rPr>
        <w:t xml:space="preserve"> и X. </w:t>
      </w:r>
      <w:proofErr w:type="spellStart"/>
      <w:r w:rsidRPr="00EA5A3C">
        <w:rPr>
          <w:color w:val="000000"/>
          <w:sz w:val="28"/>
          <w:szCs w:val="28"/>
        </w:rPr>
        <w:t>Шайбл</w:t>
      </w:r>
      <w:proofErr w:type="spellEnd"/>
      <w:r w:rsidRPr="00EA5A3C">
        <w:rPr>
          <w:color w:val="000000"/>
          <w:sz w:val="28"/>
          <w:szCs w:val="28"/>
        </w:rPr>
        <w:t xml:space="preserve">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lang w:val="en-US" w:eastAsia="en-US"/>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5767D9" w:rsidRPr="00EA5A3C" w:rsidRDefault="005767D9" w:rsidP="00EA5A3C">
      <w:pPr>
        <w:jc w:val="center"/>
        <w:rPr>
          <w:rFonts w:ascii="Times New Roman" w:hAnsi="Times New Roman" w:cs="Times New Roman"/>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w:t>
      </w:r>
      <w:proofErr w:type="gramStart"/>
      <w:r w:rsidRPr="00EA5A3C">
        <w:rPr>
          <w:color w:val="000000"/>
          <w:sz w:val="28"/>
          <w:szCs w:val="28"/>
        </w:rPr>
        <w:t>дохода</w:t>
      </w:r>
      <w:r w:rsidR="005767D9" w:rsidRPr="005767D9">
        <w:rPr>
          <w:color w:val="000000"/>
          <w:sz w:val="28"/>
          <w:szCs w:val="28"/>
        </w:rPr>
        <w:t>[</w:t>
      </w:r>
      <w:proofErr w:type="gramEnd"/>
      <w:r w:rsidR="005767D9" w:rsidRPr="005767D9">
        <w:rPr>
          <w:color w:val="000000"/>
          <w:sz w:val="28"/>
          <w:szCs w:val="28"/>
        </w:rPr>
        <w:t>7]</w:t>
      </w:r>
      <w:r w:rsidRPr="00EA5A3C">
        <w:rPr>
          <w:color w:val="000000"/>
          <w:sz w:val="28"/>
          <w:szCs w:val="28"/>
        </w:rPr>
        <w:t>.</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524522"/>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 xml:space="preserve">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w:t>
      </w:r>
      <w:proofErr w:type="gramStart"/>
      <w:r w:rsidRPr="00D47D54">
        <w:rPr>
          <w:color w:val="000000"/>
          <w:sz w:val="28"/>
          <w:szCs w:val="28"/>
        </w:rPr>
        <w:t>данную систему</w:t>
      </w:r>
      <w:proofErr w:type="gramEnd"/>
      <w:r w:rsidRPr="00D47D54">
        <w:rPr>
          <w:color w:val="000000"/>
          <w:sz w:val="28"/>
          <w:szCs w:val="28"/>
        </w:rPr>
        <w:t xml:space="preserve">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w:t>
      </w:r>
      <w:r w:rsidR="005767D9">
        <w:rPr>
          <w:color w:val="000000"/>
          <w:sz w:val="28"/>
          <w:szCs w:val="28"/>
        </w:rPr>
        <w:t>телями работы и компетенциями [8</w:t>
      </w:r>
      <w:r w:rsidRPr="00D47D54">
        <w:rPr>
          <w:color w:val="000000"/>
          <w:sz w:val="28"/>
          <w:szCs w:val="28"/>
        </w:rPr>
        <w:t>].</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524523"/>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w:t>
      </w:r>
      <w:r w:rsidR="001949F1">
        <w:rPr>
          <w:color w:val="000000"/>
          <w:sz w:val="28"/>
          <w:szCs w:val="28"/>
        </w:rPr>
        <w:t>огический климат в коллективе [9</w:t>
      </w:r>
      <w:r w:rsidRPr="004C7058">
        <w:rPr>
          <w:color w:val="000000"/>
          <w:sz w:val="28"/>
          <w:szCs w:val="28"/>
        </w:rPr>
        <w:t>].</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8" w:name="_Toc136524524"/>
      <w:bookmarkEnd w:id="4"/>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8"/>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9" w:name="_Toc136524525"/>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19"/>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0" w:name="_Toc136524526"/>
      <w:r w:rsidRPr="00115CB8">
        <w:rPr>
          <w:rStyle w:val="30"/>
          <w:rFonts w:ascii="Times New Roman" w:hAnsi="Times New Roman" w:cs="Times New Roman"/>
          <w:b/>
          <w:color w:val="auto"/>
          <w:sz w:val="28"/>
          <w:szCs w:val="28"/>
        </w:rPr>
        <w:t xml:space="preserve">2.1.1 </w:t>
      </w:r>
      <w:r w:rsidR="00E04C99" w:rsidRPr="00115CB8">
        <w:rPr>
          <w:rStyle w:val="30"/>
          <w:rFonts w:ascii="Times New Roman" w:hAnsi="Times New Roman" w:cs="Times New Roman"/>
          <w:b/>
          <w:color w:val="auto"/>
          <w:sz w:val="28"/>
          <w:szCs w:val="28"/>
        </w:rPr>
        <w:t>Услуги,</w:t>
      </w:r>
      <w:r w:rsidRPr="00115CB8">
        <w:rPr>
          <w:rStyle w:val="30"/>
          <w:rFonts w:ascii="Times New Roman" w:hAnsi="Times New Roman" w:cs="Times New Roman"/>
          <w:b/>
          <w:color w:val="auto"/>
          <w:sz w:val="28"/>
          <w:szCs w:val="28"/>
        </w:rPr>
        <w:t xml:space="preserve"> оказываемые ОАО «АСБ БЕЛАРУСБАНК»</w:t>
      </w:r>
      <w:bookmarkEnd w:id="20"/>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proofErr w:type="spellStart"/>
        <w:r w:rsidRPr="00115CB8">
          <w:rPr>
            <w:color w:val="000000"/>
            <w:sz w:val="28"/>
            <w:szCs w:val="28"/>
          </w:rPr>
          <w:t>tax</w:t>
        </w:r>
        <w:proofErr w:type="spellEnd"/>
        <w:r w:rsidRPr="00115CB8">
          <w:rPr>
            <w:color w:val="000000"/>
            <w:sz w:val="28"/>
            <w:szCs w:val="28"/>
          </w:rPr>
          <w:t xml:space="preserve"> </w:t>
        </w:r>
        <w:proofErr w:type="spellStart"/>
        <w:r w:rsidRPr="00115CB8">
          <w:rPr>
            <w:color w:val="000000"/>
            <w:sz w:val="28"/>
            <w:szCs w:val="28"/>
          </w:rPr>
          <w:t>free</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 xml:space="preserve">как оплатить покупки </w:t>
        </w:r>
        <w:proofErr w:type="spellStart"/>
        <w:r w:rsidRPr="00115CB8">
          <w:rPr>
            <w:color w:val="000000"/>
            <w:sz w:val="28"/>
            <w:szCs w:val="28"/>
          </w:rPr>
          <w:t>qr</w:t>
        </w:r>
        <w:proofErr w:type="spellEnd"/>
        <w:r w:rsidRPr="00115CB8">
          <w:rPr>
            <w:color w:val="000000"/>
            <w:sz w:val="28"/>
            <w:szCs w:val="28"/>
          </w:rPr>
          <w:t>-кодом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 xml:space="preserve">о реализации требований закона </w:t>
        </w:r>
        <w:r w:rsidR="00E04C99" w:rsidRPr="00115CB8">
          <w:rPr>
            <w:color w:val="000000"/>
            <w:sz w:val="28"/>
            <w:szCs w:val="28"/>
          </w:rPr>
          <w:t xml:space="preserve">США </w:t>
        </w:r>
        <w:r w:rsidRPr="00115CB8">
          <w:rPr>
            <w:color w:val="000000"/>
            <w:sz w:val="28"/>
            <w:szCs w:val="28"/>
          </w:rPr>
          <w:t>о налоговом контроле счетов в иностранных финансовых учреждениях (</w:t>
        </w:r>
        <w:proofErr w:type="spellStart"/>
        <w:r w:rsidRPr="00115CB8">
          <w:rPr>
            <w:color w:val="000000"/>
            <w:sz w:val="28"/>
            <w:szCs w:val="28"/>
          </w:rPr>
          <w:t>fatca</w:t>
        </w:r>
        <w:proofErr w:type="spellEnd"/>
        <w:r w:rsidRPr="00115CB8">
          <w:rPr>
            <w:color w:val="000000"/>
            <w:sz w:val="28"/>
            <w:szCs w:val="28"/>
          </w:rPr>
          <w:t>)</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proofErr w:type="spellStart"/>
      <w:r w:rsidRPr="00115CB8">
        <w:rPr>
          <w:color w:val="000000"/>
          <w:sz w:val="28"/>
          <w:szCs w:val="28"/>
        </w:rPr>
        <w:t>Банкострахование</w:t>
      </w:r>
      <w:proofErr w:type="spellEnd"/>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 xml:space="preserve">Информация о возможности использования и приобретения сертификатов открытых ключей Республиканского удостоверяющего центра </w:t>
        </w:r>
        <w:proofErr w:type="spellStart"/>
        <w:r w:rsidRPr="00115CB8">
          <w:rPr>
            <w:color w:val="000000"/>
            <w:sz w:val="28"/>
            <w:szCs w:val="28"/>
          </w:rPr>
          <w:t>ГосСУОК</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524527"/>
      <w:r w:rsidRPr="00115CB8">
        <w:rPr>
          <w:rStyle w:val="30"/>
          <w:rFonts w:ascii="Times New Roman" w:hAnsi="Times New Roman" w:cs="Times New Roman"/>
          <w:b/>
          <w:color w:val="auto"/>
          <w:sz w:val="28"/>
          <w:szCs w:val="28"/>
        </w:rPr>
        <w:t>2.1.2 Организационная структура предприятия</w:t>
      </w:r>
      <w:bookmarkEnd w:id="21"/>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Для эффективной работы предприятия ОАО «АСБ БЕЛАРУСБАНК» обязанности высшего руководства в соответствии с приказом от 09.03.2021 № 179 распределены </w:t>
      </w:r>
      <w:proofErr w:type="gramStart"/>
      <w:r w:rsidRPr="00115CB8">
        <w:rPr>
          <w:color w:val="000000"/>
          <w:sz w:val="28"/>
          <w:szCs w:val="28"/>
        </w:rPr>
        <w:t>ниже изложенным</w:t>
      </w:r>
      <w:proofErr w:type="gramEnd"/>
      <w:r w:rsidRPr="00115CB8">
        <w:rPr>
          <w:color w:val="000000"/>
          <w:sz w:val="28"/>
          <w:szCs w:val="28"/>
        </w:rPr>
        <w:t xml:space="preserve">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Курирует деятельность секретариата Председателя Правления, департамента безопасности, департамента внутреннего аудита, службы внутреннего контроля, </w:t>
      </w:r>
      <w:proofErr w:type="spellStart"/>
      <w:r w:rsidRPr="00115CB8">
        <w:rPr>
          <w:color w:val="000000"/>
          <w:sz w:val="28"/>
          <w:szCs w:val="28"/>
        </w:rPr>
        <w:t>режимно</w:t>
      </w:r>
      <w:proofErr w:type="spellEnd"/>
      <w:r w:rsidRPr="00115CB8">
        <w:rPr>
          <w:color w:val="000000"/>
          <w:sz w:val="28"/>
          <w:szCs w:val="28"/>
        </w:rPr>
        <w:t>-секретной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2E4CC9"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2E4CC9" w:rsidRDefault="00115CB8" w:rsidP="002E4CC9"/>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2" w:name="_Toc136524528"/>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2"/>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3" w:name="_Toc136524529"/>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3"/>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4" w:name="_Toc136524530"/>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4"/>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4543" w:type="pct"/>
        <w:jc w:val="center"/>
        <w:tblLook w:val="04A0" w:firstRow="1" w:lastRow="0" w:firstColumn="1" w:lastColumn="0" w:noHBand="0" w:noVBand="1"/>
      </w:tblPr>
      <w:tblGrid>
        <w:gridCol w:w="875"/>
        <w:gridCol w:w="1207"/>
        <w:gridCol w:w="2075"/>
        <w:gridCol w:w="2522"/>
        <w:gridCol w:w="2016"/>
      </w:tblGrid>
      <w:tr w:rsidR="0047576D" w:rsidRPr="0066799C" w:rsidTr="005756C0">
        <w:trPr>
          <w:trHeight w:val="585"/>
          <w:jc w:val="center"/>
        </w:trPr>
        <w:tc>
          <w:tcPr>
            <w:tcW w:w="5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96"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5756C0">
        <w:trPr>
          <w:trHeight w:val="1171"/>
          <w:jc w:val="center"/>
        </w:trPr>
        <w:tc>
          <w:tcPr>
            <w:tcW w:w="504"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p>
        </w:tc>
        <w:tc>
          <w:tcPr>
            <w:tcW w:w="69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193"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50"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5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5756C0">
        <w:trPr>
          <w:trHeight w:val="93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val="en-US"/>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Pr="002E4CC9" w:rsidRDefault="002E4CC9" w:rsidP="002E4CC9">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 xml:space="preserve">На рисунке 2.1 </w:t>
      </w:r>
      <w:r w:rsidR="0047576D" w:rsidRPr="002E4CC9">
        <w:rPr>
          <w:rFonts w:ascii="Times New Roman" w:eastAsia="Calibri" w:hAnsi="Times New Roman" w:cs="Times New Roman"/>
          <w:sz w:val="28"/>
          <w:shd w:val="clear" w:color="auto" w:fill="FFFFFF"/>
        </w:rPr>
        <w:t>показана тенденция изменения образовательного уровня сотрудников. Таким образом, к 2022 году произошел прирост сотрудник</w:t>
      </w:r>
      <w:r>
        <w:rPr>
          <w:rFonts w:ascii="Times New Roman" w:eastAsia="Calibri" w:hAnsi="Times New Roman" w:cs="Times New Roman"/>
          <w:sz w:val="28"/>
          <w:shd w:val="clear" w:color="auto" w:fill="FFFFFF"/>
        </w:rPr>
        <w:t>ов с высшим образованием на 3,74</w:t>
      </w:r>
      <w:r w:rsidR="0047576D" w:rsidRPr="002E4CC9">
        <w:rPr>
          <w:rFonts w:ascii="Times New Roman" w:eastAsia="Calibri" w:hAnsi="Times New Roman" w:cs="Times New Roman"/>
          <w:sz w:val="28"/>
          <w:shd w:val="clear" w:color="auto" w:fill="FFFFFF"/>
        </w:rPr>
        <w:t>%,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0C508C" w:rsidRPr="002E4CC9" w:rsidRDefault="000C508C" w:rsidP="002E4CC9"/>
    <w:p w:rsidR="00921FF9" w:rsidRPr="00D87D90" w:rsidRDefault="0047576D" w:rsidP="00D87D90">
      <w:pPr>
        <w:pStyle w:val="a8"/>
        <w:widowControl w:val="0"/>
        <w:spacing w:line="259" w:lineRule="auto"/>
        <w:ind w:left="0" w:firstLine="709"/>
        <w:jc w:val="both"/>
        <w:outlineLvl w:val="2"/>
        <w:rPr>
          <w:shd w:val="clear" w:color="auto" w:fill="FFFFFF"/>
        </w:rPr>
      </w:pPr>
      <w:bookmarkStart w:id="25" w:name="_Toc136524531"/>
      <w:r w:rsidRPr="0047576D">
        <w:rPr>
          <w:rStyle w:val="30"/>
          <w:rFonts w:ascii="Times New Roman" w:hAnsi="Times New Roman" w:cs="Times New Roman"/>
          <w:b/>
          <w:color w:val="auto"/>
          <w:sz w:val="28"/>
          <w:szCs w:val="28"/>
        </w:rPr>
        <w:t>2.2.3 Адаптация персонала в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w:t>
      </w:r>
      <w:r w:rsidR="001949F1">
        <w:rPr>
          <w:rFonts w:ascii="Times New Roman" w:eastAsia="Calibri" w:hAnsi="Times New Roman" w:cs="Times New Roman"/>
          <w:sz w:val="28"/>
          <w:shd w:val="clear" w:color="auto" w:fill="FFFFFF"/>
        </w:rPr>
        <w:t xml:space="preserve"> со стажем работы менее 3 лет [10</w:t>
      </w:r>
      <w:r w:rsidRPr="0047576D">
        <w:rPr>
          <w:rFonts w:ascii="Times New Roman" w:eastAsia="Calibri" w:hAnsi="Times New Roman" w:cs="Times New Roman"/>
          <w:sz w:val="28"/>
          <w:shd w:val="clear" w:color="auto" w:fill="FFFFFF"/>
        </w:rPr>
        <w:t>].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000000"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2E4CC9" w:rsidP="00964445">
      <w:pPr>
        <w:ind w:firstLine="709"/>
        <w:jc w:val="both"/>
        <w:rPr>
          <w:shd w:val="clear" w:color="auto" w:fill="FFFFFF"/>
        </w:rPr>
      </w:pPr>
      <w:r>
        <w:rPr>
          <w:rFonts w:ascii="Times New Roman" w:eastAsia="Calibri" w:hAnsi="Times New Roman" w:cs="Times New Roman"/>
          <w:sz w:val="28"/>
          <w:shd w:val="clear" w:color="auto" w:fill="FFFFFF"/>
        </w:rPr>
        <w:lastRenderedPageBreak/>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2</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0C508C" w:rsidRDefault="000C508C" w:rsidP="00964445">
      <w:pPr>
        <w:jc w:val="center"/>
        <w:rPr>
          <w:shd w:val="clear" w:color="auto" w:fill="FFFFFF"/>
        </w:rPr>
      </w:pPr>
    </w:p>
    <w:p w:rsidR="0047576D" w:rsidRDefault="0047576D" w:rsidP="00964445">
      <w:pPr>
        <w:jc w:val="center"/>
        <w:rPr>
          <w:shd w:val="clear" w:color="auto" w:fill="FFFFFF"/>
        </w:rPr>
      </w:pPr>
      <w:r>
        <w:rPr>
          <w:noProof/>
          <w:shd w:val="clear" w:color="auto" w:fill="FFFFFF"/>
          <w:lang w:val="en-US"/>
        </w:rPr>
        <w:drawing>
          <wp:inline distT="0" distB="0" distL="0" distR="0" wp14:anchorId="151048F3" wp14:editId="2CCB41DC">
            <wp:extent cx="4486275" cy="1991281"/>
            <wp:effectExtent l="0" t="0" r="9525"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6" w:name="_Toc136524532"/>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6"/>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000000"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 xml:space="preserve">где </w:t>
      </w: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б</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сот</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lastRenderedPageBreak/>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170" w:type="pct"/>
        <w:jc w:val="center"/>
        <w:tblLayout w:type="fixed"/>
        <w:tblLook w:val="04A0" w:firstRow="1" w:lastRow="0" w:firstColumn="1" w:lastColumn="0" w:noHBand="0" w:noVBand="1"/>
      </w:tblPr>
      <w:tblGrid>
        <w:gridCol w:w="1101"/>
        <w:gridCol w:w="3584"/>
        <w:gridCol w:w="2410"/>
        <w:gridCol w:w="2800"/>
      </w:tblGrid>
      <w:tr w:rsidR="0049166C" w:rsidRPr="00155908" w:rsidTr="000C508C">
        <w:trPr>
          <w:trHeight w:val="900"/>
          <w:jc w:val="center"/>
        </w:trPr>
        <w:tc>
          <w:tcPr>
            <w:tcW w:w="5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18"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15"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0C508C" w:rsidRPr="003050B1" w:rsidRDefault="000C508C" w:rsidP="003050B1"/>
    <w:p w:rsidR="008340AA" w:rsidRPr="002E4CC9" w:rsidRDefault="008340AA" w:rsidP="002E4CC9">
      <w:pPr>
        <w:jc w:val="center"/>
      </w:pPr>
      <w:bookmarkStart w:id="27" w:name="_Toc136524533"/>
      <w:r w:rsidRPr="002E4CC9">
        <w:rPr>
          <w:noProof/>
          <w:lang w:val="en-US"/>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27"/>
    </w:p>
    <w:p w:rsidR="008340AA" w:rsidRPr="008340AA" w:rsidRDefault="008340AA" w:rsidP="008340AA"/>
    <w:p w:rsidR="008340AA" w:rsidRDefault="002E4CC9" w:rsidP="008340AA">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008340AA" w:rsidRPr="00964445">
        <w:rPr>
          <w:rFonts w:ascii="Times New Roman" w:hAnsi="Times New Roman" w:cs="Times New Roman"/>
          <w:sz w:val="28"/>
          <w:szCs w:val="28"/>
          <w:shd w:val="clear" w:color="auto" w:fill="FFFFFF"/>
        </w:rPr>
        <w:t xml:space="preserve"> – Динамика изменения показателя «</w:t>
      </w:r>
      <w:r w:rsidR="00755EA9" w:rsidRPr="00755EA9">
        <w:rPr>
          <w:rFonts w:ascii="Times New Roman" w:hAnsi="Times New Roman" w:cs="Times New Roman"/>
          <w:sz w:val="28"/>
          <w:szCs w:val="28"/>
          <w:shd w:val="clear" w:color="auto" w:fill="FFFFFF"/>
        </w:rPr>
        <w:t>Неявки по болезням в расчете на одного сотрудника</w:t>
      </w:r>
      <w:r w:rsidR="00755EA9">
        <w:rPr>
          <w:rFonts w:ascii="Times New Roman" w:hAnsi="Times New Roman" w:cs="Times New Roman"/>
          <w:sz w:val="28"/>
          <w:szCs w:val="28"/>
          <w:shd w:val="clear" w:color="auto" w:fill="FFFFFF"/>
        </w:rPr>
        <w:t xml:space="preserve">» в </w:t>
      </w:r>
      <w:r w:rsidR="008340AA" w:rsidRPr="00964445">
        <w:rPr>
          <w:rFonts w:ascii="Times New Roman" w:hAnsi="Times New Roman" w:cs="Times New Roman"/>
          <w:sz w:val="28"/>
          <w:szCs w:val="28"/>
          <w:shd w:val="clear" w:color="auto" w:fill="FFFFFF"/>
        </w:rPr>
        <w:t>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524534"/>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w:t>
      </w:r>
      <w:r w:rsidRPr="00ED64FD">
        <w:rPr>
          <w:rFonts w:ascii="Times New Roman" w:eastAsia="Calibri" w:hAnsi="Times New Roman" w:cs="Times New Roman"/>
          <w:sz w:val="28"/>
          <w:shd w:val="clear" w:color="auto" w:fill="FFFFFF"/>
        </w:rPr>
        <w:lastRenderedPageBreak/>
        <w:t xml:space="preserve">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755EA9" w:rsidP="00ED64F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Из рисунка 2.4</w:t>
      </w:r>
      <w:r w:rsidR="00ED64FD" w:rsidRPr="00ED64FD">
        <w:rPr>
          <w:rFonts w:ascii="Times New Roman" w:eastAsia="Calibri" w:hAnsi="Times New Roman" w:cs="Times New Roman"/>
          <w:sz w:val="28"/>
          <w:shd w:val="clear" w:color="auto" w:fill="FFFFFF"/>
        </w:rPr>
        <w:t xml:space="preserve">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00ED64FD"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val="en-US"/>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64FD" w:rsidRDefault="00ED64FD" w:rsidP="00ED64FD"/>
    <w:p w:rsidR="00ED64FD" w:rsidRDefault="00755EA9" w:rsidP="00132DB4">
      <w:pPr>
        <w:tabs>
          <w:tab w:val="num" w:pos="0"/>
        </w:tabs>
        <w:ind w:firstLine="709"/>
        <w:jc w:val="center"/>
        <w:rPr>
          <w:shd w:val="clear" w:color="auto" w:fill="FFFFFF"/>
        </w:rPr>
      </w:pPr>
      <w:r>
        <w:rPr>
          <w:rFonts w:ascii="Times New Roman" w:hAnsi="Times New Roman" w:cs="Times New Roman"/>
          <w:sz w:val="28"/>
          <w:szCs w:val="28"/>
          <w:shd w:val="clear" w:color="auto" w:fill="FFFFFF"/>
        </w:rPr>
        <w:t>Рисунок 2.4</w:t>
      </w:r>
      <w:r w:rsidR="00ED64FD" w:rsidRPr="00132DB4">
        <w:rPr>
          <w:rFonts w:ascii="Times New Roman" w:hAnsi="Times New Roman" w:cs="Times New Roman"/>
          <w:sz w:val="28"/>
          <w:szCs w:val="28"/>
          <w:shd w:val="clear" w:color="auto" w:fill="FFFFFF"/>
        </w:rPr>
        <w:t xml:space="preserve">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00ED64FD"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4592" w:type="pct"/>
        <w:jc w:val="center"/>
        <w:tblLook w:val="04A0" w:firstRow="1" w:lastRow="0" w:firstColumn="1" w:lastColumn="0" w:noHBand="0" w:noVBand="1"/>
      </w:tblPr>
      <w:tblGrid>
        <w:gridCol w:w="979"/>
        <w:gridCol w:w="4458"/>
        <w:gridCol w:w="3352"/>
      </w:tblGrid>
      <w:tr w:rsidR="00ED64FD" w:rsidRPr="00155908" w:rsidTr="000C508C">
        <w:trPr>
          <w:trHeight w:val="524"/>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0C508C" w:rsidRDefault="000C508C" w:rsidP="000C508C">
      <w:pPr>
        <w:pStyle w:val="2"/>
        <w:ind w:left="1134" w:hanging="425"/>
        <w:rPr>
          <w:rFonts w:ascii="Times New Roman" w:hAnsi="Times New Roman" w:cs="Times New Roman"/>
          <w:b/>
          <w:color w:val="auto"/>
          <w:sz w:val="28"/>
          <w:szCs w:val="28"/>
        </w:rPr>
      </w:pPr>
      <w:bookmarkStart w:id="29" w:name="_Toc136524535"/>
      <w:r w:rsidRPr="000C508C">
        <w:rPr>
          <w:rFonts w:ascii="Times New Roman" w:hAnsi="Times New Roman" w:cs="Times New Roman"/>
          <w:b/>
          <w:color w:val="auto"/>
          <w:sz w:val="28"/>
          <w:szCs w:val="28"/>
        </w:rPr>
        <w:lastRenderedPageBreak/>
        <w:t>2</w:t>
      </w:r>
      <w:r w:rsidRPr="008D06BC">
        <w:rPr>
          <w:rFonts w:ascii="Times New Roman" w:hAnsi="Times New Roman" w:cs="Times New Roman"/>
          <w:b/>
          <w:color w:val="auto"/>
          <w:sz w:val="28"/>
          <w:szCs w:val="28"/>
        </w:rPr>
        <w:t>.</w:t>
      </w:r>
      <w:r w:rsidRPr="000C508C">
        <w:rPr>
          <w:rFonts w:ascii="Times New Roman" w:hAnsi="Times New Roman" w:cs="Times New Roman"/>
          <w:b/>
          <w:color w:val="auto"/>
          <w:sz w:val="28"/>
          <w:szCs w:val="28"/>
        </w:rPr>
        <w:t>3</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управления персоналом на предприятии </w:t>
      </w:r>
      <w:r w:rsidRPr="00B92935">
        <w:rPr>
          <w:rFonts w:ascii="Times New Roman" w:hAnsi="Times New Roman" w:cs="Times New Roman"/>
          <w:b/>
          <w:color w:val="auto"/>
          <w:sz w:val="28"/>
          <w:szCs w:val="28"/>
        </w:rPr>
        <w:t>ОАО «АСБ Беларусбанк»</w:t>
      </w:r>
      <w:bookmarkEnd w:id="29"/>
    </w:p>
    <w:p w:rsidR="000C508C" w:rsidRPr="00323A29" w:rsidRDefault="000C508C" w:rsidP="000C508C">
      <w:pPr>
        <w:ind w:firstLine="709"/>
        <w:jc w:val="both"/>
        <w:rPr>
          <w:rFonts w:ascii="Times New Roman" w:hAnsi="Times New Roman" w:cs="Times New Roman"/>
          <w:sz w:val="28"/>
          <w:szCs w:val="28"/>
        </w:rPr>
      </w:pP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0C508C" w:rsidRPr="00323A29"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ED64FD" w:rsidRPr="002E4CC9"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BF1916" w:rsidRPr="005B127E" w:rsidRDefault="000C508C" w:rsidP="005B127E">
      <w:pPr>
        <w:pStyle w:val="2"/>
        <w:ind w:left="1134" w:hanging="425"/>
        <w:rPr>
          <w:rFonts w:ascii="Times New Roman" w:eastAsia="Times New Roman" w:hAnsi="Times New Roman" w:cs="Times New Roman"/>
          <w:b/>
          <w:color w:val="auto"/>
          <w:sz w:val="28"/>
          <w:szCs w:val="28"/>
          <w:lang w:eastAsia="ru-RU"/>
        </w:rPr>
      </w:pPr>
      <w:bookmarkStart w:id="30" w:name="_Toc136524536"/>
      <w:r>
        <w:rPr>
          <w:rFonts w:ascii="Times New Roman" w:eastAsia="Times New Roman" w:hAnsi="Times New Roman" w:cs="Times New Roman"/>
          <w:b/>
          <w:color w:val="auto"/>
          <w:sz w:val="28"/>
          <w:szCs w:val="28"/>
          <w:lang w:eastAsia="ru-RU"/>
        </w:rPr>
        <w:t>2.</w:t>
      </w:r>
      <w:r w:rsidRPr="000C508C">
        <w:rPr>
          <w:rFonts w:ascii="Times New Roman" w:eastAsia="Times New Roman" w:hAnsi="Times New Roman" w:cs="Times New Roman"/>
          <w:b/>
          <w:color w:val="auto"/>
          <w:sz w:val="28"/>
          <w:szCs w:val="28"/>
          <w:lang w:eastAsia="ru-RU"/>
        </w:rPr>
        <w:t>4</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w:t>
      </w:r>
      <w:r w:rsidR="002E4CC9">
        <w:rPr>
          <w:rFonts w:ascii="Times New Roman" w:eastAsia="Times New Roman" w:hAnsi="Times New Roman" w:cs="Times New Roman"/>
          <w:b/>
          <w:color w:val="auto"/>
          <w:sz w:val="28"/>
          <w:szCs w:val="28"/>
          <w:lang w:eastAsia="ru-RU"/>
        </w:rPr>
        <w:t>управления персоналом</w:t>
      </w:r>
      <w:bookmarkEnd w:id="30"/>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w:t>
      </w:r>
      <w:r w:rsidRPr="006C2DEE">
        <w:rPr>
          <w:rFonts w:ascii="Times New Roman" w:hAnsi="Times New Roman"/>
          <w:sz w:val="28"/>
          <w:szCs w:val="28"/>
        </w:rPr>
        <w:lastRenderedPageBreak/>
        <w:t xml:space="preserve">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 xml:space="preserve">В ходе рассматриваемого процесса </w:t>
      </w:r>
      <w:proofErr w:type="gramStart"/>
      <w:r w:rsidRPr="004E070D">
        <w:rPr>
          <w:rFonts w:ascii="Times New Roman" w:hAnsi="Times New Roman"/>
          <w:sz w:val="28"/>
          <w:szCs w:val="28"/>
        </w:rPr>
        <w:t>соискатель согласно трудовому кодексу РБ</w:t>
      </w:r>
      <w:proofErr w:type="gramEnd"/>
      <w:r w:rsidRPr="004E070D">
        <w:rPr>
          <w:rFonts w:ascii="Times New Roman" w:hAnsi="Times New Roman"/>
          <w:sz w:val="28"/>
          <w:szCs w:val="28"/>
        </w:rPr>
        <w:t xml:space="preserve">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1" w:name="_Toc13652453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bookmarkEnd w:id="31"/>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2" w:name="_Toc13652453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proofErr w:type="spellStart"/>
      <w:r>
        <w:rPr>
          <w:rFonts w:ascii="Times New Roman" w:hAnsi="Times New Roman" w:cs="Times New Roman"/>
          <w:sz w:val="28"/>
          <w:szCs w:val="28"/>
          <w:lang w:val="en-US"/>
        </w:rPr>
        <w:t>ERwin</w:t>
      </w:r>
      <w:proofErr w:type="spellEnd"/>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3"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proofErr w:type="spellStart"/>
      <w:r w:rsidR="00505D8D" w:rsidRPr="00F7510C">
        <w:rPr>
          <w:rFonts w:ascii="Times New Roman" w:eastAsia="Times New Roman" w:hAnsi="Times New Roman"/>
          <w:b/>
          <w:sz w:val="28"/>
          <w:szCs w:val="28"/>
          <w:lang w:eastAsia="ru-RU"/>
        </w:rPr>
        <w:t>IoC</w:t>
      </w:r>
      <w:proofErr w:type="spellEnd"/>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DA4FCB" w:rsidRPr="005756C0" w:rsidRDefault="00F7510C" w:rsidP="005756C0">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w:t>
      </w:r>
      <w:r w:rsidR="005756C0">
        <w:rPr>
          <w:rFonts w:ascii="Times New Roman" w:eastAsia="Times New Roman" w:hAnsi="Times New Roman"/>
          <w:sz w:val="28"/>
          <w:szCs w:val="28"/>
          <w:lang w:eastAsia="ru-RU"/>
        </w:rPr>
        <w:t>ользовать даже для личных целей</w:t>
      </w:r>
      <w:r w:rsidR="001949F1" w:rsidRPr="001949F1">
        <w:rPr>
          <w:rFonts w:ascii="Times New Roman" w:eastAsia="Times New Roman" w:hAnsi="Times New Roman"/>
          <w:sz w:val="28"/>
          <w:szCs w:val="28"/>
          <w:lang w:eastAsia="ru-RU"/>
        </w:rPr>
        <w:t xml:space="preserve"> [12]</w:t>
      </w:r>
      <w:r w:rsidR="00DA4FCB" w:rsidRPr="005756C0">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5756C0">
        <w:rPr>
          <w:rFonts w:ascii="Times New Roman" w:eastAsia="Times New Roman" w:hAnsi="Times New Roman"/>
          <w:sz w:val="28"/>
          <w:szCs w:val="28"/>
          <w:lang w:val="en-US" w:eastAsia="ru-RU"/>
        </w:rPr>
        <w:t>Java</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proofErr w:type="spellStart"/>
      <w:r w:rsidR="00F7510C" w:rsidRPr="00F7510C">
        <w:rPr>
          <w:rFonts w:ascii="Times New Roman" w:hAnsi="Times New Roman"/>
          <w:sz w:val="28"/>
          <w:szCs w:val="28"/>
        </w:rPr>
        <w:t>PostgreSQL</w:t>
      </w:r>
      <w:proofErr w:type="spellEnd"/>
      <w:r w:rsidR="00F7510C" w:rsidRPr="00F7510C">
        <w:rPr>
          <w:rFonts w:ascii="Times New Roman" w:hAnsi="Times New Roman"/>
          <w:sz w:val="28"/>
          <w:szCs w:val="28"/>
        </w:rPr>
        <w:t xml:space="preserve"> базируется на языке SQL и </w:t>
      </w:r>
      <w:r w:rsidR="00F7510C" w:rsidRPr="00F7510C">
        <w:rPr>
          <w:rFonts w:ascii="Times New Roman" w:hAnsi="Times New Roman"/>
          <w:sz w:val="28"/>
          <w:szCs w:val="28"/>
        </w:rPr>
        <w:lastRenderedPageBreak/>
        <w:t>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proofErr w:type="spellStart"/>
      <w:r w:rsidR="00817881" w:rsidRPr="00F7510C">
        <w:rPr>
          <w:rFonts w:ascii="Times New Roman" w:hAnsi="Times New Roman"/>
          <w:sz w:val="28"/>
          <w:szCs w:val="28"/>
        </w:rPr>
        <w:t>PostgreSQL</w:t>
      </w:r>
      <w:proofErr w:type="spellEnd"/>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val="en-US"/>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val="en-US"/>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B02B8"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proofErr w:type="spellStart"/>
      <w:r w:rsidRPr="00F86ADB">
        <w:rPr>
          <w:rFonts w:ascii="Times New Roman" w:hAnsi="Times New Roman"/>
          <w:sz w:val="28"/>
          <w:szCs w:val="28"/>
          <w:lang w:eastAsia="ru-RU"/>
        </w:rPr>
        <w:t>jquery</w:t>
      </w:r>
      <w:proofErr w:type="spellEnd"/>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B50511" w:rsidRDefault="00B50511" w:rsidP="001B6950">
      <w:pPr>
        <w:ind w:firstLine="709"/>
        <w:jc w:val="both"/>
        <w:rPr>
          <w:rFonts w:ascii="Times New Roman" w:hAnsi="Times New Roman"/>
          <w:sz w:val="28"/>
          <w:szCs w:val="28"/>
        </w:rPr>
      </w:pPr>
      <w:r>
        <w:rPr>
          <w:rFonts w:ascii="Times New Roman" w:hAnsi="Times New Roman"/>
          <w:sz w:val="28"/>
          <w:szCs w:val="28"/>
        </w:rPr>
        <w:t>Информационная модель разработанной базы данных системы представлена на рисунке</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val="en-US"/>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5756C0"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3.2</w:t>
      </w:r>
      <w:r w:rsidR="001D32AB">
        <w:rPr>
          <w:rFonts w:ascii="Times New Roman" w:eastAsiaTheme="majorEastAsia" w:hAnsi="Times New Roman" w:cs="Times New Roman"/>
          <w:color w:val="000000" w:themeColor="text1"/>
          <w:sz w:val="28"/>
          <w:szCs w:val="28"/>
        </w:rPr>
        <w:t xml:space="preserve">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3" w:name="_Toc13652453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3"/>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001949F1" w:rsidRPr="001949F1">
        <w:rPr>
          <w:rFonts w:ascii="Times New Roman" w:hAnsi="Times New Roman"/>
          <w:sz w:val="28"/>
          <w:szCs w:val="28"/>
        </w:rPr>
        <w:t xml:space="preserve"> [18]</w:t>
      </w:r>
      <w:r w:rsidRPr="00385A0D">
        <w:rPr>
          <w:rFonts w:ascii="Times New Roman" w:hAnsi="Times New Roman"/>
          <w:sz w:val="28"/>
          <w:szCs w:val="28"/>
        </w:rPr>
        <w:t>.</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Pr="00147E6C" w:rsidRDefault="00C204B1" w:rsidP="00147E6C">
      <w:pPr>
        <w:pStyle w:val="2"/>
        <w:ind w:left="1134" w:hanging="425"/>
        <w:rPr>
          <w:rFonts w:ascii="Times New Roman" w:eastAsia="Times New Roman" w:hAnsi="Times New Roman" w:cs="Times New Roman"/>
          <w:b/>
          <w:color w:val="auto"/>
          <w:sz w:val="28"/>
          <w:szCs w:val="28"/>
          <w:lang w:eastAsia="ru-RU"/>
        </w:rPr>
      </w:pPr>
      <w:bookmarkStart w:id="34" w:name="_Toc13652454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4"/>
    </w:p>
    <w:p w:rsidR="00A725EE" w:rsidRDefault="007E4F42" w:rsidP="00F6532C">
      <w:pPr>
        <w:pStyle w:val="3"/>
        <w:ind w:left="1134" w:hanging="425"/>
        <w:rPr>
          <w:rFonts w:ascii="Times New Roman" w:hAnsi="Times New Roman" w:cs="Times New Roman"/>
          <w:bCs/>
          <w:color w:val="auto"/>
          <w:sz w:val="28"/>
          <w:szCs w:val="32"/>
        </w:rPr>
      </w:pPr>
      <w:bookmarkStart w:id="35" w:name="_Toc13652454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6" w:name="_Toc451714474"/>
      <w:bookmarkStart w:id="37" w:name="_Toc452559803"/>
      <w:r w:rsidR="00EE0F2C">
        <w:rPr>
          <w:rFonts w:ascii="Times New Roman" w:hAnsi="Times New Roman" w:cs="Times New Roman"/>
          <w:bCs/>
          <w:color w:val="auto"/>
          <w:sz w:val="28"/>
          <w:szCs w:val="32"/>
        </w:rPr>
        <w:t>системы.</w:t>
      </w:r>
      <w:bookmarkEnd w:id="3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w:t>
      </w:r>
      <w:r w:rsidRPr="00E03A01">
        <w:rPr>
          <w:rFonts w:ascii="Times New Roman" w:eastAsia="Times New Roman" w:hAnsi="Times New Roman"/>
          <w:sz w:val="28"/>
          <w:szCs w:val="28"/>
          <w:lang w:eastAsia="ru-RU"/>
        </w:rPr>
        <w:lastRenderedPageBreak/>
        <w:t>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6"/>
      <w:bookmarkEnd w:id="3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системы поддержки кадровой службы представле</w:t>
      </w:r>
      <w:r w:rsidR="00B50511">
        <w:rPr>
          <w:rFonts w:ascii="Times New Roman" w:eastAsia="Times New Roman" w:hAnsi="Times New Roman"/>
          <w:sz w:val="28"/>
          <w:szCs w:val="28"/>
          <w:lang w:eastAsia="ru-RU"/>
        </w:rPr>
        <w:t>на в приложении Д (рисунок Д.1)</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8" w:name="_Toc13652454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9" w:name="_Toc13652454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1949F1">
        <w:rPr>
          <w:rFonts w:ascii="Times New Roman" w:eastAsia="Times New Roman" w:hAnsi="Times New Roman"/>
          <w:sz w:val="28"/>
          <w:szCs w:val="28"/>
          <w:lang w:eastAsia="ru-RU"/>
        </w:rPr>
        <w:t>13</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413D7C"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98.3pt;height:379.9pt;mso-width-percent:0;mso-height-percent:0;mso-width-percent:0;mso-height-percent:0">
            <v:imagedata r:id="rId36"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B50511">
        <w:rPr>
          <w:rFonts w:ascii="Times New Roman" w:eastAsia="Calibri" w:hAnsi="Times New Roman" w:cs="Times New Roman"/>
          <w:sz w:val="28"/>
          <w:szCs w:val="28"/>
        </w:rPr>
        <w:t>3</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0" w:name="_Toc451714477"/>
      <w:bookmarkStart w:id="41" w:name="_Toc452559806"/>
      <w:bookmarkStart w:id="42"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3" w:name="_Toc357500751"/>
      <w:bookmarkEnd w:id="40"/>
      <w:bookmarkEnd w:id="41"/>
      <w:bookmarkEnd w:id="42"/>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4" w:name="_Toc136524544"/>
      <w:r>
        <w:rPr>
          <w:rStyle w:val="30"/>
          <w:rFonts w:ascii="Times New Roman" w:hAnsi="Times New Roman" w:cs="Times New Roman"/>
          <w:b/>
          <w:color w:val="auto"/>
          <w:sz w:val="28"/>
          <w:szCs w:val="28"/>
        </w:rPr>
        <w:t>3.4.4</w:t>
      </w:r>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4"/>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1949F1" w:rsidRPr="001949F1">
        <w:rPr>
          <w:rFonts w:ascii="Times New Roman" w:eastAsia="Times New Roman" w:hAnsi="Times New Roman"/>
          <w:sz w:val="28"/>
          <w:szCs w:val="28"/>
          <w:lang w:eastAsia="ru-RU"/>
        </w:rPr>
        <w:t>3</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 xml:space="preserve">быть установлена и </w:t>
      </w:r>
      <w:proofErr w:type="spellStart"/>
      <w:r>
        <w:rPr>
          <w:rFonts w:ascii="Times New Roman" w:eastAsia="Times New Roman" w:hAnsi="Times New Roman"/>
          <w:sz w:val="28"/>
          <w:szCs w:val="28"/>
          <w:lang w:eastAsia="ru-RU"/>
        </w:rPr>
        <w:t>скофигурирована</w:t>
      </w:r>
      <w:proofErr w:type="spellEnd"/>
      <w:r w:rsidRPr="003C10A9">
        <w:rPr>
          <w:rFonts w:ascii="Times New Roman" w:eastAsia="Times New Roman" w:hAnsi="Times New Roman"/>
          <w:sz w:val="28"/>
          <w:szCs w:val="28"/>
          <w:lang w:eastAsia="ru-RU"/>
        </w:rPr>
        <w:t xml:space="preserve"> база данных </w:t>
      </w:r>
      <w:proofErr w:type="spellStart"/>
      <w:r w:rsidR="00EA3246">
        <w:rPr>
          <w:rFonts w:ascii="Times New Roman" w:eastAsia="Times New Roman" w:hAnsi="Times New Roman"/>
          <w:sz w:val="28"/>
          <w:szCs w:val="28"/>
          <w:lang w:val="en-US" w:eastAsia="ru-RU"/>
        </w:rPr>
        <w:t>Postges</w:t>
      </w:r>
      <w:proofErr w:type="spellEnd"/>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3"/>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5" w:name="_Toc136524545"/>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524546"/>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1F0DFD" w:rsidRDefault="001F0DFD" w:rsidP="001F0DFD">
      <w:pPr>
        <w:tabs>
          <w:tab w:val="left" w:pos="1276"/>
        </w:tabs>
        <w:ind w:firstLine="709"/>
        <w:contextualSpacing/>
        <w:jc w:val="both"/>
        <w:rPr>
          <w:rFonts w:ascii="Times New Roman" w:eastAsia="Calibri" w:hAnsi="Times New Roman" w:cs="Times New Roman"/>
          <w:sz w:val="28"/>
          <w:szCs w:val="28"/>
        </w:rPr>
      </w:pPr>
      <w:r w:rsidRPr="001F0DFD">
        <w:rPr>
          <w:rFonts w:ascii="Times New Roman" w:eastAsia="Calibri" w:hAnsi="Times New Roman" w:cs="Times New Roman"/>
          <w:sz w:val="28"/>
          <w:szCs w:val="28"/>
        </w:rPr>
        <w:t>После запуска приложение на экране будет отображена следующая страница:</w:t>
      </w:r>
    </w:p>
    <w:p w:rsidR="001F0DFD" w:rsidRPr="002E4CC9"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63DD" w:rsidP="001F0DFD">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5610225" cy="3066010"/>
            <wp:effectExtent l="0" t="0" r="0" b="127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7">
                      <a:extLst>
                        <a:ext uri="{28A0092B-C50C-407E-A947-70E740481C1C}">
                          <a14:useLocalDpi xmlns:a14="http://schemas.microsoft.com/office/drawing/2010/main" val="0"/>
                        </a:ext>
                      </a:extLst>
                    </a:blip>
                    <a:stretch>
                      <a:fillRect/>
                    </a:stretch>
                  </pic:blipFill>
                  <pic:spPr>
                    <a:xfrm>
                      <a:off x="0" y="0"/>
                      <a:ext cx="5698727" cy="3114377"/>
                    </a:xfrm>
                    <a:prstGeom prst="rect">
                      <a:avLst/>
                    </a:prstGeom>
                  </pic:spPr>
                </pic:pic>
              </a:graphicData>
            </a:graphic>
          </wp:inline>
        </w:drawing>
      </w:r>
    </w:p>
    <w:p w:rsidR="001F0DFD"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0DFD"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4</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Главная страница системы</w:t>
      </w:r>
    </w:p>
    <w:p w:rsidR="00A26C07" w:rsidRDefault="00A26C07" w:rsidP="00A26C07">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Для дальнейшего использования системы пользователю необходимо зарегистрироваться, для этого он создает учетную запись, которая включает логин, пароль и </w:t>
      </w:r>
      <w:proofErr w:type="gramStart"/>
      <w:r>
        <w:rPr>
          <w:rFonts w:ascii="Times New Roman" w:eastAsia="Calibri" w:hAnsi="Times New Roman" w:cs="Times New Roman"/>
          <w:sz w:val="28"/>
          <w:szCs w:val="28"/>
        </w:rPr>
        <w:t>резюме</w:t>
      </w:r>
      <w:proofErr w:type="gramEnd"/>
      <w:r>
        <w:rPr>
          <w:rFonts w:ascii="Times New Roman" w:eastAsia="Calibri" w:hAnsi="Times New Roman" w:cs="Times New Roman"/>
          <w:sz w:val="28"/>
          <w:szCs w:val="28"/>
        </w:rPr>
        <w:t xml:space="preserve"> состоящее из фамилии, имени, отчества, образования и навыков (рисунок</w:t>
      </w:r>
      <w:r w:rsidR="00B50511">
        <w:rPr>
          <w:rFonts w:ascii="Times New Roman" w:eastAsia="Calibri" w:hAnsi="Times New Roman" w:cs="Times New Roman"/>
          <w:sz w:val="28"/>
          <w:szCs w:val="28"/>
        </w:rPr>
        <w:t xml:space="preserve"> 3.5-3.7</w:t>
      </w:r>
      <w:r>
        <w:rPr>
          <w:rFonts w:ascii="Times New Roman" w:eastAsia="Calibri" w:hAnsi="Times New Roman" w:cs="Times New Roman"/>
          <w:sz w:val="28"/>
          <w:szCs w:val="28"/>
        </w:rPr>
        <w:t>).</w:t>
      </w:r>
    </w:p>
    <w:p w:rsidR="00A26C07" w:rsidRPr="001F0DFD" w:rsidRDefault="00A26C07" w:rsidP="00A26C07">
      <w:pPr>
        <w:tabs>
          <w:tab w:val="left" w:pos="1276"/>
        </w:tabs>
        <w:ind w:firstLine="709"/>
        <w:contextualSpacing/>
        <w:jc w:val="both"/>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14:anchorId="5D30C721" wp14:editId="335423F1">
            <wp:extent cx="3906589" cy="3631753"/>
            <wp:effectExtent l="0" t="0" r="0"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8">
                      <a:extLst>
                        <a:ext uri="{28A0092B-C50C-407E-A947-70E740481C1C}">
                          <a14:useLocalDpi xmlns:a14="http://schemas.microsoft.com/office/drawing/2010/main" val="0"/>
                        </a:ext>
                      </a:extLst>
                    </a:blip>
                    <a:stretch>
                      <a:fillRect/>
                    </a:stretch>
                  </pic:blipFill>
                  <pic:spPr>
                    <a:xfrm>
                      <a:off x="0" y="0"/>
                      <a:ext cx="3920960" cy="3645113"/>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Pr="00A715A0"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5</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Первый этап создания учетной записи</w:t>
      </w:r>
    </w:p>
    <w:p w:rsidR="00A26C07" w:rsidRDefault="00A26C07" w:rsidP="00A26C07">
      <w:pPr>
        <w:tabs>
          <w:tab w:val="left" w:pos="1276"/>
        </w:tabs>
        <w:contextualSpacing/>
        <w:jc w:val="center"/>
        <w:rPr>
          <w:rFonts w:ascii="Times New Roman" w:eastAsia="Calibri" w:hAnsi="Times New Roman" w:cs="Times New Roman"/>
          <w:sz w:val="28"/>
          <w:szCs w:val="28"/>
        </w:rPr>
      </w:pPr>
    </w:p>
    <w:p w:rsidR="00F75EBB" w:rsidRDefault="00F75EBB"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создания учетной записи пользователь попадает в личный кабинет, где может просмотреть приглашения на собеседования. Если собеседование прошло успешно, то в личном кабинете</w:t>
      </w:r>
      <w:r w:rsidR="00714B5B">
        <w:rPr>
          <w:rFonts w:ascii="Times New Roman" w:eastAsia="Calibri" w:hAnsi="Times New Roman" w:cs="Times New Roman"/>
          <w:sz w:val="28"/>
          <w:szCs w:val="28"/>
        </w:rPr>
        <w:t xml:space="preserve"> добавляются два новых:</w:t>
      </w:r>
      <w:r>
        <w:rPr>
          <w:rFonts w:ascii="Times New Roman" w:eastAsia="Calibri" w:hAnsi="Times New Roman" w:cs="Times New Roman"/>
          <w:sz w:val="28"/>
          <w:szCs w:val="28"/>
        </w:rPr>
        <w:t xml:space="preserve"> поля отдел и должность становятся заполненными (рисунок</w:t>
      </w:r>
      <w:r w:rsidR="00B50511">
        <w:rPr>
          <w:rFonts w:ascii="Times New Roman" w:eastAsia="Calibri" w:hAnsi="Times New Roman" w:cs="Times New Roman"/>
          <w:sz w:val="28"/>
          <w:szCs w:val="28"/>
        </w:rPr>
        <w:t xml:space="preserve"> 3.8</w:t>
      </w:r>
      <w:r>
        <w:rPr>
          <w:rFonts w:ascii="Times New Roman" w:eastAsia="Calibri" w:hAnsi="Times New Roman" w:cs="Times New Roman"/>
          <w:sz w:val="28"/>
          <w:szCs w:val="28"/>
        </w:rPr>
        <w:t xml:space="preserve">). </w:t>
      </w:r>
      <w:r w:rsidR="00714B5B">
        <w:rPr>
          <w:rFonts w:ascii="Times New Roman" w:eastAsia="Calibri" w:hAnsi="Times New Roman" w:cs="Times New Roman"/>
          <w:sz w:val="28"/>
          <w:szCs w:val="28"/>
        </w:rPr>
        <w:t>Также открываются такие возможности как сменить пароль, уйти в отпуск, пройти курсы повышения квалификации или отправиться в командировку</w:t>
      </w:r>
      <w:r w:rsidR="00C04A11">
        <w:rPr>
          <w:rFonts w:ascii="Times New Roman" w:eastAsia="Calibri" w:hAnsi="Times New Roman" w:cs="Times New Roman"/>
          <w:sz w:val="28"/>
          <w:szCs w:val="28"/>
        </w:rPr>
        <w:t xml:space="preserve"> (рисунок</w:t>
      </w:r>
      <w:r w:rsidR="00B50511">
        <w:rPr>
          <w:rFonts w:ascii="Times New Roman" w:eastAsia="Calibri" w:hAnsi="Times New Roman" w:cs="Times New Roman"/>
          <w:sz w:val="28"/>
          <w:szCs w:val="28"/>
        </w:rPr>
        <w:t xml:space="preserve"> 3.9</w:t>
      </w:r>
      <w:r w:rsidR="00C04A11">
        <w:rPr>
          <w:rFonts w:ascii="Times New Roman" w:eastAsia="Calibri" w:hAnsi="Times New Roman" w:cs="Times New Roman"/>
          <w:sz w:val="28"/>
          <w:szCs w:val="28"/>
        </w:rPr>
        <w:t>)</w:t>
      </w:r>
      <w:r w:rsidR="00714B5B">
        <w:rPr>
          <w:rFonts w:ascii="Times New Roman" w:eastAsia="Calibri" w:hAnsi="Times New Roman" w:cs="Times New Roman"/>
          <w:sz w:val="28"/>
          <w:szCs w:val="28"/>
        </w:rPr>
        <w:t>.</w:t>
      </w:r>
      <w:r w:rsidR="00B418F4">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 xml:space="preserve"> Н</w:t>
      </w:r>
      <w:r w:rsidR="00B50511">
        <w:rPr>
          <w:rFonts w:ascii="Times New Roman" w:eastAsia="Calibri" w:hAnsi="Times New Roman" w:cs="Times New Roman"/>
          <w:sz w:val="28"/>
          <w:szCs w:val="28"/>
        </w:rPr>
        <w:t>а рисунке 3.10</w:t>
      </w:r>
      <w:r w:rsidR="00C04A11">
        <w:rPr>
          <w:rFonts w:ascii="Times New Roman" w:eastAsia="Calibri" w:hAnsi="Times New Roman" w:cs="Times New Roman"/>
          <w:sz w:val="28"/>
          <w:szCs w:val="28"/>
        </w:rPr>
        <w:t xml:space="preserve"> отображены данные об обучении сотрудника: пройденные и предлагаемые курсы.</w:t>
      </w:r>
    </w:p>
    <w:p w:rsidR="00B418F4" w:rsidRPr="00B418F4" w:rsidRDefault="00B418F4"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Вторым пользователем системы является сотрудник отдела кадров, которому </w:t>
      </w:r>
      <w:r w:rsidR="00C04A11">
        <w:rPr>
          <w:rFonts w:ascii="Times New Roman" w:eastAsia="Calibri" w:hAnsi="Times New Roman" w:cs="Times New Roman"/>
          <w:sz w:val="28"/>
          <w:szCs w:val="28"/>
        </w:rPr>
        <w:t>доступна работа с поощрениями (рисунок 3.</w:t>
      </w:r>
      <w:r w:rsidR="00B50511">
        <w:rPr>
          <w:rFonts w:ascii="Times New Roman" w:eastAsia="Calibri" w:hAnsi="Times New Roman" w:cs="Times New Roman"/>
          <w:sz w:val="28"/>
          <w:szCs w:val="28"/>
        </w:rPr>
        <w:t>11</w:t>
      </w:r>
      <w:r w:rsidR="00C04A11">
        <w:rPr>
          <w:rFonts w:ascii="Times New Roman" w:eastAsia="Calibri" w:hAnsi="Times New Roman" w:cs="Times New Roman"/>
          <w:sz w:val="28"/>
          <w:szCs w:val="28"/>
        </w:rPr>
        <w:t>), отделами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12</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сотрудниками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13</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xml:space="preserve">, </w:t>
      </w:r>
      <w:r w:rsidR="003C7F0E">
        <w:rPr>
          <w:rFonts w:ascii="Times New Roman" w:eastAsia="Calibri" w:hAnsi="Times New Roman" w:cs="Times New Roman"/>
          <w:sz w:val="28"/>
          <w:szCs w:val="28"/>
        </w:rPr>
        <w:t>командировками (рисунок 3.</w:t>
      </w:r>
      <w:r w:rsidR="00B50511">
        <w:rPr>
          <w:rFonts w:ascii="Times New Roman" w:eastAsia="Calibri" w:hAnsi="Times New Roman" w:cs="Times New Roman"/>
          <w:sz w:val="28"/>
          <w:szCs w:val="28"/>
        </w:rPr>
        <w:t>14</w:t>
      </w:r>
      <w:r w:rsidR="003C7F0E">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отпусками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15</w:t>
      </w:r>
      <w:r w:rsidR="003C7F0E">
        <w:rPr>
          <w:rFonts w:ascii="Times New Roman" w:eastAsia="Calibri" w:hAnsi="Times New Roman" w:cs="Times New Roman"/>
          <w:sz w:val="28"/>
          <w:szCs w:val="28"/>
        </w:rPr>
        <w:t>) и курсами (рисунок 3.</w:t>
      </w:r>
      <w:r w:rsidR="00B50511">
        <w:rPr>
          <w:rFonts w:ascii="Times New Roman" w:eastAsia="Calibri" w:hAnsi="Times New Roman" w:cs="Times New Roman"/>
          <w:sz w:val="28"/>
          <w:szCs w:val="28"/>
        </w:rPr>
        <w:t>16</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w:t>
      </w:r>
    </w:p>
    <w:p w:rsidR="00F75EBB" w:rsidRDefault="00F75EBB" w:rsidP="00A26C07">
      <w:pPr>
        <w:tabs>
          <w:tab w:val="left" w:pos="1276"/>
        </w:tabs>
        <w:contextualSpacing/>
        <w:jc w:val="center"/>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4286250" cy="4063008"/>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39">
                      <a:extLst>
                        <a:ext uri="{28A0092B-C50C-407E-A947-70E740481C1C}">
                          <a14:useLocalDpi xmlns:a14="http://schemas.microsoft.com/office/drawing/2010/main" val="0"/>
                        </a:ext>
                      </a:extLst>
                    </a:blip>
                    <a:stretch>
                      <a:fillRect/>
                    </a:stretch>
                  </pic:blipFill>
                  <pic:spPr>
                    <a:xfrm>
                      <a:off x="0" y="0"/>
                      <a:ext cx="4289585" cy="4066169"/>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6</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Второй этап создания учетной записи</w:t>
      </w:r>
    </w:p>
    <w:p w:rsidR="00A26C07" w:rsidRDefault="00A26C07" w:rsidP="00A26C07">
      <w:pPr>
        <w:tabs>
          <w:tab w:val="left" w:pos="1276"/>
        </w:tabs>
        <w:contextualSpacing/>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3962400" cy="3752749"/>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0">
                      <a:extLst>
                        <a:ext uri="{28A0092B-C50C-407E-A947-70E740481C1C}">
                          <a14:useLocalDpi xmlns:a14="http://schemas.microsoft.com/office/drawing/2010/main" val="0"/>
                        </a:ext>
                      </a:extLst>
                    </a:blip>
                    <a:stretch>
                      <a:fillRect/>
                    </a:stretch>
                  </pic:blipFill>
                  <pic:spPr>
                    <a:xfrm>
                      <a:off x="0" y="0"/>
                      <a:ext cx="3977813" cy="3767346"/>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Отображение навыков</w:t>
      </w:r>
    </w:p>
    <w:p w:rsidR="00A26C07" w:rsidRDefault="00B93745" w:rsidP="00A26C07">
      <w:pPr>
        <w:tabs>
          <w:tab w:val="left" w:pos="1276"/>
        </w:tabs>
        <w:contextualSpacing/>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val="en-US"/>
        </w:rPr>
        <w:lastRenderedPageBreak/>
        <w:drawing>
          <wp:inline distT="0" distB="0" distL="0" distR="0">
            <wp:extent cx="5514975" cy="4670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unok3_1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21160" cy="4675928"/>
                    </a:xfrm>
                    <a:prstGeom prst="rect">
                      <a:avLst/>
                    </a:prstGeom>
                  </pic:spPr>
                </pic:pic>
              </a:graphicData>
            </a:graphic>
          </wp:inline>
        </w:drawing>
      </w:r>
    </w:p>
    <w:p w:rsidR="00A26C07" w:rsidRDefault="00A26C07" w:rsidP="00B93745">
      <w:pPr>
        <w:tabs>
          <w:tab w:val="left" w:pos="1276"/>
        </w:tabs>
        <w:contextualSpacing/>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Личный кабинет соискателя</w:t>
      </w:r>
    </w:p>
    <w:p w:rsidR="00A715A0" w:rsidRDefault="00A715A0" w:rsidP="00F75EBB">
      <w:pPr>
        <w:tabs>
          <w:tab w:val="left" w:pos="1276"/>
        </w:tabs>
        <w:contextualSpacing/>
        <w:jc w:val="center"/>
        <w:rPr>
          <w:rFonts w:ascii="Times New Roman" w:eastAsia="Calibri" w:hAnsi="Times New Roman" w:cs="Times New Roman"/>
          <w:noProof/>
          <w:sz w:val="28"/>
          <w:szCs w:val="28"/>
          <w:lang w:eastAsia="ru-RU"/>
        </w:rPr>
      </w:pPr>
    </w:p>
    <w:p w:rsidR="00A26C07" w:rsidRDefault="00A26C07" w:rsidP="00F75EBB">
      <w:pPr>
        <w:tabs>
          <w:tab w:val="left" w:pos="1276"/>
        </w:tabs>
        <w:contextualSpacing/>
        <w:jc w:val="center"/>
        <w:rPr>
          <w:rFonts w:ascii="Times New Roman" w:eastAsia="Calibri" w:hAnsi="Times New Roman" w:cs="Times New Roman"/>
          <w:sz w:val="28"/>
          <w:szCs w:val="28"/>
        </w:rPr>
      </w:pPr>
    </w:p>
    <w:p w:rsidR="00A715A0" w:rsidRDefault="00A715A0" w:rsidP="00F75EBB">
      <w:pPr>
        <w:tabs>
          <w:tab w:val="left" w:pos="1276"/>
        </w:tabs>
        <w:contextualSpacing/>
        <w:jc w:val="center"/>
        <w:rPr>
          <w:rFonts w:ascii="Times New Roman" w:eastAsia="Calibri" w:hAnsi="Times New Roman" w:cs="Times New Roman"/>
          <w:sz w:val="28"/>
          <w:szCs w:val="28"/>
        </w:rPr>
      </w:pPr>
    </w:p>
    <w:p w:rsidR="00A715A0" w:rsidRDefault="00A715A0" w:rsidP="00A715A0">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Личный кабинет сотрудника</w:t>
      </w:r>
    </w:p>
    <w:p w:rsidR="00A715A0" w:rsidRDefault="00A715A0" w:rsidP="00F75EBB">
      <w:pPr>
        <w:tabs>
          <w:tab w:val="left" w:pos="1276"/>
        </w:tabs>
        <w:contextualSpacing/>
        <w:jc w:val="center"/>
        <w:rPr>
          <w:rFonts w:ascii="Times New Roman" w:eastAsia="Calibri" w:hAnsi="Times New Roman" w:cs="Times New Roman"/>
          <w:sz w:val="28"/>
          <w:szCs w:val="28"/>
        </w:rPr>
      </w:pPr>
    </w:p>
    <w:p w:rsidR="00A26C07" w:rsidRDefault="00D63EF5"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2">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10</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Страница обучения сотрудника</w:t>
      </w:r>
    </w:p>
    <w:p w:rsidR="00A26C07" w:rsidRDefault="00A26C07" w:rsidP="00A26C07">
      <w:pPr>
        <w:tabs>
          <w:tab w:val="left" w:pos="1276"/>
        </w:tabs>
        <w:contextualSpacing/>
        <w:jc w:val="center"/>
        <w:rPr>
          <w:rFonts w:ascii="Times New Roman" w:eastAsia="Calibri" w:hAnsi="Times New Roman" w:cs="Times New Roman"/>
          <w:sz w:val="28"/>
          <w:szCs w:val="28"/>
        </w:rPr>
      </w:pPr>
    </w:p>
    <w:p w:rsidR="00D63EF5" w:rsidRDefault="00C550FC"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6173594" cy="20288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3">
                      <a:extLst>
                        <a:ext uri="{28A0092B-C50C-407E-A947-70E740481C1C}">
                          <a14:useLocalDpi xmlns:a14="http://schemas.microsoft.com/office/drawing/2010/main" val="0"/>
                        </a:ext>
                      </a:extLst>
                    </a:blip>
                    <a:stretch>
                      <a:fillRect/>
                    </a:stretch>
                  </pic:blipFill>
                  <pic:spPr>
                    <a:xfrm>
                      <a:off x="0" y="0"/>
                      <a:ext cx="6174383" cy="2029084"/>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11</w:t>
      </w:r>
      <w:r w:rsidRPr="00546B08">
        <w:rPr>
          <w:rFonts w:ascii="Times New Roman" w:eastAsia="Calibri" w:hAnsi="Times New Roman" w:cs="Times New Roman"/>
          <w:sz w:val="28"/>
          <w:szCs w:val="28"/>
        </w:rPr>
        <w:t xml:space="preserve"> – </w:t>
      </w:r>
      <w:r w:rsidR="00C04A11">
        <w:rPr>
          <w:rFonts w:ascii="Times New Roman" w:eastAsia="Calibri" w:hAnsi="Times New Roman" w:cs="Times New Roman"/>
          <w:sz w:val="28"/>
          <w:szCs w:val="28"/>
        </w:rPr>
        <w:t>Список поощрений сотрудников</w:t>
      </w:r>
    </w:p>
    <w:p w:rsidR="00C04A11" w:rsidRDefault="00C04A11" w:rsidP="00A26C07">
      <w:pPr>
        <w:tabs>
          <w:tab w:val="left" w:pos="1276"/>
        </w:tabs>
        <w:contextualSpacing/>
        <w:jc w:val="center"/>
        <w:rPr>
          <w:rFonts w:ascii="Times New Roman" w:eastAsia="Calibri" w:hAnsi="Times New Roman" w:cs="Times New Roman"/>
          <w:sz w:val="28"/>
          <w:szCs w:val="28"/>
        </w:rPr>
      </w:pPr>
    </w:p>
    <w:p w:rsidR="00C04A11" w:rsidRDefault="00C04A11" w:rsidP="00C04A11">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12</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отделов</w:t>
      </w:r>
    </w:p>
    <w:p w:rsidR="003C7F0E" w:rsidRDefault="00B50511" w:rsidP="00C04A11">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5939790" cy="2646045"/>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unok3_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13</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Список сотрудников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B50511"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14:anchorId="3C4B5E34" wp14:editId="3269C590">
            <wp:extent cx="5939790" cy="206692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sunok3_1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066925"/>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Pr>
          <w:rFonts w:ascii="Times New Roman" w:eastAsia="Calibri" w:hAnsi="Times New Roman" w:cs="Times New Roman"/>
          <w:sz w:val="28"/>
          <w:szCs w:val="28"/>
        </w:rPr>
        <w:t>14</w:t>
      </w:r>
      <w:r w:rsidR="003C7F0E"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Страница командировок</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15</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отпусков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16</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Работа с курсами</w:t>
      </w:r>
    </w:p>
    <w:p w:rsidR="003C7F0E" w:rsidRDefault="003C7F0E" w:rsidP="003C7F0E">
      <w:pPr>
        <w:tabs>
          <w:tab w:val="left" w:pos="1276"/>
        </w:tabs>
        <w:contextualSpacing/>
        <w:jc w:val="center"/>
        <w:rPr>
          <w:rFonts w:ascii="Times New Roman" w:eastAsia="Calibri" w:hAnsi="Times New Roman" w:cs="Times New Roman"/>
          <w:sz w:val="28"/>
          <w:szCs w:val="28"/>
        </w:rPr>
      </w:pPr>
    </w:p>
    <w:p w:rsidR="00A26C07" w:rsidRPr="00A26C07" w:rsidRDefault="003C7F0E" w:rsidP="00E04C99">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17</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Аналитика</w:t>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bookmarkStart w:id="53" w:name="_Toc136524547"/>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524548"/>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7" w:name="_Toc453282541"/>
      <w:bookmarkStart w:id="58" w:name="_Toc481615299"/>
      <w:bookmarkStart w:id="59" w:name="_Toc136524549"/>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13D7C" w:rsidRPr="00006479">
        <w:rPr>
          <w:rFonts w:ascii="Times New Roman" w:eastAsia="Times New Roman" w:hAnsi="Times New Roman" w:cs="Times New Roman"/>
          <w:noProof/>
          <w:position w:val="-28"/>
          <w:sz w:val="28"/>
          <w:szCs w:val="28"/>
          <w:lang w:eastAsia="ru-RU"/>
        </w:rPr>
        <w:object w:dxaOrig="1900" w:dyaOrig="680">
          <v:shape id="_x0000_i1037" type="#_x0000_t75" alt="" style="width:94.2pt;height:34.45pt;mso-width-percent:0;mso-height-percent:0;mso-width-percent:0;mso-height-percent:0" o:ole="" fillcolor="window">
            <v:imagedata r:id="rId46" o:title=""/>
          </v:shape>
          <o:OLEObject Type="Embed" ProgID="Equation.3" ShapeID="_x0000_i1037" DrawAspect="Content" ObjectID="_1747165432" r:id="rId47"/>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proofErr w:type="spellStart"/>
      <w:r>
        <w:rPr>
          <w:rFonts w:ascii="Times New Roman" w:eastAsia="Times New Roman" w:hAnsi="Times New Roman" w:cs="Times New Roman"/>
          <w:sz w:val="28"/>
          <w:szCs w:val="28"/>
          <w:vertAlign w:val="subscript"/>
          <w:lang w:val="en-US" w:eastAsia="ru-RU"/>
        </w:rPr>
        <w:t>i</w:t>
      </w:r>
      <w:proofErr w:type="spellEnd"/>
      <w:r>
        <w:rPr>
          <w:rFonts w:ascii="Times New Roman" w:eastAsia="Times New Roman" w:hAnsi="Times New Roman" w:cs="Times New Roman"/>
          <w:sz w:val="28"/>
          <w:szCs w:val="28"/>
          <w:lang w:eastAsia="ru-RU"/>
        </w:rPr>
        <w:t xml:space="preserve"> – часовая тарифная ставка </w:t>
      </w:r>
      <w:proofErr w:type="spellStart"/>
      <w:r>
        <w:rPr>
          <w:rFonts w:ascii="Times New Roman" w:eastAsia="Times New Roman" w:hAnsi="Times New Roman" w:cs="Times New Roman"/>
          <w:sz w:val="28"/>
          <w:szCs w:val="28"/>
          <w:lang w:val="en-US" w:eastAsia="ru-RU"/>
        </w:rPr>
        <w:t>i</w:t>
      </w:r>
      <w:proofErr w:type="spellEnd"/>
      <w:r>
        <w:rPr>
          <w:rFonts w:ascii="Times New Roman" w:eastAsia="Times New Roman" w:hAnsi="Times New Roman" w:cs="Times New Roman"/>
          <w:sz w:val="28"/>
          <w:szCs w:val="28"/>
          <w:lang w:eastAsia="ru-RU"/>
        </w:rPr>
        <w:t>-го исполнителя, руб.;</w:t>
      </w:r>
    </w:p>
    <w:p w:rsidR="0070443A" w:rsidRDefault="00413D7C"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36" type="#_x0000_t75" alt="" style="width:10.7pt;height:18.4pt;mso-width-percent:0;mso-height-percent:0;mso-width-percent:0;mso-height-percent:0" o:ole="">
            <v:imagedata r:id="rId48" o:title=""/>
          </v:shape>
          <o:OLEObject Type="Embed" ProgID="Equation.3" ShapeID="_x0000_i1036" DrawAspect="Content" ObjectID="_1747165433" r:id="rId49"/>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413D7C" w:rsidRPr="00A1623C">
              <w:rPr>
                <w:noProof/>
                <w:position w:val="-6"/>
              </w:rPr>
              <w:object w:dxaOrig="320" w:dyaOrig="279">
                <v:shape id="_x0000_i1035" type="#_x0000_t75" alt="" style="width:16.85pt;height:15.3pt;mso-width-percent:0;mso-height-percent:0;mso-width-percent:0;mso-height-percent:0" o:ole="">
                  <v:imagedata r:id="rId50" o:title=""/>
                </v:shape>
                <o:OLEObject Type="Embed" ProgID="Equation.3" ShapeID="_x0000_i1035" DrawAspect="Content" ObjectID="_1747165434" r:id="rId51"/>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413D7C" w:rsidRPr="00A1623C">
        <w:rPr>
          <w:rFonts w:ascii="Times New Roman" w:eastAsia="Times New Roman" w:hAnsi="Times New Roman" w:cs="Times New Roman"/>
          <w:noProof/>
          <w:position w:val="-24"/>
          <w:sz w:val="28"/>
          <w:szCs w:val="28"/>
          <w:lang w:eastAsia="ru-RU"/>
        </w:rPr>
        <w:object w:dxaOrig="1340" w:dyaOrig="639">
          <v:shape id="_x0000_i1034" type="#_x0000_t75" alt="" style="width:67.4pt;height:32.95pt;mso-width-percent:0;mso-height-percent:0;mso-width-percent:0;mso-height-percent:0" o:ole="" fillcolor="window">
            <v:imagedata r:id="rId52" o:title=""/>
          </v:shape>
          <o:OLEObject Type="Embed" ProgID="Equation.3" ShapeID="_x0000_i1034" DrawAspect="Content" ObjectID="_1747165435" r:id="rId53"/>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proofErr w:type="spellStart"/>
      <w:r w:rsidR="00A1623C">
        <w:rPr>
          <w:rFonts w:ascii="Times New Roman" w:eastAsia="Times New Roman" w:hAnsi="Times New Roman" w:cs="Times New Roman"/>
          <w:sz w:val="28"/>
          <w:szCs w:val="28"/>
          <w:lang w:eastAsia="ru-RU"/>
        </w:rPr>
        <w:t>полнительной</w:t>
      </w:r>
      <w:proofErr w:type="spellEnd"/>
      <w:r w:rsidR="00A1623C">
        <w:rPr>
          <w:rFonts w:ascii="Times New Roman" w:eastAsia="Times New Roman" w:hAnsi="Times New Roman" w:cs="Times New Roman"/>
          <w:sz w:val="28"/>
          <w:szCs w:val="28"/>
          <w:lang w:eastAsia="ru-RU"/>
        </w:rPr>
        <w:t xml:space="preserve">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00000"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13D7C">
        <w:rPr>
          <w:rFonts w:ascii="Times New Roman" w:eastAsia="Times New Roman" w:hAnsi="Times New Roman" w:cs="Times New Roman"/>
          <w:noProof/>
          <w:position w:val="-28"/>
          <w:sz w:val="28"/>
          <w:szCs w:val="28"/>
          <w:lang w:eastAsia="ru-RU"/>
        </w:rPr>
        <w:object w:dxaOrig="2325" w:dyaOrig="750">
          <v:shape id="_x0000_i1033" type="#_x0000_t75" alt="" style="width:117.2pt;height:36.75pt;mso-width-percent:0;mso-height-percent:0;mso-width-percent:0;mso-height-percent:0" o:ole="" fillcolor="window">
            <v:imagedata r:id="rId54" o:title=""/>
          </v:shape>
          <o:OLEObject Type="Embed" ProgID="Equation.3" ShapeID="_x0000_i1033" DrawAspect="Content" ObjectID="_1747165436" r:id="rId55"/>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Размер отчислений в фонд социальной защиты населения и </w:t>
      </w:r>
      <w:proofErr w:type="gramStart"/>
      <w:r>
        <w:rPr>
          <w:rFonts w:ascii="Times New Roman" w:eastAsia="Times New Roman" w:hAnsi="Times New Roman" w:cs="Times New Roman"/>
          <w:sz w:val="28"/>
          <w:szCs w:val="28"/>
          <w:lang w:eastAsia="ru-RU"/>
        </w:rPr>
        <w:t>на обязательное страхование согласно формуле (4.3)</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13D7C" w:rsidRPr="002E2810">
        <w:rPr>
          <w:rFonts w:ascii="Times New Roman" w:eastAsia="Times New Roman" w:hAnsi="Times New Roman" w:cs="Times New Roman"/>
          <w:noProof/>
          <w:position w:val="-14"/>
          <w:sz w:val="28"/>
          <w:szCs w:val="28"/>
          <w:lang w:eastAsia="ru-RU"/>
        </w:rPr>
        <w:object w:dxaOrig="1640" w:dyaOrig="380">
          <v:shape id="_x0000_i1032" type="#_x0000_t75" alt="" style="width:82.7pt;height:19.15pt;mso-width-percent:0;mso-height-percent:0;mso-width-percent:0;mso-height-percent:0" o:ole="">
            <v:imagedata r:id="rId56" o:title=""/>
          </v:shape>
          <o:OLEObject Type="Embed" ProgID="Equation.3" ShapeID="_x0000_i1032" DrawAspect="Content" ObjectID="_1747165437" r:id="rId57"/>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413D7C">
        <w:rPr>
          <w:rFonts w:ascii="Times New Roman" w:eastAsia="Times New Roman" w:hAnsi="Times New Roman" w:cs="Times New Roman"/>
          <w:noProof/>
          <w:position w:val="-12"/>
          <w:sz w:val="28"/>
          <w:szCs w:val="28"/>
          <w:lang w:eastAsia="ru-RU"/>
        </w:rPr>
        <w:object w:dxaOrig="345" w:dyaOrig="390">
          <v:shape id="_x0000_i1031" type="#_x0000_t75" alt="" style="width:17.6pt;height:19.9pt;mso-width-percent:0;mso-height-percent:0;mso-width-percent:0;mso-height-percent:0" o:ole="">
            <v:imagedata r:id="rId58" o:title=""/>
          </v:shape>
          <o:OLEObject Type="Embed" ProgID="Equation.3" ShapeID="_x0000_i1031" DrawAspect="Content" ObjectID="_1747165438" r:id="rId59"/>
        </w:object>
      </w:r>
      <w:r>
        <w:rPr>
          <w:rFonts w:ascii="Times New Roman" w:eastAsia="Times New Roman" w:hAnsi="Times New Roman" w:cs="Times New Roman"/>
          <w:sz w:val="28"/>
          <w:szCs w:val="28"/>
          <w:lang w:eastAsia="ru-RU"/>
        </w:rPr>
        <w:t xml:space="preserve"> – цена одного машино-часа;</w:t>
      </w:r>
    </w:p>
    <w:p w:rsidR="0070443A" w:rsidRDefault="00413D7C"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0" type="#_x0000_t75" alt="" style="width:19.9pt;height:19.9pt;mso-width-percent:0;mso-height-percent:0;mso-width-percent:0;mso-height-percent:0" o:ole="">
            <v:imagedata r:id="rId60" o:title=""/>
          </v:shape>
          <o:OLEObject Type="Embed" ProgID="Equation.3" ShapeID="_x0000_i1030" DrawAspect="Content" ObjectID="_1747165439" r:id="rId61"/>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413D7C"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29" type="#_x0000_t75" alt="" style="width:15.3pt;height:21.45pt;mso-width-percent:0;mso-height-percent:0;mso-width-percent:0;mso-height-percent:0" o:ole="">
            <v:imagedata r:id="rId62" o:title=""/>
          </v:shape>
          <o:OLEObject Type="Embed" ProgID="Equation.3" ShapeID="_x0000_i1029" DrawAspect="Content" ObjectID="_1747165440" r:id="rId63"/>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w:t>
      </w:r>
      <w:proofErr w:type="spellStart"/>
      <w:r>
        <w:rPr>
          <w:rFonts w:ascii="Times New Roman" w:eastAsia="Times New Roman" w:hAnsi="Times New Roman" w:cs="Times New Roman"/>
          <w:sz w:val="28"/>
          <w:szCs w:val="28"/>
          <w:lang w:eastAsia="ru-RU"/>
        </w:rPr>
        <w:t>Р</w:t>
      </w:r>
      <w:r w:rsidR="003E2B7D">
        <w:rPr>
          <w:rFonts w:ascii="Times New Roman" w:eastAsia="Times New Roman" w:hAnsi="Times New Roman" w:cs="Times New Roman"/>
          <w:sz w:val="28"/>
          <w:szCs w:val="28"/>
          <w:vertAlign w:val="subscript"/>
          <w:lang w:eastAsia="ru-RU"/>
        </w:rPr>
        <w:t>пр</w:t>
      </w:r>
      <w:proofErr w:type="spellEnd"/>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00000"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13D7C" w:rsidRPr="002E2810">
        <w:rPr>
          <w:rFonts w:ascii="Times New Roman" w:eastAsia="Times New Roman" w:hAnsi="Times New Roman" w:cs="Times New Roman"/>
          <w:noProof/>
          <w:position w:val="-14"/>
          <w:sz w:val="28"/>
          <w:szCs w:val="28"/>
          <w:lang w:eastAsia="ru-RU"/>
        </w:rPr>
        <w:object w:dxaOrig="2799" w:dyaOrig="380">
          <v:shape id="_x0000_i1028" type="#_x0000_t75" alt="" style="width:140.15pt;height:19.15pt;mso-width-percent:0;mso-height-percent:0;mso-width-percent:0;mso-height-percent:0" o:ole="" fillcolor="window">
            <v:imagedata r:id="rId64" o:title=""/>
          </v:shape>
          <o:OLEObject Type="Embed" ProgID="Equation.3" ShapeID="_x0000_i1028" DrawAspect="Content" ObjectID="_1747165441" r:id="rId65"/>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00000"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13D7C" w:rsidRPr="00F46C54">
        <w:rPr>
          <w:rFonts w:ascii="Times New Roman" w:eastAsia="Times New Roman" w:hAnsi="Times New Roman" w:cs="Times New Roman"/>
          <w:noProof/>
          <w:position w:val="-24"/>
          <w:sz w:val="28"/>
          <w:szCs w:val="28"/>
          <w:lang w:eastAsia="ru-RU"/>
        </w:rPr>
        <w:object w:dxaOrig="1579" w:dyaOrig="660">
          <v:shape id="_x0000_i1027" type="#_x0000_t75" alt="" style="width:78.9pt;height:32.95pt;mso-width-percent:0;mso-height-percent:0;mso-width-percent:0;mso-height-percent:0" o:ole="" fillcolor="window">
            <v:imagedata r:id="rId66" o:title=""/>
          </v:shape>
          <o:OLEObject Type="Embed" ProgID="Equation.3" ShapeID="_x0000_i1027" DrawAspect="Content" ObjectID="_1747165442" r:id="rId67"/>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00000"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w:t>
      </w:r>
      <w:proofErr w:type="gramStart"/>
      <w:r>
        <w:rPr>
          <w:rFonts w:ascii="Times New Roman" w:eastAsia="Times New Roman" w:hAnsi="Times New Roman" w:cs="Times New Roman"/>
          <w:sz w:val="28"/>
          <w:szCs w:val="28"/>
          <w:lang w:eastAsia="ru-RU"/>
        </w:rPr>
        <w:t>по формуле (4.8)</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52455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949F1" w:rsidRDefault="0070443A" w:rsidP="001949F1"/>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OMOAIAAHIEAAAOAAAAZHJzL2Uyb0RvYy54bWysVEuP2jAQvlfqf7B8L0l4bNuIsKKsqCqh&#13;&#10;3ZXYas/GsUkkx+PahoT++o6d8Oi2p6oczLyYxzffML/vGkWOwroadEGzUUqJ0BzKWu8L+v1l/eET&#13;&#10;Jc4zXTIFWhT0JBy9X7x/N29NLsZQgSqFJZhEu7w1Ba28N3mSOF6JhrkRGKHRKcE2zKNq90lpWYvZ&#13;&#10;G5WM0/QuacGWxgIXzqH1oXfSRcwvpeD+SUonPFEFxd58fG18d+FNFnOW7y0zVc2HNtg/dNGwWmPR&#13;&#10;S6oH5hk52PqPVE3NLTiQfsShSUDKmos4A06TpW+m2VbMiDgLguPMBSb3/9Lyx+PWPFviuy/Q4QID&#13;&#10;IK1xuUNjmKeTtgnf2ClBP0J4usAmOk84Gqdpms7Qw9E1yaaT8SxkSa4/Ntb5rwIaEoSCWtxKBIsd&#13;&#10;N873oeeQUMuBqst1rVRUTm6lLDkyXCDuvYSWEsWcR2NB1/EzVPvtZ0qTtqB3E+wrZNEQ8vWllA4W&#13;&#10;Eckx1L9OHCTf7boBhh2UJ0THQk8cZ/i6xhk22MAzs8gUHBvZ75/wkQqwJAwSJRXYn3+zh3hcIHop&#13;&#10;aZF5BXU/DswKnOubxtV+zqbTQNWoTGcfx6jYW8/u1qMPzQoQmwzvzPAohnivzqK00LzikSxDVXQx&#13;&#10;zbF2Qf1ZXPn+HvDIuFguYxCS0zC/0VvDQ+oAWNjQS/fKrBnW6HH/j3DmKMvfbLOP7cFfHjzIOq46&#13;&#10;ANyjihQJChI7kmU4wnA5t3qMuv5VLH4BAAD//wMAUEsDBBQABgAIAAAAIQCYgzZf5QAAAA4BAAAP&#13;&#10;AAAAZHJzL2Rvd25yZXYueG1sTI/LTsMwEEX3SPyDNUjsqEOLkpLGqRAPQSWiloDE1o2HJBDbke02&#13;&#10;ab+eYUU3o3neuSdbjrpje3S+tUbA9SQChqayqjW1gI/3p6s5MB+kUbKzBgUc0MMyPz/LZKrsYN5w&#13;&#10;X4aakYjxqRTQhNCnnPuqQS39xPZoaPZlnZaBSldz5eRA4rrj0yiKuZatoQ+N7PG+weqn3GkBn0P5&#13;&#10;7Nar1femfymO62NZvOJjIcTlxfiwoHC3ABZwDP8X8MdA/iEnY1u7M8qzTsA8mRFQEHCTTIHRwu0s&#13;&#10;psaWkjgBnmf8FCP/BQAA//8DAFBLAQItABQABgAIAAAAIQC2gziS/gAAAOEBAAATAAAAAAAAAAAA&#13;&#10;AAAAAAAAAABbQ29udGVudF9UeXBlc10ueG1sUEsBAi0AFAAGAAgAAAAhADj9If/WAAAAlAEAAAsA&#13;&#10;AAAAAAAAAAAAAAAALwEAAF9yZWxzLy5yZWxzUEsBAi0AFAAGAAgAAAAhAOAn84w4AgAAcgQAAA4A&#13;&#10;AAAAAAAAAAAAAAAALgIAAGRycy9lMm9Eb2MueG1sUEsBAi0AFAAGAAgAAAAhAJiDNl/lAAAADgEA&#13;&#10;AA8AAAAAAAAAAAAAAAAAkgQAAGRycy9kb3ducmV2LnhtbFBLBQYAAAAABAAEAPMAAACkBQAAAAA=&#13;&#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000000"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000000"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000000"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000000"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524551"/>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LnPQ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N2hsoTwhSA5a/njLVwpbWWMdL8whYRAXXILwjIfUgJmhkyjZg/v5t/vo&#13;&#10;j3NEKyU1ErCg/seBOYHtfTM44c+D8TgyNinjyXSIiru1bG8t5lAtASEa4LpZnsToH/RZlA6qN9yV&#13;&#10;RcyKJmY45i5oOIvL0K4F7hoXi0VyQo5aFtZmY3kMHXGLg3pt3piz3TQD0uAJzlRl+buhtr7xpYHF&#13;&#10;IYBUaeIR5xZVZEpUkN+JM90uxgW61ZPX9Ysx/wUAAP//AwBQSwMEFAAGAAgAAAAhAH9kEOvoAAAA&#13;&#10;DgEAAA8AAABkcnMvZG93bnJldi54bWxMj81OwzAQhO9IvIO1SNyoQ2lpksapED+CSkSFgMTVjZck&#13;&#10;EK8j221Cnx5zopeVRrs7M1+2GnXH9mhda0jA5SQChlQZ1VIt4P3t4SIG5rwkJTtDKOAHHazy05NM&#13;&#10;psoM9Ir70tcsmJBLpYDG+z7l3FUNaukmpkcKu09jtfRB2porK4dgrjs+jaJrrmVLIaGRPd42WH2X&#13;&#10;Oy3gYygf7Wa9/nrpn4rD5lAWz3hfCHF+Nt4tw7hZAvM4+v8P+GMI/SEPxbZmR8qxTkA8jwOQFzBN&#13;&#10;ZsDCQXI1mwPbCljECfA848cY+S8AAAD//wMAUEsBAi0AFAAGAAgAAAAhALaDOJL+AAAA4QEAABMA&#13;&#10;AAAAAAAAAAAAAAAAAAAAAFtDb250ZW50X1R5cGVzXS54bWxQSwECLQAUAAYACAAAACEAOP0h/9YA&#13;&#10;AACUAQAACwAAAAAAAAAAAAAAAAAvAQAAX3JlbHMvLnJlbHNQSwECLQAUAAYACAAAACEAv+Gy5z0C&#13;&#10;AAB5BAAADgAAAAAAAAAAAAAAAAAuAgAAZHJzL2Uyb0RvYy54bWxQSwECLQAUAAYACAAAACEAf2QQ&#13;&#10;6+gAAAAOAQAADwAAAAAAAAAAAAAAAACXBAAAZHJzL2Rvd25yZXYueG1sUEsFBgAAAAAEAAQA8wAA&#13;&#10;AKwFAAAAAA==&#13;&#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000000"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000000"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000000"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NDPw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BR2e0dhCeUKQHLT88ZavFLayxjpemEPCIC64BOEZD6kBM0MnUbIH9/Nv&#13;&#10;99Ef54hWSmokYEH9jwNzAtv7ZnDCnwfjcWRsUsaT6RAVd2vZ3lrMoVoCQjTAdbM8idE/6LMoHVRv&#13;&#10;uCuLmBVNzHDMXdBwFpehXQvcNS4Wi+SEHLUsrM3G8hg64hYH9dq8MWe7aQakwROcqcryd0NtfeNL&#13;&#10;A4tDAKnSxCPOLarIlKggvxNnul2MC3SrJ6/rF2P+CwAA//8DAFBLAwQUAAYACAAAACEAfPAPCeUA&#13;&#10;AAAOAQAADwAAAGRycy9kb3ducmV2LnhtbEyPT0/DMAzF70h8h8hI3FgKdKh0TSfEH8EkqkFB4pq1&#13;&#10;pi00TpVka9mnxzvBxXqW7ef3y5aT6cUOne8sKTifRSCQKlt31Ch4f3s4S0D4oKnWvSVU8IMelvnx&#13;&#10;UabT2o70irsyNIJNyKdaQRvCkErpqxaN9jM7IPHs0zqjA7eukbXTI5ubXl5E0ZU0uiP+0OoBb1us&#13;&#10;vsutUfAxlo9uvVp9vQxPxX69L4tnvC+UOj2Z7hZcbhYgAk7h7wIODJwfcg62sVuqvegVJPOEgYKC&#13;&#10;OJ6D4IXry4PYsIgjkHkm/2PkvwAAAP//AwBQSwECLQAUAAYACAAAACEAtoM4kv4AAADhAQAAEwAA&#13;&#10;AAAAAAAAAAAAAAAAAAAAW0NvbnRlbnRfVHlwZXNdLnhtbFBLAQItABQABgAIAAAAIQA4/SH/1gAA&#13;&#10;AJQBAAALAAAAAAAAAAAAAAAAAC8BAABfcmVscy8ucmVsc1BLAQItABQABgAIAAAAIQB/MRNDPwIA&#13;&#10;AHkEAAAOAAAAAAAAAAAAAAAAAC4CAABkcnMvZTJvRG9jLnhtbFBLAQItABQABgAIAAAAIQB88A8J&#13;&#10;5QAAAA4BAAAPAAAAAAAAAAAAAAAAAJkEAABkcnMvZG93bnJldi54bWxQSwUGAAAAAAQABADzAAAA&#13;&#10;qwUAAAAA&#13;&#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000000"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000000"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proofErr w:type="gramStart"/>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proofErr w:type="gramEnd"/>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000000"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524552"/>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 xml:space="preserve">выполнения учебной нагрузки, следить за отчетностью выполнения задач преподавателями, вести статистику </w:t>
      </w:r>
      <w:r w:rsidR="002E4CC9">
        <w:rPr>
          <w:rFonts w:ascii="Times New Roman" w:hAnsi="Times New Roman"/>
          <w:sz w:val="28"/>
          <w:szCs w:val="28"/>
        </w:rPr>
        <w:t>обучения персонала</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524553"/>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68"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wikipedia</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5767D9" w:rsidRDefault="00212D92" w:rsidP="00212D92">
      <w:pPr>
        <w:ind w:firstLine="709"/>
        <w:rPr>
          <w:rFonts w:ascii="Times New Roman" w:eastAsia="Calibri" w:hAnsi="Times New Roman" w:cs="Times New Roman"/>
          <w:color w:val="000000" w:themeColor="text1"/>
          <w:sz w:val="28"/>
          <w:szCs w:val="28"/>
        </w:rPr>
      </w:pPr>
      <w:r w:rsidRPr="00020533">
        <w:rPr>
          <w:rFonts w:ascii="Times New Roman" w:eastAsia="Calibri" w:hAnsi="Times New Roman" w:cs="Times New Roman"/>
          <w:color w:val="000000" w:themeColor="text1"/>
          <w:sz w:val="28"/>
          <w:szCs w:val="28"/>
        </w:rPr>
        <w:t xml:space="preserve">[2] </w:t>
      </w:r>
      <w:r w:rsidR="008F18DF" w:rsidRPr="005767D9">
        <w:rPr>
          <w:rFonts w:ascii="Times New Roman" w:eastAsia="Calibri" w:hAnsi="Times New Roman" w:cs="Times New Roman"/>
          <w:color w:val="000000" w:themeColor="text1"/>
          <w:sz w:val="28"/>
          <w:szCs w:val="28"/>
        </w:rPr>
        <w:t>Файловый архив студентов</w:t>
      </w:r>
      <w:r w:rsidRPr="005767D9">
        <w:rPr>
          <w:rFonts w:ascii="Times New Roman" w:eastAsia="Calibri" w:hAnsi="Times New Roman" w:cs="Times New Roman"/>
          <w:color w:val="000000" w:themeColor="text1"/>
          <w:sz w:val="28"/>
          <w:szCs w:val="28"/>
        </w:rPr>
        <w:t xml:space="preserve"> [Элект</w:t>
      </w:r>
      <w:r w:rsidR="008F18DF" w:rsidRPr="005767D9">
        <w:rPr>
          <w:rFonts w:ascii="Times New Roman" w:eastAsia="Calibri" w:hAnsi="Times New Roman" w:cs="Times New Roman"/>
          <w:color w:val="000000" w:themeColor="text1"/>
          <w:sz w:val="28"/>
          <w:szCs w:val="28"/>
        </w:rPr>
        <w:t>ронный ресурс] – Режим доступа: https://studfile.net/</w:t>
      </w:r>
    </w:p>
    <w:p w:rsidR="008F18DF"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020533">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Библиотекарь.Ру</w:t>
      </w:r>
      <w:proofErr w:type="spellEnd"/>
      <w:r w:rsidRPr="005767D9">
        <w:rPr>
          <w:rFonts w:ascii="Times New Roman" w:eastAsia="Calibri" w:hAnsi="Times New Roman" w:cs="Times New Roman"/>
          <w:color w:val="000000" w:themeColor="text1"/>
          <w:sz w:val="28"/>
          <w:szCs w:val="28"/>
        </w:rPr>
        <w:t xml:space="preserve"> [Электронный ресурс] – Режим доступа: http://www.bibliotekar.ru/upravlenie-personalom-3/39.htm</w:t>
      </w:r>
    </w:p>
    <w:p w:rsidR="00212D92"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212D92">
        <w:rPr>
          <w:rFonts w:ascii="Times New Roman" w:eastAsia="Calibri" w:hAnsi="Times New Roman" w:cs="Times New Roman"/>
          <w:color w:val="000000" w:themeColor="text1"/>
          <w:sz w:val="28"/>
          <w:szCs w:val="28"/>
        </w:rPr>
        <w:t>[4</w:t>
      </w:r>
      <w:r>
        <w:rPr>
          <w:rFonts w:ascii="Times New Roman" w:eastAsia="Calibri" w:hAnsi="Times New Roman" w:cs="Times New Roman"/>
          <w:color w:val="000000" w:themeColor="text1"/>
          <w:sz w:val="28"/>
          <w:szCs w:val="28"/>
        </w:rPr>
        <w:t xml:space="preserve">] </w:t>
      </w:r>
      <w:r w:rsidR="005767D9" w:rsidRPr="005767D9">
        <w:rPr>
          <w:rFonts w:ascii="Times New Roman" w:eastAsia="Calibri" w:hAnsi="Times New Roman" w:cs="Times New Roman"/>
          <w:color w:val="000000" w:themeColor="text1"/>
          <w:sz w:val="28"/>
          <w:szCs w:val="28"/>
        </w:rPr>
        <w:t xml:space="preserve">Волкова Н.В. Кадровая политика для закрепления на предприятии молодых специалистов (на примере выпускников экономических специальностей высших учебных заведений): Автор </w:t>
      </w:r>
      <w:proofErr w:type="spellStart"/>
      <w:r w:rsidR="005767D9" w:rsidRPr="005767D9">
        <w:rPr>
          <w:rFonts w:ascii="Times New Roman" w:eastAsia="Calibri" w:hAnsi="Times New Roman" w:cs="Times New Roman"/>
          <w:color w:val="000000" w:themeColor="text1"/>
          <w:sz w:val="28"/>
          <w:szCs w:val="28"/>
        </w:rPr>
        <w:t>реф</w:t>
      </w:r>
      <w:proofErr w:type="spellEnd"/>
      <w:r w:rsidR="005767D9" w:rsidRPr="005767D9">
        <w:rPr>
          <w:rFonts w:ascii="Times New Roman" w:eastAsia="Calibri" w:hAnsi="Times New Roman" w:cs="Times New Roman"/>
          <w:color w:val="000000" w:themeColor="text1"/>
          <w:sz w:val="28"/>
          <w:szCs w:val="28"/>
        </w:rPr>
        <w:t xml:space="preserve">. </w:t>
      </w:r>
      <w:proofErr w:type="spellStart"/>
      <w:r w:rsidR="005767D9" w:rsidRPr="005767D9">
        <w:rPr>
          <w:rFonts w:ascii="Times New Roman" w:eastAsia="Calibri" w:hAnsi="Times New Roman" w:cs="Times New Roman"/>
          <w:color w:val="000000" w:themeColor="text1"/>
          <w:sz w:val="28"/>
          <w:szCs w:val="28"/>
        </w:rPr>
        <w:t>дисс</w:t>
      </w:r>
      <w:proofErr w:type="spellEnd"/>
      <w:r w:rsidR="005767D9" w:rsidRPr="005767D9">
        <w:rPr>
          <w:rFonts w:ascii="Times New Roman" w:eastAsia="Calibri" w:hAnsi="Times New Roman" w:cs="Times New Roman"/>
          <w:color w:val="000000" w:themeColor="text1"/>
          <w:sz w:val="28"/>
          <w:szCs w:val="28"/>
        </w:rPr>
        <w:t>. на соискание ученой степени к.э.н. - Барнаул, 2005. - 32 с. – с.11-16.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 xml:space="preserve">[5] Маслов Е.В. Управление персоналом предприятия. – М.: ИНФРА-М; Новосибирск: </w:t>
      </w:r>
      <w:proofErr w:type="spellStart"/>
      <w:r w:rsidRPr="005767D9">
        <w:rPr>
          <w:rFonts w:ascii="Times New Roman" w:eastAsia="Calibri" w:hAnsi="Times New Roman" w:cs="Times New Roman"/>
          <w:color w:val="000000" w:themeColor="text1"/>
          <w:sz w:val="28"/>
          <w:szCs w:val="28"/>
        </w:rPr>
        <w:t>НГАЭиУ</w:t>
      </w:r>
      <w:proofErr w:type="spellEnd"/>
      <w:r w:rsidRPr="005767D9">
        <w:rPr>
          <w:rFonts w:ascii="Times New Roman" w:eastAsia="Calibri" w:hAnsi="Times New Roman" w:cs="Times New Roman"/>
          <w:color w:val="000000" w:themeColor="text1"/>
          <w:sz w:val="28"/>
          <w:szCs w:val="28"/>
        </w:rPr>
        <w:t>, 2004.</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[6]</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 под редакцией Т.Ю. Базарова, Б.Л. Еремина, М.: Банки и биржи - ЮНИТИ,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7</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Управление персоналом организации: учебник для Вузов. Под ред. </w:t>
      </w:r>
      <w:proofErr w:type="spellStart"/>
      <w:r w:rsidRPr="005767D9">
        <w:rPr>
          <w:rFonts w:ascii="Times New Roman" w:eastAsia="Calibri" w:hAnsi="Times New Roman" w:cs="Times New Roman"/>
          <w:color w:val="000000" w:themeColor="text1"/>
          <w:sz w:val="28"/>
          <w:szCs w:val="28"/>
        </w:rPr>
        <w:t>Кибанова</w:t>
      </w:r>
      <w:proofErr w:type="spellEnd"/>
      <w:r w:rsidRPr="005767D9">
        <w:rPr>
          <w:rFonts w:ascii="Times New Roman" w:eastAsia="Calibri" w:hAnsi="Times New Roman" w:cs="Times New Roman"/>
          <w:color w:val="000000" w:themeColor="text1"/>
          <w:sz w:val="28"/>
          <w:szCs w:val="28"/>
        </w:rPr>
        <w:t xml:space="preserve"> А. Я. - М.: Инфра - М,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[8]</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Уткин Э.А., Кочеткова А. И. Управление персоналом в малом и среднем бизнесе. - М.: </w:t>
      </w:r>
      <w:proofErr w:type="spellStart"/>
      <w:r w:rsidRPr="005767D9">
        <w:rPr>
          <w:rFonts w:ascii="Times New Roman" w:eastAsia="Calibri" w:hAnsi="Times New Roman" w:cs="Times New Roman"/>
          <w:color w:val="000000" w:themeColor="text1"/>
          <w:sz w:val="28"/>
          <w:szCs w:val="28"/>
        </w:rPr>
        <w:t>Акалис</w:t>
      </w:r>
      <w:proofErr w:type="spellEnd"/>
      <w:r w:rsidRPr="005767D9">
        <w:rPr>
          <w:rFonts w:ascii="Times New Roman" w:eastAsia="Calibri" w:hAnsi="Times New Roman" w:cs="Times New Roman"/>
          <w:color w:val="000000" w:themeColor="text1"/>
          <w:sz w:val="28"/>
          <w:szCs w:val="28"/>
        </w:rPr>
        <w:t>,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[9]</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Шекшня</w:t>
      </w:r>
      <w:proofErr w:type="spellEnd"/>
      <w:r w:rsidRPr="005767D9">
        <w:rPr>
          <w:rFonts w:ascii="Times New Roman" w:eastAsia="Calibri" w:hAnsi="Times New Roman" w:cs="Times New Roman"/>
          <w:color w:val="000000" w:themeColor="text1"/>
          <w:sz w:val="28"/>
          <w:szCs w:val="28"/>
        </w:rPr>
        <w:t xml:space="preserve"> С.В. Управление персоналом. Учебно-практическое пособие. - М.: Бизнес - школа «Интел- Синтез»,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10</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Шкатулла</w:t>
      </w:r>
      <w:proofErr w:type="spellEnd"/>
      <w:r w:rsidRPr="005767D9">
        <w:rPr>
          <w:rFonts w:ascii="Times New Roman" w:eastAsia="Calibri" w:hAnsi="Times New Roman" w:cs="Times New Roman"/>
          <w:color w:val="000000" w:themeColor="text1"/>
          <w:sz w:val="28"/>
          <w:szCs w:val="28"/>
        </w:rPr>
        <w:t xml:space="preserve"> В.И Настольная книга менеджера по кадрам. - М.: Норма - Инфра - </w:t>
      </w:r>
      <w:proofErr w:type="gramStart"/>
      <w:r w:rsidRPr="005767D9">
        <w:rPr>
          <w:rFonts w:ascii="Times New Roman" w:eastAsia="Calibri" w:hAnsi="Times New Roman" w:cs="Times New Roman"/>
          <w:color w:val="000000" w:themeColor="text1"/>
          <w:sz w:val="28"/>
          <w:szCs w:val="28"/>
        </w:rPr>
        <w:t>М ,</w:t>
      </w:r>
      <w:proofErr w:type="gramEnd"/>
      <w:r w:rsidRPr="005767D9">
        <w:rPr>
          <w:rFonts w:ascii="Times New Roman" w:eastAsia="Calibri" w:hAnsi="Times New Roman" w:cs="Times New Roman"/>
          <w:color w:val="000000" w:themeColor="text1"/>
          <w:sz w:val="28"/>
          <w:szCs w:val="28"/>
        </w:rPr>
        <w:t xml:space="preserve"> 2004.</w:t>
      </w:r>
    </w:p>
    <w:p w:rsidR="001949F1"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11</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SAP</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Documentation</w:t>
      </w:r>
      <w:r w:rsidR="001949F1" w:rsidRPr="005767D9">
        <w:rPr>
          <w:rFonts w:ascii="Times New Roman" w:eastAsia="Calibri" w:hAnsi="Times New Roman" w:cs="Times New Roman"/>
          <w:color w:val="000000" w:themeColor="text1"/>
          <w:sz w:val="28"/>
          <w:szCs w:val="28"/>
        </w:rPr>
        <w:t xml:space="preserve"> [Электронный ресурс] – Режим доступа</w:t>
      </w:r>
      <w:r w:rsidR="001949F1" w:rsidRPr="001949F1">
        <w:rPr>
          <w:rFonts w:ascii="Times New Roman" w:eastAsia="Calibri" w:hAnsi="Times New Roman" w:cs="Times New Roman"/>
          <w:color w:val="000000" w:themeColor="text1"/>
          <w:sz w:val="28"/>
          <w:szCs w:val="28"/>
        </w:rPr>
        <w:t>:</w:t>
      </w:r>
      <w:r w:rsidR="001949F1" w:rsidRPr="005767D9">
        <w:rPr>
          <w:rFonts w:ascii="Times New Roman" w:eastAsia="Calibri" w:hAnsi="Times New Roman" w:cs="Times New Roman"/>
          <w:color w:val="000000" w:themeColor="text1"/>
          <w:sz w:val="28"/>
          <w:szCs w:val="28"/>
        </w:rPr>
        <w:t xml:space="preserve"> </w:t>
      </w:r>
      <w:r w:rsidR="001949F1" w:rsidRPr="001949F1">
        <w:rPr>
          <w:rFonts w:ascii="Times New Roman" w:eastAsia="Calibri" w:hAnsi="Times New Roman" w:cs="Times New Roman"/>
          <w:color w:val="000000" w:themeColor="text1"/>
          <w:sz w:val="28"/>
          <w:szCs w:val="28"/>
        </w:rPr>
        <w:t>https://help.sap.com/docs/</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Щекин Г. Профессия – менеджер по кадрам – М.: Дело, 2003</w:t>
      </w:r>
    </w:p>
    <w:p w:rsidR="005756C0"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12</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005756C0" w:rsidRPr="005767D9">
        <w:rPr>
          <w:rFonts w:ascii="Times New Roman" w:eastAsia="Calibri" w:hAnsi="Times New Roman" w:cs="Times New Roman"/>
          <w:color w:val="000000" w:themeColor="text1"/>
          <w:sz w:val="28"/>
          <w:szCs w:val="28"/>
        </w:rPr>
        <w:t>Яндекс.Практикум</w:t>
      </w:r>
      <w:proofErr w:type="spellEnd"/>
      <w:r w:rsidR="005756C0" w:rsidRPr="005767D9">
        <w:rPr>
          <w:rFonts w:ascii="Times New Roman" w:eastAsia="Calibri" w:hAnsi="Times New Roman" w:cs="Times New Roman"/>
          <w:color w:val="000000" w:themeColor="text1"/>
          <w:sz w:val="28"/>
          <w:szCs w:val="28"/>
        </w:rPr>
        <w:t xml:space="preserve"> [Электронный ресурс] – Режим доступа https://practicum.yandex.ru/blog/framework-spring-java/]</w:t>
      </w:r>
    </w:p>
    <w:p w:rsidR="00212D92" w:rsidRPr="005767D9" w:rsidRDefault="00212D92"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[1</w:t>
      </w:r>
      <w:r w:rsidR="001949F1">
        <w:rPr>
          <w:rFonts w:ascii="Times New Roman" w:eastAsia="Calibri" w:hAnsi="Times New Roman" w:cs="Times New Roman"/>
          <w:color w:val="000000" w:themeColor="text1"/>
          <w:sz w:val="28"/>
          <w:szCs w:val="28"/>
        </w:rPr>
        <w:t>3</w:t>
      </w:r>
      <w:r w:rsidRPr="005767D9">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П. UML Универсальный язык проектирования / П.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 М.: НТ Пресс, 2008.</w:t>
      </w:r>
    </w:p>
    <w:p w:rsidR="00212D92" w:rsidRPr="005767D9" w:rsidRDefault="001949F1"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[14</w:t>
      </w:r>
      <w:r w:rsidR="00212D92" w:rsidRPr="005767D9">
        <w:rPr>
          <w:rFonts w:ascii="Times New Roman" w:eastAsia="Calibri" w:hAnsi="Times New Roman" w:cs="Times New Roman"/>
          <w:color w:val="000000" w:themeColor="text1"/>
          <w:sz w:val="28"/>
          <w:szCs w:val="28"/>
        </w:rPr>
        <w:t>] Зарплата в ИТ [Электронный ресурс] – Режим доступа: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0" w:name="_Toc136524554"/>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0"/>
    </w:p>
    <w:p w:rsidR="00697B2E" w:rsidRDefault="00697B2E" w:rsidP="004951A2">
      <w:pPr>
        <w:pStyle w:val="1"/>
        <w:spacing w:before="0"/>
        <w:jc w:val="center"/>
        <w:rPr>
          <w:rFonts w:ascii="Times New Roman" w:hAnsi="Times New Roman" w:cs="Times New Roman"/>
          <w:b/>
          <w:color w:val="auto"/>
          <w:sz w:val="28"/>
          <w:szCs w:val="28"/>
        </w:rPr>
      </w:pPr>
      <w:bookmarkStart w:id="81" w:name="_Toc136524555"/>
      <w:r w:rsidRPr="004951A2">
        <w:rPr>
          <w:rFonts w:ascii="Times New Roman" w:hAnsi="Times New Roman" w:cs="Times New Roman"/>
          <w:b/>
          <w:color w:val="auto"/>
          <w:sz w:val="28"/>
          <w:szCs w:val="28"/>
        </w:rPr>
        <w:t>(обязательное)</w:t>
      </w:r>
      <w:bookmarkEnd w:id="81"/>
    </w:p>
    <w:p w:rsidR="000C508C" w:rsidRPr="000C508C" w:rsidRDefault="000C508C" w:rsidP="000C508C">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2" w:name="_Toc136524556"/>
      <w:r>
        <w:rPr>
          <w:rFonts w:ascii="Times New Roman" w:eastAsia="Times New Roman" w:hAnsi="Times New Roman" w:cs="Times New Roman"/>
          <w:b/>
          <w:bCs/>
          <w:sz w:val="32"/>
          <w:szCs w:val="28"/>
        </w:rPr>
        <w:t>Организационная структура банка</w:t>
      </w:r>
      <w:bookmarkEnd w:id="82"/>
    </w:p>
    <w:p w:rsidR="00207A2C" w:rsidRPr="00207A2C" w:rsidRDefault="00207A2C" w:rsidP="00207A2C"/>
    <w:p w:rsidR="00CA4645" w:rsidRDefault="00207A2C" w:rsidP="0070443A">
      <w:r>
        <w:rPr>
          <w:noProof/>
          <w:lang w:val="en-US"/>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69">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3" w:name="_Toc136524557"/>
      <w:bookmarkStart w:id="84" w:name="_Toc351974764"/>
      <w:bookmarkStart w:id="85" w:name="_Toc351975175"/>
      <w:bookmarkStart w:id="86" w:name="_Toc351975350"/>
      <w:bookmarkStart w:id="87" w:name="_Toc351975462"/>
      <w:bookmarkStart w:id="88" w:name="_Toc351975661"/>
      <w:bookmarkStart w:id="89" w:name="_Toc351977196"/>
      <w:bookmarkStart w:id="90" w:name="_Toc351977382"/>
      <w:bookmarkStart w:id="91" w:name="_Toc351977640"/>
      <w:bookmarkStart w:id="92" w:name="_Toc351977696"/>
      <w:bookmarkStart w:id="93" w:name="_Toc351981513"/>
      <w:bookmarkStart w:id="94" w:name="_Toc356333711"/>
      <w:bookmarkStart w:id="95" w:name="_Toc356333815"/>
      <w:bookmarkStart w:id="96"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bookmarkEnd w:id="83"/>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136524558"/>
      <w:r w:rsidRPr="00CA4645">
        <w:rPr>
          <w:rFonts w:ascii="Times New Roman" w:eastAsia="Times New Roman" w:hAnsi="Times New Roman" w:cs="Times New Roman"/>
          <w:b/>
          <w:bCs/>
          <w:sz w:val="32"/>
          <w:szCs w:val="28"/>
        </w:rPr>
        <w:t>(обязательное)</w:t>
      </w:r>
      <w:bookmarkEnd w:id="84"/>
      <w:bookmarkEnd w:id="85"/>
      <w:bookmarkEnd w:id="86"/>
      <w:bookmarkEnd w:id="87"/>
      <w:bookmarkEnd w:id="88"/>
      <w:bookmarkEnd w:id="89"/>
      <w:bookmarkEnd w:id="90"/>
      <w:bookmarkEnd w:id="91"/>
      <w:bookmarkEnd w:id="92"/>
      <w:bookmarkEnd w:id="93"/>
      <w:bookmarkEnd w:id="97"/>
      <w:r w:rsidRPr="00CA4645">
        <w:rPr>
          <w:rFonts w:ascii="Times New Roman" w:eastAsia="Times New Roman" w:hAnsi="Times New Roman" w:cs="Times New Roman"/>
          <w:b/>
          <w:bCs/>
          <w:sz w:val="32"/>
          <w:szCs w:val="28"/>
        </w:rPr>
        <w:t xml:space="preserve"> </w:t>
      </w:r>
    </w:p>
    <w:p w:rsidR="00CA4645" w:rsidRPr="001949F1" w:rsidRDefault="00CA4645" w:rsidP="001949F1"/>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8" w:name="_Toc136524559"/>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4"/>
      <w:bookmarkEnd w:id="95"/>
      <w:bookmarkEnd w:id="96"/>
      <w:bookmarkEnd w:id="9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9" w:name="_Toc136524560"/>
      <w:bookmarkStart w:id="100" w:name="_Toc356333712"/>
      <w:bookmarkStart w:id="101" w:name="_Toc356333816"/>
      <w:bookmarkStart w:id="102" w:name="_Toc358569200"/>
      <w:bookmarkStart w:id="103" w:name="_Toc351974765"/>
      <w:bookmarkStart w:id="104" w:name="_Toc351975176"/>
      <w:bookmarkStart w:id="105" w:name="_Toc351975351"/>
      <w:bookmarkStart w:id="106" w:name="_Toc351975463"/>
      <w:bookmarkStart w:id="107" w:name="_Toc351975662"/>
      <w:bookmarkStart w:id="108" w:name="_Toc351977197"/>
      <w:bookmarkStart w:id="109" w:name="_Toc351977383"/>
      <w:bookmarkStart w:id="110" w:name="_Toc351977641"/>
      <w:bookmarkStart w:id="111" w:name="_Toc351977697"/>
      <w:bookmarkStart w:id="112"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bookmarkEnd w:id="99"/>
      <w:r w:rsidRPr="00CA4645">
        <w:rPr>
          <w:rFonts w:ascii="Times New Roman" w:eastAsia="Times New Roman" w:hAnsi="Times New Roman" w:cs="Times New Roman"/>
          <w:b/>
          <w:bCs/>
          <w:sz w:val="32"/>
          <w:szCs w:val="28"/>
        </w:rPr>
        <w:t xml:space="preserve"> </w:t>
      </w:r>
    </w:p>
    <w:p w:rsidR="00CA4645" w:rsidRPr="001949F1"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3" w:name="_Toc136524561"/>
      <w:r w:rsidRPr="001949F1">
        <w:rPr>
          <w:b/>
        </w:rPr>
        <w:t>(</w:t>
      </w:r>
      <w:r w:rsidRPr="001949F1">
        <w:rPr>
          <w:rFonts w:ascii="Times New Roman" w:eastAsia="Times New Roman" w:hAnsi="Times New Roman" w:cs="Times New Roman"/>
          <w:b/>
          <w:bCs/>
          <w:sz w:val="32"/>
          <w:szCs w:val="28"/>
        </w:rPr>
        <w:t>обязательное)</w:t>
      </w:r>
      <w:bookmarkEnd w:id="113"/>
      <w:r w:rsidRPr="001949F1">
        <w:rPr>
          <w:rFonts w:ascii="Times New Roman" w:eastAsia="Times New Roman" w:hAnsi="Times New Roman" w:cs="Times New Roman"/>
          <w:b/>
          <w:bCs/>
          <w:sz w:val="32"/>
          <w:szCs w:val="28"/>
        </w:rPr>
        <w:t xml:space="preserve"> </w:t>
      </w:r>
    </w:p>
    <w:p w:rsidR="00CA4645" w:rsidRPr="001949F1" w:rsidRDefault="00EB081A"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4" w:name="_Toc136524562"/>
      <w:r w:rsidRPr="001949F1">
        <w:rPr>
          <w:rFonts w:ascii="Times New Roman" w:eastAsia="Times New Roman" w:hAnsi="Times New Roman" w:cs="Times New Roman"/>
          <w:b/>
          <w:bCs/>
          <w:sz w:val="32"/>
          <w:szCs w:val="28"/>
        </w:rPr>
        <w:t>Д</w:t>
      </w:r>
      <w:r w:rsidR="00CA4645" w:rsidRPr="001949F1">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100"/>
      <w:bookmarkEnd w:id="101"/>
      <w:bookmarkEnd w:id="102"/>
      <w:bookmarkEnd w:id="114"/>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1">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0C508C" w:rsidRPr="00CA4645" w:rsidRDefault="000C508C"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5" w:name="_Toc136524563"/>
      <w:bookmarkStart w:id="116" w:name="_Toc356333713"/>
      <w:bookmarkStart w:id="117" w:name="_Toc356333817"/>
      <w:bookmarkStart w:id="118" w:name="_Toc358569201"/>
      <w:bookmarkStart w:id="119" w:name="_Toc343284757"/>
      <w:bookmarkStart w:id="120" w:name="_Toc351974766"/>
      <w:bookmarkStart w:id="121" w:name="_Toc351975177"/>
      <w:bookmarkStart w:id="122" w:name="_Toc351975352"/>
      <w:bookmarkStart w:id="123" w:name="_Toc351975464"/>
      <w:bookmarkStart w:id="124" w:name="_Toc351975663"/>
      <w:bookmarkStart w:id="125" w:name="_Toc351977198"/>
      <w:bookmarkStart w:id="126" w:name="_Toc351977384"/>
      <w:bookmarkStart w:id="127" w:name="_Toc351977642"/>
      <w:bookmarkStart w:id="128" w:name="_Toc351977698"/>
      <w:bookmarkStart w:id="129" w:name="_Toc351981515"/>
      <w:bookmarkEnd w:id="103"/>
      <w:bookmarkEnd w:id="104"/>
      <w:bookmarkEnd w:id="105"/>
      <w:bookmarkEnd w:id="106"/>
      <w:bookmarkEnd w:id="107"/>
      <w:bookmarkEnd w:id="108"/>
      <w:bookmarkEnd w:id="109"/>
      <w:bookmarkEnd w:id="110"/>
      <w:bookmarkEnd w:id="111"/>
      <w:bookmarkEnd w:id="112"/>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bookmarkEnd w:id="115"/>
      <w:r w:rsidRPr="00CA4645">
        <w:rPr>
          <w:rFonts w:ascii="Times New Roman" w:eastAsia="Times New Roman" w:hAnsi="Times New Roman" w:cs="Times New Roman"/>
          <w:b/>
          <w:bCs/>
          <w:sz w:val="32"/>
          <w:szCs w:val="28"/>
        </w:rPr>
        <w:t xml:space="preserve"> </w:t>
      </w:r>
    </w:p>
    <w:p w:rsidR="00CA4645" w:rsidRPr="00CA4645"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0" w:name="_Toc136524564"/>
      <w:r w:rsidRPr="00CA4645">
        <w:rPr>
          <w:rFonts w:ascii="Times New Roman" w:eastAsia="Times New Roman" w:hAnsi="Times New Roman" w:cs="Times New Roman"/>
          <w:b/>
          <w:bCs/>
          <w:sz w:val="32"/>
          <w:szCs w:val="28"/>
        </w:rPr>
        <w:t>(обязательное)</w:t>
      </w:r>
      <w:bookmarkEnd w:id="130"/>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1" w:name="_Toc136524565"/>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6"/>
      <w:bookmarkEnd w:id="117"/>
      <w:bookmarkEnd w:id="118"/>
      <w:bookmarkEnd w:id="131"/>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2">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2" w:name="_Toc136524566"/>
      <w:bookmarkStart w:id="133" w:name="_Toc343284758"/>
      <w:bookmarkStart w:id="134" w:name="_Toc351974767"/>
      <w:bookmarkStart w:id="135" w:name="_Toc351975178"/>
      <w:bookmarkStart w:id="136" w:name="_Toc351975353"/>
      <w:bookmarkStart w:id="137" w:name="_Toc351975465"/>
      <w:bookmarkStart w:id="138" w:name="_Toc351975664"/>
      <w:bookmarkStart w:id="139" w:name="_Toc351977199"/>
      <w:bookmarkStart w:id="140" w:name="_Toc351977385"/>
      <w:bookmarkStart w:id="141" w:name="_Toc351977643"/>
      <w:bookmarkStart w:id="142" w:name="_Toc351977699"/>
      <w:bookmarkStart w:id="143" w:name="_Toc351981516"/>
      <w:bookmarkStart w:id="144" w:name="_Toc356333714"/>
      <w:bookmarkStart w:id="145" w:name="_Toc356333818"/>
      <w:bookmarkStart w:id="146" w:name="_Toc358569202"/>
      <w:bookmarkEnd w:id="119"/>
      <w:bookmarkEnd w:id="120"/>
      <w:bookmarkEnd w:id="121"/>
      <w:bookmarkEnd w:id="122"/>
      <w:bookmarkEnd w:id="123"/>
      <w:bookmarkEnd w:id="124"/>
      <w:bookmarkEnd w:id="125"/>
      <w:bookmarkEnd w:id="126"/>
      <w:bookmarkEnd w:id="127"/>
      <w:bookmarkEnd w:id="128"/>
      <w:bookmarkEnd w:id="12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Д</w:t>
      </w:r>
      <w:bookmarkEnd w:id="132"/>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7" w:name="_Toc136524567"/>
      <w:r w:rsidRPr="00CA4645">
        <w:rPr>
          <w:rFonts w:ascii="Times New Roman" w:eastAsia="Times New Roman" w:hAnsi="Times New Roman" w:cs="Times New Roman"/>
          <w:b/>
          <w:bCs/>
          <w:sz w:val="32"/>
          <w:szCs w:val="28"/>
        </w:rPr>
        <w:t>(обязательное)</w:t>
      </w:r>
      <w:bookmarkEnd w:id="133"/>
      <w:bookmarkEnd w:id="134"/>
      <w:bookmarkEnd w:id="135"/>
      <w:bookmarkEnd w:id="136"/>
      <w:bookmarkEnd w:id="137"/>
      <w:bookmarkEnd w:id="138"/>
      <w:bookmarkEnd w:id="139"/>
      <w:bookmarkEnd w:id="140"/>
      <w:bookmarkEnd w:id="141"/>
      <w:bookmarkEnd w:id="142"/>
      <w:bookmarkEnd w:id="143"/>
      <w:bookmarkEnd w:id="147"/>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8" w:name="_Toc136524568"/>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44"/>
      <w:bookmarkEnd w:id="145"/>
      <w:bookmarkEnd w:id="146"/>
      <w:bookmarkEnd w:id="14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3"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w:t>
      </w:r>
      <w:proofErr w:type="gramStart"/>
      <w:r w:rsidRPr="00CA4645">
        <w:rPr>
          <w:rFonts w:ascii="Times New Roman" w:eastAsia="Times New Roman" w:hAnsi="Times New Roman" w:cs="Times New Roman"/>
          <w:sz w:val="28"/>
          <w:szCs w:val="28"/>
          <w:lang w:eastAsia="ru-RU"/>
        </w:rPr>
        <w:t>-  Диаграмма</w:t>
      </w:r>
      <w:proofErr w:type="gramEnd"/>
      <w:r w:rsidRPr="00CA4645">
        <w:rPr>
          <w:rFonts w:ascii="Times New Roman" w:eastAsia="Times New Roman" w:hAnsi="Times New Roman" w:cs="Times New Roman"/>
          <w:sz w:val="28"/>
          <w:szCs w:val="28"/>
          <w:lang w:eastAsia="ru-RU"/>
        </w:rPr>
        <w:t xml:space="preserve">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9" w:name="_Toc136524569"/>
      <w:bookmarkStart w:id="150" w:name="_Toc356333716"/>
      <w:bookmarkStart w:id="151" w:name="_Toc356333820"/>
      <w:bookmarkStart w:id="152" w:name="_Toc358569204"/>
      <w:bookmarkStart w:id="153" w:name="_Toc343284760"/>
      <w:bookmarkStart w:id="154" w:name="_Toc351974769"/>
      <w:bookmarkStart w:id="155" w:name="_Toc351975180"/>
      <w:bookmarkStart w:id="156" w:name="_Toc351975355"/>
      <w:bookmarkStart w:id="157" w:name="_Toc351975467"/>
      <w:bookmarkStart w:id="158" w:name="_Toc351975666"/>
      <w:bookmarkStart w:id="159" w:name="_Toc351977201"/>
      <w:bookmarkStart w:id="160" w:name="_Toc351977387"/>
      <w:bookmarkStart w:id="161" w:name="_Toc351977645"/>
      <w:bookmarkStart w:id="162" w:name="_Toc351977701"/>
      <w:bookmarkStart w:id="163"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bookmarkEnd w:id="149"/>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4" w:name="_Toc136524570"/>
      <w:r w:rsidRPr="00CA4645">
        <w:rPr>
          <w:rFonts w:ascii="Times New Roman" w:eastAsia="Times New Roman" w:hAnsi="Times New Roman" w:cs="Times New Roman"/>
          <w:b/>
          <w:bCs/>
          <w:sz w:val="32"/>
          <w:szCs w:val="28"/>
        </w:rPr>
        <w:t>(обязательное)</w:t>
      </w:r>
      <w:bookmarkEnd w:id="16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5" w:name="_Toc136524571"/>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50"/>
      <w:bookmarkEnd w:id="151"/>
      <w:bookmarkEnd w:id="152"/>
      <w:bookmarkEnd w:id="165"/>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4">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53"/>
      <w:bookmarkEnd w:id="154"/>
      <w:bookmarkEnd w:id="155"/>
      <w:bookmarkEnd w:id="156"/>
      <w:bookmarkEnd w:id="157"/>
      <w:bookmarkEnd w:id="158"/>
      <w:bookmarkEnd w:id="159"/>
      <w:bookmarkEnd w:id="160"/>
      <w:bookmarkEnd w:id="161"/>
      <w:bookmarkEnd w:id="162"/>
      <w:bookmarkEnd w:id="163"/>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6" w:name="_Toc136524572"/>
      <w:bookmarkStart w:id="167" w:name="_Toc356333718"/>
      <w:bookmarkStart w:id="168" w:name="_Toc356333822"/>
      <w:bookmarkStart w:id="169" w:name="_Toc358569206"/>
      <w:bookmarkStart w:id="170" w:name="_Toc343284762"/>
      <w:bookmarkStart w:id="171" w:name="_Toc351974771"/>
      <w:bookmarkStart w:id="172" w:name="_Toc351975182"/>
      <w:bookmarkStart w:id="173" w:name="_Toc351975357"/>
      <w:bookmarkStart w:id="174" w:name="_Toc351975469"/>
      <w:bookmarkStart w:id="175" w:name="_Toc351975668"/>
      <w:bookmarkStart w:id="176" w:name="_Toc351977203"/>
      <w:bookmarkStart w:id="177" w:name="_Toc351977389"/>
      <w:bookmarkStart w:id="178" w:name="_Toc351977647"/>
      <w:bookmarkStart w:id="179" w:name="_Toc351977703"/>
      <w:bookmarkStart w:id="180"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bookmarkEnd w:id="166"/>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81" w:name="_Toc136524573"/>
      <w:r w:rsidRPr="00CA4645">
        <w:rPr>
          <w:rFonts w:ascii="Times New Roman" w:eastAsia="Times New Roman" w:hAnsi="Times New Roman" w:cs="Times New Roman"/>
          <w:b/>
          <w:bCs/>
          <w:sz w:val="32"/>
          <w:szCs w:val="28"/>
        </w:rPr>
        <w:t>(обязательное)</w:t>
      </w:r>
      <w:bookmarkEnd w:id="181"/>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bookmarkStart w:id="182" w:name="_Toc136524574"/>
      <w:r w:rsidRPr="00CA4645">
        <w:rPr>
          <w:rFonts w:ascii="Times New Roman" w:eastAsia="Times New Roman" w:hAnsi="Times New Roman" w:cs="Times New Roman"/>
          <w:b/>
          <w:bCs/>
          <w:sz w:val="32"/>
          <w:szCs w:val="32"/>
        </w:rPr>
        <w:t>Схемы программных модулей</w:t>
      </w:r>
      <w:bookmarkEnd w:id="167"/>
      <w:bookmarkEnd w:id="168"/>
      <w:bookmarkEnd w:id="169"/>
      <w:bookmarkEnd w:id="182"/>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413D7C" w:rsidP="00C56F13">
      <w:pPr>
        <w:widowControl w:val="0"/>
        <w:tabs>
          <w:tab w:val="left" w:pos="709"/>
        </w:tabs>
        <w:spacing w:line="276" w:lineRule="auto"/>
        <w:jc w:val="center"/>
        <w:rPr>
          <w:rFonts w:ascii="Times New Roman" w:eastAsia="Calibri" w:hAnsi="Times New Roman" w:cs="Times New Roman"/>
          <w:sz w:val="28"/>
          <w:szCs w:val="28"/>
        </w:rPr>
      </w:pPr>
      <w:r>
        <w:rPr>
          <w:noProof/>
        </w:rPr>
        <w:object w:dxaOrig="18061" w:dyaOrig="30406">
          <v:shape id="_x0000_i1026" type="#_x0000_t75" alt="" style="width:343.9pt;height:577.55pt;mso-width-percent:0;mso-height-percent:0;mso-width-percent:0;mso-height-percent:0" o:ole="">
            <v:imagedata r:id="rId75" o:title=""/>
          </v:shape>
          <o:OLEObject Type="Embed" ProgID="Visio.Drawing.15" ShapeID="_x0000_i1026" DrawAspect="Content" ObjectID="_1747165443" r:id="rId76"/>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70"/>
      <w:bookmarkEnd w:id="171"/>
      <w:bookmarkEnd w:id="172"/>
      <w:bookmarkEnd w:id="173"/>
      <w:bookmarkEnd w:id="174"/>
      <w:bookmarkEnd w:id="175"/>
      <w:bookmarkEnd w:id="176"/>
      <w:bookmarkEnd w:id="177"/>
      <w:bookmarkEnd w:id="178"/>
      <w:bookmarkEnd w:id="179"/>
      <w:bookmarkEnd w:id="180"/>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413D7C" w:rsidP="00C56F13">
      <w:pPr>
        <w:widowControl w:val="0"/>
        <w:tabs>
          <w:tab w:val="left" w:pos="709"/>
        </w:tabs>
        <w:spacing w:line="276" w:lineRule="auto"/>
        <w:jc w:val="center"/>
      </w:pPr>
      <w:r>
        <w:rPr>
          <w:noProof/>
        </w:rPr>
        <w:object w:dxaOrig="24376" w:dyaOrig="27016">
          <v:shape id="_x0000_i1025" type="#_x0000_t75" alt="" style="width:455.75pt;height:517pt;mso-width-percent:0;mso-height-percent:0;mso-width-percent:0;mso-height-percent:0" o:ole="">
            <v:imagedata r:id="rId77" o:title="" cropleft="1580f"/>
          </v:shape>
          <o:OLEObject Type="Embed" ProgID="Visio.Drawing.15" ShapeID="_x0000_i1025" DrawAspect="Content" ObjectID="_1747165444" r:id="rId78"/>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79"/>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3D7C" w:rsidRDefault="00413D7C">
      <w:r>
        <w:separator/>
      </w:r>
    </w:p>
  </w:endnote>
  <w:endnote w:type="continuationSeparator" w:id="0">
    <w:p w:rsidR="00413D7C" w:rsidRDefault="00413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473125"/>
      <w:docPartObj>
        <w:docPartGallery w:val="Page Numbers (Bottom of Page)"/>
        <w:docPartUnique/>
      </w:docPartObj>
    </w:sdtPr>
    <w:sdtContent>
      <w:p w:rsidR="002E4CC9" w:rsidRDefault="002E4CC9">
        <w:pPr>
          <w:pStyle w:val="a5"/>
          <w:jc w:val="right"/>
        </w:pPr>
        <w:r>
          <w:fldChar w:fldCharType="begin"/>
        </w:r>
        <w:r>
          <w:instrText>PAGE   \* MERGEFORMAT</w:instrText>
        </w:r>
        <w:r>
          <w:fldChar w:fldCharType="separate"/>
        </w:r>
        <w:r w:rsidR="003D1F83">
          <w:rPr>
            <w:noProof/>
          </w:rPr>
          <w:t>58</w:t>
        </w:r>
        <w:r>
          <w:fldChar w:fldCharType="end"/>
        </w:r>
      </w:p>
    </w:sdtContent>
  </w:sdt>
  <w:p w:rsidR="002E4CC9" w:rsidRDefault="002E4CC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4CC9" w:rsidRDefault="002E4CC9">
    <w:pPr>
      <w:pStyle w:val="a5"/>
      <w:jc w:val="right"/>
    </w:pPr>
  </w:p>
  <w:p w:rsidR="002E4CC9" w:rsidRDefault="002E4C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3D7C" w:rsidRDefault="00413D7C">
      <w:r>
        <w:separator/>
      </w:r>
    </w:p>
  </w:footnote>
  <w:footnote w:type="continuationSeparator" w:id="0">
    <w:p w:rsidR="00413D7C" w:rsidRDefault="00413D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25276589">
    <w:abstractNumId w:val="1"/>
  </w:num>
  <w:num w:numId="2" w16cid:durableId="80957727">
    <w:abstractNumId w:val="31"/>
  </w:num>
  <w:num w:numId="3" w16cid:durableId="480855935">
    <w:abstractNumId w:val="35"/>
  </w:num>
  <w:num w:numId="4" w16cid:durableId="1611009167">
    <w:abstractNumId w:val="25"/>
  </w:num>
  <w:num w:numId="5" w16cid:durableId="887110916">
    <w:abstractNumId w:val="15"/>
  </w:num>
  <w:num w:numId="6" w16cid:durableId="2143039896">
    <w:abstractNumId w:val="33"/>
  </w:num>
  <w:num w:numId="7" w16cid:durableId="4137480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31371748">
    <w:abstractNumId w:val="21"/>
  </w:num>
  <w:num w:numId="9" w16cid:durableId="1721856252">
    <w:abstractNumId w:val="26"/>
  </w:num>
  <w:num w:numId="10" w16cid:durableId="1469130711">
    <w:abstractNumId w:val="39"/>
  </w:num>
  <w:num w:numId="11" w16cid:durableId="615870063">
    <w:abstractNumId w:val="17"/>
  </w:num>
  <w:num w:numId="12" w16cid:durableId="629211653">
    <w:abstractNumId w:val="22"/>
  </w:num>
  <w:num w:numId="13" w16cid:durableId="576866296">
    <w:abstractNumId w:val="23"/>
  </w:num>
  <w:num w:numId="14" w16cid:durableId="211386330">
    <w:abstractNumId w:val="36"/>
  </w:num>
  <w:num w:numId="15" w16cid:durableId="1515142895">
    <w:abstractNumId w:val="0"/>
  </w:num>
  <w:num w:numId="16" w16cid:durableId="122618812">
    <w:abstractNumId w:val="24"/>
  </w:num>
  <w:num w:numId="17" w16cid:durableId="918292360">
    <w:abstractNumId w:val="29"/>
  </w:num>
  <w:num w:numId="18" w16cid:durableId="1855143907">
    <w:abstractNumId w:val="28"/>
  </w:num>
  <w:num w:numId="19" w16cid:durableId="179513935">
    <w:abstractNumId w:val="27"/>
  </w:num>
  <w:num w:numId="20" w16cid:durableId="1851291735">
    <w:abstractNumId w:val="6"/>
  </w:num>
  <w:num w:numId="21" w16cid:durableId="1678534829">
    <w:abstractNumId w:val="13"/>
  </w:num>
  <w:num w:numId="22" w16cid:durableId="1894779106">
    <w:abstractNumId w:val="40"/>
  </w:num>
  <w:num w:numId="23" w16cid:durableId="46221367">
    <w:abstractNumId w:val="16"/>
  </w:num>
  <w:num w:numId="24" w16cid:durableId="1901554932">
    <w:abstractNumId w:val="12"/>
  </w:num>
  <w:num w:numId="25" w16cid:durableId="1519925258">
    <w:abstractNumId w:val="8"/>
  </w:num>
  <w:num w:numId="26" w16cid:durableId="1302618768">
    <w:abstractNumId w:val="10"/>
  </w:num>
  <w:num w:numId="27" w16cid:durableId="130949944">
    <w:abstractNumId w:val="20"/>
  </w:num>
  <w:num w:numId="28" w16cid:durableId="1765686899">
    <w:abstractNumId w:val="14"/>
  </w:num>
  <w:num w:numId="29" w16cid:durableId="1672443989">
    <w:abstractNumId w:val="5"/>
  </w:num>
  <w:num w:numId="30" w16cid:durableId="27491965">
    <w:abstractNumId w:val="30"/>
  </w:num>
  <w:num w:numId="31" w16cid:durableId="1620141301">
    <w:abstractNumId w:val="19"/>
  </w:num>
  <w:num w:numId="32" w16cid:durableId="372462717">
    <w:abstractNumId w:val="3"/>
  </w:num>
  <w:num w:numId="33" w16cid:durableId="1529951455">
    <w:abstractNumId w:val="4"/>
  </w:num>
  <w:num w:numId="34" w16cid:durableId="978075480">
    <w:abstractNumId w:val="7"/>
  </w:num>
  <w:num w:numId="35" w16cid:durableId="1535725178">
    <w:abstractNumId w:val="9"/>
  </w:num>
  <w:num w:numId="36" w16cid:durableId="1576354122">
    <w:abstractNumId w:val="11"/>
  </w:num>
  <w:num w:numId="37" w16cid:durableId="1511482776">
    <w:abstractNumId w:val="18"/>
  </w:num>
  <w:num w:numId="38" w16cid:durableId="708919734">
    <w:abstractNumId w:val="2"/>
  </w:num>
  <w:num w:numId="39" w16cid:durableId="801117268">
    <w:abstractNumId w:val="37"/>
  </w:num>
  <w:num w:numId="40" w16cid:durableId="1855730838">
    <w:abstractNumId w:val="38"/>
  </w:num>
  <w:num w:numId="41" w16cid:durableId="1790470426">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4096" w:nlCheck="1" w:checkStyle="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C508C"/>
    <w:rsid w:val="000D03AF"/>
    <w:rsid w:val="000D53CE"/>
    <w:rsid w:val="000D5C38"/>
    <w:rsid w:val="000D7419"/>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47E6C"/>
    <w:rsid w:val="001532C4"/>
    <w:rsid w:val="00167E26"/>
    <w:rsid w:val="00174A90"/>
    <w:rsid w:val="00193550"/>
    <w:rsid w:val="001949F1"/>
    <w:rsid w:val="0019514E"/>
    <w:rsid w:val="001B4B78"/>
    <w:rsid w:val="001B6950"/>
    <w:rsid w:val="001B77D7"/>
    <w:rsid w:val="001C2A40"/>
    <w:rsid w:val="001D32AB"/>
    <w:rsid w:val="001D51B9"/>
    <w:rsid w:val="001E2968"/>
    <w:rsid w:val="001F0DFD"/>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A0A54"/>
    <w:rsid w:val="002A1D6C"/>
    <w:rsid w:val="002A4119"/>
    <w:rsid w:val="002A4747"/>
    <w:rsid w:val="002A55B5"/>
    <w:rsid w:val="002B5521"/>
    <w:rsid w:val="002C0CFE"/>
    <w:rsid w:val="002C3ACA"/>
    <w:rsid w:val="002E20CA"/>
    <w:rsid w:val="002E2810"/>
    <w:rsid w:val="002E4893"/>
    <w:rsid w:val="002E4CC9"/>
    <w:rsid w:val="002E61EC"/>
    <w:rsid w:val="002F5783"/>
    <w:rsid w:val="002F6873"/>
    <w:rsid w:val="00303A2D"/>
    <w:rsid w:val="00303EF4"/>
    <w:rsid w:val="003050B1"/>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C7F0E"/>
    <w:rsid w:val="003D0186"/>
    <w:rsid w:val="003D0F66"/>
    <w:rsid w:val="003D1F83"/>
    <w:rsid w:val="003D738A"/>
    <w:rsid w:val="003E2B7D"/>
    <w:rsid w:val="003F07A0"/>
    <w:rsid w:val="003F2523"/>
    <w:rsid w:val="003F4100"/>
    <w:rsid w:val="00401D5D"/>
    <w:rsid w:val="00403BDD"/>
    <w:rsid w:val="00403C18"/>
    <w:rsid w:val="00413491"/>
    <w:rsid w:val="00413D7C"/>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756C0"/>
    <w:rsid w:val="005767D9"/>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47C03"/>
    <w:rsid w:val="00654939"/>
    <w:rsid w:val="00662B14"/>
    <w:rsid w:val="00662EF8"/>
    <w:rsid w:val="00687E0B"/>
    <w:rsid w:val="0069075A"/>
    <w:rsid w:val="00692184"/>
    <w:rsid w:val="00692F89"/>
    <w:rsid w:val="00697B2E"/>
    <w:rsid w:val="006C62E4"/>
    <w:rsid w:val="006E0B8B"/>
    <w:rsid w:val="006E3A6E"/>
    <w:rsid w:val="006E60A2"/>
    <w:rsid w:val="006F4164"/>
    <w:rsid w:val="006F444A"/>
    <w:rsid w:val="0070443A"/>
    <w:rsid w:val="00704743"/>
    <w:rsid w:val="00714B5B"/>
    <w:rsid w:val="007332CE"/>
    <w:rsid w:val="007373A1"/>
    <w:rsid w:val="0074280D"/>
    <w:rsid w:val="0074306D"/>
    <w:rsid w:val="00746C00"/>
    <w:rsid w:val="00755EA9"/>
    <w:rsid w:val="007600E7"/>
    <w:rsid w:val="00760DAD"/>
    <w:rsid w:val="00763383"/>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3DB5"/>
    <w:rsid w:val="00875001"/>
    <w:rsid w:val="00875291"/>
    <w:rsid w:val="00877282"/>
    <w:rsid w:val="0088141F"/>
    <w:rsid w:val="00883C9E"/>
    <w:rsid w:val="00890C8B"/>
    <w:rsid w:val="00892FDB"/>
    <w:rsid w:val="00896FB1"/>
    <w:rsid w:val="008B7922"/>
    <w:rsid w:val="008C0BEA"/>
    <w:rsid w:val="008C6B29"/>
    <w:rsid w:val="008D06BC"/>
    <w:rsid w:val="008D41A1"/>
    <w:rsid w:val="008D7F9A"/>
    <w:rsid w:val="008F18DF"/>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26C07"/>
    <w:rsid w:val="00A412B8"/>
    <w:rsid w:val="00A43407"/>
    <w:rsid w:val="00A47402"/>
    <w:rsid w:val="00A715A0"/>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418F4"/>
    <w:rsid w:val="00B50511"/>
    <w:rsid w:val="00B54014"/>
    <w:rsid w:val="00B62F76"/>
    <w:rsid w:val="00B676CA"/>
    <w:rsid w:val="00B84FA0"/>
    <w:rsid w:val="00B92935"/>
    <w:rsid w:val="00B93745"/>
    <w:rsid w:val="00B941E7"/>
    <w:rsid w:val="00B9479E"/>
    <w:rsid w:val="00BC1652"/>
    <w:rsid w:val="00BC5D4D"/>
    <w:rsid w:val="00BF1916"/>
    <w:rsid w:val="00C0317A"/>
    <w:rsid w:val="00C04A11"/>
    <w:rsid w:val="00C07590"/>
    <w:rsid w:val="00C1450C"/>
    <w:rsid w:val="00C204B1"/>
    <w:rsid w:val="00C30133"/>
    <w:rsid w:val="00C32B41"/>
    <w:rsid w:val="00C415E8"/>
    <w:rsid w:val="00C461E4"/>
    <w:rsid w:val="00C50CB4"/>
    <w:rsid w:val="00C51E1F"/>
    <w:rsid w:val="00C550FC"/>
    <w:rsid w:val="00C56F13"/>
    <w:rsid w:val="00C56F79"/>
    <w:rsid w:val="00C603D2"/>
    <w:rsid w:val="00C65BA3"/>
    <w:rsid w:val="00C67ACD"/>
    <w:rsid w:val="00C7332D"/>
    <w:rsid w:val="00C80E3C"/>
    <w:rsid w:val="00C84039"/>
    <w:rsid w:val="00C92C96"/>
    <w:rsid w:val="00CA229C"/>
    <w:rsid w:val="00CA4645"/>
    <w:rsid w:val="00CC11FD"/>
    <w:rsid w:val="00D01185"/>
    <w:rsid w:val="00D02366"/>
    <w:rsid w:val="00D13EF6"/>
    <w:rsid w:val="00D21FCA"/>
    <w:rsid w:val="00D251EE"/>
    <w:rsid w:val="00D253A7"/>
    <w:rsid w:val="00D27E20"/>
    <w:rsid w:val="00D47D54"/>
    <w:rsid w:val="00D51D91"/>
    <w:rsid w:val="00D62797"/>
    <w:rsid w:val="00D63EF5"/>
    <w:rsid w:val="00D84A39"/>
    <w:rsid w:val="00D87D90"/>
    <w:rsid w:val="00D90F5F"/>
    <w:rsid w:val="00D936A0"/>
    <w:rsid w:val="00DA4FCB"/>
    <w:rsid w:val="00DA6266"/>
    <w:rsid w:val="00DB1F30"/>
    <w:rsid w:val="00DB2462"/>
    <w:rsid w:val="00DB2F43"/>
    <w:rsid w:val="00DD0AB4"/>
    <w:rsid w:val="00DD2B76"/>
    <w:rsid w:val="00DE7381"/>
    <w:rsid w:val="00DE7A4F"/>
    <w:rsid w:val="00DF4BDC"/>
    <w:rsid w:val="00E01660"/>
    <w:rsid w:val="00E04C99"/>
    <w:rsid w:val="00E05581"/>
    <w:rsid w:val="00E07F93"/>
    <w:rsid w:val="00E21FA5"/>
    <w:rsid w:val="00E247EA"/>
    <w:rsid w:val="00E25D2B"/>
    <w:rsid w:val="00E31E20"/>
    <w:rsid w:val="00E36D0C"/>
    <w:rsid w:val="00E40AE4"/>
    <w:rsid w:val="00E43CC7"/>
    <w:rsid w:val="00E71A03"/>
    <w:rsid w:val="00E7534E"/>
    <w:rsid w:val="00E75FA8"/>
    <w:rsid w:val="00E763D1"/>
    <w:rsid w:val="00E90585"/>
    <w:rsid w:val="00E92213"/>
    <w:rsid w:val="00E93542"/>
    <w:rsid w:val="00E9725A"/>
    <w:rsid w:val="00EA3246"/>
    <w:rsid w:val="00EA5A3C"/>
    <w:rsid w:val="00EB081A"/>
    <w:rsid w:val="00EC775E"/>
    <w:rsid w:val="00ED06E9"/>
    <w:rsid w:val="00ED64FD"/>
    <w:rsid w:val="00ED78CA"/>
    <w:rsid w:val="00EE0F2C"/>
    <w:rsid w:val="00EF11B6"/>
    <w:rsid w:val="00EF714F"/>
    <w:rsid w:val="00F0685E"/>
    <w:rsid w:val="00F117CC"/>
    <w:rsid w:val="00F21EB9"/>
    <w:rsid w:val="00F44E64"/>
    <w:rsid w:val="00F46C54"/>
    <w:rsid w:val="00F53754"/>
    <w:rsid w:val="00F611FD"/>
    <w:rsid w:val="00F63239"/>
    <w:rsid w:val="00F6532C"/>
    <w:rsid w:val="00F73EBB"/>
    <w:rsid w:val="00F7510C"/>
    <w:rsid w:val="00F75EBB"/>
    <w:rsid w:val="00F80401"/>
    <w:rsid w:val="00F82BD0"/>
    <w:rsid w:val="00F86ADB"/>
    <w:rsid w:val="00F9467F"/>
    <w:rsid w:val="00FA4001"/>
    <w:rsid w:val="00FA7F01"/>
    <w:rsid w:val="00FB3EDF"/>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855EB"/>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F53754"/>
    <w:pPr>
      <w:tabs>
        <w:tab w:val="right" w:leader="dot" w:pos="9628"/>
      </w:tabs>
      <w:spacing w:line="259" w:lineRule="auto"/>
      <w:ind w:left="284"/>
    </w:pPr>
    <w:rPr>
      <w:rFonts w:ascii="Times New Roman" w:eastAsia="Times New Roman" w:hAnsi="Times New Roman" w:cs="Times New Roman"/>
      <w:b/>
      <w:noProof/>
      <w:color w:val="000000" w:themeColor="text1"/>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1074743">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9.png"/><Relationship Id="rId47" Type="http://schemas.openxmlformats.org/officeDocument/2006/relationships/oleObject" Target="embeddings/oleObject1.bin"/><Relationship Id="rId63" Type="http://schemas.openxmlformats.org/officeDocument/2006/relationships/oleObject" Target="embeddings/oleObject9.bin"/><Relationship Id="rId68" Type="http://schemas.openxmlformats.org/officeDocument/2006/relationships/hyperlink" Target="http://www.wikipedia.org" TargetMode="External"/><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chart" Target="charts/chart5.xml"/><Relationship Id="rId37" Type="http://schemas.openxmlformats.org/officeDocument/2006/relationships/image" Target="media/image4.png"/><Relationship Id="rId53" Type="http://schemas.openxmlformats.org/officeDocument/2006/relationships/oleObject" Target="embeddings/oleObject4.bin"/><Relationship Id="rId58" Type="http://schemas.openxmlformats.org/officeDocument/2006/relationships/image" Target="media/image19.wmf"/><Relationship Id="rId74" Type="http://schemas.openxmlformats.org/officeDocument/2006/relationships/image" Target="media/image29.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4.wmf"/><Relationship Id="rId56" Type="http://schemas.openxmlformats.org/officeDocument/2006/relationships/image" Target="media/image18.wmf"/><Relationship Id="rId64" Type="http://schemas.openxmlformats.org/officeDocument/2006/relationships/image" Target="media/image22.wmf"/><Relationship Id="rId69" Type="http://schemas.openxmlformats.org/officeDocument/2006/relationships/image" Target="media/image24.jpg"/><Relationship Id="rId77" Type="http://schemas.openxmlformats.org/officeDocument/2006/relationships/image" Target="media/image31.emf"/><Relationship Id="rId8" Type="http://schemas.openxmlformats.org/officeDocument/2006/relationships/footer" Target="footer1.xml"/><Relationship Id="rId51" Type="http://schemas.openxmlformats.org/officeDocument/2006/relationships/oleObject" Target="embeddings/oleObject3.bin"/><Relationship Id="rId72" Type="http://schemas.openxmlformats.org/officeDocument/2006/relationships/image" Target="media/image2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hyperlink" Target="https://vk.com/away.php?to=http%3A%2F%2Fasp.net&amp;cc_key=" TargetMode="External"/><Relationship Id="rId38" Type="http://schemas.openxmlformats.org/officeDocument/2006/relationships/image" Target="media/image5.png"/><Relationship Id="rId46" Type="http://schemas.openxmlformats.org/officeDocument/2006/relationships/image" Target="media/image13.wmf"/><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hyperlink" Target="https://belarusbank.by/ru/fizicheskim_licam/33359/37855" TargetMode="External"/><Relationship Id="rId41" Type="http://schemas.openxmlformats.org/officeDocument/2006/relationships/image" Target="media/image8.png"/><Relationship Id="rId54" Type="http://schemas.openxmlformats.org/officeDocument/2006/relationships/image" Target="media/image17.wmf"/><Relationship Id="rId62" Type="http://schemas.openxmlformats.org/officeDocument/2006/relationships/image" Target="media/image21.wmf"/><Relationship Id="rId70" Type="http://schemas.openxmlformats.org/officeDocument/2006/relationships/image" Target="media/image25.png"/><Relationship Id="rId75"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3.png"/><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https://belarusbank.by/" TargetMode="External"/><Relationship Id="rId31" Type="http://schemas.openxmlformats.org/officeDocument/2006/relationships/chart" Target="charts/chart4.xml"/><Relationship Id="rId44" Type="http://schemas.openxmlformats.org/officeDocument/2006/relationships/image" Target="media/image11.png"/><Relationship Id="rId52" Type="http://schemas.openxmlformats.org/officeDocument/2006/relationships/image" Target="media/image16.wmf"/><Relationship Id="rId60" Type="http://schemas.openxmlformats.org/officeDocument/2006/relationships/image" Target="media/image20.wmf"/><Relationship Id="rId65" Type="http://schemas.openxmlformats.org/officeDocument/2006/relationships/oleObject" Target="embeddings/oleObject10.bin"/><Relationship Id="rId73" Type="http://schemas.openxmlformats.org/officeDocument/2006/relationships/image" Target="media/image28.png"/><Relationship Id="rId78" Type="http://schemas.openxmlformats.org/officeDocument/2006/relationships/package" Target="embeddings/_________Microsoft_Visio4.vsdx"/><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5.wmf"/><Relationship Id="rId55" Type="http://schemas.openxmlformats.org/officeDocument/2006/relationships/oleObject" Target="embeddings/oleObject5.bin"/><Relationship Id="rId76" Type="http://schemas.openxmlformats.org/officeDocument/2006/relationships/package" Target="embeddings/_________Microsoft_Visio.vsdx"/><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3.wmf"/></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AFAB0-3C92-4BF8-9B9C-A935B93A0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14168</Words>
  <Characters>103146</Characters>
  <Application>Microsoft Office Word</Application>
  <DocSecurity>0</DocSecurity>
  <Lines>3033</Lines>
  <Paragraphs>1234</Paragraphs>
  <ScaleCrop>false</ScaleCrop>
  <HeadingPairs>
    <vt:vector size="2" baseType="variant">
      <vt:variant>
        <vt:lpstr>Название</vt:lpstr>
      </vt:variant>
      <vt:variant>
        <vt:i4>1</vt:i4>
      </vt:variant>
    </vt:vector>
  </HeadingPairs>
  <TitlesOfParts>
    <vt:vector size="1" baseType="lpstr">
      <vt:lpstr/>
    </vt:vector>
  </TitlesOfParts>
  <Manager/>
  <Company>*</Company>
  <LinksUpToDate>false</LinksUpToDate>
  <CharactersWithSpaces>116080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SokolovskyAlexander</cp:lastModifiedBy>
  <cp:revision>2</cp:revision>
  <cp:lastPrinted>2017-05-04T21:23:00Z</cp:lastPrinted>
  <dcterms:created xsi:type="dcterms:W3CDTF">2023-06-01T19:57:00Z</dcterms:created>
  <dcterms:modified xsi:type="dcterms:W3CDTF">2023-06-01T19:57:00Z</dcterms:modified>
  <cp:category/>
</cp:coreProperties>
</file>